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740" w:rsidRPr="00AF4740" w:rsidRDefault="00AF4740" w:rsidP="00AF4740">
      <w:pPr>
        <w:shd w:val="clear" w:color="auto" w:fill="FFFFFF"/>
        <w:spacing w:before="169" w:after="508" w:line="240" w:lineRule="atLeast"/>
        <w:jc w:val="center"/>
        <w:outlineLvl w:val="0"/>
        <w:rPr>
          <w:rFonts w:ascii="Times New Roman" w:eastAsia="Times New Roman" w:hAnsi="Times New Roman" w:cs="Times New Roman"/>
          <w:b/>
          <w:color w:val="333333"/>
          <w:kern w:val="36"/>
          <w:sz w:val="36"/>
          <w:szCs w:val="36"/>
          <w:lang w:eastAsia="ru-RU"/>
        </w:rPr>
      </w:pPr>
      <w:r w:rsidRPr="00AF4740">
        <w:rPr>
          <w:rFonts w:ascii="Times New Roman" w:eastAsia="Times New Roman" w:hAnsi="Times New Roman" w:cs="Times New Roman"/>
          <w:b/>
          <w:color w:val="333333"/>
          <w:kern w:val="36"/>
          <w:sz w:val="36"/>
          <w:szCs w:val="36"/>
          <w:lang w:eastAsia="ru-RU"/>
        </w:rPr>
        <w:t>Консультация для родителей «Пять правил формирования правильной осанки»</w:t>
      </w:r>
    </w:p>
    <w:p w:rsidR="00AF4740" w:rsidRPr="00AF4740" w:rsidRDefault="00AF4740" w:rsidP="00AF4740">
      <w:pPr>
        <w:spacing w:before="254" w:after="254" w:line="240" w:lineRule="auto"/>
        <w:rPr>
          <w:rFonts w:ascii="Times New Roman" w:eastAsia="Times New Roman" w:hAnsi="Times New Roman" w:cs="Times New Roman"/>
          <w:color w:val="333333"/>
          <w:sz w:val="32"/>
          <w:szCs w:val="32"/>
          <w:lang w:eastAsia="ru-RU"/>
        </w:rPr>
      </w:pPr>
      <w:r w:rsidRPr="00AF4740">
        <w:rPr>
          <w:rFonts w:ascii="Times New Roman" w:eastAsia="Times New Roman" w:hAnsi="Times New Roman" w:cs="Times New Roman"/>
          <w:color w:val="333333"/>
          <w:sz w:val="32"/>
          <w:szCs w:val="32"/>
          <w:lang w:eastAsia="ru-RU"/>
        </w:rPr>
        <w:t>Правильная осанка не дается детям от рождения. Это условный двигательный рефлекс, который нужно вырабатывать. Чтобы дети бегали, ходили, стояли и сидели красиво, родителям необходимо приложить усилия и выполнять пять правил формирования осанки.</w:t>
      </w:r>
    </w:p>
    <w:p w:rsidR="00AF4740" w:rsidRPr="00AF4740" w:rsidRDefault="00AF4740" w:rsidP="00AF4740">
      <w:pPr>
        <w:spacing w:before="254" w:after="254" w:line="240" w:lineRule="auto"/>
        <w:rPr>
          <w:rFonts w:ascii="Times New Roman" w:eastAsia="Times New Roman" w:hAnsi="Times New Roman" w:cs="Times New Roman"/>
          <w:color w:val="333333"/>
          <w:sz w:val="32"/>
          <w:szCs w:val="32"/>
          <w:lang w:eastAsia="ru-RU"/>
        </w:rPr>
      </w:pPr>
      <w:r w:rsidRPr="00AF4740">
        <w:rPr>
          <w:rFonts w:ascii="Times New Roman" w:eastAsia="Times New Roman" w:hAnsi="Times New Roman" w:cs="Times New Roman"/>
          <w:color w:val="333333"/>
          <w:sz w:val="32"/>
          <w:szCs w:val="32"/>
          <w:lang w:eastAsia="ru-RU"/>
        </w:rPr>
        <w:t>1. Наращивать ребенку «мышечный корсет». Хорошая осанка невозможна без равномерно развитой мускулатуры.</w:t>
      </w:r>
    </w:p>
    <w:p w:rsidR="00AF4740" w:rsidRPr="00AF4740" w:rsidRDefault="00AF4740" w:rsidP="00AF4740">
      <w:pPr>
        <w:spacing w:before="254" w:after="254" w:line="240" w:lineRule="auto"/>
        <w:rPr>
          <w:rFonts w:ascii="Times New Roman" w:eastAsia="Times New Roman" w:hAnsi="Times New Roman" w:cs="Times New Roman"/>
          <w:color w:val="333333"/>
          <w:sz w:val="32"/>
          <w:szCs w:val="32"/>
          <w:lang w:eastAsia="ru-RU"/>
        </w:rPr>
      </w:pPr>
      <w:r w:rsidRPr="00AF4740">
        <w:rPr>
          <w:rFonts w:ascii="Times New Roman" w:eastAsia="Times New Roman" w:hAnsi="Times New Roman" w:cs="Times New Roman"/>
          <w:color w:val="333333"/>
          <w:sz w:val="32"/>
          <w:szCs w:val="32"/>
          <w:lang w:eastAsia="ru-RU"/>
        </w:rPr>
        <w:t>2. Постоянно следить за тем, как ребенок сидит, стоит, поправлять его, если он сутулится, кособочится. Пусть встанет к стене, прикоснется к ней пятками, икрами, ягодицами, лопатками и головой. Позвоночник выпрямлен, плечи развернуты, лопатки сближены, живот втянут, ягодицы напряжены. Тело должно запомнить правильную позу. Под присмотром взрослых, держаться прямо должно войти у ребенка в привычку.</w:t>
      </w:r>
    </w:p>
    <w:p w:rsidR="00AF4740" w:rsidRPr="00AF4740" w:rsidRDefault="00AF4740" w:rsidP="00AF4740">
      <w:pPr>
        <w:spacing w:before="254" w:after="254" w:line="240" w:lineRule="auto"/>
        <w:rPr>
          <w:rFonts w:ascii="Times New Roman" w:eastAsia="Times New Roman" w:hAnsi="Times New Roman" w:cs="Times New Roman"/>
          <w:color w:val="333333"/>
          <w:sz w:val="32"/>
          <w:szCs w:val="32"/>
          <w:lang w:eastAsia="ru-RU"/>
        </w:rPr>
      </w:pPr>
      <w:r w:rsidRPr="00AF4740">
        <w:rPr>
          <w:rFonts w:ascii="Times New Roman" w:eastAsia="Times New Roman" w:hAnsi="Times New Roman" w:cs="Times New Roman"/>
          <w:color w:val="333333"/>
          <w:sz w:val="32"/>
          <w:szCs w:val="32"/>
          <w:lang w:eastAsia="ru-RU"/>
        </w:rPr>
        <w:t>3. Обратить внимание на позу при письме, чтении, работе за столом. Ребенок должен сидеть так, чтобы ноги, спина, руки имели опору. Высота стола должна быть на 2-3 см. выше локтя опущенной руки вашего ребенка, когда он сидит. Высота стула не должна превышать высоту голени. Спина должна вплотную касаться спинки стула, сохраняя поясничный изгиб. Неправильная поза при работе за столом очень портит осанку!</w:t>
      </w:r>
    </w:p>
    <w:p w:rsidR="00AF4740" w:rsidRPr="00AF4740" w:rsidRDefault="00AF4740" w:rsidP="00AF4740">
      <w:pPr>
        <w:spacing w:before="254" w:after="254" w:line="240" w:lineRule="auto"/>
        <w:rPr>
          <w:rFonts w:ascii="Times New Roman" w:eastAsia="Times New Roman" w:hAnsi="Times New Roman" w:cs="Times New Roman"/>
          <w:color w:val="333333"/>
          <w:sz w:val="32"/>
          <w:szCs w:val="32"/>
          <w:lang w:eastAsia="ru-RU"/>
        </w:rPr>
      </w:pPr>
      <w:r w:rsidRPr="00AF4740">
        <w:rPr>
          <w:rFonts w:ascii="Times New Roman" w:eastAsia="Times New Roman" w:hAnsi="Times New Roman" w:cs="Times New Roman"/>
          <w:color w:val="333333"/>
          <w:sz w:val="32"/>
          <w:szCs w:val="32"/>
          <w:lang w:eastAsia="ru-RU"/>
        </w:rPr>
        <w:t>4. Следить, чтобы у ребенка не появилось плоскостопие. Плоская стопа нарушает правильную опорную функцию ног, ноги быстро устают, ось таза наклоняется и осанка нарушается. Вовремя обнаруженное плоскостопие можно исправить!</w:t>
      </w:r>
    </w:p>
    <w:p w:rsidR="00AF4740" w:rsidRPr="00AF4740" w:rsidRDefault="00AF4740" w:rsidP="00AF4740">
      <w:pPr>
        <w:spacing w:before="254" w:after="254" w:line="240" w:lineRule="auto"/>
        <w:rPr>
          <w:rFonts w:ascii="Times New Roman" w:eastAsia="Times New Roman" w:hAnsi="Times New Roman" w:cs="Times New Roman"/>
          <w:color w:val="333333"/>
          <w:sz w:val="32"/>
          <w:szCs w:val="32"/>
          <w:lang w:eastAsia="ru-RU"/>
        </w:rPr>
      </w:pPr>
      <w:r w:rsidRPr="00AF4740">
        <w:rPr>
          <w:rFonts w:ascii="Times New Roman" w:eastAsia="Times New Roman" w:hAnsi="Times New Roman" w:cs="Times New Roman"/>
          <w:color w:val="333333"/>
          <w:sz w:val="32"/>
          <w:szCs w:val="32"/>
          <w:lang w:eastAsia="ru-RU"/>
        </w:rPr>
        <w:t>5. Не стелите слишком мягкую постель. Матрас должен быть ровным, жестким, подушка – маленькой, низкой. Кровать такой длины, чтобы ноги можно было свободно вытянуть. Ту немалую часть суток, которая приходится на сон, позвоночник должен чувствовать себя комфортно, а ему удобна жесткая постель.</w:t>
      </w:r>
    </w:p>
    <w:p w:rsidR="00AF4740" w:rsidRPr="00AF4740" w:rsidRDefault="00AF4740" w:rsidP="00AF4740">
      <w:pPr>
        <w:spacing w:before="254" w:after="254" w:line="240" w:lineRule="auto"/>
        <w:rPr>
          <w:rFonts w:ascii="Times New Roman" w:eastAsia="Times New Roman" w:hAnsi="Times New Roman" w:cs="Times New Roman"/>
          <w:color w:val="333333"/>
          <w:sz w:val="32"/>
          <w:szCs w:val="32"/>
          <w:lang w:eastAsia="ru-RU"/>
        </w:rPr>
      </w:pPr>
      <w:r w:rsidRPr="00AF4740">
        <w:rPr>
          <w:rFonts w:ascii="Times New Roman" w:eastAsia="Times New Roman" w:hAnsi="Times New Roman" w:cs="Times New Roman"/>
          <w:color w:val="333333"/>
          <w:sz w:val="32"/>
          <w:szCs w:val="32"/>
          <w:lang w:eastAsia="ru-RU"/>
        </w:rPr>
        <w:t>Уважаемые родители, помните: здоровье ваших детей в ваших руках!</w:t>
      </w:r>
    </w:p>
    <w:p w:rsidR="00E53B66" w:rsidRDefault="00E53B66"/>
    <w:sectPr w:rsidR="00E53B66" w:rsidSect="00AF4740">
      <w:pgSz w:w="11906" w:h="16838"/>
      <w:pgMar w:top="567"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AF4740"/>
    <w:rsid w:val="00AF4740"/>
    <w:rsid w:val="00E53B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B66"/>
  </w:style>
  <w:style w:type="paragraph" w:styleId="1">
    <w:name w:val="heading 1"/>
    <w:basedOn w:val="a"/>
    <w:link w:val="10"/>
    <w:uiPriority w:val="9"/>
    <w:qFormat/>
    <w:rsid w:val="00AF47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4740"/>
    <w:rPr>
      <w:rFonts w:ascii="Times New Roman" w:eastAsia="Times New Roman" w:hAnsi="Times New Roman" w:cs="Times New Roman"/>
      <w:b/>
      <w:bCs/>
      <w:kern w:val="36"/>
      <w:sz w:val="48"/>
      <w:szCs w:val="48"/>
      <w:lang w:eastAsia="ru-RU"/>
    </w:rPr>
  </w:style>
  <w:style w:type="paragraph" w:customStyle="1" w:styleId="headline">
    <w:name w:val="headline"/>
    <w:basedOn w:val="a"/>
    <w:rsid w:val="00AF47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F4740"/>
  </w:style>
  <w:style w:type="paragraph" w:styleId="a3">
    <w:name w:val="Normal (Web)"/>
    <w:basedOn w:val="a"/>
    <w:uiPriority w:val="99"/>
    <w:semiHidden/>
    <w:unhideWhenUsed/>
    <w:rsid w:val="00AF474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41674649">
      <w:bodyDiv w:val="1"/>
      <w:marLeft w:val="0"/>
      <w:marRight w:val="0"/>
      <w:marTop w:val="0"/>
      <w:marBottom w:val="0"/>
      <w:divBdr>
        <w:top w:val="none" w:sz="0" w:space="0" w:color="auto"/>
        <w:left w:val="none" w:sz="0" w:space="0" w:color="auto"/>
        <w:bottom w:val="none" w:sz="0" w:space="0" w:color="auto"/>
        <w:right w:val="none" w:sz="0" w:space="0" w:color="auto"/>
      </w:divBdr>
      <w:divsChild>
        <w:div w:id="531580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269</Words>
  <Characters>1539</Characters>
  <Application>Microsoft Office Word</Application>
  <DocSecurity>0</DocSecurity>
  <Lines>12</Lines>
  <Paragraphs>3</Paragraphs>
  <ScaleCrop>false</ScaleCrop>
  <Company>SPecialiST RePack</Company>
  <LinksUpToDate>false</LinksUpToDate>
  <CharactersWithSpaces>1805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1</cp:revision>
  <dcterms:created xsi:type="dcterms:W3CDTF">2016-01-20T17:01:00Z</dcterms:created>
  <dcterms:modified xsi:type="dcterms:W3CDTF">2016-01-20T17:03:00Z</dcterms:modified>
</cp:coreProperties>
</file>