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9C" w:rsidRDefault="00522E9C" w:rsidP="00522E9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2"/>
          <w:szCs w:val="22"/>
        </w:rPr>
      </w:pPr>
      <w:r>
        <w:rPr>
          <w:rStyle w:val="a5"/>
          <w:i/>
          <w:iCs/>
          <w:color w:val="0000FF"/>
          <w:sz w:val="31"/>
          <w:szCs w:val="31"/>
        </w:rPr>
        <w:t>ЗАБОТИМСЯ О ХОРОШЕМ СНЕ</w:t>
      </w:r>
    </w:p>
    <w:p w:rsidR="00522E9C" w:rsidRDefault="00522E9C" w:rsidP="00522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noProof/>
          <w:color w:val="000000"/>
          <w:sz w:val="22"/>
          <w:szCs w:val="22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1914525"/>
            <wp:effectExtent l="19050" t="0" r="0" b="0"/>
            <wp:wrapSquare wrapText="bothSides"/>
            <wp:docPr id="2" name="Рисунок 2" descr="http://dcrr.baranovichi.edu.by/ru/sm_full.aspx?guid=10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crr.baranovichi.edu.by/ru/sm_full.aspx?guid=1027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31"/>
          <w:szCs w:val="31"/>
        </w:rPr>
        <w:t>Общеизвестно, что </w:t>
      </w:r>
      <w:r>
        <w:rPr>
          <w:rStyle w:val="a5"/>
          <w:color w:val="000000"/>
          <w:sz w:val="31"/>
          <w:szCs w:val="31"/>
        </w:rPr>
        <w:t>сон необходим для здо</w:t>
      </w:r>
      <w:r>
        <w:rPr>
          <w:rStyle w:val="a5"/>
          <w:color w:val="000000"/>
          <w:sz w:val="31"/>
          <w:szCs w:val="31"/>
        </w:rPr>
        <w:softHyphen/>
        <w:t>ровья и нормальной жизнедеятельности чело</w:t>
      </w:r>
      <w:r>
        <w:rPr>
          <w:rStyle w:val="a5"/>
          <w:color w:val="000000"/>
          <w:sz w:val="31"/>
          <w:szCs w:val="31"/>
        </w:rPr>
        <w:softHyphen/>
        <w:t>века, </w:t>
      </w:r>
      <w:r>
        <w:rPr>
          <w:color w:val="000000"/>
          <w:sz w:val="31"/>
          <w:szCs w:val="31"/>
        </w:rPr>
        <w:t>особенно ребенка. Если он хорошо выспался, </w:t>
      </w:r>
      <w:r>
        <w:rPr>
          <w:rStyle w:val="a5"/>
          <w:color w:val="000000"/>
          <w:sz w:val="31"/>
          <w:szCs w:val="31"/>
        </w:rPr>
        <w:t>то </w:t>
      </w:r>
      <w:r>
        <w:rPr>
          <w:color w:val="000000"/>
          <w:sz w:val="31"/>
          <w:szCs w:val="31"/>
        </w:rPr>
        <w:t>будет с увлечением играть и трудиться, и наоборот.</w:t>
      </w:r>
    </w:p>
    <w:p w:rsidR="00522E9C" w:rsidRDefault="00522E9C" w:rsidP="00522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Style w:val="a5"/>
          <w:color w:val="000000"/>
          <w:sz w:val="31"/>
          <w:szCs w:val="31"/>
        </w:rPr>
        <w:t>И если ребенок недосыпает, </w:t>
      </w:r>
      <w:r>
        <w:rPr>
          <w:color w:val="000000"/>
          <w:sz w:val="31"/>
          <w:szCs w:val="31"/>
        </w:rPr>
        <w:t>это может отрицательно сказать</w:t>
      </w:r>
      <w:r>
        <w:rPr>
          <w:color w:val="000000"/>
          <w:sz w:val="31"/>
          <w:szCs w:val="31"/>
        </w:rPr>
        <w:softHyphen/>
        <w:t>ся на деятельности нервной системы, а систематическое недосы</w:t>
      </w:r>
      <w:r>
        <w:rPr>
          <w:color w:val="000000"/>
          <w:sz w:val="31"/>
          <w:szCs w:val="31"/>
        </w:rPr>
        <w:softHyphen/>
        <w:t>пание приводит к развитию невроза.</w:t>
      </w:r>
    </w:p>
    <w:p w:rsidR="00522E9C" w:rsidRDefault="00522E9C" w:rsidP="00522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Style w:val="a5"/>
          <w:color w:val="000000"/>
          <w:sz w:val="31"/>
          <w:szCs w:val="31"/>
        </w:rPr>
        <w:t>Перед сном </w:t>
      </w:r>
      <w:r>
        <w:rPr>
          <w:rStyle w:val="a4"/>
          <w:color w:val="000000"/>
          <w:sz w:val="31"/>
          <w:szCs w:val="31"/>
        </w:rPr>
        <w:t>следует избегать </w:t>
      </w:r>
      <w:r>
        <w:rPr>
          <w:color w:val="000000"/>
          <w:sz w:val="31"/>
          <w:szCs w:val="31"/>
        </w:rPr>
        <w:t>интенсивной умственной и фи</w:t>
      </w:r>
      <w:r>
        <w:rPr>
          <w:color w:val="000000"/>
          <w:sz w:val="31"/>
          <w:szCs w:val="31"/>
        </w:rPr>
        <w:softHyphen/>
        <w:t xml:space="preserve">зической работы, разговоров, </w:t>
      </w:r>
      <w:proofErr w:type="spellStart"/>
      <w:r>
        <w:rPr>
          <w:color w:val="000000"/>
          <w:sz w:val="31"/>
          <w:szCs w:val="31"/>
        </w:rPr>
        <w:t>перевозбуждающих</w:t>
      </w:r>
      <w:proofErr w:type="spellEnd"/>
      <w:r>
        <w:rPr>
          <w:color w:val="000000"/>
          <w:sz w:val="31"/>
          <w:szCs w:val="31"/>
        </w:rPr>
        <w:t xml:space="preserve"> нервную систе</w:t>
      </w:r>
      <w:r>
        <w:rPr>
          <w:color w:val="000000"/>
          <w:sz w:val="31"/>
          <w:szCs w:val="31"/>
        </w:rPr>
        <w:softHyphen/>
        <w:t>му, употребления кофе, крепкого чая или других тонизирующих на</w:t>
      </w:r>
      <w:r>
        <w:rPr>
          <w:color w:val="000000"/>
          <w:sz w:val="31"/>
          <w:szCs w:val="31"/>
        </w:rPr>
        <w:softHyphen/>
        <w:t>питков; не </w:t>
      </w:r>
      <w:r>
        <w:rPr>
          <w:rStyle w:val="a4"/>
          <w:color w:val="000000"/>
          <w:sz w:val="31"/>
          <w:szCs w:val="31"/>
        </w:rPr>
        <w:t>следует смотреть </w:t>
      </w:r>
      <w:r>
        <w:rPr>
          <w:color w:val="000000"/>
          <w:sz w:val="31"/>
          <w:szCs w:val="31"/>
        </w:rPr>
        <w:t>телепередачи или читать книги, содержащие отрицательную информацию; </w:t>
      </w:r>
      <w:r>
        <w:rPr>
          <w:rStyle w:val="a4"/>
          <w:color w:val="000000"/>
          <w:sz w:val="31"/>
          <w:szCs w:val="31"/>
        </w:rPr>
        <w:t>лучше всего совер</w:t>
      </w:r>
      <w:r>
        <w:rPr>
          <w:rStyle w:val="a4"/>
          <w:color w:val="000000"/>
          <w:sz w:val="31"/>
          <w:szCs w:val="31"/>
        </w:rPr>
        <w:softHyphen/>
        <w:t>шить вместе с ребенком </w:t>
      </w:r>
      <w:r>
        <w:rPr>
          <w:color w:val="000000"/>
          <w:sz w:val="31"/>
          <w:szCs w:val="31"/>
        </w:rPr>
        <w:t>прогулку на свежем воздухе или по</w:t>
      </w:r>
      <w:r>
        <w:rPr>
          <w:color w:val="000000"/>
          <w:sz w:val="31"/>
          <w:szCs w:val="31"/>
        </w:rPr>
        <w:softHyphen/>
        <w:t xml:space="preserve">стоять </w:t>
      </w:r>
      <w:proofErr w:type="gramStart"/>
      <w:r>
        <w:rPr>
          <w:color w:val="000000"/>
          <w:sz w:val="31"/>
          <w:szCs w:val="31"/>
        </w:rPr>
        <w:t>на</w:t>
      </w:r>
      <w:proofErr w:type="gramEnd"/>
      <w:r>
        <w:rPr>
          <w:color w:val="000000"/>
          <w:sz w:val="31"/>
          <w:szCs w:val="31"/>
        </w:rPr>
        <w:t xml:space="preserve"> </w:t>
      </w:r>
      <w:proofErr w:type="gramStart"/>
      <w:r>
        <w:rPr>
          <w:color w:val="000000"/>
          <w:sz w:val="31"/>
          <w:szCs w:val="31"/>
        </w:rPr>
        <w:t>балконе</w:t>
      </w:r>
      <w:proofErr w:type="gramEnd"/>
      <w:r>
        <w:rPr>
          <w:color w:val="000000"/>
          <w:sz w:val="31"/>
          <w:szCs w:val="31"/>
        </w:rPr>
        <w:t> </w:t>
      </w:r>
      <w:r>
        <w:rPr>
          <w:rStyle w:val="a4"/>
          <w:color w:val="000000"/>
          <w:sz w:val="31"/>
          <w:szCs w:val="31"/>
        </w:rPr>
        <w:t>не менее получаса (если погода плохая </w:t>
      </w:r>
      <w:r>
        <w:rPr>
          <w:color w:val="000000"/>
          <w:sz w:val="31"/>
          <w:szCs w:val="31"/>
        </w:rPr>
        <w:t>— </w:t>
      </w:r>
      <w:r>
        <w:rPr>
          <w:rStyle w:val="a4"/>
          <w:color w:val="000000"/>
          <w:sz w:val="31"/>
          <w:szCs w:val="31"/>
        </w:rPr>
        <w:t>15</w:t>
      </w:r>
      <w:r>
        <w:rPr>
          <w:color w:val="000000"/>
          <w:sz w:val="31"/>
          <w:szCs w:val="31"/>
        </w:rPr>
        <w:t>—</w:t>
      </w:r>
      <w:r>
        <w:rPr>
          <w:rStyle w:val="a4"/>
          <w:color w:val="000000"/>
          <w:sz w:val="31"/>
          <w:szCs w:val="31"/>
        </w:rPr>
        <w:t>20 минут) </w:t>
      </w:r>
      <w:r>
        <w:rPr>
          <w:color w:val="000000"/>
          <w:sz w:val="31"/>
          <w:szCs w:val="31"/>
        </w:rPr>
        <w:t>или же принять теплую ванну, душ.</w:t>
      </w:r>
    </w:p>
    <w:p w:rsidR="00522E9C" w:rsidRDefault="00522E9C" w:rsidP="00522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color w:val="000000"/>
          <w:sz w:val="31"/>
          <w:szCs w:val="31"/>
        </w:rPr>
        <w:t>Проследите также, чтобы ребенок перед сном обязательно по</w:t>
      </w:r>
      <w:r>
        <w:rPr>
          <w:color w:val="000000"/>
          <w:sz w:val="31"/>
          <w:szCs w:val="31"/>
        </w:rPr>
        <w:softHyphen/>
        <w:t>чистил зубы, вымыл лицо, шею, руки, ноги. Кстати, ежедневное мытье ног прохладной водой </w:t>
      </w:r>
      <w:r>
        <w:rPr>
          <w:rStyle w:val="a4"/>
          <w:color w:val="000000"/>
          <w:sz w:val="31"/>
          <w:szCs w:val="31"/>
        </w:rPr>
        <w:t>(комнатной температуры) бла</w:t>
      </w:r>
      <w:r>
        <w:rPr>
          <w:rStyle w:val="a4"/>
          <w:color w:val="000000"/>
          <w:sz w:val="31"/>
          <w:szCs w:val="31"/>
        </w:rPr>
        <w:softHyphen/>
        <w:t>гоприятно воздействует на нервную систему и обладает за</w:t>
      </w:r>
      <w:r>
        <w:rPr>
          <w:rStyle w:val="a4"/>
          <w:color w:val="000000"/>
          <w:sz w:val="31"/>
          <w:szCs w:val="31"/>
        </w:rPr>
        <w:softHyphen/>
        <w:t>каливающим эффектом. </w:t>
      </w:r>
      <w:r>
        <w:rPr>
          <w:color w:val="000000"/>
          <w:sz w:val="31"/>
          <w:szCs w:val="31"/>
        </w:rPr>
        <w:t xml:space="preserve">Ужин заканчивайте за 1,5—2 часа до сна, но если ребенок </w:t>
      </w:r>
      <w:proofErr w:type="gramStart"/>
      <w:r>
        <w:rPr>
          <w:color w:val="000000"/>
          <w:sz w:val="31"/>
          <w:szCs w:val="31"/>
        </w:rPr>
        <w:t>привык перед сном есть</w:t>
      </w:r>
      <w:proofErr w:type="gramEnd"/>
      <w:r>
        <w:rPr>
          <w:color w:val="000000"/>
          <w:sz w:val="31"/>
          <w:szCs w:val="31"/>
        </w:rPr>
        <w:t>, дайте ему стакан кефира или теплого молока с тонким ломтиком хлеба.</w:t>
      </w:r>
    </w:p>
    <w:p w:rsidR="00522E9C" w:rsidRDefault="00522E9C" w:rsidP="00522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color w:val="000000"/>
          <w:sz w:val="31"/>
          <w:szCs w:val="31"/>
        </w:rPr>
        <w:t>Комната, в которой спит ребенок, </w:t>
      </w:r>
      <w:r>
        <w:rPr>
          <w:rStyle w:val="a5"/>
          <w:color w:val="000000"/>
          <w:sz w:val="31"/>
          <w:szCs w:val="31"/>
        </w:rPr>
        <w:t>должна </w:t>
      </w:r>
      <w:r>
        <w:rPr>
          <w:color w:val="000000"/>
          <w:sz w:val="31"/>
          <w:szCs w:val="31"/>
        </w:rPr>
        <w:t>быть хорошо </w:t>
      </w:r>
      <w:r>
        <w:rPr>
          <w:rStyle w:val="a5"/>
          <w:color w:val="000000"/>
          <w:sz w:val="31"/>
          <w:szCs w:val="31"/>
        </w:rPr>
        <w:t>про</w:t>
      </w:r>
      <w:r>
        <w:rPr>
          <w:rStyle w:val="a5"/>
          <w:color w:val="000000"/>
          <w:sz w:val="31"/>
          <w:szCs w:val="31"/>
        </w:rPr>
        <w:softHyphen/>
        <w:t>ветрена. </w:t>
      </w:r>
      <w:r>
        <w:rPr>
          <w:color w:val="000000"/>
          <w:sz w:val="31"/>
          <w:szCs w:val="31"/>
        </w:rPr>
        <w:t>Лучше спать с открытой форточкой, а летом — с откры</w:t>
      </w:r>
      <w:r>
        <w:rPr>
          <w:color w:val="000000"/>
          <w:sz w:val="31"/>
          <w:szCs w:val="31"/>
        </w:rPr>
        <w:softHyphen/>
        <w:t xml:space="preserve">тым окном, занавешенным плотными шторами; яркий свет и шум в спальне </w:t>
      </w:r>
      <w:proofErr w:type="gramStart"/>
      <w:r>
        <w:rPr>
          <w:color w:val="000000"/>
          <w:sz w:val="31"/>
          <w:szCs w:val="31"/>
        </w:rPr>
        <w:t>недопустимы</w:t>
      </w:r>
      <w:proofErr w:type="gramEnd"/>
      <w:r>
        <w:rPr>
          <w:color w:val="000000"/>
          <w:sz w:val="31"/>
          <w:szCs w:val="31"/>
        </w:rPr>
        <w:t>. Постель должна быть чистой, </w:t>
      </w:r>
      <w:r>
        <w:rPr>
          <w:rStyle w:val="a5"/>
          <w:color w:val="000000"/>
          <w:sz w:val="31"/>
          <w:szCs w:val="31"/>
        </w:rPr>
        <w:t>уме</w:t>
      </w:r>
      <w:r>
        <w:rPr>
          <w:rStyle w:val="a5"/>
          <w:color w:val="000000"/>
          <w:sz w:val="31"/>
          <w:szCs w:val="31"/>
        </w:rPr>
        <w:softHyphen/>
        <w:t>ренно мягкой, </w:t>
      </w:r>
      <w:r>
        <w:rPr>
          <w:color w:val="000000"/>
          <w:sz w:val="31"/>
          <w:szCs w:val="31"/>
        </w:rPr>
        <w:t>но не жесткой, расположить ее лучше изголовьем на север. </w:t>
      </w:r>
      <w:r>
        <w:rPr>
          <w:rStyle w:val="a5"/>
          <w:color w:val="000000"/>
          <w:sz w:val="31"/>
          <w:szCs w:val="31"/>
        </w:rPr>
        <w:t>Тело не должно перегреваться, </w:t>
      </w:r>
      <w:r>
        <w:rPr>
          <w:color w:val="000000"/>
          <w:sz w:val="31"/>
          <w:szCs w:val="31"/>
        </w:rPr>
        <w:t xml:space="preserve">в противном случае утром ребенок встанет с головной болью, </w:t>
      </w:r>
      <w:proofErr w:type="spellStart"/>
      <w:r>
        <w:rPr>
          <w:color w:val="000000"/>
          <w:sz w:val="31"/>
          <w:szCs w:val="31"/>
        </w:rPr>
        <w:t>невыспавшимся</w:t>
      </w:r>
      <w:proofErr w:type="spellEnd"/>
      <w:r>
        <w:rPr>
          <w:color w:val="000000"/>
          <w:sz w:val="31"/>
          <w:szCs w:val="31"/>
        </w:rPr>
        <w:t xml:space="preserve"> и вя</w:t>
      </w:r>
      <w:r>
        <w:rPr>
          <w:color w:val="000000"/>
          <w:sz w:val="31"/>
          <w:szCs w:val="31"/>
        </w:rPr>
        <w:softHyphen/>
        <w:t>лым. Подушка должна быть низкой, чтобы избежать перегибов шеи и затруднения дыхания.</w:t>
      </w:r>
    </w:p>
    <w:p w:rsidR="00522E9C" w:rsidRDefault="00522E9C" w:rsidP="00522E9C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Style w:val="a5"/>
          <w:color w:val="000000"/>
          <w:sz w:val="31"/>
          <w:szCs w:val="31"/>
        </w:rPr>
        <w:t>Полноценный сон </w:t>
      </w:r>
      <w:r>
        <w:rPr>
          <w:color w:val="000000"/>
          <w:sz w:val="31"/>
          <w:szCs w:val="31"/>
        </w:rPr>
        <w:t>необходим не только ребенку, но и его родителям, т. к. силы восстанавливаются только после глубокого ночного сна</w:t>
      </w:r>
      <w:proofErr w:type="gramStart"/>
      <w:r>
        <w:rPr>
          <w:color w:val="000000"/>
          <w:sz w:val="31"/>
          <w:szCs w:val="31"/>
        </w:rPr>
        <w:t xml:space="preserve">,, </w:t>
      </w:r>
      <w:proofErr w:type="gramEnd"/>
      <w:r>
        <w:rPr>
          <w:color w:val="000000"/>
          <w:sz w:val="31"/>
          <w:szCs w:val="31"/>
        </w:rPr>
        <w:t>заменить который ничто не может.</w:t>
      </w:r>
    </w:p>
    <w:p w:rsidR="009346F5" w:rsidRDefault="009346F5"/>
    <w:sectPr w:rsidR="009346F5" w:rsidSect="0093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2E9C"/>
    <w:rsid w:val="000E4B21"/>
    <w:rsid w:val="00522E9C"/>
    <w:rsid w:val="0093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22E9C"/>
    <w:rPr>
      <w:i/>
      <w:iCs/>
    </w:rPr>
  </w:style>
  <w:style w:type="character" w:styleId="a5">
    <w:name w:val="Strong"/>
    <w:basedOn w:val="a0"/>
    <w:uiPriority w:val="22"/>
    <w:qFormat/>
    <w:rsid w:val="00522E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4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2020-04-27T12:46:00Z</dcterms:created>
  <dcterms:modified xsi:type="dcterms:W3CDTF">2020-04-27T12:47:00Z</dcterms:modified>
</cp:coreProperties>
</file>