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72" w:rsidRPr="005B4800" w:rsidRDefault="00FF4E72" w:rsidP="00FF4E7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0"/>
          <w:szCs w:val="30"/>
          <w:lang w:val="be-BY" w:eastAsia="ru-RU"/>
        </w:rPr>
      </w:pPr>
      <w:r w:rsidRPr="00C77C09">
        <w:rPr>
          <w:rFonts w:ascii="Times New Roman" w:eastAsia="Batang" w:hAnsi="Times New Roman" w:cs="Times New Roman"/>
          <w:sz w:val="30"/>
          <w:szCs w:val="30"/>
          <w:lang w:eastAsia="ru-RU"/>
        </w:rPr>
        <w:t>АДМИНИСТРАТИВНАЯ ПРОЦЕДУРА № 1.1.7</w:t>
      </w:r>
    </w:p>
    <w:p w:rsidR="00FF4E72" w:rsidRDefault="00FF4E72" w:rsidP="00FF4E7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0"/>
          <w:szCs w:val="30"/>
          <w:lang w:eastAsia="ru-RU"/>
        </w:rPr>
      </w:pPr>
    </w:p>
    <w:p w:rsidR="00FF4E72" w:rsidRPr="005B4800" w:rsidRDefault="00FF4E72" w:rsidP="00FF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5B4800">
        <w:rPr>
          <w:rFonts w:ascii="Times New Roman" w:eastAsia="Batang" w:hAnsi="Times New Roman" w:cs="Times New Roman"/>
          <w:b/>
          <w:sz w:val="30"/>
          <w:szCs w:val="30"/>
          <w:lang w:eastAsia="ru-RU"/>
        </w:rPr>
        <w:t xml:space="preserve">ПРИНЯТИЕ РЕШЕНИЯ 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СНЯТИИ ГРАЖДАН С УЧЕТА </w:t>
      </w:r>
    </w:p>
    <w:p w:rsidR="00FF4E72" w:rsidRPr="005B4800" w:rsidRDefault="00FF4E72" w:rsidP="00FF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НУЖДАЮЩИХ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СЯ В УЛУЧШЕНИИ ЖИЛИЩНЫХ УСЛОВИЙ</w:t>
      </w:r>
    </w:p>
    <w:p w:rsidR="00FF4E72" w:rsidRPr="005B4800" w:rsidRDefault="00FF4E72" w:rsidP="00FF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F4E72" w:rsidRPr="005B4800" w:rsidRDefault="00FF4E72" w:rsidP="00FF4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Шутько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Наталья Анатольевна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6710D1" w:rsidRDefault="006710D1" w:rsidP="0067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6710D1" w:rsidRDefault="006710D1" w:rsidP="006710D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FF4E72" w:rsidRPr="005B4800" w:rsidRDefault="00FF4E72" w:rsidP="00FF4E7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FF4E72" w:rsidRPr="001C4AFD" w:rsidRDefault="00FF4E72" w:rsidP="00FF4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FF4E72" w:rsidRPr="001C4AFD" w:rsidRDefault="00FF4E72" w:rsidP="00FF4E7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заявление;</w:t>
      </w:r>
    </w:p>
    <w:p w:rsidR="00FF4E72" w:rsidRPr="001C4AFD" w:rsidRDefault="00FF4E72" w:rsidP="00FF4E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паспорта или иные документы, удостоверяющие личность всех совершеннолетних граждан.</w:t>
      </w:r>
    </w:p>
    <w:p w:rsidR="00FF4E72" w:rsidRPr="005B4800" w:rsidRDefault="00FF4E72" w:rsidP="00FF4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F4E72" w:rsidRPr="001C4AFD" w:rsidRDefault="00FF4E72" w:rsidP="00FF4E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FF4E72" w:rsidRPr="001C4AFD" w:rsidRDefault="00FF4E72" w:rsidP="00FF4E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БЕСПЛАТНО</w:t>
      </w:r>
    </w:p>
    <w:p w:rsidR="00FF4E72" w:rsidRPr="005B4800" w:rsidRDefault="00FF4E72" w:rsidP="00FF4E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</w:p>
    <w:p w:rsidR="00FF4E72" w:rsidRPr="005B4800" w:rsidRDefault="00FF4E72" w:rsidP="00FF4E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FF4E72" w:rsidRPr="001C4AFD" w:rsidRDefault="00FF4E72" w:rsidP="00FF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15 ДНЕЙ СО ДНЯ ПОДАЧИ ЗАЯВЛЕНИЯ</w:t>
      </w:r>
    </w:p>
    <w:p w:rsidR="00FF4E72" w:rsidRPr="005B4800" w:rsidRDefault="00FF4E72" w:rsidP="00FF4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lang w:eastAsia="ru-RU"/>
        </w:rPr>
      </w:pPr>
    </w:p>
    <w:p w:rsidR="00FF4E72" w:rsidRPr="001C4AFD" w:rsidRDefault="00FF4E72" w:rsidP="00FF4E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СРОК ДЕЙСТВИЯ СПРАВКИ, ДРУГОГО ДОКУМЕНТА (РЕШЕНИЯ), </w:t>
      </w:r>
      <w:proofErr w:type="gramStart"/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ВЫДАВАЕМЫХ</w:t>
      </w:r>
      <w:proofErr w:type="gramEnd"/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FF4E72" w:rsidRPr="005B4800" w:rsidRDefault="00FF4E72" w:rsidP="00FF4E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</w:p>
    <w:p w:rsidR="00FF4E72" w:rsidRPr="001C4AFD" w:rsidRDefault="00FF4E72" w:rsidP="00FF4E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Б</w:t>
      </w: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ЕССРОЧНО</w:t>
      </w:r>
    </w:p>
    <w:sectPr w:rsidR="00FF4E72" w:rsidRPr="001C4AFD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183F26"/>
    <w:rsid w:val="0051282E"/>
    <w:rsid w:val="005B7073"/>
    <w:rsid w:val="006710D1"/>
    <w:rsid w:val="006D08F8"/>
    <w:rsid w:val="00864239"/>
    <w:rsid w:val="009531EB"/>
    <w:rsid w:val="00BA033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>Grizli777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2016-12-23T06:46:00Z</dcterms:created>
  <dcterms:modified xsi:type="dcterms:W3CDTF">2019-01-17T13:27:00Z</dcterms:modified>
</cp:coreProperties>
</file>