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1F" w:rsidRPr="00C7671F" w:rsidRDefault="00C22E69" w:rsidP="00C22E69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>УТВЕРЖДАЮ</w:t>
      </w:r>
    </w:p>
    <w:p w:rsidR="00C22E69" w:rsidRDefault="00C22E69" w:rsidP="00C22E69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 xml:space="preserve">Заведующий </w:t>
      </w:r>
      <w:proofErr w:type="spellStart"/>
      <w:r w:rsidR="00C7671F" w:rsidRPr="00C7671F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="00C7671F"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C7671F" w:rsidRPr="00C7671F" w:rsidRDefault="00C22E69" w:rsidP="00C22E69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                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>«</w:t>
      </w:r>
      <w:r>
        <w:rPr>
          <w:rFonts w:eastAsia="Times New Roman" w:cs="Times New Roman"/>
          <w:color w:val="111111"/>
          <w:szCs w:val="28"/>
          <w:lang w:eastAsia="ru-RU"/>
        </w:rPr>
        <w:t>Д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>етский сад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 xml:space="preserve"> г. Чечерска»</w:t>
      </w:r>
    </w:p>
    <w:p w:rsidR="00C7671F" w:rsidRPr="00C7671F" w:rsidRDefault="00C7671F" w:rsidP="00C22E69">
      <w:pPr>
        <w:shd w:val="clear" w:color="auto" w:fill="FFFFFF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             </w:t>
      </w:r>
      <w:proofErr w:type="spellStart"/>
      <w:r w:rsidR="00C22E69">
        <w:rPr>
          <w:rFonts w:eastAsia="Times New Roman" w:cs="Times New Roman"/>
          <w:color w:val="111111"/>
          <w:szCs w:val="28"/>
          <w:lang w:eastAsia="ru-RU"/>
        </w:rPr>
        <w:t>И</w:t>
      </w:r>
      <w:r w:rsidRPr="00C7671F">
        <w:rPr>
          <w:rFonts w:eastAsia="Times New Roman" w:cs="Times New Roman"/>
          <w:color w:val="111111"/>
          <w:szCs w:val="28"/>
          <w:lang w:eastAsia="ru-RU"/>
        </w:rPr>
        <w:t>.</w:t>
      </w:r>
      <w:r w:rsidR="00C22E69">
        <w:rPr>
          <w:rFonts w:eastAsia="Times New Roman" w:cs="Times New Roman"/>
          <w:color w:val="111111"/>
          <w:szCs w:val="28"/>
          <w:lang w:eastAsia="ru-RU"/>
        </w:rPr>
        <w:t>В</w:t>
      </w:r>
      <w:r w:rsidRPr="00C7671F">
        <w:rPr>
          <w:rFonts w:eastAsia="Times New Roman" w:cs="Times New Roman"/>
          <w:color w:val="111111"/>
          <w:szCs w:val="28"/>
          <w:lang w:eastAsia="ru-RU"/>
        </w:rPr>
        <w:t>.Д</w:t>
      </w:r>
      <w:r w:rsidR="00C22E69">
        <w:rPr>
          <w:rFonts w:eastAsia="Times New Roman" w:cs="Times New Roman"/>
          <w:color w:val="111111"/>
          <w:szCs w:val="28"/>
          <w:lang w:eastAsia="ru-RU"/>
        </w:rPr>
        <w:t>робышевская</w:t>
      </w:r>
      <w:proofErr w:type="spellEnd"/>
      <w:r w:rsidRPr="00C7671F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7671F" w:rsidRPr="00C7671F" w:rsidRDefault="00C22E69" w:rsidP="00C22E69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       </w:t>
      </w:r>
      <w:r w:rsidR="00C7671F" w:rsidRPr="00C7671F">
        <w:rPr>
          <w:rFonts w:eastAsia="Times New Roman" w:cs="Times New Roman"/>
          <w:color w:val="111111"/>
          <w:szCs w:val="28"/>
          <w:lang w:eastAsia="ru-RU"/>
        </w:rPr>
        <w:t>                                                       </w:t>
      </w:r>
    </w:p>
    <w:p w:rsidR="00693D51" w:rsidRDefault="00C7671F" w:rsidP="00693D51">
      <w:pPr>
        <w:shd w:val="clear" w:color="auto" w:fill="FFFFFF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ПОЛОЖЕНИЕ </w:t>
      </w:r>
    </w:p>
    <w:p w:rsidR="00C7671F" w:rsidRPr="00C7671F" w:rsidRDefault="00C7671F" w:rsidP="00693D51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о применении системы видеонаблюдения </w:t>
      </w:r>
      <w:proofErr w:type="gramStart"/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в</w:t>
      </w:r>
      <w:proofErr w:type="gramEnd"/>
    </w:p>
    <w:p w:rsidR="00C7671F" w:rsidRPr="00C7671F" w:rsidRDefault="00C22E69" w:rsidP="00693D51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111111"/>
          <w:szCs w:val="28"/>
          <w:lang w:eastAsia="ru-RU"/>
        </w:rPr>
        <w:t>ГУО</w:t>
      </w:r>
      <w:proofErr w:type="spellEnd"/>
      <w:r>
        <w:rPr>
          <w:rFonts w:eastAsia="Times New Roman" w:cs="Times New Roman"/>
          <w:b/>
          <w:bCs/>
          <w:color w:val="111111"/>
          <w:szCs w:val="28"/>
          <w:lang w:eastAsia="ru-RU"/>
        </w:rPr>
        <w:t> Де</w:t>
      </w:r>
      <w:r w:rsidR="00C7671F"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тский сад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№2</w:t>
      </w:r>
      <w:r w:rsidR="00C7671F"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г</w:t>
      </w:r>
      <w:proofErr w:type="gramStart"/>
      <w:r w:rsidR="00C7671F"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.Ч</w:t>
      </w:r>
      <w:proofErr w:type="gramEnd"/>
      <w:r w:rsidR="00C7671F"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ечерска»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ГЛАВА 1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ОБЩИЕ ПОЛОЖЕНИЯ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1. Настоящее Положение устанавливает порядок осуществления видеонаблюдения на объектах государственного учреждения образования «</w:t>
      </w:r>
      <w:r w:rsidR="004726D5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4726D5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ечерска» (далее – </w:t>
      </w:r>
      <w:r w:rsidR="004726D5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етский сад), определяет цели, задачи и способы его осуществления, порядок внедрения, доступа к записям, их хранение и уничтожение.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2. Настоящее Положение разработано в соответствии с Законом Республики Беларусь от 07.05.2021 № 99-3 «О защите персональных данных», иными актами действующего законодательства, принятыми в целях его реализации, Законом Республики Беларусь от 08.11.2006 № 175-3 «Об охранной деятельности в Республике Беларусь», Указом Президента Республики Беларусь от 25.10.2007 № 534 «О мерах по совершенствованию охранной деятельности», Положением о применении систем безопасности и систем видеонаблюдения, утвержденным постановлением Совета Министров Республики Беларусь от 11.12.2012 № 1135.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3. Основные термины и их определения, применяемые в настоящем Положении: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видеонаблюдение – процесс получения видеоинформации об объектах и территории, осуществляемых с применением специальных 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ии и ее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хранение для последующего использования;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видеозапись - зафиксированная на электронном носителе видеоинформация, с целью ее хранения и последующего воспроизведения, и отображения на экране;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видеоинформация - информация в виде изображения, полученная в процессе видеонаблюдения;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общественный порядок - система общественных отношений, закрепленная нормами права и морали, определяющая права и обязанности участников этих отношений, призванная обеспечить сохранность жизни, чести, достоинства граждан, охрану их имущества, а также реализацию иных прав;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lastRenderedPageBreak/>
        <w:t>система видеонаблюдения - составляющая системы безопасности, дающая возможность наблюдения в режиме реального времени за соблюдением общественного порядка, включающая средства и методы получения видеоизображений при помощи камер видеонаблюдения, передачи сигнала к месту просмотра по каналам связи, дальнейшей обработки и хранения видеоинформации;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система аудиозаписи - составляющая системы безопасности, дающая возможность создания аудиозаписей в режиме реального времени, включающая средства и методы получения аудиозаписей на электронном или механическом носителе с помощью тех или иных технических средств, а также передачи сигнала к месту прослушивания по каналам связи, дальнейшей обработки и хранения аудиоинформации.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4. Системы видеонаблюдения и аудиозаписи в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="00B2453D">
        <w:rPr>
          <w:rFonts w:eastAsia="Times New Roman" w:cs="Times New Roman"/>
          <w:color w:val="111111"/>
          <w:szCs w:val="28"/>
          <w:lang w:eastAsia="ru-RU"/>
        </w:rPr>
        <w:t>етском</w:t>
      </w:r>
      <w:r w:rsidR="00B2453D" w:rsidRPr="00C7671F">
        <w:rPr>
          <w:rFonts w:eastAsia="Times New Roman" w:cs="Times New Roman"/>
          <w:color w:val="111111"/>
          <w:szCs w:val="28"/>
          <w:lang w:eastAsia="ru-RU"/>
        </w:rPr>
        <w:t xml:space="preserve"> сад</w:t>
      </w:r>
      <w:r w:rsidR="00B2453D">
        <w:rPr>
          <w:rFonts w:eastAsia="Times New Roman" w:cs="Times New Roman"/>
          <w:color w:val="111111"/>
          <w:szCs w:val="28"/>
          <w:lang w:eastAsia="ru-RU"/>
        </w:rPr>
        <w:t>у</w:t>
      </w:r>
      <w:r w:rsidR="00B2453D"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7671F">
        <w:rPr>
          <w:rFonts w:eastAsia="Times New Roman" w:cs="Times New Roman"/>
          <w:color w:val="111111"/>
          <w:szCs w:val="28"/>
          <w:lang w:eastAsia="ru-RU"/>
        </w:rPr>
        <w:t>являются открытыми, ведутся с целью обеспечения безопасности работников и посетителей объекта и территории детского сада (далее - посетителей) и не могут быть направлены на сбор информации о конкретном человеке;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5. Настоящее Положение доводится до сведения работников и посетителей путем размещения его на официальном сайте Детского сада  и находится в свободном доступе.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ГЛАВА 2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ЗАДАЧИ ВИДЕОНАБЛЮДЕНИЯ И АУДИОЗАПИСИ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6. Задачи видеонаблюдения и аудиозаписи: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повышение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эффективности обеспечения режима безопасности работников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и посетителей, сохранности их личного имущества, а также имущества объектов и территории Детского сада;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документальная фиксация возможных противоправных действий на объекте и территории Детского сада;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своевременное пресечение противоправных действий со стороны работников и посетителей;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оказание помощи при возникновении спорных и (или) конфликтных вопросов;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использование видеозаписей в качестве доказательств в уголовном, административном и гражданском судопроизводстве;</w:t>
      </w:r>
    </w:p>
    <w:p w:rsidR="00C7671F" w:rsidRPr="00C7671F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реализация дополнительных антикоррупционных мер;</w:t>
      </w:r>
    </w:p>
    <w:p w:rsidR="00C7671F" w:rsidRPr="00B2453D" w:rsidRDefault="00C7671F" w:rsidP="00C7671F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дополнительный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контроль за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соблюдением трудовой и исполнительской дисциплины работниками.</w:t>
      </w:r>
    </w:p>
    <w:p w:rsidR="00B2453D" w:rsidRPr="00C7671F" w:rsidRDefault="00B2453D" w:rsidP="00B2453D">
      <w:p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ГЛАВА 3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ПОРЯДОК ОРГАНИЗАЦИИ СИСТЕМ ВИДЕОНАБЛЮДЕНИЯ И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АУДИОЗАПИСИ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7. Места установки систем видеонаблюдения и аудиозаписи в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етском саду определяются в соответствии с конкретными целями и задачами.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8. Не допускается установка систем видеонаблюдения и аудиозаписи в местах и помещениях, которые предназначены для личных нужд работников (бытовые комнаты, туалетные комнаты и т.д.). Запрещается использование устройств, предназначенных для негласного получения видео- и аудиоинформации (скрытых камер и т.д.).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9. Решение об установке систем видеонаблюдения принимается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заведующим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10. Система видеонаблюдения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 включает: камеры открытого наблюдения, видеомониторы, источники бесперебойного питания, программное обеспечение для просмотра изображений.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11. В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етском саду используются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цифровые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автономные видеорегистраторы, обеспечивающие:</w:t>
      </w:r>
    </w:p>
    <w:p w:rsidR="00C7671F" w:rsidRPr="00C7671F" w:rsidRDefault="00C7671F" w:rsidP="00C7671F">
      <w:pPr>
        <w:numPr>
          <w:ilvl w:val="0"/>
          <w:numId w:val="2"/>
        </w:numPr>
        <w:shd w:val="clear" w:color="auto" w:fill="FFFFFF"/>
        <w:spacing w:before="75" w:after="180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7671F" w:rsidRPr="00C7671F" w:rsidRDefault="00C7671F" w:rsidP="00C7671F">
      <w:pPr>
        <w:numPr>
          <w:ilvl w:val="1"/>
          <w:numId w:val="2"/>
        </w:numPr>
        <w:shd w:val="clear" w:color="auto" w:fill="FFFFFF"/>
        <w:spacing w:after="150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возможность выборки видеоинформации по заданным временным параметрам и событиям для ее просмотра, копирования и воспроизведения;</w:t>
      </w:r>
    </w:p>
    <w:p w:rsidR="00C7671F" w:rsidRPr="00C7671F" w:rsidRDefault="00C7671F" w:rsidP="00C7671F">
      <w:pPr>
        <w:numPr>
          <w:ilvl w:val="1"/>
          <w:numId w:val="2"/>
        </w:numPr>
        <w:shd w:val="clear" w:color="auto" w:fill="FFFFFF"/>
        <w:spacing w:after="150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авторизацию и регистрацию пользователя системы по имени, паролю, а также разграничение пользователей и прав доступа к функциям системы;</w:t>
      </w:r>
    </w:p>
    <w:p w:rsidR="00C7671F" w:rsidRPr="00C7671F" w:rsidRDefault="00C7671F" w:rsidP="00C7671F">
      <w:pPr>
        <w:numPr>
          <w:ilvl w:val="1"/>
          <w:numId w:val="2"/>
        </w:numPr>
        <w:shd w:val="clear" w:color="auto" w:fill="FFFFFF"/>
        <w:spacing w:after="150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циклическую запись видеоинформации от видеокамер в видеоархив с качеством, с привязкой видеозаписей ко времени и видеокамере, и с защитой от редактирования;</w:t>
      </w:r>
    </w:p>
    <w:p w:rsidR="00C7671F" w:rsidRPr="00C7671F" w:rsidRDefault="00C7671F" w:rsidP="00C7671F">
      <w:pPr>
        <w:numPr>
          <w:ilvl w:val="1"/>
          <w:numId w:val="2"/>
        </w:numPr>
        <w:shd w:val="clear" w:color="auto" w:fill="FFFFFF"/>
        <w:spacing w:after="150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санкционированный доступ к видеоархиву с рабочего места, удаленного ПЭВМ;</w:t>
      </w:r>
    </w:p>
    <w:p w:rsidR="00C7671F" w:rsidRPr="00C7671F" w:rsidRDefault="00C7671F" w:rsidP="00C7671F">
      <w:pPr>
        <w:numPr>
          <w:ilvl w:val="1"/>
          <w:numId w:val="2"/>
        </w:numPr>
        <w:shd w:val="clear" w:color="auto" w:fill="FFFFFF"/>
        <w:spacing w:after="150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регистрацию изображения с камер видеонаблюдения с качеством не хуже передаваемого видеопотока.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   12. Система видеонаблюдения на территории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 установлены в следующих местах: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12.1. Здание Детского сада: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 12.1.1. наружное наблюдение (центральный вход; выход на детские игровые площадки, прилегающая территория, рампа пищеблока);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lastRenderedPageBreak/>
        <w:t>         12.1.2. внутреннее наблюдение (центральный выход, пищеблок).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  13. Материалы видеонаблюдения не распространяются.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   14. Просмотр видеозаписи в режиме реального времени осуществляется в зоне ограниченного доступа, исключающей доступ к просмотру третьих лиц.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15. Работники и посетители информируются об осуществлении видеонаблюдения и аудиозаписи путём размещения специальных информационных табличек в зонах видимости камер видеонаблюдения.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16. При необходимости дополнительной установки, демонтажа, изменения мест размещения камер видеонаблюдения и </w:t>
      </w:r>
      <w:proofErr w:type="spellStart"/>
      <w:r w:rsidRPr="00C7671F">
        <w:rPr>
          <w:rFonts w:eastAsia="Times New Roman" w:cs="Times New Roman"/>
          <w:color w:val="111111"/>
          <w:szCs w:val="28"/>
          <w:lang w:eastAsia="ru-RU"/>
        </w:rPr>
        <w:t>аудиозаписывающих</w:t>
      </w:r>
      <w:proofErr w:type="spell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устройств, работники вправе обратится к руководству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 с соответствующими предложениями.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ГЛАВА 4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ПОРЯДОК ДОСТУПА К ВИДЕ</w:t>
      </w:r>
      <w:proofErr w:type="gramStart"/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О-</w:t>
      </w:r>
      <w:proofErr w:type="gramEnd"/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И АУДИОЗАПИСЯМ, ИХ ХРАНЕНИЕ И УНИЧТОЖЕНИЕ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17. Ответственным за организацию хранения и уничтожения видеозаписей является </w:t>
      </w:r>
      <w:proofErr w:type="gramStart"/>
      <w:r w:rsidR="00B2453D" w:rsidRPr="00C7671F">
        <w:rPr>
          <w:rFonts w:eastAsia="Times New Roman" w:cs="Times New Roman"/>
          <w:color w:val="111111"/>
          <w:szCs w:val="28"/>
          <w:lang w:eastAsia="ru-RU"/>
        </w:rPr>
        <w:t>заведующий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18. Доступ к месту хранения записей имеет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заведующий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Просмотр записей и их хранение осуществляются только в целях реализации задач, указанных в главе 2 настоящего Положения. Просмотр и хранение записей видеонаблюдения в целях, не предусмотренных настоящим Положением, не допускается.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   Срок хранения видеозаписей составляет 30 календарных дней, после чего видеозапись подлежит уничтожению. Если системы видеонаблюдения зафиксировали спорную и (или) конфликтную ситуацию, то для таких записей устанавливается специальный срок хранения - 6 месяцев.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   19. Передача видеозаписей третьей стороне допускается только в исключительных случаях (по запросу компетентных государственных органов). Решение о передаче видеозаписей принимает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заведующий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  20.  Запрещается использование видеозаписей в личных или иных целях, не связанных с профессиональной деятельностью.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ГЛАВА 5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МЕРЫ ПО ОБЕСПЕЧЕНИЮ БЕЗОПАСНОСТИ ПЕРСОНАЛЬНЫХ ДАННЫХ И ОТВЕТСТВЕННОСТЬ ЗА ИХ НАРУШЕНИЕ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 21. Ответственные лица за организацию хранения и уничтожения видеозаписей принимают правовые, организационные и технические меры по обеспечению защиты персональных данных, полученных при осуществлении </w:t>
      </w:r>
      <w:r w:rsidRPr="00C7671F">
        <w:rPr>
          <w:rFonts w:eastAsia="Times New Roman" w:cs="Times New Roman"/>
          <w:color w:val="111111"/>
          <w:szCs w:val="28"/>
          <w:lang w:eastAsia="ru-RU"/>
        </w:rPr>
        <w:lastRenderedPageBreak/>
        <w:t>видеонаблюдения от несанкционированного или случайного доступа к ним, изменения, блокирования, копирования, распространения, удаления и иных неправомерных действий в отношении персональных даны.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22. Обработка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персональных данных, полученных при осуществлении видеонаблюдения осуществляется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с соблюдением действующего законодательства и ограничивается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          23. Хранение персональных данных, полученных при осуществлении видеозаписи, осуществляется до момента достижения цели их обработки.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>Лица, виновные в незаконном распространении информации, зафиксированной системой видеозаписи, либо в необеспечении надлежащей организации хранения и уничтожения видео</w:t>
      </w:r>
      <w:r w:rsidRPr="00C7671F">
        <w:rPr>
          <w:rFonts w:eastAsia="Times New Roman" w:cs="Times New Roman"/>
          <w:color w:val="111111"/>
          <w:szCs w:val="28"/>
          <w:lang w:eastAsia="ru-RU"/>
        </w:rPr>
        <w:softHyphen/>
        <w:t>информации, несут ответственность в порядке, предусмотренном законодательством.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ГЛАВА 6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b/>
          <w:bCs/>
          <w:color w:val="111111"/>
          <w:szCs w:val="28"/>
          <w:lang w:eastAsia="ru-RU"/>
        </w:rPr>
        <w:t>ЗАКЛЮЧИТЕЛЬНЫЕ ПОЛОЖЕНИЯ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  24. Настоящее Положение вступает в силу со дня его утверждения </w:t>
      </w:r>
      <w:proofErr w:type="gramStart"/>
      <w:r w:rsidRPr="00C7671F">
        <w:rPr>
          <w:rFonts w:eastAsia="Times New Roman" w:cs="Times New Roman"/>
          <w:color w:val="111111"/>
          <w:szCs w:val="28"/>
          <w:lang w:eastAsia="ru-RU"/>
        </w:rPr>
        <w:t>заведующим</w:t>
      </w:r>
      <w:proofErr w:type="gramEnd"/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 на основании соответствующего приказа.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 25. Настоящее Положение является внутренним локальным правовым актом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 26. При необходимости,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r w:rsidRPr="00C7671F">
        <w:rPr>
          <w:rFonts w:eastAsia="Times New Roman" w:cs="Times New Roman"/>
          <w:color w:val="111111"/>
          <w:szCs w:val="28"/>
          <w:lang w:eastAsia="ru-RU"/>
        </w:rPr>
        <w:t>етский сад имеет право изменять и/или дополнять условия настоящего Положения в одностороннем порядке без предварительного согласования и последующего уведомления субъектов персональных данных.</w:t>
      </w:r>
    </w:p>
    <w:p w:rsidR="00C7671F" w:rsidRPr="00C7671F" w:rsidRDefault="00C7671F" w:rsidP="00C7671F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671F">
        <w:rPr>
          <w:rFonts w:eastAsia="Times New Roman" w:cs="Times New Roman"/>
          <w:color w:val="111111"/>
          <w:szCs w:val="28"/>
          <w:lang w:eastAsia="ru-RU"/>
        </w:rPr>
        <w:t xml:space="preserve">       27. Настоящее Положение является общедоступным. Неограниченный доступ к настоящему Положению обеспечивается путем его размещения на официальном сайте </w:t>
      </w:r>
      <w:r w:rsidR="00B2453D">
        <w:rPr>
          <w:rFonts w:eastAsia="Times New Roman" w:cs="Times New Roman"/>
          <w:color w:val="111111"/>
          <w:szCs w:val="28"/>
          <w:lang w:eastAsia="ru-RU"/>
        </w:rPr>
        <w:t>Д</w:t>
      </w:r>
      <w:bookmarkStart w:id="0" w:name="_GoBack"/>
      <w:bookmarkEnd w:id="0"/>
      <w:r w:rsidRPr="00C7671F">
        <w:rPr>
          <w:rFonts w:eastAsia="Times New Roman" w:cs="Times New Roman"/>
          <w:color w:val="111111"/>
          <w:szCs w:val="28"/>
          <w:lang w:eastAsia="ru-RU"/>
        </w:rPr>
        <w:t>етского сада.</w:t>
      </w:r>
    </w:p>
    <w:p w:rsidR="00721620" w:rsidRDefault="00721620"/>
    <w:sectPr w:rsidR="00721620" w:rsidSect="00FA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B7D"/>
    <w:multiLevelType w:val="multilevel"/>
    <w:tmpl w:val="B730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E5C45"/>
    <w:multiLevelType w:val="multilevel"/>
    <w:tmpl w:val="0794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1F"/>
    <w:rsid w:val="000110C3"/>
    <w:rsid w:val="000C6980"/>
    <w:rsid w:val="000D0AFD"/>
    <w:rsid w:val="00380C24"/>
    <w:rsid w:val="00457294"/>
    <w:rsid w:val="004726D5"/>
    <w:rsid w:val="004E45EF"/>
    <w:rsid w:val="005903CF"/>
    <w:rsid w:val="00693D51"/>
    <w:rsid w:val="006D5D4F"/>
    <w:rsid w:val="00721620"/>
    <w:rsid w:val="008D48D9"/>
    <w:rsid w:val="00950847"/>
    <w:rsid w:val="00A07331"/>
    <w:rsid w:val="00A42BBB"/>
    <w:rsid w:val="00B13A57"/>
    <w:rsid w:val="00B2453D"/>
    <w:rsid w:val="00C1519F"/>
    <w:rsid w:val="00C22E69"/>
    <w:rsid w:val="00C32C0E"/>
    <w:rsid w:val="00C7671F"/>
    <w:rsid w:val="00D23B53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5</cp:revision>
  <dcterms:created xsi:type="dcterms:W3CDTF">2025-01-11T05:55:00Z</dcterms:created>
  <dcterms:modified xsi:type="dcterms:W3CDTF">2025-01-11T06:41:00Z</dcterms:modified>
</cp:coreProperties>
</file>