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2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5"/>
      </w:tblGrid>
      <w:tr w:rsidR="006F0031" w:rsidRPr="006F0031" w:rsidTr="006F0031">
        <w:trPr>
          <w:trHeight w:val="330"/>
          <w:tblCellSpacing w:w="15" w:type="dxa"/>
        </w:trPr>
        <w:tc>
          <w:tcPr>
            <w:tcW w:w="4968" w:type="pct"/>
            <w:tcMar>
              <w:top w:w="0" w:type="dxa"/>
              <w:left w:w="0" w:type="dxa"/>
              <w:bottom w:w="140" w:type="dxa"/>
              <w:right w:w="0" w:type="dxa"/>
            </w:tcMar>
            <w:vAlign w:val="center"/>
            <w:hideMark/>
          </w:tcPr>
          <w:p w:rsidR="006F0031" w:rsidRPr="006F0031" w:rsidRDefault="006F0031" w:rsidP="006F003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0031">
              <w:rPr>
                <w:rFonts w:ascii="Times New Roman" w:hAnsi="Times New Roman" w:cs="Times New Roman"/>
                <w:b/>
                <w:sz w:val="32"/>
                <w:szCs w:val="32"/>
              </w:rPr>
              <w:t>Чего боятся наши дети?</w:t>
            </w:r>
          </w:p>
        </w:tc>
      </w:tr>
    </w:tbl>
    <w:p w:rsidR="006F0031" w:rsidRPr="006F0031" w:rsidRDefault="006F0031" w:rsidP="006F0031">
      <w:pPr>
        <w:pStyle w:val="a3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6F0031" w:rsidRPr="006F0031" w:rsidTr="006F0031">
        <w:trPr>
          <w:tblCellSpacing w:w="15" w:type="dxa"/>
        </w:trPr>
        <w:tc>
          <w:tcPr>
            <w:tcW w:w="4968" w:type="pct"/>
          </w:tcPr>
          <w:p w:rsidR="006F0031" w:rsidRPr="006F0031" w:rsidRDefault="006F0031" w:rsidP="006F0031">
            <w:pPr>
              <w:pStyle w:val="a3"/>
              <w:rPr>
                <w:rFonts w:ascii="Times New Roman" w:hAnsi="Times New Roman" w:cs="Times New Roman"/>
                <w:color w:val="9C0000"/>
                <w:sz w:val="24"/>
                <w:szCs w:val="24"/>
              </w:rPr>
            </w:pPr>
          </w:p>
        </w:tc>
      </w:tr>
      <w:tr w:rsidR="006F0031" w:rsidRPr="006F0031" w:rsidTr="006F0031">
        <w:trPr>
          <w:tblCellSpacing w:w="15" w:type="dxa"/>
        </w:trPr>
        <w:tc>
          <w:tcPr>
            <w:tcW w:w="4968" w:type="pct"/>
          </w:tcPr>
          <w:p w:rsidR="006F0031" w:rsidRPr="006F0031" w:rsidRDefault="006F0031" w:rsidP="00B627A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031">
              <w:rPr>
                <w:rFonts w:ascii="Times New Roman" w:hAnsi="Times New Roman" w:cs="Times New Roman"/>
                <w:sz w:val="24"/>
                <w:szCs w:val="24"/>
              </w:rPr>
              <w:t xml:space="preserve">Откуда берутся детские страхи? Как с ними бороться? И всегда ли нужна эта борьба? </w:t>
            </w:r>
            <w:r w:rsidRPr="006F0031">
              <w:rPr>
                <w:rFonts w:ascii="Times New Roman" w:hAnsi="Times New Roman" w:cs="Times New Roman"/>
                <w:sz w:val="24"/>
                <w:szCs w:val="24"/>
              </w:rPr>
              <w:br/>
              <w:t>Что такое детские страхи? Почему они возникают и как их можно преодолеть?</w:t>
            </w:r>
          </w:p>
          <w:p w:rsidR="006F0031" w:rsidRPr="006F0031" w:rsidRDefault="006F0031" w:rsidP="00B627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F0031">
              <w:rPr>
                <w:rFonts w:ascii="Times New Roman" w:hAnsi="Times New Roman" w:cs="Times New Roman"/>
                <w:sz w:val="24"/>
                <w:szCs w:val="24"/>
              </w:rPr>
              <w:t xml:space="preserve">.Есть страхи, основанные на собственном опыте ребенка: малыш, которого укусила собака, начинает бояться собак. </w:t>
            </w:r>
          </w:p>
          <w:p w:rsidR="006F0031" w:rsidRPr="006F0031" w:rsidRDefault="006F0031" w:rsidP="00B627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F0031">
              <w:rPr>
                <w:rFonts w:ascii="Times New Roman" w:hAnsi="Times New Roman" w:cs="Times New Roman"/>
                <w:sz w:val="24"/>
                <w:szCs w:val="24"/>
              </w:rPr>
              <w:t xml:space="preserve">.Есть страхи, вызванные некомпетентностью: ребенок “по младости лет” еще не знает, как вести себя в присутствии посторонних людей, потому и боится чужих. </w:t>
            </w:r>
          </w:p>
          <w:p w:rsidR="006F0031" w:rsidRPr="006F0031" w:rsidRDefault="006F0031" w:rsidP="00B627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3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6F0031">
              <w:rPr>
                <w:rFonts w:ascii="Times New Roman" w:hAnsi="Times New Roman" w:cs="Times New Roman"/>
                <w:sz w:val="24"/>
                <w:szCs w:val="24"/>
              </w:rPr>
              <w:t>Есть страхи, внушенные взрослыми. Это не только прямые угрозы (которые, конечно, никогда не выполняются): “Не будешь слушаться – отдам чужой тете!”, “Будешь плохо себя вести – милиционер заберет!”. Гораздо чаще “внушенные” страхи возникают из-за того, что ребенку слишком настойчиво и слишком эмоционально говорят об опасностях: “Не ходи гулять один – потеряешься! Не перебегай через дорогу – под машину попадешь!” А еще чаще ребенку передаются мамины и бабушкины страхи. Например, малыш упал, тут же вскочил и побежал дальше. Но взволнованная мама хватает чадо в охапку: “Ушибся? Очень больно? А коленку не разбил? Я же тебе сто раз говорила: не бегай, упадешь, ручку или ножку сломаешь!” Лицо у мамы испуганное, голос дрожит</w:t>
            </w:r>
            <w:proofErr w:type="gramStart"/>
            <w:r w:rsidRPr="006F0031">
              <w:rPr>
                <w:rFonts w:ascii="Times New Roman" w:hAnsi="Times New Roman" w:cs="Times New Roman"/>
                <w:sz w:val="24"/>
                <w:szCs w:val="24"/>
              </w:rPr>
              <w:t>… И</w:t>
            </w:r>
            <w:proofErr w:type="gramEnd"/>
            <w:r w:rsidRPr="006F0031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начинает плакать – не от боли, от страха. Он боится, потому что боится мама. </w:t>
            </w:r>
          </w:p>
          <w:p w:rsidR="006F0031" w:rsidRPr="006F0031" w:rsidRDefault="006F0031" w:rsidP="00B627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31">
              <w:rPr>
                <w:rFonts w:ascii="Times New Roman" w:hAnsi="Times New Roman" w:cs="Times New Roman"/>
                <w:sz w:val="24"/>
                <w:szCs w:val="24"/>
              </w:rPr>
              <w:t xml:space="preserve">Бывают и страхи, “нафантазированные” самим ребенком. Это всевозможные </w:t>
            </w:r>
            <w:proofErr w:type="spellStart"/>
            <w:r w:rsidRPr="006F0031">
              <w:rPr>
                <w:rFonts w:ascii="Times New Roman" w:hAnsi="Times New Roman" w:cs="Times New Roman"/>
                <w:sz w:val="24"/>
                <w:szCs w:val="24"/>
              </w:rPr>
              <w:t>кащеи</w:t>
            </w:r>
            <w:proofErr w:type="spellEnd"/>
            <w:r w:rsidRPr="006F0031">
              <w:rPr>
                <w:rFonts w:ascii="Times New Roman" w:hAnsi="Times New Roman" w:cs="Times New Roman"/>
                <w:sz w:val="24"/>
                <w:szCs w:val="24"/>
              </w:rPr>
              <w:t xml:space="preserve">, бабы-яги, серые волки и прочие буки. Таким страхам обычно подвержены дети чересчур заботливых родителей. </w:t>
            </w:r>
          </w:p>
          <w:p w:rsidR="006F0031" w:rsidRPr="006F0031" w:rsidRDefault="006F0031" w:rsidP="00B627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3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F0031">
              <w:rPr>
                <w:rFonts w:ascii="Times New Roman" w:hAnsi="Times New Roman" w:cs="Times New Roman"/>
                <w:sz w:val="24"/>
                <w:szCs w:val="24"/>
              </w:rPr>
              <w:t xml:space="preserve">И, наконец, совершенно особое место среди детских страхов занимает страх разлуки с мамой. Ведь мама для ребенка – это целый мир, источник чувства безопасности. Расстаться с ней – значит оказаться перед лицом многочисленных опасностей, бороться с которыми малыш еще не готов. </w:t>
            </w:r>
          </w:p>
          <w:p w:rsidR="006F0031" w:rsidRPr="006F0031" w:rsidRDefault="006F0031" w:rsidP="00B627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31">
              <w:rPr>
                <w:rFonts w:ascii="Times New Roman" w:hAnsi="Times New Roman" w:cs="Times New Roman"/>
                <w:sz w:val="24"/>
                <w:szCs w:val="24"/>
              </w:rPr>
              <w:t xml:space="preserve">И все же страх – это не всегда плохо. Страх – это средство познания окружающей действительности, это защита, позволяющая избежать встречи с опасностью. Только нужно различать страх нормальный и страх патологический. </w:t>
            </w:r>
          </w:p>
          <w:p w:rsidR="006F0031" w:rsidRPr="006F0031" w:rsidRDefault="006F0031" w:rsidP="00B627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31">
              <w:rPr>
                <w:rFonts w:ascii="Times New Roman" w:hAnsi="Times New Roman" w:cs="Times New Roman"/>
                <w:sz w:val="24"/>
                <w:szCs w:val="24"/>
              </w:rPr>
              <w:t xml:space="preserve">Обычный страх длится недолго и быстро проходит: пробежала мимо собака, ушел незнакомый дядька – через минуту малыш и думать забыл о том, что он их боялся. Иное дело – страх патологический, разрушительный. Он изменяет и самочувствие, и поведение человека, даже его характер и отношения с окружающими. Например, ребенок боится ходить в школу – и каждое утро у него болит живот, голова, повышается температура. Если страх нарушает физическое и психическое развитие ребенка, мешает общению – необходима помощь специалиста, врача или психолога. </w:t>
            </w:r>
          </w:p>
          <w:p w:rsidR="006F0031" w:rsidRPr="006F0031" w:rsidRDefault="006F0031" w:rsidP="00B627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31">
              <w:rPr>
                <w:rFonts w:ascii="Times New Roman" w:hAnsi="Times New Roman" w:cs="Times New Roman"/>
                <w:sz w:val="24"/>
                <w:szCs w:val="24"/>
              </w:rPr>
              <w:t xml:space="preserve">Не надо стыдить ребенка, высмеивать его страхи. Лучше попросить малыша нарисовать то, чего он боится, а потом обсудить с ним рисунок: что на картинке можно изменить, чтобы было не так страшно. А дети постарше успешно помогают друг другу преодолевать чувство страха, рассказывая “страшилки” про то, как “в темной-темной комнате стоит черный-черный гроб на колесиках…” Доказано, что чем больше ребенок общается со сверстниками, тем меньше у него страхов. </w:t>
            </w:r>
          </w:p>
          <w:p w:rsidR="006F0031" w:rsidRPr="006F0031" w:rsidRDefault="006F0031" w:rsidP="00B627A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031">
              <w:rPr>
                <w:rFonts w:ascii="Times New Roman" w:hAnsi="Times New Roman" w:cs="Times New Roman"/>
                <w:b/>
                <w:sz w:val="24"/>
                <w:szCs w:val="24"/>
              </w:rPr>
              <w:t>Если  Вам самим не удается справиться с детскими страхами, или у Вас возникают вопросы  воспитания и взаимоотношения с вашими детьми, Вы всегда сможете обратиться к педагогу-психологу детского сада Тарасовой Ирине Петровне.</w:t>
            </w:r>
          </w:p>
          <w:p w:rsidR="006F0031" w:rsidRPr="006F0031" w:rsidRDefault="006F0031" w:rsidP="00B627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EC7714" w:rsidRPr="006F0031" w:rsidRDefault="00EC7714" w:rsidP="006F003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C7714" w:rsidRPr="006F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0031"/>
    <w:rsid w:val="006F0031"/>
    <w:rsid w:val="00B627A9"/>
    <w:rsid w:val="00EC7714"/>
    <w:rsid w:val="00FB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0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2698</Characters>
  <Application>Microsoft Office Word</Application>
  <DocSecurity>0</DocSecurity>
  <Lines>22</Lines>
  <Paragraphs>6</Paragraphs>
  <ScaleCrop>false</ScaleCrop>
  <Company>домашний компьютер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 сергей константинович</dc:creator>
  <cp:keywords/>
  <dc:description/>
  <cp:lastModifiedBy>INV4626</cp:lastModifiedBy>
  <cp:revision>6</cp:revision>
  <dcterms:created xsi:type="dcterms:W3CDTF">2011-08-29T16:36:00Z</dcterms:created>
  <dcterms:modified xsi:type="dcterms:W3CDTF">2015-01-22T12:51:00Z</dcterms:modified>
</cp:coreProperties>
</file>