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B0B" w:rsidRPr="00820B0B" w:rsidRDefault="00820B0B" w:rsidP="00820B0B">
      <w:pPr>
        <w:spacing w:after="0" w:line="240" w:lineRule="auto"/>
        <w:textAlignment w:val="top"/>
        <w:rPr>
          <w:rFonts w:ascii="Times New Roman" w:eastAsia="Times New Roman" w:hAnsi="Times New Roman" w:cs="Times New Roman"/>
          <w:color w:val="9FDBFD"/>
          <w:sz w:val="31"/>
          <w:szCs w:val="31"/>
          <w:lang w:eastAsia="ru-RU"/>
        </w:rPr>
      </w:pPr>
    </w:p>
    <w:p w:rsidR="00820B0B" w:rsidRPr="00820B0B" w:rsidRDefault="00820B0B" w:rsidP="00820B0B">
      <w:pPr>
        <w:spacing w:after="0" w:line="240" w:lineRule="auto"/>
        <w:ind w:left="1950" w:right="2700"/>
        <w:jc w:val="center"/>
        <w:outlineLvl w:val="0"/>
        <w:rPr>
          <w:rFonts w:ascii="Times New Roman" w:eastAsia="Times New Roman" w:hAnsi="Times New Roman" w:cs="Times New Roman"/>
          <w:color w:val="FFFFFF"/>
          <w:kern w:val="36"/>
          <w:sz w:val="30"/>
          <w:szCs w:val="30"/>
          <w:lang w:eastAsia="ru-RU"/>
        </w:rPr>
      </w:pPr>
      <w:r w:rsidRPr="00820B0B">
        <w:rPr>
          <w:rFonts w:ascii="Times New Roman" w:eastAsia="Times New Roman" w:hAnsi="Times New Roman" w:cs="Times New Roman"/>
          <w:color w:val="FFFFFF"/>
          <w:kern w:val="36"/>
          <w:sz w:val="30"/>
          <w:szCs w:val="30"/>
          <w:lang w:eastAsia="ru-RU"/>
        </w:rPr>
        <w:t>Национальный правовой Интернет-портал Республики Беларусь</w:t>
      </w:r>
    </w:p>
    <w:p w:rsidR="00820B0B" w:rsidRPr="00820B0B" w:rsidRDefault="00820B0B" w:rsidP="00820B0B">
      <w:pPr>
        <w:shd w:val="clear" w:color="auto" w:fill="FFFFFF"/>
        <w:spacing w:after="0" w:line="240" w:lineRule="auto"/>
        <w:jc w:val="center"/>
        <w:rPr>
          <w:rFonts w:ascii="Times New Roman" w:eastAsia="Times New Roman" w:hAnsi="Times New Roman" w:cs="Times New Roman"/>
          <w:sz w:val="24"/>
          <w:szCs w:val="24"/>
          <w:lang w:eastAsia="ru-RU"/>
        </w:rPr>
      </w:pPr>
      <w:bookmarkStart w:id="0" w:name="_GoBack"/>
      <w:r w:rsidRPr="00820B0B">
        <w:rPr>
          <w:rFonts w:ascii="Times New Roman" w:eastAsia="Times New Roman" w:hAnsi="Times New Roman" w:cs="Times New Roman"/>
          <w:caps/>
          <w:sz w:val="24"/>
          <w:szCs w:val="24"/>
          <w:lang w:eastAsia="ru-RU"/>
        </w:rPr>
        <w:t>УКАЗ ПРЕЗИДЕНТА РЕСПУБЛИКИ БЕЛАРУСЬ</w:t>
      </w:r>
    </w:p>
    <w:p w:rsidR="00820B0B" w:rsidRPr="00820B0B" w:rsidRDefault="00820B0B" w:rsidP="00820B0B">
      <w:pPr>
        <w:shd w:val="clear" w:color="auto" w:fill="FFFFFF"/>
        <w:spacing w:after="0" w:line="240" w:lineRule="auto"/>
        <w:jc w:val="center"/>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26 апреля 2010 г. № 200</w:t>
      </w:r>
    </w:p>
    <w:bookmarkEnd w:id="0"/>
    <w:p w:rsidR="00820B0B" w:rsidRPr="00820B0B" w:rsidRDefault="00820B0B" w:rsidP="00820B0B">
      <w:pPr>
        <w:shd w:val="clear" w:color="auto" w:fill="FFFFFF"/>
        <w:spacing w:before="240" w:after="240" w:line="240" w:lineRule="auto"/>
        <w:ind w:right="2418"/>
        <w:rPr>
          <w:rFonts w:ascii="Times New Roman" w:eastAsia="Times New Roman" w:hAnsi="Times New Roman" w:cs="Times New Roman"/>
          <w:b/>
          <w:bCs/>
          <w:sz w:val="28"/>
          <w:szCs w:val="28"/>
          <w:lang w:eastAsia="ru-RU"/>
        </w:rPr>
      </w:pPr>
      <w:r w:rsidRPr="00820B0B">
        <w:rPr>
          <w:rFonts w:ascii="Times New Roman" w:eastAsia="Times New Roman" w:hAnsi="Times New Roman" w:cs="Times New Roman"/>
          <w:b/>
          <w:bCs/>
          <w:sz w:val="28"/>
          <w:szCs w:val="28"/>
          <w:lang w:eastAsia="ru-RU"/>
        </w:rPr>
        <w:t>Об административных процедурах, осуществляемых государственными органами и иными организациями по заявлениям граждан</w:t>
      </w:r>
    </w:p>
    <w:p w:rsidR="00820B0B" w:rsidRPr="00820B0B" w:rsidRDefault="00820B0B" w:rsidP="00820B0B">
      <w:pPr>
        <w:shd w:val="clear" w:color="auto" w:fill="FFFFFF"/>
        <w:spacing w:after="0" w:line="240" w:lineRule="auto"/>
        <w:ind w:left="1021"/>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Изменения и дополнения:</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21 января 2011 г. № 29 (Национальный реестр правовых актов Республики Беларусь, 2011 г., № 11, 1/12314) &lt;P31100029&gt;;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19 апреля 2011 г. № 166 (Национальный реестр правовых актов Республики Беларусь, 2011 г., № 46, 1/12496) &lt;P31100166&gt;;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22 апреля 2011 г. № 172 (Национальный реестр правовых актов Республики Беларусь, 2011 г., № 48, 1/12502) &lt;P31100172&gt;;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27 июня 2011 г. № 276 (Национальный реестр правовых актов Республики Беларусь, 2011 г., № 74, 1/12651) &lt;P31100276&gt;;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8 ноября 2011 г. № 512 (Национальный реестр правовых актов Республики Беларусь, 2011 г., № 125, 1/13062) &lt;P31100512&gt;;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30 декабря 2011 г. № 610 (Национальный реестр правовых актов Республики Беларусь, 2012 г., № 2, 1/13188) &lt;P31100610&gt;;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19 января 2012 г. № 41 (Национальный реестр правовых актов Республики Беларусь, 2012 г., № 12, 1/13263) &lt;P31200041&gt;;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16 апреля 2012 г. № 181 (Национальный реестр правовых актов Республики Беларусь, 2012 г., № 47, 1/13453) &lt;P31200181&gt;;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19 апреля 2012 г. № 197 (Национальный реестр правовых актов Республики Беларусь, 2012 г., № 51, 1/13464) &lt;P31200197&gt; </w:t>
      </w:r>
      <w:r w:rsidRPr="00820B0B">
        <w:rPr>
          <w:rFonts w:ascii="Times New Roman" w:eastAsia="Times New Roman" w:hAnsi="Times New Roman" w:cs="Times New Roman"/>
          <w:b/>
          <w:bCs/>
          <w:sz w:val="24"/>
          <w:szCs w:val="24"/>
          <w:lang w:eastAsia="ru-RU"/>
        </w:rPr>
        <w:t>- Указ вступает в силу 9 августа 2012 г.</w:t>
      </w:r>
      <w:r w:rsidRPr="00820B0B">
        <w:rPr>
          <w:rFonts w:ascii="Times New Roman" w:eastAsia="Times New Roman" w:hAnsi="Times New Roman" w:cs="Times New Roman"/>
          <w:sz w:val="24"/>
          <w:szCs w:val="24"/>
          <w:lang w:eastAsia="ru-RU"/>
        </w:rPr>
        <w: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4 июля 2012 г. № 294 (Национальный правовой Интернет-портал Республики Беларусь, 06.07.2012, 1/13593) &lt;P31200294&gt;;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за исключением изменений и дополнений, которые вступят в силу 1 января 2013 г.;</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и 1 января 2013 г.;</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lastRenderedPageBreak/>
        <w:t>Указ Президента Республики Беларусь от 8 января 2013 г. № 8 (Национальный правовой Интернет-портал Республики Беларусь, 10.01.2013, 1/13981) &lt;P31300008&gt;;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15 января 2013 г. № 29 (Национальный правовой Интернет-портал Республики Беларусь, 19.01.2013, 1/14014) &lt;P31300029&gt;;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13 мая 2013 г. № 219 (Национальный правовой Интернет-портал Республики Беларусь, 18.05.2013, 1/14264) &lt;P31300219&gt;;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30 мая 2013 г. № 246 (Национальный правовой Интернет-портал Республики Беларусь, 31.05.2013, 1/14291) &lt;P31300246&gt;;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25 июля 2013 г. № 332 (Национальный правовой Интернет-портал Республики Беларусь, 27.07.2013, 1/14418) &lt;P31300332&gt; - </w:t>
      </w:r>
      <w:r w:rsidRPr="00820B0B">
        <w:rPr>
          <w:rFonts w:ascii="Times New Roman" w:eastAsia="Times New Roman" w:hAnsi="Times New Roman" w:cs="Times New Roman"/>
          <w:b/>
          <w:bCs/>
          <w:sz w:val="24"/>
          <w:szCs w:val="24"/>
          <w:lang w:eastAsia="ru-RU"/>
        </w:rPr>
        <w:t>Указ вступает в силу 28 декабря 2013 г.;</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5 августа 2013 г. № 342 (Национальный правовой Интернет-портал Республики Беларусь, 07.08.2013, 1/14431) &lt;P31300342&gt;;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7 октября 2013 г. № 454 (Национальный правовой Интернет-портал Республики Беларусь, 09.10.2013, 1/14558) &lt;P31300454&gt;;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7 октября 2013 г. № 455 (Национальный правовой Интернет-портал Республики Беларусь, 10.10.2013, 1/14559) &lt;P31300455&gt;;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27 ноября 2013 г. № 523 (Национальный правовой Интернет-портал Республики Беларусь, 29.11.2013, 1/14639) &lt;P31300523&gt;;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5 декабря 2013 г. № 550 (Национальный правовой Интернет-портал Республики Беларусь, 10.12.2013, 1/14673) &lt;P31300550&gt;;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5 декабря 2013 г. № 551 (Национальный правовой Интернет-портал Республики Беларусь, 25.12.2013, 1/14679) &lt;P31300551&gt; - </w:t>
      </w:r>
      <w:r w:rsidRPr="00820B0B">
        <w:rPr>
          <w:rFonts w:ascii="Times New Roman" w:eastAsia="Times New Roman" w:hAnsi="Times New Roman" w:cs="Times New Roman"/>
          <w:b/>
          <w:bCs/>
          <w:sz w:val="24"/>
          <w:szCs w:val="24"/>
          <w:lang w:eastAsia="ru-RU"/>
        </w:rPr>
        <w:t>Изменения</w:t>
      </w:r>
      <w:r w:rsidRPr="00820B0B">
        <w:rPr>
          <w:rFonts w:ascii="Times New Roman" w:eastAsia="Times New Roman" w:hAnsi="Times New Roman" w:cs="Times New Roman"/>
          <w:sz w:val="24"/>
          <w:szCs w:val="24"/>
          <w:lang w:eastAsia="ru-RU"/>
        </w:rPr>
        <w:t> </w:t>
      </w:r>
      <w:r w:rsidRPr="00820B0B">
        <w:rPr>
          <w:rFonts w:ascii="Times New Roman" w:eastAsia="Times New Roman" w:hAnsi="Times New Roman" w:cs="Times New Roman"/>
          <w:b/>
          <w:bCs/>
          <w:sz w:val="24"/>
          <w:szCs w:val="24"/>
          <w:lang w:eastAsia="ru-RU"/>
        </w:rPr>
        <w:t>вступают в силу 26 июня 2014 г.;</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24 января 2014 г. № 49 (Национальный правовой Интернет-портал Республики Беларусь, 30.01.2014, 1/14788) &lt;P31400049&gt;;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4 февраля 2014 г. № 64 (Национальный правовой Интернет-портал Республики Беларусь, 08.02.2014, 1/14813) &lt;P31400064&gt;;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30 июня 2014 г. № 330 (Национальный правовой Интернет-портал Республики Беларусь, 03.07.2014, 1/15139) &lt;P31400330&gt;;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24 июля 2014 г. № 368 (Национальный правовой Интернет-портал Республики Беларусь, 29.07.2014, 1/15187) &lt;P31400368&gt;;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4 декабря 2014 г. № 566 (Национальный правовой Интернет-портал Республики Беларусь, 10.12.2014, 1/15447) &lt;P31400566&gt;;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8 апреля 2015 г. № 157 (Национальный правовой Интернет-портал Республики Беларусь, 11.04.2015, 1/15742) &lt;P31500157&gt;;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lastRenderedPageBreak/>
        <w:t>Указ Президента Республики Беларусь от 19 июня 2015 г. № 251 (Национальный правовой Интернет-портал Республики Беларусь, 23.06.2015, 1/15857) &lt;P31500251&gt;;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2 октября 2015 г. № 407 (Национальный правовой Интернет-портал Республики Беларусь, 07.10.2015, 1/16040) &lt;P31500407&gt; </w:t>
      </w:r>
      <w:r w:rsidRPr="00820B0B">
        <w:rPr>
          <w:rFonts w:ascii="Times New Roman" w:eastAsia="Times New Roman" w:hAnsi="Times New Roman" w:cs="Times New Roman"/>
          <w:b/>
          <w:bCs/>
          <w:sz w:val="24"/>
          <w:szCs w:val="24"/>
          <w:lang w:eastAsia="ru-RU"/>
        </w:rPr>
        <w:t>- Указ вступает в силу 8 ноября 2015 г.</w:t>
      </w:r>
      <w:r w:rsidRPr="00820B0B">
        <w:rPr>
          <w:rFonts w:ascii="Times New Roman" w:eastAsia="Times New Roman" w:hAnsi="Times New Roman" w:cs="Times New Roman"/>
          <w:sz w:val="24"/>
          <w:szCs w:val="24"/>
          <w:lang w:eastAsia="ru-RU"/>
        </w:rPr>
        <w: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30 октября 2015 г. № 446 (Национальный правовой Интернет-портал Республики Беларусь, 03.11.2015, 1/16086) &lt;P31500446&gt;;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16 ноября 2015 г. № 460 (Национальный правовой Интернет-портал Республики Беларусь, 18.11.2015, 1/16108) &lt;P31500460&gt; </w:t>
      </w:r>
      <w:r w:rsidRPr="00820B0B">
        <w:rPr>
          <w:rFonts w:ascii="Times New Roman" w:eastAsia="Times New Roman" w:hAnsi="Times New Roman" w:cs="Times New Roman"/>
          <w:b/>
          <w:bCs/>
          <w:sz w:val="24"/>
          <w:szCs w:val="24"/>
          <w:lang w:eastAsia="ru-RU"/>
        </w:rPr>
        <w:t>- Изменения вступают в силу 1 марта 2016 г.</w:t>
      </w:r>
      <w:r w:rsidRPr="00820B0B">
        <w:rPr>
          <w:rFonts w:ascii="Times New Roman" w:eastAsia="Times New Roman" w:hAnsi="Times New Roman" w:cs="Times New Roman"/>
          <w:sz w:val="24"/>
          <w:szCs w:val="24"/>
          <w:lang w:eastAsia="ru-RU"/>
        </w:rPr>
        <w: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14 декабря 2015 г. № 485 (Национальный правовой Интернет-портал Республики Беларусь, 17.12.2015, 1/16140) &lt;P31500485&gt; </w:t>
      </w:r>
      <w:r w:rsidRPr="00820B0B">
        <w:rPr>
          <w:rFonts w:ascii="Times New Roman" w:eastAsia="Times New Roman" w:hAnsi="Times New Roman" w:cs="Times New Roman"/>
          <w:b/>
          <w:bCs/>
          <w:sz w:val="24"/>
          <w:szCs w:val="24"/>
          <w:lang w:eastAsia="ru-RU"/>
        </w:rPr>
        <w:t>- Указ вступает в силу 18 марта 2016 г.</w:t>
      </w:r>
      <w:r w:rsidRPr="00820B0B">
        <w:rPr>
          <w:rFonts w:ascii="Times New Roman" w:eastAsia="Times New Roman" w:hAnsi="Times New Roman" w:cs="Times New Roman"/>
          <w:sz w:val="24"/>
          <w:szCs w:val="24"/>
          <w:lang w:eastAsia="ru-RU"/>
        </w:rPr>
        <w: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31 декабря 2015 г. № 535 (Национальный правовой Интернет-портал Республики Беларусь, 13.01.2016, 1/16201) &lt;P31500535&gt;;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25 января 2016 г. № 25 (Национальный правовой Интернет-портал Республики Беларусь, 27.01.2016, 1/16249) &lt;P31600025&gt;;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15 февраля 2016 г. № 53 (Национальный правовой Интернет-портал Республики Беларусь, 18.02.2016, 1/16279) &lt;P31600053&gt;;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15 апреля 2016 г. № 141 (Национальный правовой Интернет-портал Республики Беларусь, 19.04.2016, 1/16374) &lt;P31600141&gt;;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27 апреля 2016 г. № 157 (Национальный правовой Интернет-портал Республики Беларусь, 29.04.2016, 1/16392) &lt;P31600157&gt;;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26 мая 2016 г. № 181 (Национальный правовой Интернет-портал Республики Беларусь, 28.05.2016, 1/16427) &lt;P31600181&gt;;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25 августа 2016 г. № 319 (Национальный правовой Интернет-портал Республики Беларусь, 27.08.2016, 1/16605) &lt;P31600319&gt;;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29 августа 2016 г. № 322 (Национальный правовой Интернет-портал Республики Беларусь, 31.08.2016, 1/16610) &lt;P31600322&gt;;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за исключением изменений и дополнений, которые вступят в силу 26 апреля 2017 г.;</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и 26 апреля 2017 г.;</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14 марта 2017 г. № 87 (Национальный правовой Интернет-портал Республики Беларусь, 17.03.2017, 1/16963) &lt;P31700087&gt;;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lastRenderedPageBreak/>
        <w:t>Указ Президента Республики Беларусь от 6 апреля 2017 г. № 105 (Национальный правовой Интернет-портал Республики Беларусь, 08.04.2017, 1/16994) &lt;P31700105&gt;;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26 апреля 2017 г. № 132 (Национальный правовой Интернет-портал Республики Беларусь, 28.04.2017, 1/17025) &lt;P31700132&gt;;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31 мая 2017 г. № 197 (Национальный правовой Интернет-портал Республики Беларусь, 07.06.2017, 1/17093) &lt;P31700197&gt;;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15 июня 2017 г. № 211 (Национальный правовой Интернет-портал Республики Беларусь, 21.06.2017, 1/17111) &lt;P31700211&gt;;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4 июля 2017 г. № 240 (Национальный правовой Интернет-портал Республики Беларусь, 06.07.2017, 1/17147) &lt;P31700240&gt;;</w:t>
      </w:r>
    </w:p>
    <w:p w:rsidR="00820B0B" w:rsidRPr="00820B0B" w:rsidRDefault="00820B0B" w:rsidP="00820B0B">
      <w:pPr>
        <w:shd w:val="clear" w:color="auto" w:fill="FFFFFF"/>
        <w:spacing w:after="0" w:line="240" w:lineRule="auto"/>
        <w:ind w:left="1134"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30 ноября 2017 г. № 428 (Национальный правовой Интернет-портал Республики Беларусь, 02.12.2017, 1/17378) &lt;P31700428&gt;</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 </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В целях дальнейшего совершенствования работы государственных органов и иных организаций с гражданами </w:t>
      </w:r>
      <w:r w:rsidRPr="00820B0B">
        <w:rPr>
          <w:rFonts w:ascii="Times New Roman" w:eastAsia="Times New Roman" w:hAnsi="Times New Roman" w:cs="Times New Roman"/>
          <w:spacing w:val="30"/>
          <w:sz w:val="24"/>
          <w:szCs w:val="24"/>
          <w:lang w:eastAsia="ru-RU"/>
        </w:rPr>
        <w:t>постановляю:</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1. Утвердить прилагаемый перечень административных процедур, осуществляемых государственными органами и иными организациями по заявлениям граждан (далее – перечень).</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Осуществление государственными органами и иными организациями по заявлениям граждан административных процедур, не предусмотренных в перечне, не допускается.</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Запрещается требовать от граждан представления документов и (или) сведений, кроме предусмотренных перечнем, за исключением документов:</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удостоверяющих личность гражданина;</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подтверждающих полномочия представителя гражданина;</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информацию, касающуюся гражданина и относящуюся к охраняемой законом тайне, если гражданин не представил такие документы и (или) сведения самостоятельно;</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статьи 15 Закона Республики Беларусь от 28 октября 2008 года «Об основах административных процедур» (Национальный реестр правовых актов Республики Беларусь, 2008 г., № 264, 2/1530), если за их выдачу законодательством предусмотрена такая плата и гражданин не представил такие документы и (или) сведения самостоятельно.</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2. Установить, что действие части второй пункта 1 настоящего Указа не распространяется на отношения:</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указанные в пунктах 1 и 3 статьи 2 Закона Республики Беларусь «Об основах административных процедур»;</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связанные с гражданством Республики Беларусь;</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связанные с изъятием и предоставлением земельных участков;</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lastRenderedPageBreak/>
        <w:t>связанные с предоставлением социальных пособий, иных мер социальной поддержки населения в соответствии с решениями областных (Минского городского) Советов депутатов, областных (Минского городского) исполнительных комитетов;</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управлении) юридическими лицами, а также связанные с осуществлением адвокатской, нотариальной, ремесленной деятельности, деятельности по оказанию услуг в сфере агроэкотуризма;</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возникающие в связи</w:t>
      </w:r>
      <w:r w:rsidRPr="00820B0B">
        <w:rPr>
          <w:rFonts w:ascii="Times New Roman" w:eastAsia="Times New Roman" w:hAnsi="Times New Roman" w:cs="Times New Roman"/>
          <w:i/>
          <w:iCs/>
          <w:sz w:val="24"/>
          <w:szCs w:val="24"/>
          <w:lang w:eastAsia="ru-RU"/>
        </w:rPr>
        <w:t> </w:t>
      </w:r>
      <w:r w:rsidRPr="00820B0B">
        <w:rPr>
          <w:rFonts w:ascii="Times New Roman" w:eastAsia="Times New Roman" w:hAnsi="Times New Roman" w:cs="Times New Roman"/>
          <w:sz w:val="24"/>
          <w:szCs w:val="24"/>
          <w:lang w:eastAsia="ru-RU"/>
        </w:rPr>
        <w:t>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связанные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присвоением ученых званий, переаттестацией лиц, получивших ученые степени или ученые звания в иностранных государствах.</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2</w:t>
      </w:r>
      <w:r w:rsidRPr="00820B0B">
        <w:rPr>
          <w:rFonts w:ascii="Times New Roman" w:eastAsia="Times New Roman" w:hAnsi="Times New Roman" w:cs="Times New Roman"/>
          <w:sz w:val="24"/>
          <w:szCs w:val="24"/>
          <w:vertAlign w:val="superscript"/>
          <w:lang w:eastAsia="ru-RU"/>
        </w:rPr>
        <w:t>1</w:t>
      </w:r>
      <w:r w:rsidRPr="00820B0B">
        <w:rPr>
          <w:rFonts w:ascii="Times New Roman" w:eastAsia="Times New Roman" w:hAnsi="Times New Roman" w:cs="Times New Roman"/>
          <w:sz w:val="24"/>
          <w:szCs w:val="24"/>
          <w:lang w:eastAsia="ru-RU"/>
        </w:rPr>
        <w:t>. Если иное не определено настоящим Указом, внесение изменений и (или) дополнений в 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Указом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 2007 г., № 222, 1/8854).</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6. Совету Министров Республики Беларусь в трехмесячный срок:</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7. Настоящий Указ вступает в силу через десять дней после его официального опубликования.</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 </w:t>
      </w:r>
    </w:p>
    <w:tbl>
      <w:tblPr>
        <w:tblW w:w="14040" w:type="dxa"/>
        <w:tblCellMar>
          <w:left w:w="0" w:type="dxa"/>
          <w:right w:w="0" w:type="dxa"/>
        </w:tblCellMar>
        <w:tblLook w:val="04A0" w:firstRow="1" w:lastRow="0" w:firstColumn="1" w:lastColumn="0" w:noHBand="0" w:noVBand="1"/>
      </w:tblPr>
      <w:tblGrid>
        <w:gridCol w:w="7020"/>
        <w:gridCol w:w="7020"/>
      </w:tblGrid>
      <w:tr w:rsidR="00820B0B" w:rsidRPr="00820B0B" w:rsidTr="00820B0B">
        <w:tc>
          <w:tcPr>
            <w:tcW w:w="7009" w:type="dxa"/>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sz w:val="24"/>
                <w:szCs w:val="24"/>
                <w:lang w:eastAsia="ru-RU"/>
              </w:rPr>
            </w:pPr>
            <w:r w:rsidRPr="00820B0B">
              <w:rPr>
                <w:rFonts w:ascii="Times New Roman" w:eastAsia="Times New Roman" w:hAnsi="Times New Roman" w:cs="Times New Roman"/>
                <w:b/>
                <w:bCs/>
                <w:lang w:eastAsia="ru-RU"/>
              </w:rPr>
              <w:t>Президент Республики Беларусь</w:t>
            </w:r>
          </w:p>
        </w:tc>
        <w:tc>
          <w:tcPr>
            <w:tcW w:w="7009" w:type="dxa"/>
            <w:tcMar>
              <w:top w:w="0" w:type="dxa"/>
              <w:left w:w="6" w:type="dxa"/>
              <w:bottom w:w="0" w:type="dxa"/>
              <w:right w:w="6" w:type="dxa"/>
            </w:tcMar>
            <w:hideMark/>
          </w:tcPr>
          <w:p w:rsidR="00820B0B" w:rsidRPr="00820B0B" w:rsidRDefault="00820B0B" w:rsidP="00820B0B">
            <w:pPr>
              <w:spacing w:after="0" w:line="240" w:lineRule="auto"/>
              <w:jc w:val="right"/>
              <w:rPr>
                <w:rFonts w:ascii="Times New Roman" w:eastAsia="Times New Roman" w:hAnsi="Times New Roman" w:cs="Times New Roman"/>
                <w:sz w:val="24"/>
                <w:szCs w:val="24"/>
                <w:lang w:eastAsia="ru-RU"/>
              </w:rPr>
            </w:pPr>
            <w:r w:rsidRPr="00820B0B">
              <w:rPr>
                <w:rFonts w:ascii="Times New Roman" w:eastAsia="Times New Roman" w:hAnsi="Times New Roman" w:cs="Times New Roman"/>
                <w:b/>
                <w:bCs/>
                <w:lang w:eastAsia="ru-RU"/>
              </w:rPr>
              <w:t>А.Лукашенко</w:t>
            </w:r>
          </w:p>
        </w:tc>
      </w:tr>
    </w:tbl>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 </w:t>
      </w:r>
    </w:p>
    <w:tbl>
      <w:tblPr>
        <w:tblW w:w="14040" w:type="dxa"/>
        <w:tblCellMar>
          <w:left w:w="0" w:type="dxa"/>
          <w:right w:w="0" w:type="dxa"/>
        </w:tblCellMar>
        <w:tblLook w:val="04A0" w:firstRow="1" w:lastRow="0" w:firstColumn="1" w:lastColumn="0" w:noHBand="0" w:noVBand="1"/>
      </w:tblPr>
      <w:tblGrid>
        <w:gridCol w:w="10536"/>
        <w:gridCol w:w="3504"/>
      </w:tblGrid>
      <w:tr w:rsidR="00820B0B" w:rsidRPr="00820B0B" w:rsidTr="00820B0B">
        <w:tc>
          <w:tcPr>
            <w:tcW w:w="10519" w:type="dxa"/>
            <w:tcMar>
              <w:top w:w="0" w:type="dxa"/>
              <w:left w:w="6" w:type="dxa"/>
              <w:bottom w:w="0" w:type="dxa"/>
              <w:right w:w="6" w:type="dxa"/>
            </w:tcMar>
            <w:hideMark/>
          </w:tcPr>
          <w:p w:rsidR="00820B0B" w:rsidRPr="00820B0B" w:rsidRDefault="00820B0B" w:rsidP="00820B0B">
            <w:pPr>
              <w:spacing w:after="0" w:line="240" w:lineRule="auto"/>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 </w:t>
            </w:r>
          </w:p>
        </w:tc>
        <w:tc>
          <w:tcPr>
            <w:tcW w:w="3499" w:type="dxa"/>
            <w:tcMar>
              <w:top w:w="0" w:type="dxa"/>
              <w:left w:w="6" w:type="dxa"/>
              <w:bottom w:w="0" w:type="dxa"/>
              <w:right w:w="6" w:type="dxa"/>
            </w:tcMar>
            <w:hideMark/>
          </w:tcPr>
          <w:p w:rsidR="00820B0B" w:rsidRPr="00820B0B" w:rsidRDefault="00820B0B" w:rsidP="00820B0B">
            <w:pPr>
              <w:spacing w:after="28" w:line="240" w:lineRule="auto"/>
              <w:rPr>
                <w:rFonts w:ascii="Times New Roman" w:eastAsia="Times New Roman" w:hAnsi="Times New Roman" w:cs="Times New Roman"/>
                <w:lang w:eastAsia="ru-RU"/>
              </w:rPr>
            </w:pPr>
            <w:r w:rsidRPr="00820B0B">
              <w:rPr>
                <w:rFonts w:ascii="Times New Roman" w:eastAsia="Times New Roman" w:hAnsi="Times New Roman" w:cs="Times New Roman"/>
                <w:lang w:eastAsia="ru-RU"/>
              </w:rPr>
              <w:t>Приложение</w:t>
            </w:r>
          </w:p>
          <w:p w:rsidR="00820B0B" w:rsidRPr="00820B0B" w:rsidRDefault="00820B0B" w:rsidP="00820B0B">
            <w:pPr>
              <w:spacing w:after="0" w:line="240" w:lineRule="auto"/>
              <w:rPr>
                <w:rFonts w:ascii="Times New Roman" w:eastAsia="Times New Roman" w:hAnsi="Times New Roman" w:cs="Times New Roman"/>
                <w:lang w:eastAsia="ru-RU"/>
              </w:rPr>
            </w:pPr>
            <w:r w:rsidRPr="00820B0B">
              <w:rPr>
                <w:rFonts w:ascii="Times New Roman" w:eastAsia="Times New Roman" w:hAnsi="Times New Roman" w:cs="Times New Roman"/>
                <w:lang w:eastAsia="ru-RU"/>
              </w:rPr>
              <w:t>к Указу Президента </w:t>
            </w:r>
            <w:r w:rsidRPr="00820B0B">
              <w:rPr>
                <w:rFonts w:ascii="Times New Roman" w:eastAsia="Times New Roman" w:hAnsi="Times New Roman" w:cs="Times New Roman"/>
                <w:lang w:eastAsia="ru-RU"/>
              </w:rPr>
              <w:br/>
              <w:t>Республики Беларусь</w:t>
            </w:r>
          </w:p>
          <w:p w:rsidR="00820B0B" w:rsidRPr="00820B0B" w:rsidRDefault="00820B0B" w:rsidP="00820B0B">
            <w:pPr>
              <w:spacing w:after="0" w:line="240" w:lineRule="auto"/>
              <w:rPr>
                <w:rFonts w:ascii="Times New Roman" w:eastAsia="Times New Roman" w:hAnsi="Times New Roman" w:cs="Times New Roman"/>
                <w:lang w:eastAsia="ru-RU"/>
              </w:rPr>
            </w:pPr>
            <w:r w:rsidRPr="00820B0B">
              <w:rPr>
                <w:rFonts w:ascii="Times New Roman" w:eastAsia="Times New Roman" w:hAnsi="Times New Roman" w:cs="Times New Roman"/>
                <w:lang w:eastAsia="ru-RU"/>
              </w:rPr>
              <w:lastRenderedPageBreak/>
              <w:t>26.04.2010 № 200</w:t>
            </w:r>
          </w:p>
        </w:tc>
      </w:tr>
    </w:tbl>
    <w:p w:rsidR="00820B0B" w:rsidRPr="00820B0B" w:rsidRDefault="00820B0B" w:rsidP="00820B0B">
      <w:pPr>
        <w:shd w:val="clear" w:color="auto" w:fill="FFFFFF"/>
        <w:spacing w:after="0" w:line="240" w:lineRule="auto"/>
        <w:rPr>
          <w:rFonts w:ascii="Times New Roman" w:eastAsia="Times New Roman" w:hAnsi="Times New Roman" w:cs="Times New Roman"/>
          <w:b/>
          <w:bCs/>
          <w:sz w:val="24"/>
          <w:szCs w:val="24"/>
          <w:lang w:eastAsia="ru-RU"/>
        </w:rPr>
      </w:pPr>
      <w:r w:rsidRPr="00820B0B">
        <w:rPr>
          <w:rFonts w:ascii="Times New Roman" w:eastAsia="Times New Roman" w:hAnsi="Times New Roman" w:cs="Times New Roman"/>
          <w:b/>
          <w:bCs/>
          <w:sz w:val="24"/>
          <w:szCs w:val="24"/>
          <w:lang w:eastAsia="ru-RU"/>
        </w:rPr>
        <w:lastRenderedPageBreak/>
        <w:t>ПЕРЕЧЕНЬ</w:t>
      </w:r>
      <w:r w:rsidRPr="00820B0B">
        <w:rPr>
          <w:rFonts w:ascii="Times New Roman" w:eastAsia="Times New Roman" w:hAnsi="Times New Roman" w:cs="Times New Roman"/>
          <w:b/>
          <w:bCs/>
          <w:sz w:val="24"/>
          <w:szCs w:val="24"/>
          <w:lang w:eastAsia="ru-RU"/>
        </w:rPr>
        <w:b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1. Внести изменения и дополнения в некоторые указы Президента Республики Беларусь:</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1.1. в абзаце третьем пункта 48 и абзаце третьем пункта 65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1.2. в части второй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1.3. в подпункте 4.2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 35, 1/5344) слова «медицинского заключения (справки)» заменить словами «медицинской справки»;</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1.4. в пункте 29 Положения о порядке прохождения военной службы, утвержденного Указом Президента Республики Беларусь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1.5. утратил силу;</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1.6. в Указе Президента Республики Беларусь от 7 февраля 2006 г. № 80 «О правилах приема в высшие и средние специальные учебные заведения» (Национальный реестр правовых актов Республики Беларусь, 2006 г., № 24, 1/7253; 2008 г., № 40, 1/9433):</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1.6.1. в Правилах приема в высшие учебные заведения, утвержденных данным Указом:</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абзац пятый части второй пункта 9 после слова «справку» дополнить словами «о состоянии здоровья»;</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в абзаце четвертом части первой пункта 11 слова «медицинское заключение» заменить словами «заключение врачебно-консультационной комиссии»;</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1.6.2. в Правилах приема в средние специальные учебные заведения, утвержденных данным Указом:</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абзац пятый части второй пункта 9 после слова «справку» дополнить словами «о состоянии здоровья»;</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в абзаце четвертом части первой пункта 11 слова «медицинское заключение» заменить словами «заключение врачебно-консультационной комиссии»;</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1.7. абзац пятый подпункта 1.2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 xml:space="preserve">«являющимся детьми лиц, перечисленных в подпунктах 3.2, 3.4 и 3.7 пункта 3, пункте 10 и подпунктах 12.2 и 12.3 пункта 12 статьи 3 Закона Республики Беларусь от 14 </w:t>
      </w:r>
      <w:r w:rsidRPr="00820B0B">
        <w:rPr>
          <w:rFonts w:ascii="Times New Roman" w:eastAsia="Times New Roman" w:hAnsi="Times New Roman" w:cs="Times New Roman"/>
          <w:sz w:val="24"/>
          <w:szCs w:val="24"/>
          <w:lang w:eastAsia="ru-RU"/>
        </w:rPr>
        <w:lastRenderedPageBreak/>
        <w:t>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1.8. часть третью подпункта 1.6 пункта 1 Указа Президента Республики Беларусь от 4 августа 2006 г. № 497 «Об уплате подоходного налога в фиксированных суммах» (Национальный реестр правовых актов Республики Беларусь, 2006 г., №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1.9. в Указе Президента Республики Беларусь от 28 августа 2006 г. № 542 «О санаторно-курортном лечении и оздоровлении населения» (Национальный реестр правовых актов Республики Беларусь, 2006 г., № 143, 1/7882; 2010 г., № 42, 1/11375):</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«врачебно-консультационной»;</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1.9.2. в Положении о порядке направления населения на санаторно-курортное лечение и оздоровление, утвержденном данным Указом:</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в пункте 4 слова «справке о нуждаемости в санаторно-курортном лечении» заменить словами «медицинской справке о состоянии здоровья»;</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в абзаце втором части первой пункта 5 слово «врачебно-консультативной» заменить словом «врачебно-консультационной»;</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1.10. в подпункте 14.10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Республики Беларусь, 2008 г., № 105, 1/9651), слова «медицинское заключение» заменить словами «медицинскую справку»;</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1.11. в Указе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135, 1/9740; 2009 г., № 149, 1/10795):</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1.11.1. в Положении о документах, удостоверяющих личность, утвержденном данным Указом:</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часть первую пункта 7 изложить в следующей редакции:</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в пунктах 25, 28, 36, 38, 47, 49 слова «перечнем административных процедур» заменить словами «законодательными актами об административных процедурах»;</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1.11.2. в Положении о документах для выезда из Республики Беларусь и (или) въезда в Республику Беларусь, утвержденном данным Указом:</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в части первой пункта 7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(Национальный реестр правовых актов Республики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в пунктах 39, 52, 60 слова «перечнем административных процедур» заменить словами «законодательными актами об административных процедурах»;</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 xml:space="preserve">1.12. из подпункта 2.6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w:t>
      </w:r>
      <w:r w:rsidRPr="00820B0B">
        <w:rPr>
          <w:rFonts w:ascii="Times New Roman" w:eastAsia="Times New Roman" w:hAnsi="Times New Roman" w:cs="Times New Roman"/>
          <w:sz w:val="24"/>
          <w:szCs w:val="24"/>
          <w:lang w:eastAsia="ru-RU"/>
        </w:rPr>
        <w:lastRenderedPageBreak/>
        <w:t>марта 2009 г. № 125 «О некоторых вопросах охраны Государственной границы Республики Беларусь» (Национальный реестр правовых актов Республики Беларусь, 2009 г., № 67, 1/10532), слово «медицинского» исключить;</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1.13. утратил силу;</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1.14. утратил силу.</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2. Признать утратившими силу:</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Указ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подпункт 6.4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 29, 1/9411).</w:t>
      </w: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 </w:t>
      </w:r>
    </w:p>
    <w:p w:rsidR="00820B0B" w:rsidRPr="00820B0B" w:rsidRDefault="00820B0B" w:rsidP="00820B0B">
      <w:pPr>
        <w:shd w:val="clear" w:color="auto" w:fill="FFFFFF"/>
        <w:spacing w:after="0" w:line="240" w:lineRule="auto"/>
        <w:rPr>
          <w:rFonts w:ascii="Times New Roman" w:eastAsia="Times New Roman" w:hAnsi="Times New Roman" w:cs="Times New Roman"/>
          <w:sz w:val="24"/>
          <w:szCs w:val="24"/>
          <w:lang w:eastAsia="ru-RU"/>
        </w:rPr>
      </w:pPr>
    </w:p>
    <w:p w:rsidR="00820B0B" w:rsidRPr="00820B0B" w:rsidRDefault="00820B0B" w:rsidP="00820B0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 </w:t>
      </w:r>
    </w:p>
    <w:tbl>
      <w:tblPr>
        <w:tblW w:w="14040" w:type="dxa"/>
        <w:tblCellMar>
          <w:left w:w="0" w:type="dxa"/>
          <w:right w:w="0" w:type="dxa"/>
        </w:tblCellMar>
        <w:tblLook w:val="04A0" w:firstRow="1" w:lastRow="0" w:firstColumn="1" w:lastColumn="0" w:noHBand="0" w:noVBand="1"/>
      </w:tblPr>
      <w:tblGrid>
        <w:gridCol w:w="10536"/>
        <w:gridCol w:w="3504"/>
      </w:tblGrid>
      <w:tr w:rsidR="00820B0B" w:rsidRPr="00820B0B" w:rsidTr="00820B0B">
        <w:tc>
          <w:tcPr>
            <w:tcW w:w="10519" w:type="dxa"/>
            <w:tcMar>
              <w:top w:w="0" w:type="dxa"/>
              <w:left w:w="6" w:type="dxa"/>
              <w:bottom w:w="0" w:type="dxa"/>
              <w:right w:w="6" w:type="dxa"/>
            </w:tcMar>
            <w:hideMark/>
          </w:tcPr>
          <w:p w:rsidR="00820B0B" w:rsidRPr="00820B0B" w:rsidRDefault="00820B0B" w:rsidP="00820B0B">
            <w:pPr>
              <w:spacing w:after="0" w:line="240" w:lineRule="auto"/>
              <w:ind w:firstLine="567"/>
              <w:jc w:val="both"/>
              <w:rPr>
                <w:rFonts w:ascii="Times New Roman" w:eastAsia="Times New Roman" w:hAnsi="Times New Roman" w:cs="Times New Roman"/>
                <w:sz w:val="24"/>
                <w:szCs w:val="24"/>
                <w:lang w:eastAsia="ru-RU"/>
              </w:rPr>
            </w:pPr>
            <w:r w:rsidRPr="00820B0B">
              <w:rPr>
                <w:rFonts w:ascii="Times New Roman" w:eastAsia="Times New Roman" w:hAnsi="Times New Roman" w:cs="Times New Roman"/>
                <w:sz w:val="24"/>
                <w:szCs w:val="24"/>
                <w:lang w:eastAsia="ru-RU"/>
              </w:rPr>
              <w:t> </w:t>
            </w:r>
          </w:p>
        </w:tc>
        <w:tc>
          <w:tcPr>
            <w:tcW w:w="3499" w:type="dxa"/>
            <w:tcMar>
              <w:top w:w="0" w:type="dxa"/>
              <w:left w:w="6" w:type="dxa"/>
              <w:bottom w:w="0" w:type="dxa"/>
              <w:right w:w="6" w:type="dxa"/>
            </w:tcMar>
            <w:hideMark/>
          </w:tcPr>
          <w:p w:rsidR="00820B0B" w:rsidRPr="00820B0B" w:rsidRDefault="00820B0B" w:rsidP="00820B0B">
            <w:pPr>
              <w:spacing w:after="120" w:line="240" w:lineRule="auto"/>
              <w:rPr>
                <w:rFonts w:ascii="Times New Roman" w:eastAsia="Times New Roman" w:hAnsi="Times New Roman" w:cs="Times New Roman"/>
                <w:lang w:eastAsia="ru-RU"/>
              </w:rPr>
            </w:pPr>
            <w:r w:rsidRPr="00820B0B">
              <w:rPr>
                <w:rFonts w:ascii="Times New Roman" w:eastAsia="Times New Roman" w:hAnsi="Times New Roman" w:cs="Times New Roman"/>
                <w:lang w:eastAsia="ru-RU"/>
              </w:rPr>
              <w:t>УТВЕРЖДЕНО</w:t>
            </w:r>
          </w:p>
          <w:p w:rsidR="00820B0B" w:rsidRPr="00820B0B" w:rsidRDefault="00820B0B" w:rsidP="00820B0B">
            <w:pPr>
              <w:spacing w:after="0" w:line="240" w:lineRule="auto"/>
              <w:rPr>
                <w:rFonts w:ascii="Times New Roman" w:eastAsia="Times New Roman" w:hAnsi="Times New Roman" w:cs="Times New Roman"/>
                <w:lang w:eastAsia="ru-RU"/>
              </w:rPr>
            </w:pPr>
            <w:r w:rsidRPr="00820B0B">
              <w:rPr>
                <w:rFonts w:ascii="Times New Roman" w:eastAsia="Times New Roman" w:hAnsi="Times New Roman" w:cs="Times New Roman"/>
                <w:lang w:eastAsia="ru-RU"/>
              </w:rPr>
              <w:t>Указ Президента </w:t>
            </w:r>
            <w:r w:rsidRPr="00820B0B">
              <w:rPr>
                <w:rFonts w:ascii="Times New Roman" w:eastAsia="Times New Roman" w:hAnsi="Times New Roman" w:cs="Times New Roman"/>
                <w:lang w:eastAsia="ru-RU"/>
              </w:rPr>
              <w:br/>
              <w:t>Республики Беларусь</w:t>
            </w:r>
          </w:p>
          <w:p w:rsidR="00820B0B" w:rsidRPr="00820B0B" w:rsidRDefault="00820B0B" w:rsidP="00820B0B">
            <w:pPr>
              <w:spacing w:after="0" w:line="240" w:lineRule="auto"/>
              <w:rPr>
                <w:rFonts w:ascii="Times New Roman" w:eastAsia="Times New Roman" w:hAnsi="Times New Roman" w:cs="Times New Roman"/>
                <w:lang w:eastAsia="ru-RU"/>
              </w:rPr>
            </w:pPr>
            <w:r w:rsidRPr="00820B0B">
              <w:rPr>
                <w:rFonts w:ascii="Times New Roman" w:eastAsia="Times New Roman" w:hAnsi="Times New Roman" w:cs="Times New Roman"/>
                <w:lang w:eastAsia="ru-RU"/>
              </w:rPr>
              <w:t>26.04.2010 № 200</w:t>
            </w:r>
          </w:p>
        </w:tc>
      </w:tr>
    </w:tbl>
    <w:p w:rsidR="00820B0B" w:rsidRPr="00820B0B" w:rsidRDefault="00820B0B" w:rsidP="00820B0B">
      <w:pPr>
        <w:shd w:val="clear" w:color="auto" w:fill="FFFFFF"/>
        <w:spacing w:after="0" w:line="240" w:lineRule="auto"/>
        <w:rPr>
          <w:rFonts w:ascii="Times New Roman" w:eastAsia="Times New Roman" w:hAnsi="Times New Roman" w:cs="Times New Roman"/>
          <w:b/>
          <w:bCs/>
          <w:sz w:val="24"/>
          <w:szCs w:val="24"/>
          <w:lang w:eastAsia="ru-RU"/>
        </w:rPr>
      </w:pPr>
      <w:r w:rsidRPr="00820B0B">
        <w:rPr>
          <w:rFonts w:ascii="Times New Roman" w:eastAsia="Times New Roman" w:hAnsi="Times New Roman" w:cs="Times New Roman"/>
          <w:b/>
          <w:bCs/>
          <w:sz w:val="24"/>
          <w:szCs w:val="24"/>
          <w:lang w:eastAsia="ru-RU"/>
        </w:rPr>
        <w:t>ПЕРЕЧЕНЬ</w:t>
      </w:r>
      <w:r w:rsidRPr="00820B0B">
        <w:rPr>
          <w:rFonts w:ascii="Times New Roman" w:eastAsia="Times New Roman" w:hAnsi="Times New Roman" w:cs="Times New Roman"/>
          <w:b/>
          <w:bCs/>
          <w:sz w:val="24"/>
          <w:szCs w:val="24"/>
          <w:lang w:eastAsia="ru-RU"/>
        </w:rPr>
        <w:br/>
        <w:t>административных процедур, осуществляемых государственными органами и иными организациями по заявлениям граждан</w:t>
      </w:r>
    </w:p>
    <w:tbl>
      <w:tblPr>
        <w:tblW w:w="5000" w:type="pct"/>
        <w:tblInd w:w="-6" w:type="dxa"/>
        <w:tblCellMar>
          <w:left w:w="0" w:type="dxa"/>
          <w:right w:w="0" w:type="dxa"/>
        </w:tblCellMar>
        <w:tblLook w:val="04A0" w:firstRow="1" w:lastRow="0" w:firstColumn="1" w:lastColumn="0" w:noHBand="0" w:noVBand="1"/>
      </w:tblPr>
      <w:tblGrid>
        <w:gridCol w:w="2030"/>
        <w:gridCol w:w="1656"/>
        <w:gridCol w:w="1603"/>
        <w:gridCol w:w="1352"/>
        <w:gridCol w:w="1326"/>
        <w:gridCol w:w="1406"/>
      </w:tblGrid>
      <w:tr w:rsidR="00820B0B" w:rsidRPr="00820B0B" w:rsidTr="00820B0B">
        <w:trPr>
          <w:trHeight w:val="240"/>
        </w:trPr>
        <w:tc>
          <w:tcPr>
            <w:tcW w:w="3004"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Наименование административной процедуры</w:t>
            </w:r>
          </w:p>
        </w:tc>
        <w:tc>
          <w:tcPr>
            <w:tcW w:w="240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Государственный орган (иная организация), в который гражданин должен обратиться</w:t>
            </w:r>
          </w:p>
        </w:tc>
        <w:tc>
          <w:tcPr>
            <w:tcW w:w="2389"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Документы и (или) сведения, представляемые гражданином для осуществления административной процедуры*</w:t>
            </w: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Размер платы, взимаемой при осуществлении административной процедуры**</w:t>
            </w:r>
          </w:p>
        </w:tc>
        <w:tc>
          <w:tcPr>
            <w:tcW w:w="186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Максимальный срок осуществления административной процедуры</w:t>
            </w:r>
          </w:p>
        </w:tc>
        <w:tc>
          <w:tcPr>
            <w:tcW w:w="1954"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Срок действия справки, другого документа (решения), выдаваемых (принимаемого) при осуществлении административной процедуры</w:t>
            </w:r>
          </w:p>
        </w:tc>
      </w:tr>
      <w:tr w:rsidR="00820B0B" w:rsidRPr="00820B0B" w:rsidTr="00820B0B">
        <w:trPr>
          <w:trHeight w:val="240"/>
        </w:trPr>
        <w:tc>
          <w:tcPr>
            <w:tcW w:w="3004"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w:t>
            </w:r>
          </w:p>
        </w:tc>
        <w:tc>
          <w:tcPr>
            <w:tcW w:w="2389"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w:t>
            </w: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4</w:t>
            </w:r>
          </w:p>
        </w:tc>
        <w:tc>
          <w:tcPr>
            <w:tcW w:w="186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w:t>
            </w:r>
          </w:p>
        </w:tc>
        <w:tc>
          <w:tcPr>
            <w:tcW w:w="1954"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w:t>
            </w:r>
          </w:p>
        </w:tc>
      </w:tr>
      <w:tr w:rsidR="00820B0B" w:rsidRPr="00820B0B" w:rsidTr="00820B0B">
        <w:trPr>
          <w:trHeight w:val="240"/>
        </w:trPr>
        <w:tc>
          <w:tcPr>
            <w:tcW w:w="14029" w:type="dxa"/>
            <w:gridSpan w:val="6"/>
            <w:tcBorders>
              <w:top w:val="single" w:sz="4" w:space="0" w:color="auto"/>
            </w:tcBorders>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b/>
                <w:bCs/>
                <w:caps/>
                <w:color w:val="000000"/>
                <w:sz w:val="24"/>
                <w:szCs w:val="24"/>
                <w:lang w:eastAsia="ru-RU"/>
              </w:rPr>
            </w:pPr>
            <w:r w:rsidRPr="00820B0B">
              <w:rPr>
                <w:rFonts w:ascii="Times New Roman" w:eastAsia="Times New Roman" w:hAnsi="Times New Roman" w:cs="Times New Roman"/>
                <w:b/>
                <w:bCs/>
                <w:caps/>
                <w:color w:val="000000"/>
                <w:sz w:val="24"/>
                <w:szCs w:val="24"/>
                <w:lang w:eastAsia="ru-RU"/>
              </w:rPr>
              <w:t>ГЛАВА 1</w:t>
            </w:r>
            <w:r w:rsidRPr="00820B0B">
              <w:rPr>
                <w:rFonts w:ascii="Times New Roman" w:eastAsia="Times New Roman" w:hAnsi="Times New Roman" w:cs="Times New Roman"/>
                <w:b/>
                <w:bCs/>
                <w:caps/>
                <w:color w:val="000000"/>
                <w:sz w:val="24"/>
                <w:szCs w:val="24"/>
                <w:lang w:eastAsia="ru-RU"/>
              </w:rPr>
              <w:br/>
              <w:t>ЖИЛИЩНЫЕ ПРАВООТНОШЕНИЯ</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 Принятие решения:***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1.1.1. об обмене жилых помещений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паспорта граждан Республики Беларусь (далее – паспорта) или иные документы, удостоверяющие личность всех совершеннолетних граждан, свидетельства о рождении несовершеннолетних детей, проживающих в обмениваемом </w:t>
            </w:r>
            <w:r w:rsidRPr="00820B0B">
              <w:rPr>
                <w:rFonts w:ascii="Times New Roman" w:eastAsia="Times New Roman" w:hAnsi="Times New Roman" w:cs="Times New Roman"/>
                <w:color w:val="000000"/>
                <w:sz w:val="20"/>
                <w:szCs w:val="20"/>
                <w:lang w:eastAsia="ru-RU"/>
              </w:rPr>
              <w:lastRenderedPageBreak/>
              <w:t>жилом помещении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проживающих совместно с нанимателем совершеннолетних членов его семьи, а также иных граждан, за которыми сохраняется право владения и пользования обмениваемым жилым помещением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 в случае отсутствия их подписи на заявлении об обмене жилого помещения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родственные отношения, – в случае вселения в жилое помещение в порядке обмена в качестве члена семьи или объединения граждан в одну семью для совместного проживания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при междугороднем обмене – 2 месяца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1.1.2. о разрешении отчуждения </w:t>
            </w:r>
            <w:r w:rsidRPr="00820B0B">
              <w:rPr>
                <w:rFonts w:ascii="Times New Roman" w:eastAsia="Times New Roman" w:hAnsi="Times New Roman" w:cs="Times New Roman"/>
                <w:color w:val="000000"/>
                <w:sz w:val="20"/>
                <w:szCs w:val="20"/>
                <w:lang w:eastAsia="ru-RU"/>
              </w:rPr>
              <w:lastRenderedPageBreak/>
              <w:t>одноквартирного жилого дома, квартиры в многоквартирном или блокированном жилом доме (далее в настоящем подпункте, подпунктах 1.1.28, 1.1.31 и 1.1.32 настоящего пункта, пунктах 1.6 и 1.6</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xml:space="preserve">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w:t>
            </w:r>
            <w:r w:rsidRPr="00820B0B">
              <w:rPr>
                <w:rFonts w:ascii="Times New Roman" w:eastAsia="Times New Roman" w:hAnsi="Times New Roman" w:cs="Times New Roman"/>
                <w:color w:val="000000"/>
                <w:sz w:val="20"/>
                <w:szCs w:val="20"/>
                <w:lang w:eastAsia="ru-RU"/>
              </w:rPr>
              <w:lastRenderedPageBreak/>
              <w:t>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местный </w:t>
            </w:r>
            <w:r w:rsidRPr="00820B0B">
              <w:rPr>
                <w:rFonts w:ascii="Times New Roman" w:eastAsia="Times New Roman" w:hAnsi="Times New Roman" w:cs="Times New Roman"/>
                <w:color w:val="000000"/>
                <w:sz w:val="20"/>
                <w:szCs w:val="20"/>
                <w:lang w:eastAsia="ru-RU"/>
              </w:rPr>
              <w:lastRenderedPageBreak/>
              <w:t>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паспорта или иные документы, удостоверяющие личность всех членов семьи, совместно проживающих с собственником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w:t>
            </w:r>
            <w:r w:rsidRPr="00820B0B">
              <w:rPr>
                <w:rFonts w:ascii="Times New Roman" w:eastAsia="Times New Roman" w:hAnsi="Times New Roman" w:cs="Times New Roman"/>
                <w:color w:val="000000"/>
                <w:sz w:val="20"/>
                <w:szCs w:val="20"/>
                <w:lang w:eastAsia="ru-RU"/>
              </w:rPr>
              <w:lastRenderedPageBreak/>
              <w:t>собственности на указанные объекты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 </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15 дней со дня </w:t>
            </w:r>
            <w:r w:rsidRPr="00820B0B">
              <w:rPr>
                <w:rFonts w:ascii="Times New Roman" w:eastAsia="Times New Roman" w:hAnsi="Times New Roman" w:cs="Times New Roman"/>
                <w:color w:val="000000"/>
                <w:sz w:val="20"/>
                <w:szCs w:val="20"/>
                <w:lang w:eastAsia="ru-RU"/>
              </w:rPr>
              <w:lastRenderedPageBreak/>
              <w:t>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1.1.2</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xml:space="preserve">.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w:t>
            </w:r>
            <w:r w:rsidRPr="00820B0B">
              <w:rPr>
                <w:rFonts w:ascii="Times New Roman" w:eastAsia="Times New Roman" w:hAnsi="Times New Roman" w:cs="Times New Roman"/>
                <w:color w:val="000000"/>
                <w:sz w:val="20"/>
                <w:szCs w:val="20"/>
                <w:lang w:eastAsia="ru-RU"/>
              </w:rPr>
              <w:lastRenderedPageBreak/>
              <w:t>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местный исполнительный комитет</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право на земельный участок</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подтверждающий право собственности на жилой дом, </w:t>
            </w:r>
            <w:r w:rsidRPr="00820B0B">
              <w:rPr>
                <w:rFonts w:ascii="Times New Roman" w:eastAsia="Times New Roman" w:hAnsi="Times New Roman" w:cs="Times New Roman"/>
                <w:color w:val="000000"/>
                <w:sz w:val="20"/>
                <w:szCs w:val="20"/>
                <w:lang w:eastAsia="ru-RU"/>
              </w:rPr>
              <w:lastRenderedPageBreak/>
              <w:t>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w:t>
            </w:r>
            <w:r w:rsidRPr="00820B0B">
              <w:rPr>
                <w:rFonts w:ascii="Times New Roman" w:eastAsia="Times New Roman" w:hAnsi="Times New Roman" w:cs="Times New Roman"/>
                <w:color w:val="000000"/>
                <w:sz w:val="20"/>
                <w:szCs w:val="20"/>
                <w:lang w:eastAsia="ru-RU"/>
              </w:rPr>
              <w:lastRenderedPageBreak/>
              <w:t>аренду на срок меньший, чем 99 лет, в соответствии с законодательством не может быть приобретен в частную собственность*****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w:t>
            </w:r>
            <w:r w:rsidRPr="00820B0B">
              <w:rPr>
                <w:rFonts w:ascii="Times New Roman" w:eastAsia="Times New Roman" w:hAnsi="Times New Roman" w:cs="Times New Roman"/>
                <w:color w:val="000000"/>
                <w:sz w:val="20"/>
                <w:szCs w:val="20"/>
                <w:lang w:eastAsia="ru-RU"/>
              </w:rPr>
              <w:lastRenderedPageBreak/>
              <w:t>подтверждающий погашение льготного кредита на строительство жилых помещений, если такой кредит привлекался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w:t>
            </w:r>
            <w:r w:rsidRPr="00820B0B">
              <w:rPr>
                <w:rFonts w:ascii="Times New Roman" w:eastAsia="Times New Roman" w:hAnsi="Times New Roman" w:cs="Times New Roman"/>
                <w:color w:val="000000"/>
                <w:sz w:val="20"/>
                <w:szCs w:val="20"/>
                <w:lang w:eastAsia="ru-RU"/>
              </w:rPr>
              <w:lastRenderedPageBreak/>
              <w:t>таких документов</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1.1.3.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технический паспорт и документ, подтверждающий право собственности на отчуждаемое жилое помещение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 а также жилых помещений, принадлежащих несовершеннолетним)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w:t>
            </w:r>
            <w:r w:rsidRPr="00820B0B">
              <w:rPr>
                <w:rFonts w:ascii="Times New Roman" w:eastAsia="Times New Roman" w:hAnsi="Times New Roman" w:cs="Times New Roman"/>
                <w:color w:val="000000"/>
                <w:sz w:val="20"/>
                <w:szCs w:val="20"/>
                <w:lang w:eastAsia="ru-RU"/>
              </w:rPr>
              <w:lastRenderedPageBreak/>
              <w:t>или ограниченного в дееспособности судом, ребенка-сироты или ребенка, оставшегося без попечения родителей, несовершеннолетнего на жилое помещение, в котором указанные лица будут проживать после совершения сделки, – в случае наличия такого жилого помещения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w:t>
            </w:r>
            <w:r w:rsidRPr="00820B0B">
              <w:rPr>
                <w:rFonts w:ascii="Times New Roman" w:eastAsia="Times New Roman" w:hAnsi="Times New Roman" w:cs="Times New Roman"/>
                <w:color w:val="000000"/>
                <w:sz w:val="20"/>
                <w:szCs w:val="20"/>
                <w:lang w:eastAsia="ru-RU"/>
              </w:rPr>
              <w:lastRenderedPageBreak/>
              <w:t>ний, – в случае приобретения законным представителем другого жилого помещения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договор, предусматривающий строительство жилого помещения, а также договор найма жилого помещения частного жилищного фонда или договор найма жилого помещения коммерческого использования государственного жилищного фонда,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до окончания строительства и сдачи дома в эксплуатацию, – в случае отчуждения жилого помещения в связи со строительством другого жилого помещения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паспорт для постоянного проживания за пределами Республики Беларусь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 в случае отчуждения жилого помещения в связи с выездом на постоянное жительство за пределы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w:t>
            </w:r>
            <w:r w:rsidRPr="00820B0B">
              <w:rPr>
                <w:rFonts w:ascii="Times New Roman" w:eastAsia="Times New Roman" w:hAnsi="Times New Roman" w:cs="Times New Roman"/>
                <w:color w:val="000000"/>
                <w:sz w:val="20"/>
                <w:szCs w:val="20"/>
                <w:lang w:eastAsia="ru-RU"/>
              </w:rPr>
              <w:lastRenderedPageBreak/>
              <w:t>подтверждающий факт закрепления жилого помещения за ребенком-сиротой или ребенком, оставшимся без попечения родителей</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 месяцев</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1.1.4. о даче согласия на залог жилого помещения, в котором проживают несовершеннолетние либо принадлежащего несовершеннолетним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технический паспорт и документ, подтверждающий право собственности на жилое помещение, являющееся предметом залога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свидетельства о рождении несовершеннолетних детей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кредитный договор – в случае обеспечения залогом кредитного договора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 месяцев</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1.1.5. о постановке на учет (восстановлении на учете) граждан, нуждающихся в улучшении жилищных условий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 организация по месту работы, службы, сельскохозяйственная организация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документы, подтверждающие право на внеочередное или первоочередное предоставление жилого помещения, – в случае наличия </w:t>
            </w:r>
            <w:r w:rsidRPr="00820B0B">
              <w:rPr>
                <w:rFonts w:ascii="Times New Roman" w:eastAsia="Times New Roman" w:hAnsi="Times New Roman" w:cs="Times New Roman"/>
                <w:color w:val="000000"/>
                <w:sz w:val="20"/>
                <w:szCs w:val="20"/>
                <w:lang w:eastAsia="ru-RU"/>
              </w:rPr>
              <w:lastRenderedPageBreak/>
              <w:t>такого права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сведения о доходе и имуществе каждого члена семьи – в случае постановки на учет (восстановления на учете) граждан, имеющих право на получение жилого помещения социального пользования в зависимости от их дохода и имущества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1.1.5</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о внесении изменений в состав семьи, с которым гражданин состоит на учете нуждающихся в улучшении жилищных условий (в случае увеличения состава семьи)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 организация по месту работы, службы, сельскохозяйственная организация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право на внеочередное или первоочередное предоставление жилого помещения, – в случае наличия такого права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1.1.5</w:t>
            </w:r>
            <w:r w:rsidRPr="00820B0B">
              <w:rPr>
                <w:rFonts w:ascii="Times New Roman" w:eastAsia="Times New Roman" w:hAnsi="Times New Roman" w:cs="Times New Roman"/>
                <w:color w:val="000000"/>
                <w:sz w:val="20"/>
                <w:szCs w:val="20"/>
                <w:vertAlign w:val="superscript"/>
                <w:lang w:eastAsia="ru-RU"/>
              </w:rPr>
              <w:t>2</w:t>
            </w:r>
            <w:r w:rsidRPr="00820B0B">
              <w:rPr>
                <w:rFonts w:ascii="Times New Roman" w:eastAsia="Times New Roman" w:hAnsi="Times New Roman" w:cs="Times New Roman"/>
                <w:color w:val="000000"/>
                <w:sz w:val="20"/>
                <w:szCs w:val="20"/>
                <w:lang w:eastAsia="ru-RU"/>
              </w:rPr>
              <w:t>. о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 организация по месту работы, службы, сельскохозяйственная организация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паспорта или иные документы, удостоверяющие личность всех совершеннолетних граждан</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1.1.5</w:t>
            </w:r>
            <w:r w:rsidRPr="00820B0B">
              <w:rPr>
                <w:rFonts w:ascii="Times New Roman" w:eastAsia="Times New Roman" w:hAnsi="Times New Roman" w:cs="Times New Roman"/>
                <w:color w:val="000000"/>
                <w:sz w:val="20"/>
                <w:szCs w:val="20"/>
                <w:vertAlign w:val="superscript"/>
                <w:lang w:eastAsia="ru-RU"/>
              </w:rPr>
              <w:t>3</w:t>
            </w:r>
            <w:r w:rsidRPr="00820B0B">
              <w:rPr>
                <w:rFonts w:ascii="Times New Roman" w:eastAsia="Times New Roman" w:hAnsi="Times New Roman" w:cs="Times New Roman"/>
                <w:color w:val="000000"/>
                <w:sz w:val="20"/>
                <w:szCs w:val="20"/>
                <w:lang w:eastAsia="ru-RU"/>
              </w:rPr>
              <w:t>. о включении в отдельные списки учета нуждающихся в улучшении жилищных условий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 организация по месту работы, службы, сельскохозяйственная организация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паспорта или иные документы, удостоверяющие личность всех совершеннолетних граждан, свидетельства о рождении несовершеннолетних детей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право на внеочередное или первоочередное предоставление жилого помещения, – в случае наличия такого права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1.1.6. о разделе (объединении) очереди, о переоформлении очереди с гражданина на совершеннолетнего члена его семьи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 организация по месту работы, службы, сельскохозяйственная организация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w:t>
            </w:r>
            <w:r w:rsidRPr="00820B0B">
              <w:rPr>
                <w:rFonts w:ascii="Times New Roman" w:eastAsia="Times New Roman" w:hAnsi="Times New Roman" w:cs="Times New Roman"/>
                <w:color w:val="000000"/>
                <w:sz w:val="20"/>
                <w:szCs w:val="20"/>
                <w:lang w:eastAsia="ru-RU"/>
              </w:rPr>
              <w:lastRenderedPageBreak/>
              <w:t>состоящих на таком учете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право на внеочередное или первоочередное предоставление жилого помещения, – в случае наличия такого права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сведения о доходе и имуществе каждого члена семьи – в случае постановки на учет граждан, имеющих право на получение жилого помещения социального пользования в зависимости от их дохода и имущества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1.1.7. о снятии граждан с учета нуждающихся в улучшении жилищных условий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 организация по месту работы, службы, сельскохозяйственная организация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паспорта или иные документы, удостоверяющие личность всех совершеннолетних граждан</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1.1.8. о постановке на учет граждан, желающих получить жилое помещение в общежитии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по месту работы, службы, учебы, сельскохозяйственная организация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 статус беженца в Республике Беларусь, – при наличии такого свидетельства), принимаемых на учет граждан, желающих </w:t>
            </w:r>
            <w:r w:rsidRPr="00820B0B">
              <w:rPr>
                <w:rFonts w:ascii="Times New Roman" w:eastAsia="Times New Roman" w:hAnsi="Times New Roman" w:cs="Times New Roman"/>
                <w:color w:val="000000"/>
                <w:sz w:val="20"/>
                <w:szCs w:val="20"/>
                <w:lang w:eastAsia="ru-RU"/>
              </w:rPr>
              <w:lastRenderedPageBreak/>
              <w:t>получить жилое помещение в общежитии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1.1.9. о приватизации жилого помещения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 организация, в хозяйственном ведении или оперативном управлении которой находится жилое помещение, государственный орган или иная государственная организация, подчиненная Президенту Республики Беларусь, республиканский орган государственного управления или иная государственная организация, подчиненная Правительству Республики Беларусь, заключившие договор безвозмездного пользования жилым помещением, или уполномоченное ими лицо</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письменное согласие отсутствующих граждан, за которыми сохраняется право владения и пользования жилым помещением, удостоверенное </w:t>
            </w:r>
            <w:r w:rsidRPr="00820B0B">
              <w:rPr>
                <w:rFonts w:ascii="Times New Roman" w:eastAsia="Times New Roman" w:hAnsi="Times New Roman" w:cs="Times New Roman"/>
                <w:color w:val="000000"/>
                <w:sz w:val="20"/>
                <w:szCs w:val="20"/>
                <w:lang w:eastAsia="ru-RU"/>
              </w:rPr>
              <w:lastRenderedPageBreak/>
              <w:t>нотариально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свидетельства о рождении несовершеннолетних детей – для лиц, имеющих несовершеннолетних детей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право на льготы, – для лиц, имеющих право на льготы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именные приватизационные чеки «Жилье» (далее – чеки «Жилье») с выпиской из специального (чекового) счета – в случае их наличия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органов опеки и попечительства на приватизацию жилого помещения – в случае приватизации жилых помещений, в которых проживают без совершеннолетних членов семьи дети-сироты и дети, оставшиеся без попечения родителей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письменное согласие попечителя, приемного родителя приемной семьи, родителя-воспитателя детского дома семейного типа на приватизацию жилого помещения – в случае приватизации жилых </w:t>
            </w:r>
            <w:r w:rsidRPr="00820B0B">
              <w:rPr>
                <w:rFonts w:ascii="Times New Roman" w:eastAsia="Times New Roman" w:hAnsi="Times New Roman" w:cs="Times New Roman"/>
                <w:color w:val="000000"/>
                <w:sz w:val="20"/>
                <w:szCs w:val="20"/>
                <w:lang w:eastAsia="ru-RU"/>
              </w:rPr>
              <w:lastRenderedPageBreak/>
              <w:t>помещений, в которых проживают без совершеннолетних членов семьи дети-сироты и дети, оставшиеся без попечения родителей, в возрасте от четырнадцати до восемнадцати лет</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 а при заключении гражданином договора на оказание услуг по проведению независимой оценки рыночной стоимости жилого помещения – 2 месяца</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год</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1.1.9</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о даче согласия на приватизацию жилых помещений, в которых проживают без совершеннолетних членов семьи дети-сироты и дети, оставшиеся без попечения родителей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органы опеки и попечительства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1.1.10. об индексации чеков «Жилье»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чеки «Жилье» с выпиской из специального (чекового) счета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праве на наследство либо копия решения суда – в случае, если чеки «Жилье» были получены по наследству или решению суда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договор дарения – в случае, если чеки «Жилье» были получены по договору дарения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w:t>
            </w:r>
            <w:r w:rsidRPr="00820B0B">
              <w:rPr>
                <w:rFonts w:ascii="Times New Roman" w:eastAsia="Times New Roman" w:hAnsi="Times New Roman" w:cs="Times New Roman"/>
                <w:color w:val="000000"/>
                <w:sz w:val="20"/>
                <w:szCs w:val="20"/>
                <w:lang w:eastAsia="ru-RU"/>
              </w:rPr>
              <w:lastRenderedPageBreak/>
              <w:t>обращения, – в случае строительства (реконструкции) одноквартирного, блокированного жилого дома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договор купли-продажи жилого помещения – в случае приобретения жилого помещения путем покупки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1.1.11. о разделении чеков «Жилье»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чеки «Жилье» с выпиской из специального (чекового) счета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1.1.12. о признании жилого помещения не соответствующим установленным для проживания </w:t>
            </w:r>
            <w:r w:rsidRPr="00820B0B">
              <w:rPr>
                <w:rFonts w:ascii="Times New Roman" w:eastAsia="Times New Roman" w:hAnsi="Times New Roman" w:cs="Times New Roman"/>
                <w:color w:val="000000"/>
                <w:sz w:val="20"/>
                <w:szCs w:val="20"/>
                <w:lang w:eastAsia="ru-RU"/>
              </w:rPr>
              <w:lastRenderedPageBreak/>
              <w:t>санитарным и техническим требованиям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заявление (при долевой собственности на жилое помещение – </w:t>
            </w:r>
            <w:r w:rsidRPr="00820B0B">
              <w:rPr>
                <w:rFonts w:ascii="Times New Roman" w:eastAsia="Times New Roman" w:hAnsi="Times New Roman" w:cs="Times New Roman"/>
                <w:color w:val="000000"/>
                <w:sz w:val="20"/>
                <w:szCs w:val="20"/>
                <w:lang w:eastAsia="ru-RU"/>
              </w:rPr>
              <w:lastRenderedPageBreak/>
              <w:t>заявление, подписанное всеми участниками долевой собственности)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технический паспорт и документ, подтверждающий право собственности на жилое помещение или право владения и пользования жилым помещением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15 дней со дня подачи заявления, а в случае запроса </w:t>
            </w:r>
            <w:r w:rsidRPr="00820B0B">
              <w:rPr>
                <w:rFonts w:ascii="Times New Roman" w:eastAsia="Times New Roman" w:hAnsi="Times New Roman" w:cs="Times New Roman"/>
                <w:color w:val="000000"/>
                <w:sz w:val="20"/>
                <w:szCs w:val="20"/>
                <w:lang w:eastAsia="ru-RU"/>
              </w:rPr>
              <w:lastRenderedPageBreak/>
              <w:t>документов и (или) сведений от других государственных органов, иных организаций – 2 месяца</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6 месяцев</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1.1.13. об изменении договора найма жилого помещения государственного жилищного фонда:</w:t>
            </w:r>
          </w:p>
        </w:tc>
        <w:tc>
          <w:tcPr>
            <w:tcW w:w="2419" w:type="dxa"/>
            <w:vMerge w:val="restart"/>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vMerge w:val="restart"/>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vMerge w:val="restart"/>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vMerge w:val="restart"/>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 месяцев</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 требованию нанимателей, объединяющихся в одну семью</w:t>
            </w:r>
          </w:p>
        </w:tc>
        <w:tc>
          <w:tcPr>
            <w:tcW w:w="0" w:type="auto"/>
            <w:vMerge/>
            <w:shd w:val="clear" w:color="auto" w:fill="FFFFFF"/>
            <w:vAlign w:val="cente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заявления нанимателей, объединяющихся в одну семью</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совершеннолетних членов семьи, совместно проживающих с нанимателями, объединяющимися в одну семью</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степень родства (свидетельство о заключении брака, свидетельство о рождении)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изменение фамилии или иных данных гражданина, – в случае их изменения</w:t>
            </w:r>
          </w:p>
        </w:tc>
        <w:tc>
          <w:tcPr>
            <w:tcW w:w="0" w:type="auto"/>
            <w:vMerge/>
            <w:shd w:val="clear" w:color="auto" w:fill="FFFFFF"/>
            <w:vAlign w:val="cente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p>
        </w:tc>
        <w:tc>
          <w:tcPr>
            <w:tcW w:w="0" w:type="auto"/>
            <w:vMerge/>
            <w:shd w:val="clear" w:color="auto" w:fill="FFFFFF"/>
            <w:vAlign w:val="cente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p>
        </w:tc>
        <w:tc>
          <w:tcPr>
            <w:tcW w:w="0" w:type="auto"/>
            <w:vMerge/>
            <w:shd w:val="clear" w:color="auto" w:fill="FFFFFF"/>
            <w:vAlign w:val="cente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вследствие признания </w:t>
            </w:r>
            <w:r w:rsidRPr="00820B0B">
              <w:rPr>
                <w:rFonts w:ascii="Times New Roman" w:eastAsia="Times New Roman" w:hAnsi="Times New Roman" w:cs="Times New Roman"/>
                <w:color w:val="000000"/>
                <w:sz w:val="20"/>
                <w:szCs w:val="20"/>
                <w:lang w:eastAsia="ru-RU"/>
              </w:rPr>
              <w:lastRenderedPageBreak/>
              <w:t>нанимателем другого члена семьи</w:t>
            </w:r>
          </w:p>
        </w:tc>
        <w:tc>
          <w:tcPr>
            <w:tcW w:w="0" w:type="auto"/>
            <w:vMerge/>
            <w:shd w:val="clear" w:color="auto" w:fill="FFFFFF"/>
            <w:vAlign w:val="cente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заявление </w:t>
            </w:r>
            <w:r w:rsidRPr="00820B0B">
              <w:rPr>
                <w:rFonts w:ascii="Times New Roman" w:eastAsia="Times New Roman" w:hAnsi="Times New Roman" w:cs="Times New Roman"/>
                <w:color w:val="000000"/>
                <w:sz w:val="20"/>
                <w:szCs w:val="20"/>
                <w:lang w:eastAsia="ru-RU"/>
              </w:rPr>
              <w:lastRenderedPageBreak/>
              <w:t>совершеннолетнего члена семьи нанимателя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изменение фамилии или иных данных гражданина, – в случае их изменения</w:t>
            </w:r>
          </w:p>
        </w:tc>
        <w:tc>
          <w:tcPr>
            <w:tcW w:w="0" w:type="auto"/>
            <w:vMerge/>
            <w:shd w:val="clear" w:color="auto" w:fill="FFFFFF"/>
            <w:vAlign w:val="cente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p>
        </w:tc>
        <w:tc>
          <w:tcPr>
            <w:tcW w:w="0" w:type="auto"/>
            <w:vMerge/>
            <w:shd w:val="clear" w:color="auto" w:fill="FFFFFF"/>
            <w:vAlign w:val="cente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p>
        </w:tc>
        <w:tc>
          <w:tcPr>
            <w:tcW w:w="0" w:type="auto"/>
            <w:vMerge/>
            <w:shd w:val="clear" w:color="auto" w:fill="FFFFFF"/>
            <w:vAlign w:val="cente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по требованию члена семьи нанимателя</w:t>
            </w:r>
          </w:p>
        </w:tc>
        <w:tc>
          <w:tcPr>
            <w:tcW w:w="0" w:type="auto"/>
            <w:vMerge/>
            <w:shd w:val="clear" w:color="auto" w:fill="FFFFFF"/>
            <w:vAlign w:val="cente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совершеннолетнего члена семьи нанимателя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проживающих совместно с ним других совершеннолетних членов семьи нанимателя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подтверждающий приходящуюся на его долю общую площадь жилого помещения, либо </w:t>
            </w:r>
            <w:r w:rsidRPr="00820B0B">
              <w:rPr>
                <w:rFonts w:ascii="Times New Roman" w:eastAsia="Times New Roman" w:hAnsi="Times New Roman" w:cs="Times New Roman"/>
                <w:color w:val="000000"/>
                <w:sz w:val="20"/>
                <w:szCs w:val="20"/>
                <w:lang w:eastAsia="ru-RU"/>
              </w:rPr>
              <w:lastRenderedPageBreak/>
              <w:t>соглашение о порядке пользования жилым помещением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изменение фамилии или иных данных гражданина, – в случае их изменения</w:t>
            </w:r>
          </w:p>
        </w:tc>
        <w:tc>
          <w:tcPr>
            <w:tcW w:w="0" w:type="auto"/>
            <w:vMerge/>
            <w:shd w:val="clear" w:color="auto" w:fill="FFFFFF"/>
            <w:vAlign w:val="cente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p>
        </w:tc>
        <w:tc>
          <w:tcPr>
            <w:tcW w:w="0" w:type="auto"/>
            <w:vMerge/>
            <w:shd w:val="clear" w:color="auto" w:fill="FFFFFF"/>
            <w:vAlign w:val="cente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p>
        </w:tc>
        <w:tc>
          <w:tcPr>
            <w:tcW w:w="0" w:type="auto"/>
            <w:vMerge/>
            <w:shd w:val="clear" w:color="auto" w:fill="FFFFFF"/>
            <w:vAlign w:val="cente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1.1.14. о переводе жилого помещения в нежилое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технический паспорт и документ, подтверждающий право собственности на жилое помещение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всех собственников жилого помещения, находящегося в общей собственности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письменное согласие третьих лиц – в случае, если право собственности на переводимое жилое помещение обременено правами третьих лиц</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0,5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1.1.15. об отмене решения о переводе жилого помещения в нежилое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технический паспорт и документ, подтверждающий право собственности на нежилое помещение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0,2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1.1.15</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о переводе нежилого помещения в жилое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технический паспорт и документ, подтверждающий право собственности на нежилое помещение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всех собственников нежилого помещения, находящегося в общей собственности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третьих лиц – в случае, если право собственности на переводимое нежилое помещение обременено правами третьих лиц</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план-схема или перечень (описание) работ по реконструкции нежилого помещения, составленный в произвольной форме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0,5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1.1.15</w:t>
            </w:r>
            <w:r w:rsidRPr="00820B0B">
              <w:rPr>
                <w:rFonts w:ascii="Times New Roman" w:eastAsia="Times New Roman" w:hAnsi="Times New Roman" w:cs="Times New Roman"/>
                <w:color w:val="000000"/>
                <w:sz w:val="20"/>
                <w:szCs w:val="20"/>
                <w:vertAlign w:val="superscript"/>
                <w:lang w:eastAsia="ru-RU"/>
              </w:rPr>
              <w:t>2</w:t>
            </w:r>
            <w:r w:rsidRPr="00820B0B">
              <w:rPr>
                <w:rFonts w:ascii="Times New Roman" w:eastAsia="Times New Roman" w:hAnsi="Times New Roman" w:cs="Times New Roman"/>
                <w:color w:val="000000"/>
                <w:sz w:val="20"/>
                <w:szCs w:val="20"/>
                <w:lang w:eastAsia="ru-RU"/>
              </w:rPr>
              <w:t xml:space="preserve">. об отмене решения о переводе </w:t>
            </w:r>
            <w:r w:rsidRPr="00820B0B">
              <w:rPr>
                <w:rFonts w:ascii="Times New Roman" w:eastAsia="Times New Roman" w:hAnsi="Times New Roman" w:cs="Times New Roman"/>
                <w:color w:val="000000"/>
                <w:sz w:val="20"/>
                <w:szCs w:val="20"/>
                <w:lang w:eastAsia="ru-RU"/>
              </w:rPr>
              <w:lastRenderedPageBreak/>
              <w:t>нежилого помещения в жилое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местный </w:t>
            </w:r>
            <w:r w:rsidRPr="00820B0B">
              <w:rPr>
                <w:rFonts w:ascii="Times New Roman" w:eastAsia="Times New Roman" w:hAnsi="Times New Roman" w:cs="Times New Roman"/>
                <w:color w:val="000000"/>
                <w:sz w:val="20"/>
                <w:szCs w:val="20"/>
                <w:lang w:eastAsia="ru-RU"/>
              </w:rPr>
              <w:lastRenderedPageBreak/>
              <w:t>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технический паспорт и документ, подтверждающий право собственности на жилое помещение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0,2 базовой </w:t>
            </w:r>
            <w:r w:rsidRPr="00820B0B">
              <w:rPr>
                <w:rFonts w:ascii="Times New Roman" w:eastAsia="Times New Roman" w:hAnsi="Times New Roman" w:cs="Times New Roman"/>
                <w:color w:val="000000"/>
                <w:sz w:val="20"/>
                <w:szCs w:val="20"/>
                <w:lang w:eastAsia="ru-RU"/>
              </w:rPr>
              <w:lastRenderedPageBreak/>
              <w:t>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15 дней со дня </w:t>
            </w:r>
            <w:r w:rsidRPr="00820B0B">
              <w:rPr>
                <w:rFonts w:ascii="Times New Roman" w:eastAsia="Times New Roman" w:hAnsi="Times New Roman" w:cs="Times New Roman"/>
                <w:color w:val="000000"/>
                <w:sz w:val="20"/>
                <w:szCs w:val="20"/>
                <w:lang w:eastAsia="ru-RU"/>
              </w:rPr>
              <w:lastRenderedPageBreak/>
              <w:t>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1.1.16. о сносе непригодного для проживания жилого помещения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технический паспорт и документ, подтверждающий право собственности на жилое помещение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всех собственников жилого помещения, находящегося в общей собственности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третьих лиц – в случае, если право собственности на сносимое жилое помещение обременено правами третьих лиц</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1.1.17. о согласовании использования не по назначению одноквартирного, блокированного жилого дома или его части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технический паспорт и документ, подтверждающий право собственности на одноквартирный, блокированный жилой дом или его часть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0,5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1.1.18. о предоставлении жилого помещения коммерческого использования государственного жилищного фонда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 государственный орган,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1.1.18</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о включении жилого помещения коммерческого использования государственного жилищного фонда в состав жилых помещений социального пользования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право на предоставление жилого помещения социального пользования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1.1.19. о предоставлении освободившейся </w:t>
            </w:r>
            <w:r w:rsidRPr="00820B0B">
              <w:rPr>
                <w:rFonts w:ascii="Times New Roman" w:eastAsia="Times New Roman" w:hAnsi="Times New Roman" w:cs="Times New Roman"/>
                <w:color w:val="000000"/>
                <w:sz w:val="20"/>
                <w:szCs w:val="20"/>
                <w:lang w:eastAsia="ru-RU"/>
              </w:rPr>
              <w:lastRenderedPageBreak/>
              <w:t>жилой комнаты государственного жилищного фонда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местный исполнительный и распорядительный </w:t>
            </w:r>
            <w:r w:rsidRPr="00820B0B">
              <w:rPr>
                <w:rFonts w:ascii="Times New Roman" w:eastAsia="Times New Roman" w:hAnsi="Times New Roman" w:cs="Times New Roman"/>
                <w:color w:val="000000"/>
                <w:sz w:val="20"/>
                <w:szCs w:val="20"/>
                <w:lang w:eastAsia="ru-RU"/>
              </w:rPr>
              <w:lastRenderedPageBreak/>
              <w:t>орган, организация, в хозяйственном ведении или оперативном управлении которой находится жилое помещение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паспорт или иной </w:t>
            </w:r>
            <w:r w:rsidRPr="00820B0B">
              <w:rPr>
                <w:rFonts w:ascii="Times New Roman" w:eastAsia="Times New Roman" w:hAnsi="Times New Roman" w:cs="Times New Roman"/>
                <w:color w:val="000000"/>
                <w:sz w:val="20"/>
                <w:szCs w:val="20"/>
                <w:lang w:eastAsia="ru-RU"/>
              </w:rPr>
              <w:lastRenderedPageBreak/>
              <w:t>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15 дней со дня подачи заявления, а в </w:t>
            </w:r>
            <w:r w:rsidRPr="00820B0B">
              <w:rPr>
                <w:rFonts w:ascii="Times New Roman" w:eastAsia="Times New Roman" w:hAnsi="Times New Roman" w:cs="Times New Roman"/>
                <w:color w:val="000000"/>
                <w:sz w:val="20"/>
                <w:szCs w:val="20"/>
                <w:lang w:eastAsia="ru-RU"/>
              </w:rPr>
              <w:lastRenderedPageBreak/>
              <w:t>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1.1.20. о предоставлении жилого помещения государственного жилищного фонда меньшего размера взамен занимаемого</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свидетельства о рождении несовершеннолетних детей – для лиц, имеющих несовершеннолетних детей</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1.1.21. о согласовании (разрешении) переустройства и (или) перепланировки жилого помещения, нежилого помещения в жилом доме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письменное согласие </w:t>
            </w:r>
            <w:r w:rsidRPr="00820B0B">
              <w:rPr>
                <w:rFonts w:ascii="Times New Roman" w:eastAsia="Times New Roman" w:hAnsi="Times New Roman" w:cs="Times New Roman"/>
                <w:color w:val="000000"/>
                <w:sz w:val="20"/>
                <w:szCs w:val="20"/>
                <w:lang w:eastAsia="ru-RU"/>
              </w:rPr>
              <w:lastRenderedPageBreak/>
              <w:t>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технический паспорт и документ, подтверждающий право собственности на помещение, – для собственника помещения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план-схема или перечень (описание) работ по переустройству и (или) перепланировке помещения, составленный в произвольной форме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письменное согласие организации застройщиков в жилых домах этой организации – для члена организации застройщиков, не являющегося собственником </w:t>
            </w:r>
            <w:r w:rsidRPr="00820B0B">
              <w:rPr>
                <w:rFonts w:ascii="Times New Roman" w:eastAsia="Times New Roman" w:hAnsi="Times New Roman" w:cs="Times New Roman"/>
                <w:color w:val="000000"/>
                <w:sz w:val="20"/>
                <w:szCs w:val="20"/>
                <w:lang w:eastAsia="ru-RU"/>
              </w:rPr>
              <w:lastRenderedPageBreak/>
              <w:t>помещения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0,5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1.1.21</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о согласовании (разрешении) самовольных переустройства и (или) перепланировки жилого помещения, нежилого помещения в жилом доме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совершеннолетних граждан, имеющих право владения и пользования переустроенным и (или) перепланированн</w:t>
            </w:r>
            <w:r w:rsidRPr="00820B0B">
              <w:rPr>
                <w:rFonts w:ascii="Times New Roman" w:eastAsia="Times New Roman" w:hAnsi="Times New Roman" w:cs="Times New Roman"/>
                <w:color w:val="000000"/>
                <w:sz w:val="20"/>
                <w:szCs w:val="20"/>
                <w:lang w:eastAsia="ru-RU"/>
              </w:rPr>
              <w:lastRenderedPageBreak/>
              <w:t>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технический паспорт и документ, подтверждающий право собственности на помещение, – для собственника помещения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w:t>
            </w:r>
            <w:r w:rsidRPr="00820B0B">
              <w:rPr>
                <w:rFonts w:ascii="Times New Roman" w:eastAsia="Times New Roman" w:hAnsi="Times New Roman" w:cs="Times New Roman"/>
                <w:color w:val="000000"/>
                <w:sz w:val="20"/>
                <w:szCs w:val="20"/>
                <w:lang w:eastAsia="ru-RU"/>
              </w:rPr>
              <w:lastRenderedPageBreak/>
              <w:t>м или договором о залоге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0,5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1.1.22. о передаче в собственность жилого помещения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свидетельства о рождении несовершеннолетних детей – для лиц, имеющих несовершеннолетних детей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право на льготы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местный исполнительный и распорядительный орган, иной государственный орган или организация, хозяйственное общество, акции (доли в уставном фонде) которых </w:t>
            </w:r>
            <w:r w:rsidRPr="00820B0B">
              <w:rPr>
                <w:rFonts w:ascii="Times New Roman" w:eastAsia="Times New Roman" w:hAnsi="Times New Roman" w:cs="Times New Roman"/>
                <w:color w:val="000000"/>
                <w:sz w:val="20"/>
                <w:szCs w:val="20"/>
                <w:lang w:eastAsia="ru-RU"/>
              </w:rPr>
              <w:lastRenderedPageBreak/>
              <w:t>принадлежат Республике Беларусь либо административно-территориальным единицам</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паспорта или иные документы, удостоверяющие личность всех совершеннолетних граждан, свидетельства о рождении несовершеннолетних детей, </w:t>
            </w:r>
            <w:r w:rsidRPr="00820B0B">
              <w:rPr>
                <w:rFonts w:ascii="Times New Roman" w:eastAsia="Times New Roman" w:hAnsi="Times New Roman" w:cs="Times New Roman"/>
                <w:color w:val="000000"/>
                <w:sz w:val="20"/>
                <w:szCs w:val="20"/>
                <w:lang w:eastAsia="ru-RU"/>
              </w:rPr>
              <w:lastRenderedPageBreak/>
              <w:t>состоящих на учете нуждающихся в улучшении жилищных условий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1.1.23</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рабочих дней после приемки жилого дома в эксплуатацию – в случае подачи заявления до приемки жилого дома в эксплуатацию</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15 рабочих дней со дня подачи заявления – в случае подачи заявления после приемки жилого дома в эксплуатацию</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00"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1.1.24. о предоставлении одноразовой субсидии на строительство (реконструкцию) или приобретение жилого помещения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сведения о доходе и имуществе гражданина и членов его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предварительный договор приобретения жилого помещения – в случае приобретения жилого помещения, за исключением </w:t>
            </w:r>
            <w:r w:rsidRPr="00820B0B">
              <w:rPr>
                <w:rFonts w:ascii="Times New Roman" w:eastAsia="Times New Roman" w:hAnsi="Times New Roman" w:cs="Times New Roman"/>
                <w:color w:val="000000"/>
                <w:sz w:val="20"/>
                <w:szCs w:val="20"/>
                <w:lang w:eastAsia="ru-RU"/>
              </w:rPr>
              <w:lastRenderedPageBreak/>
              <w:t>жилого помещения, строительство которого осуществлялось по государственному заказу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одноразовой субсидии гражданам, с которыми заключались такие кредитные договоры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w:t>
            </w:r>
            <w:r w:rsidRPr="00820B0B">
              <w:rPr>
                <w:rFonts w:ascii="Times New Roman" w:eastAsia="Times New Roman" w:hAnsi="Times New Roman" w:cs="Times New Roman"/>
                <w:color w:val="000000"/>
                <w:sz w:val="20"/>
                <w:szCs w:val="20"/>
                <w:lang w:eastAsia="ru-RU"/>
              </w:rPr>
              <w:lastRenderedPageBreak/>
              <w:t>случае необходимости подтверждения указанных фактов</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w:t>
            </w:r>
            <w:r w:rsidRPr="00820B0B">
              <w:rPr>
                <w:rFonts w:ascii="Times New Roman" w:eastAsia="Times New Roman" w:hAnsi="Times New Roman" w:cs="Times New Roman"/>
                <w:color w:val="000000"/>
                <w:sz w:val="20"/>
                <w:szCs w:val="20"/>
                <w:lang w:eastAsia="ru-RU"/>
              </w:rPr>
              <w:lastRenderedPageBreak/>
              <w:t>перечисления на специальный счет «Субсидия»</w:t>
            </w:r>
          </w:p>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00"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открытое акционерное общество «Сберегательный банк «Беларусбанк», открытое акционерное общество «Белагропромбанк»</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свидетельства о рождении детей</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1.1.26. исключен</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получающему образование в организации иностранного государства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имеющему специальное звание, прокурорскому работнику, должностному лицу таможенного органа, назначенному в </w:t>
            </w:r>
            <w:r w:rsidRPr="00820B0B">
              <w:rPr>
                <w:rFonts w:ascii="Times New Roman" w:eastAsia="Times New Roman" w:hAnsi="Times New Roman" w:cs="Times New Roman"/>
                <w:color w:val="000000"/>
                <w:sz w:val="20"/>
                <w:szCs w:val="20"/>
                <w:lang w:eastAsia="ru-RU"/>
              </w:rPr>
              <w:lastRenderedPageBreak/>
              <w:t>порядке перевода в другую местность на должности заместителя Председателя Государственного таможенного комитета, начальника управления Государственного таможенного комитета или его заместителя, начальника таможни или его заместителя, начальника таможенного поста или оперативно-поискового отдела таможни, денежной компенсации за найм жилого помещения, проживание в гостинице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организация по месту работы, службы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паспорта или иные документы, удостоверяющие личность всех совершеннолетних граждан, свидетельства о рождении несовершеннолетних детей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договор найма жилого помещения частного жилищного фонда, или договор найма жилого помещения в общежитии, или договор найма жилого помещения коммерческого использования государственного жилищного фонда,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документы, подтверждающие фактические расходы по найму жилого помещения: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 проживание в гостинице или общежитии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жилых помещений коммерческого использования государственного жилищного фонда на условиях договора найма, заключенного на срок служебных отношений, на время </w:t>
            </w:r>
            <w:r w:rsidRPr="00820B0B">
              <w:rPr>
                <w:rFonts w:ascii="Times New Roman" w:eastAsia="Times New Roman" w:hAnsi="Times New Roman" w:cs="Times New Roman"/>
                <w:color w:val="000000"/>
                <w:sz w:val="20"/>
                <w:szCs w:val="20"/>
                <w:lang w:eastAsia="ru-RU"/>
              </w:rPr>
              <w:lastRenderedPageBreak/>
              <w:t>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получающих образование в организациях иностранных государств)</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1.1.28.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паспорта или иные документы, удостоверяющие личность всех членов семьи, совместно проживающих с собственником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 </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технический паспорт и 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период действия договора найма жилого помещения частного жилищного фонда или договора аренды жилого помещения</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1.1.29. о предоставлении безналичных жилищных субсидий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w:t>
            </w:r>
            <w:r w:rsidRPr="00820B0B">
              <w:rPr>
                <w:rFonts w:ascii="Times New Roman" w:eastAsia="Times New Roman" w:hAnsi="Times New Roman" w:cs="Times New Roman"/>
                <w:color w:val="000000"/>
                <w:sz w:val="20"/>
                <w:szCs w:val="20"/>
                <w:lang w:eastAsia="ru-RU"/>
              </w:rPr>
              <w:lastRenderedPageBreak/>
              <w:t>газификации «Белтопгаз» и государственного производственного объединения электроэнергетики «Белэнерго»)</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w:t>
            </w:r>
            <w:r w:rsidRPr="00820B0B">
              <w:rPr>
                <w:rFonts w:ascii="Times New Roman" w:eastAsia="Times New Roman" w:hAnsi="Times New Roman" w:cs="Times New Roman"/>
                <w:color w:val="000000"/>
                <w:sz w:val="20"/>
                <w:szCs w:val="20"/>
                <w:lang w:eastAsia="ru-RU"/>
              </w:rPr>
              <w:lastRenderedPageBreak/>
              <w:t>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 расторжении брака или свидетельство о расторжении брака – для лиц, расторгнувших брак</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трудовая книжка (при ее наличии) – для неработающих граждан старше 18 лет, неработающих членов семьи старше 18 лет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государственной регистрации индивидуального предпринимателя – для индивидуальных предпринимателей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специальное разрешение (лицензия) на осуществление адвокатской деятельности – для адвокатов, осуществляющих адвокатскую деятельность в юридической консультации, адвокатском бюро, адвокатов, осуществляющих адвокатскую деятельность индивидуально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пенсионное удостоверение – для пенсионеров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инвалида – для инвалидов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сведения о полученных доходах каждого члена семьи за последние 6 месяцев, предшествующих месяцу обращения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в случае проведения проверки представленных документов и (или) сведений – 20 </w:t>
            </w:r>
            <w:r w:rsidRPr="00820B0B">
              <w:rPr>
                <w:rFonts w:ascii="Times New Roman" w:eastAsia="Times New Roman" w:hAnsi="Times New Roman" w:cs="Times New Roman"/>
                <w:color w:val="000000"/>
                <w:sz w:val="20"/>
                <w:szCs w:val="20"/>
                <w:lang w:eastAsia="ru-RU"/>
              </w:rPr>
              <w:lastRenderedPageBreak/>
              <w:t>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6 месяцев</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1.1.30. о прекращении (возобновлении) предоставления безналичных жилищных субсидий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w:t>
            </w:r>
            <w:r w:rsidRPr="00820B0B">
              <w:rPr>
                <w:rFonts w:ascii="Times New Roman" w:eastAsia="Times New Roman" w:hAnsi="Times New Roman" w:cs="Times New Roman"/>
                <w:color w:val="000000"/>
                <w:sz w:val="20"/>
                <w:szCs w:val="20"/>
                <w:lang w:eastAsia="ru-RU"/>
              </w:rPr>
              <w:lastRenderedPageBreak/>
              <w:t>производственного объединения электроэнергетики «Белэнерго»)</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прекращение предоставления безналичных жилищных субсидий – бессрочно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паспорта или иные документы, удостоверяющие личность всех совершеннолетних граждан</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для граждан, включенных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пункте 1.6</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настоящего перечня,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для иных граждан:</w:t>
            </w:r>
          </w:p>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свидетельство (удостоверение) о государственной регистрации земельного участка или государственный акт на право собственности на землю либо на </w:t>
            </w:r>
            <w:r w:rsidRPr="00820B0B">
              <w:rPr>
                <w:rFonts w:ascii="Times New Roman" w:eastAsia="Times New Roman" w:hAnsi="Times New Roman" w:cs="Times New Roman"/>
                <w:color w:val="000000"/>
                <w:sz w:val="20"/>
                <w:szCs w:val="20"/>
                <w:lang w:eastAsia="ru-RU"/>
              </w:rPr>
              <w:lastRenderedPageBreak/>
              <w:t>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сведения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трудовой книжки – для граждан, стаж у которых прерывался в течение периода, за который предоставляются сведения о доходе и имуществе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сдаче жилого помещения (при ее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w:t>
            </w:r>
            <w:r w:rsidRPr="00820B0B">
              <w:rPr>
                <w:rFonts w:ascii="Times New Roman" w:eastAsia="Times New Roman" w:hAnsi="Times New Roman" w:cs="Times New Roman"/>
                <w:color w:val="000000"/>
                <w:sz w:val="20"/>
                <w:szCs w:val="20"/>
                <w:lang w:eastAsia="ru-RU"/>
              </w:rPr>
              <w:lastRenderedPageBreak/>
              <w:t>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1.1.32. о внесении изменений в решение о предоставлении субсидии на уплату части процентов за </w:t>
            </w:r>
            <w:r w:rsidRPr="00820B0B">
              <w:rPr>
                <w:rFonts w:ascii="Times New Roman" w:eastAsia="Times New Roman" w:hAnsi="Times New Roman" w:cs="Times New Roman"/>
                <w:color w:val="000000"/>
                <w:sz w:val="20"/>
                <w:szCs w:val="20"/>
                <w:lang w:eastAsia="ru-RU"/>
              </w:rPr>
              <w:lastRenderedPageBreak/>
              <w:t>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при увеличении состава семьи:</w:t>
            </w:r>
          </w:p>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паспорта или </w:t>
            </w:r>
            <w:r w:rsidRPr="00820B0B">
              <w:rPr>
                <w:rFonts w:ascii="Times New Roman" w:eastAsia="Times New Roman" w:hAnsi="Times New Roman" w:cs="Times New Roman"/>
                <w:color w:val="000000"/>
                <w:sz w:val="20"/>
                <w:szCs w:val="20"/>
                <w:lang w:eastAsia="ru-RU"/>
              </w:rPr>
              <w:lastRenderedPageBreak/>
              <w:t>иные документы, удостоверяющие личность всех совершеннолетних граждан</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свидетельства о рождении детей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об усыновлении (удочерении) – для семей, усыновивших (удочеривших) детей</w:t>
            </w:r>
          </w:p>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при перемене лица в кредитном обязательстве со стороны кредитополучателя:</w:t>
            </w:r>
          </w:p>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копия кредитного договора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15 дней со дня подачи заявления, а в случае </w:t>
            </w:r>
            <w:r w:rsidRPr="00820B0B">
              <w:rPr>
                <w:rFonts w:ascii="Times New Roman" w:eastAsia="Times New Roman" w:hAnsi="Times New Roman" w:cs="Times New Roman"/>
                <w:color w:val="000000"/>
                <w:sz w:val="20"/>
                <w:szCs w:val="20"/>
                <w:lang w:eastAsia="ru-RU"/>
              </w:rPr>
              <w:lastRenderedPageBreak/>
              <w:t>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1.2. Перерасчет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1.3. Выдача справки: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1.3.1. о состоянии на учете нуждающихся в </w:t>
            </w:r>
            <w:r w:rsidRPr="00820B0B">
              <w:rPr>
                <w:rFonts w:ascii="Times New Roman" w:eastAsia="Times New Roman" w:hAnsi="Times New Roman" w:cs="Times New Roman"/>
                <w:color w:val="000000"/>
                <w:sz w:val="20"/>
                <w:szCs w:val="20"/>
                <w:lang w:eastAsia="ru-RU"/>
              </w:rPr>
              <w:lastRenderedPageBreak/>
              <w:t>улучшении жилищных условий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местный </w:t>
            </w:r>
            <w:r w:rsidRPr="00820B0B">
              <w:rPr>
                <w:rFonts w:ascii="Times New Roman" w:eastAsia="Times New Roman" w:hAnsi="Times New Roman" w:cs="Times New Roman"/>
                <w:color w:val="000000"/>
                <w:sz w:val="20"/>
                <w:szCs w:val="20"/>
                <w:lang w:eastAsia="ru-RU"/>
              </w:rPr>
              <w:lastRenderedPageBreak/>
              <w:t>исполнительный и распорядительный орган, организация по месту работы, службы, сельскохозяйственная организация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паспорт или иной </w:t>
            </w:r>
            <w:r w:rsidRPr="00820B0B">
              <w:rPr>
                <w:rFonts w:ascii="Times New Roman" w:eastAsia="Times New Roman" w:hAnsi="Times New Roman" w:cs="Times New Roman"/>
                <w:color w:val="000000"/>
                <w:sz w:val="20"/>
                <w:szCs w:val="20"/>
                <w:lang w:eastAsia="ru-RU"/>
              </w:rPr>
              <w:lastRenderedPageBreak/>
              <w:t>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в день </w:t>
            </w:r>
            <w:r w:rsidRPr="00820B0B">
              <w:rPr>
                <w:rFonts w:ascii="Times New Roman" w:eastAsia="Times New Roman" w:hAnsi="Times New Roman" w:cs="Times New Roman"/>
                <w:color w:val="000000"/>
                <w:sz w:val="20"/>
                <w:szCs w:val="20"/>
                <w:lang w:eastAsia="ru-RU"/>
              </w:rPr>
              <w:lastRenderedPageBreak/>
              <w:t>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6 месяцев</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1.3.2. о занимаемом в данном населенном пункте жилом помещении и составе семьи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 месяцев</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1.3.3. о месте жительства и составе семьи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 месяцев</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1.3.4. о месте жительства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w:t>
            </w:r>
            <w:r w:rsidRPr="00820B0B">
              <w:rPr>
                <w:rFonts w:ascii="Times New Roman" w:eastAsia="Times New Roman" w:hAnsi="Times New Roman" w:cs="Times New Roman"/>
                <w:color w:val="000000"/>
                <w:sz w:val="20"/>
                <w:szCs w:val="20"/>
                <w:lang w:eastAsia="ru-RU"/>
              </w:rPr>
              <w:lastRenderedPageBreak/>
              <w:t>сельский, поселковый, городской (города районного подчинения), районный Совет депутатов (исполнительный комитет)</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 месяцев</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1.3.5. о последнем месте жительства наследодателя и составе его семьи на день смерти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 наследника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 организация по месту временного пребывания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1.3.7. о начисленной жилищной квоте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1.3.8. о расчетах (задолженности) по плате за жилищно-коммунальные услуги и плате за пользование жилым помещением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w:t>
            </w:r>
            <w:r w:rsidRPr="00820B0B">
              <w:rPr>
                <w:rFonts w:ascii="Times New Roman" w:eastAsia="Times New Roman" w:hAnsi="Times New Roman" w:cs="Times New Roman"/>
                <w:color w:val="000000"/>
                <w:sz w:val="20"/>
                <w:szCs w:val="20"/>
                <w:lang w:eastAsia="ru-RU"/>
              </w:rPr>
              <w:lastRenderedPageBreak/>
              <w:t>за жилищно-коммунальные услуги и платы за пользование жилым помещением</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рабочих дня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1.3.9. о предоставлении (непредоставлении) одноразовой субсидии на строительство (реконструкцию) или приобретение жилого помещения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 организация, в которой гражданин состоит (состоял) на учете нуждающихся в улучшении жилищных условий</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 месяцев</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 а в случае запроса документов и (или) сведений от других государственных органов, иных организаций – 10 дней</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w:t>
            </w:r>
            <w:r w:rsidRPr="00820B0B">
              <w:rPr>
                <w:rFonts w:ascii="Times New Roman" w:eastAsia="Times New Roman" w:hAnsi="Times New Roman" w:cs="Times New Roman"/>
                <w:color w:val="000000"/>
                <w:sz w:val="20"/>
                <w:szCs w:val="20"/>
                <w:lang w:eastAsia="ru-RU"/>
              </w:rPr>
              <w:lastRenderedPageBreak/>
              <w:t>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смерти наследодателя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1.3.12.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открытое акционерное общество «Сберегательный банк «Беларусбанк» по месту заключения кредитных договоров</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0,1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1.4. Исключен</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Выдача гражданам, состоящим на учете нуждающихся в улучшении жилищных условий, направлений для заключения договоров создания объектовдолевого строительства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дня со дня подачи заявления, а в случае запроса документов и (или) сведений от других государственных органов, иных организаций – 10 дней</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w:t>
            </w:r>
            <w:r w:rsidRPr="00820B0B">
              <w:rPr>
                <w:rFonts w:ascii="Times New Roman" w:eastAsia="Times New Roman" w:hAnsi="Times New Roman" w:cs="Times New Roman"/>
                <w:color w:val="000000"/>
                <w:sz w:val="20"/>
                <w:szCs w:val="20"/>
                <w:lang w:eastAsia="ru-RU"/>
              </w:rPr>
              <w:lastRenderedPageBreak/>
              <w:t>путем строительства (реконструкции) или приобретения жилых помещений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местный исполнительный и распорядительный орган, Министерство обороны, Министерство внутренних дел, Министерство по чрезвычайным ситуациям, </w:t>
            </w:r>
            <w:r w:rsidRPr="00820B0B">
              <w:rPr>
                <w:rFonts w:ascii="Times New Roman" w:eastAsia="Times New Roman" w:hAnsi="Times New Roman" w:cs="Times New Roman"/>
                <w:color w:val="000000"/>
                <w:sz w:val="20"/>
                <w:szCs w:val="20"/>
                <w:lang w:eastAsia="ru-RU"/>
              </w:rPr>
              <w:lastRenderedPageBreak/>
              <w:t>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паспорта или иные документы, удостоверяющие личность всех совершеннолетних граждан</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(удостоверение) о </w:t>
            </w:r>
            <w:r w:rsidRPr="00820B0B">
              <w:rPr>
                <w:rFonts w:ascii="Times New Roman" w:eastAsia="Times New Roman" w:hAnsi="Times New Roman" w:cs="Times New Roman"/>
                <w:color w:val="000000"/>
                <w:sz w:val="20"/>
                <w:szCs w:val="20"/>
                <w:lang w:eastAsia="ru-RU"/>
              </w:rPr>
              <w:lastRenderedPageBreak/>
              <w:t>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копия трудовой книжки – для </w:t>
            </w:r>
            <w:r w:rsidRPr="00820B0B">
              <w:rPr>
                <w:rFonts w:ascii="Times New Roman" w:eastAsia="Times New Roman" w:hAnsi="Times New Roman" w:cs="Times New Roman"/>
                <w:color w:val="000000"/>
                <w:sz w:val="20"/>
                <w:szCs w:val="20"/>
                <w:lang w:eastAsia="ru-RU"/>
              </w:rPr>
              <w:lastRenderedPageBreak/>
              <w:t>граждан, стаж у которых прерывался в течение периода, за который предоставляются сведения о доходе и имуществе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договор о создании объекта долевого строительства или иной договор, предусматривающий строительство жилого помещения, – в случае строительства жилого помещения в порядке долевого участия в жилищном строительстве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сдаче жилого помещения (при ее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w:t>
            </w:r>
            <w:r w:rsidRPr="00820B0B">
              <w:rPr>
                <w:rFonts w:ascii="Times New Roman" w:eastAsia="Times New Roman" w:hAnsi="Times New Roman" w:cs="Times New Roman"/>
                <w:color w:val="000000"/>
                <w:sz w:val="20"/>
                <w:szCs w:val="20"/>
                <w:lang w:eastAsia="ru-RU"/>
              </w:rPr>
              <w:lastRenderedPageBreak/>
              <w:t>военизированные организации (при ее наличии) </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включения в списки на получение льготных кредитов граждан, с которыми заключались такие кредитные договоры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15 дней со дня подачи заявления, а в случае запроса документов и (или) сведений от других государственных органов, иных организаций – </w:t>
            </w:r>
            <w:r w:rsidRPr="00820B0B">
              <w:rPr>
                <w:rFonts w:ascii="Times New Roman" w:eastAsia="Times New Roman" w:hAnsi="Times New Roman" w:cs="Times New Roman"/>
                <w:color w:val="000000"/>
                <w:sz w:val="20"/>
                <w:szCs w:val="20"/>
                <w:lang w:eastAsia="ru-RU"/>
              </w:rPr>
              <w:lastRenderedPageBreak/>
              <w:t>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3 года</w:t>
            </w:r>
          </w:p>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в случае включения в списки на получение льготного кредита на приобретение жилого помещения, </w:t>
            </w:r>
            <w:r w:rsidRPr="00820B0B">
              <w:rPr>
                <w:rFonts w:ascii="Times New Roman" w:eastAsia="Times New Roman" w:hAnsi="Times New Roman" w:cs="Times New Roman"/>
                <w:color w:val="000000"/>
                <w:sz w:val="20"/>
                <w:szCs w:val="20"/>
                <w:lang w:eastAsia="ru-RU"/>
              </w:rPr>
              <w:lastRenderedPageBreak/>
              <w:t>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1.6</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w:t>
            </w:r>
            <w:r w:rsidRPr="00820B0B">
              <w:rPr>
                <w:rFonts w:ascii="Times New Roman" w:eastAsia="Times New Roman" w:hAnsi="Times New Roman" w:cs="Times New Roman"/>
                <w:color w:val="000000"/>
                <w:sz w:val="20"/>
                <w:szCs w:val="20"/>
                <w:lang w:eastAsia="ru-RU"/>
              </w:rPr>
              <w:lastRenderedPageBreak/>
              <w:t>Республики Беларусь, Комитет государственного контроля, Генеральная прокуратура, организации, входящие в их систему или подчиненные им</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паспорта или иные документы, удостоверяющие личность всех совершеннолетних граждан</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сведения о доходе и имуществе гражданина и </w:t>
            </w:r>
            <w:r w:rsidRPr="00820B0B">
              <w:rPr>
                <w:rFonts w:ascii="Times New Roman" w:eastAsia="Times New Roman" w:hAnsi="Times New Roman" w:cs="Times New Roman"/>
                <w:color w:val="000000"/>
                <w:sz w:val="20"/>
                <w:szCs w:val="20"/>
                <w:lang w:eastAsia="ru-RU"/>
              </w:rPr>
              <w:lastRenderedPageBreak/>
              <w:t>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трудовой книжки – для граждан, стаж у которых прерывался в течение периода, за который предоставляются сведения о доходе и имуществе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справка о сдаче жилого </w:t>
            </w:r>
            <w:r w:rsidRPr="00820B0B">
              <w:rPr>
                <w:rFonts w:ascii="Times New Roman" w:eastAsia="Times New Roman" w:hAnsi="Times New Roman" w:cs="Times New Roman"/>
                <w:color w:val="000000"/>
                <w:sz w:val="20"/>
                <w:szCs w:val="20"/>
                <w:lang w:eastAsia="ru-RU"/>
              </w:rPr>
              <w:lastRenderedPageBreak/>
              <w:t>помещения (при ее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w:t>
            </w:r>
            <w:r w:rsidRPr="00820B0B">
              <w:rPr>
                <w:rFonts w:ascii="Times New Roman" w:eastAsia="Times New Roman" w:hAnsi="Times New Roman" w:cs="Times New Roman"/>
                <w:color w:val="000000"/>
                <w:sz w:val="20"/>
                <w:szCs w:val="20"/>
                <w:lang w:eastAsia="ru-RU"/>
              </w:rPr>
              <w:lastRenderedPageBreak/>
              <w:t>заключались такие кредитные договоры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проектно-сметная документация на выполнение работ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договор подряда – в случае выполнения работ подрядным способом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сведения о совокупном доходе граждан и членов их семей, участников долевой собственности и членов их семей (в случае, если </w:t>
            </w:r>
            <w:r w:rsidRPr="00820B0B">
              <w:rPr>
                <w:rFonts w:ascii="Times New Roman" w:eastAsia="Times New Roman" w:hAnsi="Times New Roman" w:cs="Times New Roman"/>
                <w:color w:val="000000"/>
                <w:sz w:val="20"/>
                <w:szCs w:val="20"/>
                <w:lang w:eastAsia="ru-RU"/>
              </w:rPr>
              <w:lastRenderedPageBreak/>
              <w:t>жилое помещение находится в долевой собственности) за 12 месяцев, предшествующих месяцу подачи документов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месяца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1.8. Регистрация договоров найма (аренды) жилого помещения частного жилищного фонда, поднайма жилого помещения государственного жилищного фонда и дополнительных соглашений к ним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заявление, подписанное собственником жилого помещения частного жилищного фонда и участниками общей долевой собственности на жилое помещение или нанимателем жилого помещения государственного жилищного фонда и совершеннолетними членами его семьи, а также иными гражданами, за которыми в соответствии с законодательством сохраняется равное с нанимателем </w:t>
            </w:r>
            <w:r w:rsidRPr="00820B0B">
              <w:rPr>
                <w:rFonts w:ascii="Times New Roman" w:eastAsia="Times New Roman" w:hAnsi="Times New Roman" w:cs="Times New Roman"/>
                <w:color w:val="000000"/>
                <w:sz w:val="20"/>
                <w:szCs w:val="20"/>
                <w:lang w:eastAsia="ru-RU"/>
              </w:rPr>
              <w:lastRenderedPageBreak/>
              <w:t>государственного жилищного фонда право владения и пользования жилым помещением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собственника жилого помещения частного жилищного фонда или нанимателя жилого помещения государственного жилищного фонда и нанимателя жилого помещения частного жилищного фонда или поднанимателя жилого помещения государственного жилищного фонда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три экземпляра договора найма (аренды, поднайма) или дополнительного соглашения к нему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для собственников жилого помещения частного жилищного фонда: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технический паспорт и документ, подтверждающий право собственности на жилое помещение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письменное согласие всех собственников жилого помещения – в случае, если </w:t>
            </w:r>
            <w:r w:rsidRPr="00820B0B">
              <w:rPr>
                <w:rFonts w:ascii="Times New Roman" w:eastAsia="Times New Roman" w:hAnsi="Times New Roman" w:cs="Times New Roman"/>
                <w:color w:val="000000"/>
                <w:sz w:val="20"/>
                <w:szCs w:val="20"/>
                <w:lang w:eastAsia="ru-RU"/>
              </w:rPr>
              <w:lastRenderedPageBreak/>
              <w:t>сдается жилое помещение, находящееся в общей собственности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для нанимателей жилого помещения государственного жилищного фонда – договор найма жилого помещения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1.9. Регистрация договоров купли-продажи, мены, дарения находящихся в сельских населенных пунктах жилых домов с хозяйственными и иными постройками или без них, не зарегистрированных в территориальных организациях по государственной регистрации недвижимого имущества, прав на него и сделок с ним, сведения о которых внесены в похозяйственную книгу сельского исполнительного комитета до 19 марта 1985 г. и которые с этой даты не являлись предметами купли-продажи или мены</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сельский исполнительный комитет</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паспорта или иные документы, удостоверяющие личность сторон договора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3 экземпляра договора купли-продажи, мены, дарения жилого дома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право на земельный участок, на котором расположен жилой дом, – в случае их наличия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1.10. Выдача копии лицевого счета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осуществляющая эксплуатацию жилищного фонда и (или) предоставляющая жилищно-коммунальные услуги</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 месяцев</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w:t>
            </w:r>
            <w:r w:rsidRPr="00820B0B">
              <w:rPr>
                <w:rFonts w:ascii="Times New Roman" w:eastAsia="Times New Roman" w:hAnsi="Times New Roman" w:cs="Times New Roman"/>
                <w:color w:val="000000"/>
                <w:sz w:val="20"/>
                <w:szCs w:val="20"/>
                <w:lang w:eastAsia="ru-RU"/>
              </w:rPr>
              <w:lastRenderedPageBreak/>
              <w:t>за жилищно-коммунальные услуги и платы за пользование жилым помещением</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право на льготы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 месяцев</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1.11</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состоянию здоровья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заключение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рабочих дня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1.12. Списание пени гражданам, имеющим просроченную задолженность по плате за жилищно-коммунальные услуги и плате за пользование жилым помещением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45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для собственников </w:t>
            </w:r>
            <w:r w:rsidRPr="00820B0B">
              <w:rPr>
                <w:rFonts w:ascii="Times New Roman" w:eastAsia="Times New Roman" w:hAnsi="Times New Roman" w:cs="Times New Roman"/>
                <w:color w:val="000000"/>
                <w:sz w:val="20"/>
                <w:szCs w:val="20"/>
                <w:lang w:eastAsia="ru-RU"/>
              </w:rPr>
              <w:lastRenderedPageBreak/>
              <w:t>жилого помещения:</w:t>
            </w:r>
          </w:p>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br/>
              <w:t>документ, подтверждающий право собственности на жилое помещение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для нанимателей (поднанимателей) жилого помещения:</w:t>
            </w:r>
          </w:p>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br/>
              <w:t>документ, подтверждающий право владения и пользования жилым помещением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членов, бывших членов семьи нанимателя (поднанимателя),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 – для нанимателей, а также письменное согласие наймодателя и нанимателя – для поднанимателей</w:t>
            </w:r>
          </w:p>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1.14. Регистрация договора аренды </w:t>
            </w:r>
            <w:r w:rsidRPr="00820B0B">
              <w:rPr>
                <w:rFonts w:ascii="Times New Roman" w:eastAsia="Times New Roman" w:hAnsi="Times New Roman" w:cs="Times New Roman"/>
                <w:color w:val="000000"/>
                <w:sz w:val="20"/>
                <w:szCs w:val="20"/>
                <w:lang w:eastAsia="ru-RU"/>
              </w:rPr>
              <w:lastRenderedPageBreak/>
              <w:t>(субаренды) нежилого помещения, машино-места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местный </w:t>
            </w:r>
            <w:r w:rsidRPr="00820B0B">
              <w:rPr>
                <w:rFonts w:ascii="Times New Roman" w:eastAsia="Times New Roman" w:hAnsi="Times New Roman" w:cs="Times New Roman"/>
                <w:color w:val="000000"/>
                <w:sz w:val="20"/>
                <w:szCs w:val="20"/>
                <w:lang w:eastAsia="ru-RU"/>
              </w:rPr>
              <w:lastRenderedPageBreak/>
              <w:t>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документ, подтверждающий право собственности на нежилое помещение, машино-место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всех участников общей долевой собственности на нежилое помещение, машино-место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три экземпляра договора аренды (субаренды)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0,2 базовой </w:t>
            </w:r>
            <w:r w:rsidRPr="00820B0B">
              <w:rPr>
                <w:rFonts w:ascii="Times New Roman" w:eastAsia="Times New Roman" w:hAnsi="Times New Roman" w:cs="Times New Roman"/>
                <w:color w:val="000000"/>
                <w:sz w:val="20"/>
                <w:szCs w:val="20"/>
                <w:lang w:eastAsia="ru-RU"/>
              </w:rPr>
              <w:lastRenderedPageBreak/>
              <w:t>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2 дня со дня </w:t>
            </w:r>
            <w:r w:rsidRPr="00820B0B">
              <w:rPr>
                <w:rFonts w:ascii="Times New Roman" w:eastAsia="Times New Roman" w:hAnsi="Times New Roman" w:cs="Times New Roman"/>
                <w:color w:val="000000"/>
                <w:sz w:val="20"/>
                <w:szCs w:val="20"/>
                <w:lang w:eastAsia="ru-RU"/>
              </w:rPr>
              <w:lastRenderedPageBreak/>
              <w:t>подачи заявления, а в случае запроса документов и (или) сведений от других государственных органов, иных организаций – 10 дней</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1.15. Выдача согласования: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1.15.1. на установку на крышах и фасадах многоквартирных жилых домов индивидуальных антенн и иных конструкций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технический паспорт и документ, подтверждающий право собственности на помещение, – для собственника помещения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1.15.2. самовольной установки на крышах и фасадах многоквартирных жилых домов индивидуальных антенн и иных конструкций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технический паспорт и документ, подтверждающий право собственности на помещение, – для собственника помещения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1.15.3. проектной документации на </w:t>
            </w:r>
            <w:r w:rsidRPr="00820B0B">
              <w:rPr>
                <w:rFonts w:ascii="Times New Roman" w:eastAsia="Times New Roman" w:hAnsi="Times New Roman" w:cs="Times New Roman"/>
                <w:color w:val="000000"/>
                <w:sz w:val="20"/>
                <w:szCs w:val="20"/>
                <w:lang w:eastAsia="ru-RU"/>
              </w:rPr>
              <w:lastRenderedPageBreak/>
              <w:t>переустройство и (или) перепланировку жилых помещений, нежилых помещений в жилых домах</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структурное </w:t>
            </w:r>
            <w:r w:rsidRPr="00820B0B">
              <w:rPr>
                <w:rFonts w:ascii="Times New Roman" w:eastAsia="Times New Roman" w:hAnsi="Times New Roman" w:cs="Times New Roman"/>
                <w:color w:val="000000"/>
                <w:sz w:val="20"/>
                <w:szCs w:val="20"/>
                <w:lang w:eastAsia="ru-RU"/>
              </w:rPr>
              <w:lastRenderedPageBreak/>
              <w:t>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проектная документация на переустройство и (или) перепланировку жилых помещений, нежилых помещений в жилых домах</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15 дней со дня </w:t>
            </w:r>
            <w:r w:rsidRPr="00820B0B">
              <w:rPr>
                <w:rFonts w:ascii="Times New Roman" w:eastAsia="Times New Roman" w:hAnsi="Times New Roman" w:cs="Times New Roman"/>
                <w:color w:val="000000"/>
                <w:sz w:val="20"/>
                <w:szCs w:val="20"/>
                <w:lang w:eastAsia="ru-RU"/>
              </w:rPr>
              <w:lastRenderedPageBreak/>
              <w:t>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бессрочно</w:t>
            </w:r>
          </w:p>
        </w:tc>
      </w:tr>
      <w:tr w:rsidR="00820B0B" w:rsidRPr="00820B0B" w:rsidTr="00820B0B">
        <w:trPr>
          <w:trHeight w:val="240"/>
        </w:trPr>
        <w:tc>
          <w:tcPr>
            <w:tcW w:w="14029" w:type="dxa"/>
            <w:gridSpan w:val="6"/>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b/>
                <w:bCs/>
                <w:caps/>
                <w:color w:val="000000"/>
                <w:sz w:val="24"/>
                <w:szCs w:val="24"/>
                <w:lang w:eastAsia="ru-RU"/>
              </w:rPr>
            </w:pPr>
            <w:r w:rsidRPr="00820B0B">
              <w:rPr>
                <w:rFonts w:ascii="Times New Roman" w:eastAsia="Times New Roman" w:hAnsi="Times New Roman" w:cs="Times New Roman"/>
                <w:b/>
                <w:bCs/>
                <w:caps/>
                <w:color w:val="000000"/>
                <w:sz w:val="24"/>
                <w:szCs w:val="24"/>
                <w:lang w:eastAsia="ru-RU"/>
              </w:rPr>
              <w:lastRenderedPageBreak/>
              <w:t>ГЛАВА 2</w:t>
            </w:r>
            <w:r w:rsidRPr="00820B0B">
              <w:rPr>
                <w:rFonts w:ascii="Times New Roman" w:eastAsia="Times New Roman" w:hAnsi="Times New Roman" w:cs="Times New Roman"/>
                <w:b/>
                <w:bCs/>
                <w:caps/>
                <w:color w:val="000000"/>
                <w:sz w:val="24"/>
                <w:szCs w:val="24"/>
                <w:lang w:eastAsia="ru-RU"/>
              </w:rPr>
              <w:br/>
              <w:t>ТРУД И СОЦИАЛЬНАЯ ЗАЩИТА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2.1. Выдача выписки (копии) из трудовой книжки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по месту работы, службы</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2.2. Выдача справки о месте работы, службы и занимаемой должности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2.3. Выдача справки о периоде работы, службы</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2.4. Выдача справки о размере заработной платы (денежного довольствия, ежемесячного денежного содержания)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организация по месту работы, службы, орган по труду, занятости и социальной защите по месту нахождения организации, в которой гражданин проходит </w:t>
            </w:r>
            <w:r w:rsidRPr="00820B0B">
              <w:rPr>
                <w:rFonts w:ascii="Times New Roman" w:eastAsia="Times New Roman" w:hAnsi="Times New Roman" w:cs="Times New Roman"/>
                <w:color w:val="000000"/>
                <w:sz w:val="20"/>
                <w:szCs w:val="20"/>
                <w:lang w:eastAsia="ru-RU"/>
              </w:rPr>
              <w:lastRenderedPageBreak/>
              <w:t>альтернативную службу</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2.5. Назначение пособия по беременности и родам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по месту работы, службы, учебы, прохождения подготовки в клинической ординатуре, а также орган по труду, занятости и социальной защите местного исполнительного и распорядительного органа,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листок нетрудоспособности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указанный в листке нетрудоспособности</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2.6. Назначение пособия в связи с рождением ребенка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рождении ребенка – в случае, если ребенок родился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рождении ребенка – в случае, если ребенок родился за пределами Республики </w:t>
            </w:r>
            <w:r w:rsidRPr="00820B0B">
              <w:rPr>
                <w:rFonts w:ascii="Times New Roman" w:eastAsia="Times New Roman" w:hAnsi="Times New Roman" w:cs="Times New Roman"/>
                <w:color w:val="000000"/>
                <w:sz w:val="20"/>
                <w:szCs w:val="20"/>
                <w:lang w:eastAsia="ru-RU"/>
              </w:rPr>
              <w:lastRenderedPageBreak/>
              <w:t>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свидетельства о рождении, смерти детей, в том числе старше 18 лет (представляются на всех детей)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об усыновлении (удочерении) (далее – усыновление) – для семей, усыновивших (удочеривших) (далее – усыновившие) детей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выписки (копии) из трудовых книжек родителей (усыновителей (удочерителей) (далее – усыновители), опекунов) или иные документы, подтверждающие их занятость, – в случае необходимости определения места назначения пособия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копия решения местного исполнительного и распорядительного органа об установлении опеки (попечительства) – для лиц, </w:t>
            </w:r>
            <w:r w:rsidRPr="00820B0B">
              <w:rPr>
                <w:rFonts w:ascii="Times New Roman" w:eastAsia="Times New Roman" w:hAnsi="Times New Roman" w:cs="Times New Roman"/>
                <w:color w:val="000000"/>
                <w:sz w:val="20"/>
                <w:szCs w:val="20"/>
                <w:lang w:eastAsia="ru-RU"/>
              </w:rPr>
              <w:lastRenderedPageBreak/>
              <w:t>назначенных опекунами (попечителями) ребенка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заключении брака – в случае, если заявитель состоит в браке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единовременно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по труду, занятости и социальной защите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свидетельства о рождении детей</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единовременно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2.8. Назначение пособия женщинам, ставшим на учет в государственных организациях здравоохранения до 12-недельного срока беременности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заключение врачебно-консультационной комиссии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свидетельство о заключении брака – в случае, если заявитель состоит в браке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единовременно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2.9. Назначение пособия по уходу за ребенком в возрасте до 3 лет</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 статус беженца в Республике Беларусь, – при наличии таких свидетельств)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об усыновлении – для семей, усыновивших детей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удостоверение инвалида либо заключение медико-реабилитационной экспертной комиссии – для ребенка-инвалида </w:t>
            </w:r>
            <w:r w:rsidRPr="00820B0B">
              <w:rPr>
                <w:rFonts w:ascii="Times New Roman" w:eastAsia="Times New Roman" w:hAnsi="Times New Roman" w:cs="Times New Roman"/>
                <w:color w:val="000000"/>
                <w:sz w:val="20"/>
                <w:szCs w:val="20"/>
                <w:lang w:eastAsia="ru-RU"/>
              </w:rPr>
              <w:lastRenderedPageBreak/>
              <w:t>в возрасте до 3 лет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заключении брака – в случае, если заявитель состоит в браке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периоде, за который выплачено пособие по беременности и родам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выписки (копии) из трудовых книжек родителей (усыновителей, опекунов) или иные документы, подтверждающие их занятость, – в случае необходимости определения </w:t>
            </w:r>
            <w:r w:rsidRPr="00820B0B">
              <w:rPr>
                <w:rFonts w:ascii="Times New Roman" w:eastAsia="Times New Roman" w:hAnsi="Times New Roman" w:cs="Times New Roman"/>
                <w:color w:val="000000"/>
                <w:sz w:val="20"/>
                <w:szCs w:val="20"/>
                <w:lang w:eastAsia="ru-RU"/>
              </w:rPr>
              <w:lastRenderedPageBreak/>
              <w:t>места назначения пособия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том, что гражданин является обучающимся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выходе на работу, службу до истечения отпуска по уходу за ребенком в возрасте до 3 лет и прекращении выплаты пособия – при оформлении отпуска по уходу за ребенком до достижения им возраста 3 лет другим членом семьи или родственником ребенка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размере пособия на детей и периоде его выплаты – в случае изменения места выплаты пособия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 день достижения ребенком возраста 3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2.9</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Назначение пособия семьям на детей в возрасте от 3 до 18 лет в период воспитания ребенка в возрасте до 3 лет</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 статус беженца в Республике Беларусь, – при наличии таких свидетельств)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справка о том, что гражданин является обучающимся, – </w:t>
            </w:r>
            <w:r w:rsidRPr="00820B0B">
              <w:rPr>
                <w:rFonts w:ascii="Times New Roman" w:eastAsia="Times New Roman" w:hAnsi="Times New Roman" w:cs="Times New Roman"/>
                <w:color w:val="000000"/>
                <w:sz w:val="20"/>
                <w:szCs w:val="20"/>
                <w:lang w:eastAsia="ru-RU"/>
              </w:rPr>
              <w:lastRenderedPageBreak/>
              <w:t>представляется на ребенка в возрасте от 3 до 18 лет, обучающегося в учреждении образования (в том числе дошкольного)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об усыновлении – для семей, усыновивших детей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заключении брака – в случае, если заявитель состоит в браке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справка о периоде, за который выплачено пособие по беременности и родам, – для лиц, которым пособие по уходу за ребенком в возрасте до 3 лет </w:t>
            </w:r>
            <w:r w:rsidRPr="00820B0B">
              <w:rPr>
                <w:rFonts w:ascii="Times New Roman" w:eastAsia="Times New Roman" w:hAnsi="Times New Roman" w:cs="Times New Roman"/>
                <w:color w:val="000000"/>
                <w:sz w:val="20"/>
                <w:szCs w:val="20"/>
                <w:lang w:eastAsia="ru-RU"/>
              </w:rPr>
              <w:lastRenderedPageBreak/>
              <w:t>назначается со дня, следующего за днем окончания периода освобождения от работы (службы), учебы, установленного листком нетрудоспособности по беременности и родам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выписки (копии) из трудовых книжек родителей (усыновителей, опекунов (попечителей) или иные документы, подтверждающие их занятость, – в случае необходимости определения места назначения пособия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размере пособия на детей и периоде его выплаты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и не являющимся ребенку (детям) матерью (мачехой) или отцом (отчимом)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до даты наступления обстоятельств, влекущих прекращение выплаты пособия</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2.10. Исключен</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2.11. Исключен</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2.12. Назначение пособия на детей старше 3 лет из отдельных категорий семей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организация по месту работы, службы, учебы, прохождения </w:t>
            </w:r>
            <w:r w:rsidRPr="00820B0B">
              <w:rPr>
                <w:rFonts w:ascii="Times New Roman" w:eastAsia="Times New Roman" w:hAnsi="Times New Roman" w:cs="Times New Roman"/>
                <w:color w:val="000000"/>
                <w:sz w:val="20"/>
                <w:szCs w:val="20"/>
                <w:lang w:eastAsia="ru-RU"/>
              </w:rPr>
              <w:lastRenderedPageBreak/>
              <w:t>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паспорт или иной документ, удостоверяющий </w:t>
            </w:r>
            <w:r w:rsidRPr="00820B0B">
              <w:rPr>
                <w:rFonts w:ascii="Times New Roman" w:eastAsia="Times New Roman" w:hAnsi="Times New Roman" w:cs="Times New Roman"/>
                <w:color w:val="000000"/>
                <w:sz w:val="20"/>
                <w:szCs w:val="20"/>
                <w:lang w:eastAsia="ru-RU"/>
              </w:rPr>
              <w:lastRenderedPageBreak/>
              <w:t>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свидетельства о рождении несовершеннолетних детей (представляются на всех детей) (для иностранных граждан и лиц без гражданства, которым предоставлен статус беженца в Республике Беларусь, – при наличии таких свидетельств)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об усыновлении – для семей, усыновивших детей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инвалида – для матери (мачехи), отца (отчима), усыновителя, опекуна (попечителя), являющихся инвалидами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справка о призыве на срочную военную службу – для семей военнослужащих, проходящих срочную военную службу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направлении на альтернативную службу – для семей граждан, проходящих альтернативную службу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заключении брака – в случае, если заявитель состоит в браке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об установлении отцовства – для семей военнослужащих, проходящих срочную военную службу, семей граждан, проходящих альтернативную службу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справка о том, что гражданин является обучающимся (представляется на всех детей, на детей старше 14 лет представляется на дату определения </w:t>
            </w:r>
            <w:r w:rsidRPr="00820B0B">
              <w:rPr>
                <w:rFonts w:ascii="Times New Roman" w:eastAsia="Times New Roman" w:hAnsi="Times New Roman" w:cs="Times New Roman"/>
                <w:color w:val="000000"/>
                <w:sz w:val="20"/>
                <w:szCs w:val="20"/>
                <w:lang w:eastAsia="ru-RU"/>
              </w:rPr>
              <w:lastRenderedPageBreak/>
              <w:t>права на пособие и на начало учебного года)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выписки (копии) из трудовых книжек родителей (усыновителей, опекунов (попечителей) или иные документы, подтверждающие их занятость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сведения о полученных доходах за 6 месяцев года, предшествующего году обращения, – для трудоспособного отца (отчима) в полной семье, родителя в неполной семье, усыновителя, опекуна (попечителя) </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размере пособия на детей и периоде его выплаты – в случае изменения места выплаты пособия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10 дней со дня подачи заявления, а в случае запроса </w:t>
            </w:r>
            <w:r w:rsidRPr="00820B0B">
              <w:rPr>
                <w:rFonts w:ascii="Times New Roman" w:eastAsia="Times New Roman" w:hAnsi="Times New Roman" w:cs="Times New Roman"/>
                <w:color w:val="000000"/>
                <w:sz w:val="20"/>
                <w:szCs w:val="20"/>
                <w:lang w:eastAsia="ru-RU"/>
              </w:rPr>
              <w:lastRenderedPageBreak/>
              <w:t>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по 30 июня или по 31 декабря календарного года, в котором </w:t>
            </w:r>
            <w:r w:rsidRPr="00820B0B">
              <w:rPr>
                <w:rFonts w:ascii="Times New Roman" w:eastAsia="Times New Roman" w:hAnsi="Times New Roman" w:cs="Times New Roman"/>
                <w:color w:val="000000"/>
                <w:sz w:val="20"/>
                <w:szCs w:val="20"/>
                <w:lang w:eastAsia="ru-RU"/>
              </w:rPr>
              <w:lastRenderedPageBreak/>
              <w:t>назначено пособие, либо по день достижения ребенком 16-, 18-летнего возраста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по месту работы, органы Фонда</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листок нетрудоспособности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указанный в листке нетрудоспособности</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2.14. Назначение пособия по временной нетрудоспособности по уходу за ребенком в возрасте до 3 лет и ребенком-инвалидом в возрасте до 18 лет в </w:t>
            </w:r>
            <w:r w:rsidRPr="00820B0B">
              <w:rPr>
                <w:rFonts w:ascii="Times New Roman" w:eastAsia="Times New Roman" w:hAnsi="Times New Roman" w:cs="Times New Roman"/>
                <w:color w:val="000000"/>
                <w:sz w:val="20"/>
                <w:szCs w:val="20"/>
                <w:lang w:eastAsia="ru-RU"/>
              </w:rPr>
              <w:lastRenderedPageBreak/>
              <w:t>случае болезни матери либо другого лица, фактически осуществляющего уход за ребенком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организация по месту работы, органы Фонда</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листок нетрудоспособности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обращения, а в случае запроса документов и (или) сведений от других государственн</w:t>
            </w:r>
            <w:r w:rsidRPr="00820B0B">
              <w:rPr>
                <w:rFonts w:ascii="Times New Roman" w:eastAsia="Times New Roman" w:hAnsi="Times New Roman" w:cs="Times New Roman"/>
                <w:color w:val="000000"/>
                <w:sz w:val="20"/>
                <w:szCs w:val="20"/>
                <w:lang w:eastAsia="ru-RU"/>
              </w:rPr>
              <w:lastRenderedPageBreak/>
              <w:t>ых органов, иных организаций и (или) получения дополнительной информации, необходимой для назначения пособия,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на срок, указанный в листке нетрудоспособности</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2.15. Назначение пособия по уходу за ребенком-инвалидом в возрасте до 18 лет</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по труду, занятости и социальной защите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инвалида – для неработающих матери (мачехи), отца (отчима), усыновителя, опекуна (попечителя) ребенка-инвалида, являющихся инвалидами, получающими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рождении ребенка (для иностранных граждан и лиц без гражданства, которым </w:t>
            </w:r>
            <w:r w:rsidRPr="00820B0B">
              <w:rPr>
                <w:rFonts w:ascii="Times New Roman" w:eastAsia="Times New Roman" w:hAnsi="Times New Roman" w:cs="Times New Roman"/>
                <w:color w:val="000000"/>
                <w:sz w:val="20"/>
                <w:szCs w:val="20"/>
                <w:lang w:eastAsia="ru-RU"/>
              </w:rPr>
              <w:lastRenderedPageBreak/>
              <w:t>предоставлен статус беженца в Республике Беларусь, – при наличии такого свидетельства)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об усыновлении – для семей, усыновивших детей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заключении брака – в случае, если заявитель состоит в браке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выписка (копия) из трудовой книжки заявителя и (или) иные документы, подтверждающие его незанятость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нахождении в отпуске по уходу за ребенком до достижения им возраста 3 лет – для работающих (проходящих службу) матери (мачехи), отца (отчима), усыновителя, опекуна (попечителя) ребенка-инвалида в возрасте до 18 лет, находящихся в таком отпуске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справка о том, что гражданин является обучающимся, – для обучающихся матери (мачехи), отца (отчима), усыновителя,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установления ребенку инвалидности</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по месту работы, органы Фонда</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листок нетрудоспособности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указанный в листке нетрудоспособности</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2.17. Назначение пособия на ребенка в возрасте до 18 лет, инфицированного вирусом иммунодефицита человека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 день достижения ребенком 18-летнего возраста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2.18. Выдача справки о размере пособия на детей и периоде его выплаты</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выплачивающая пособие</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2.19. Выдача справки о выходе на работу, службу до истечения отпуска по уходу за </w:t>
            </w:r>
            <w:r w:rsidRPr="00820B0B">
              <w:rPr>
                <w:rFonts w:ascii="Times New Roman" w:eastAsia="Times New Roman" w:hAnsi="Times New Roman" w:cs="Times New Roman"/>
                <w:color w:val="000000"/>
                <w:sz w:val="20"/>
                <w:szCs w:val="20"/>
                <w:lang w:eastAsia="ru-RU"/>
              </w:rPr>
              <w:lastRenderedPageBreak/>
              <w:t>ребенком в возрасте до 3 лет и прекращении выплаты пособия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организация по месту работы, службы</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2.20. Выдача справки об удержании алиментов и их размере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по месту работы, службы или по месту получения пенсии, пособия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2.21. Выдача справки о том, что местонахождение лица, обязанного уплачивать алименты, в месячный срок со дня объявления розыска не установлено</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внутренних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заявителя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 взыскании алиментов в пользу заявителя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2.22. Выдача справки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учреждение уголовно-исполнительной системы, лечебно-трудовой профилакторий Министерства внутренних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заявителя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 взыскании алиментов в пользу заявителя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внутренних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заявителя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 взыскании алиментов в пользу заявителя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по месту работы, службы</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2.25. Выдача справки о нахождении в отпуске по уходу за ребенком до достижения им возраста 3 лет</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по месту работы, службы</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2.26. Выдача справки о размере пенсии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орган, назначивший и </w:t>
            </w:r>
            <w:r w:rsidRPr="00820B0B">
              <w:rPr>
                <w:rFonts w:ascii="Times New Roman" w:eastAsia="Times New Roman" w:hAnsi="Times New Roman" w:cs="Times New Roman"/>
                <w:color w:val="000000"/>
                <w:sz w:val="20"/>
                <w:szCs w:val="20"/>
                <w:lang w:eastAsia="ru-RU"/>
              </w:rPr>
              <w:lastRenderedPageBreak/>
              <w:t>(или) выплачивающий пенсию</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паспорт или иной документ, </w:t>
            </w:r>
            <w:r w:rsidRPr="00820B0B">
              <w:rPr>
                <w:rFonts w:ascii="Times New Roman" w:eastAsia="Times New Roman" w:hAnsi="Times New Roman" w:cs="Times New Roman"/>
                <w:color w:val="000000"/>
                <w:sz w:val="20"/>
                <w:szCs w:val="20"/>
                <w:lang w:eastAsia="ru-RU"/>
              </w:rPr>
              <w:lastRenderedPageBreak/>
              <w:t>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2.27. Выдача справки о неполучении пенсии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назначающий и (или) выплачивающий пенсию по месту жительства</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2.28. Выдача справки об уплате обязательных страховых взносов в бюджет государственноговнебюджетного фонда социальной защиты населения Республики Беларусь в установленные сроки и о доходах, с которых они исчислены, лицам, уплачивающим обязательные страховые взносы самостоятельно</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органы Фонда</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дня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2.29. Выдача справки о периоде, за который выплачено пособие по беременности и родам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дня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2.30. Регистрация граждан в качестве безработных</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трудовая книжка (при ее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гражданско-правовой договор (при его наличии) – для лиц, выполнявших работы у юридических лиц и индивидуальных предпринимателей по гражданско-правовым договорам, предметом которых являлось </w:t>
            </w:r>
            <w:r w:rsidRPr="00820B0B">
              <w:rPr>
                <w:rFonts w:ascii="Times New Roman" w:eastAsia="Times New Roman" w:hAnsi="Times New Roman" w:cs="Times New Roman"/>
                <w:color w:val="000000"/>
                <w:sz w:val="20"/>
                <w:szCs w:val="20"/>
                <w:lang w:eastAsia="ru-RU"/>
              </w:rPr>
              <w:lastRenderedPageBreak/>
              <w:t>выполнение работ (оказание услуг, создание объектов интеллектуальной собственности) </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об образовании, документ об обучении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среднем заработке (доходе) за последние 12 месяцев работы по форме, установленной Министерством труда и социальной защиты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декларация о доходах по форме, установленной Министерством труда и социальной защиты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военный билет и справка о размере денежного довольствия по последней воинской должности на день увольнения по форме, установленной Министерством труда и социальной защиты, – для уволенных с военной службы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рождении ребенка – для лиц, имеющих детей в возрасте до 14 лет (для иностранных граждан и лиц без гражданства, которым предоставлен статус беженца в Республике Беларусь, – при наличии такого </w:t>
            </w:r>
            <w:r w:rsidRPr="00820B0B">
              <w:rPr>
                <w:rFonts w:ascii="Times New Roman" w:eastAsia="Times New Roman" w:hAnsi="Times New Roman" w:cs="Times New Roman"/>
                <w:color w:val="000000"/>
                <w:sz w:val="20"/>
                <w:szCs w:val="20"/>
                <w:lang w:eastAsia="ru-RU"/>
              </w:rPr>
              <w:lastRenderedPageBreak/>
              <w:t>свидетельства)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ребенка-инвалида – для лиц, имеющих детей-инвалидов в возрасте до 18 лет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об освобождении – для лиц, освобожденных из мест лишения свободы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самостоятельном трудоустройстве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заключение врачебно-консультационной комиссии – для лиц, имеющих ограничения по состоянию здоровья к работе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индивидуальная программа реабилитации инвалида – для инвалидов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2.31. Выдача справки о регистрации гражданина в качестве безработного</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трудовая книжка (при ее наличии)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сведения о полученных доходах каждого члена семьи за последние 3 месяца, предшествующие месяцу подачи заявления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единовременно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2.33. Принятие решения о предоставлении (об отказе в предоставлении) государственной адресной социальной помощи в виде:</w:t>
            </w:r>
          </w:p>
        </w:tc>
        <w:tc>
          <w:tcPr>
            <w:tcW w:w="241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2.33.1. ежемесячного и (или) единовременного социальных пособий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по труду, занятости и социальной защите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w:t>
            </w:r>
            <w:r w:rsidRPr="00820B0B">
              <w:rPr>
                <w:rFonts w:ascii="Times New Roman" w:eastAsia="Times New Roman" w:hAnsi="Times New Roman" w:cs="Times New Roman"/>
                <w:color w:val="000000"/>
                <w:sz w:val="20"/>
                <w:szCs w:val="20"/>
                <w:lang w:eastAsia="ru-RU"/>
              </w:rPr>
              <w:lastRenderedPageBreak/>
              <w:t>рождении ребенка – для лиц, имеющих детей в возрасте до 18 лет (для иностранных граждан и лиц без гражданства, которым предоставлен статус беженца в Республике Беларусь, –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об установлении отцовства – для женщин, родивших детей вне брака, в случае, если отцовство установлено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заключении брака – для лиц, состоящих в браке (для иностранных граждан и лиц без гражданства, которым предоставлен статус беженца в Республике Беларусь, –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 расторжении брака или свидетельство о расторжении брака – для лиц, расторгнувших брак</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об усыновлении (удочерении) – для семей, усыновивших (удочеривших) детей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копия решения местного исполнительного и распорядительного органа об </w:t>
            </w:r>
            <w:r w:rsidRPr="00820B0B">
              <w:rPr>
                <w:rFonts w:ascii="Times New Roman" w:eastAsia="Times New Roman" w:hAnsi="Times New Roman" w:cs="Times New Roman"/>
                <w:color w:val="000000"/>
                <w:sz w:val="20"/>
                <w:szCs w:val="20"/>
                <w:lang w:eastAsia="ru-RU"/>
              </w:rPr>
              <w:lastRenderedPageBreak/>
              <w:t>установлении опеки – для лиц, назначенных опекунами ребенка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инвалида – для инвалидов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ребенка-инвалида – для детей-инвалидов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государственной регистрации индивидуального предпринимателя – для индивидуальных предпринимателей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w:t>
            </w:r>
            <w:r w:rsidRPr="00820B0B">
              <w:rPr>
                <w:rFonts w:ascii="Times New Roman" w:eastAsia="Times New Roman" w:hAnsi="Times New Roman" w:cs="Times New Roman"/>
                <w:color w:val="000000"/>
                <w:sz w:val="20"/>
                <w:szCs w:val="20"/>
                <w:lang w:eastAsia="ru-RU"/>
              </w:rPr>
              <w:lastRenderedPageBreak/>
              <w:t xml:space="preserve">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года «О государственных пособиях семьям, воспитывающим детей»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 Указу Президента Республики </w:t>
            </w:r>
            <w:r w:rsidRPr="00820B0B">
              <w:rPr>
                <w:rFonts w:ascii="Times New Roman" w:eastAsia="Times New Roman" w:hAnsi="Times New Roman" w:cs="Times New Roman"/>
                <w:color w:val="000000"/>
                <w:sz w:val="20"/>
                <w:szCs w:val="20"/>
                <w:lang w:eastAsia="ru-RU"/>
              </w:rPr>
              <w:lastRenderedPageBreak/>
              <w:t>Беларусь от 9 декабря 2014 г. № 572 «О дополнительных мерах государственной поддержки семей, воспитывающих детей», которые выплачиваются и приобщаются к материалам дела органами по труду, занятости и социальной защите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договор о подготовке специалиста (рабочего, служащего)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договор ренты и (или) пожизненного </w:t>
            </w:r>
            <w:r w:rsidRPr="00820B0B">
              <w:rPr>
                <w:rFonts w:ascii="Times New Roman" w:eastAsia="Times New Roman" w:hAnsi="Times New Roman" w:cs="Times New Roman"/>
                <w:color w:val="000000"/>
                <w:sz w:val="20"/>
                <w:szCs w:val="20"/>
                <w:lang w:eastAsia="ru-RU"/>
              </w:rPr>
              <w:lastRenderedPageBreak/>
              <w:t>содержания с иждивением – для граждан, заключивших указанный договор</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договор найма (поднайма) жилого помещения – для граждан, сдававших по договору найма (поднайма)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w:t>
            </w:r>
            <w:r w:rsidRPr="00820B0B">
              <w:rPr>
                <w:rFonts w:ascii="Times New Roman" w:eastAsia="Times New Roman" w:hAnsi="Times New Roman" w:cs="Times New Roman"/>
                <w:color w:val="000000"/>
                <w:sz w:val="20"/>
                <w:szCs w:val="20"/>
                <w:lang w:eastAsia="ru-RU"/>
              </w:rPr>
              <w:lastRenderedPageBreak/>
              <w:t>ой адресной социальной помощи</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единовременно – при предоставлении единовременного социального пособия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от 1 до 12 месяцев – при предоставлении ежемесячного социального пособия</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2.33.2. социального пособия для </w:t>
            </w:r>
            <w:r w:rsidRPr="00820B0B">
              <w:rPr>
                <w:rFonts w:ascii="Times New Roman" w:eastAsia="Times New Roman" w:hAnsi="Times New Roman" w:cs="Times New Roman"/>
                <w:color w:val="000000"/>
                <w:sz w:val="20"/>
                <w:szCs w:val="20"/>
                <w:lang w:eastAsia="ru-RU"/>
              </w:rPr>
              <w:lastRenderedPageBreak/>
              <w:t>возмещения затрат на приобретение подгузников</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орган по труду, занятости и </w:t>
            </w:r>
            <w:r w:rsidRPr="00820B0B">
              <w:rPr>
                <w:rFonts w:ascii="Times New Roman" w:eastAsia="Times New Roman" w:hAnsi="Times New Roman" w:cs="Times New Roman"/>
                <w:color w:val="000000"/>
                <w:sz w:val="20"/>
                <w:szCs w:val="20"/>
                <w:lang w:eastAsia="ru-RU"/>
              </w:rPr>
              <w:lastRenderedPageBreak/>
              <w:t>социальной защите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паспорт или иной </w:t>
            </w:r>
            <w:r w:rsidRPr="00820B0B">
              <w:rPr>
                <w:rFonts w:ascii="Times New Roman" w:eastAsia="Times New Roman" w:hAnsi="Times New Roman" w:cs="Times New Roman"/>
                <w:color w:val="000000"/>
                <w:sz w:val="20"/>
                <w:szCs w:val="20"/>
                <w:lang w:eastAsia="ru-RU"/>
              </w:rPr>
              <w:lastRenderedPageBreak/>
              <w:t>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инвалида – для инвалидов I группы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ребенка-инвалида – для детей-инвалидов в возрасте до 18 лет, имеющих IV степень утраты здоровья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ребенка – при приобретении подгузников для ребенка-инвалида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w:t>
            </w:r>
            <w:r w:rsidRPr="00820B0B">
              <w:rPr>
                <w:rFonts w:ascii="Times New Roman" w:eastAsia="Times New Roman" w:hAnsi="Times New Roman" w:cs="Times New Roman"/>
                <w:color w:val="000000"/>
                <w:sz w:val="20"/>
                <w:szCs w:val="20"/>
                <w:lang w:eastAsia="ru-RU"/>
              </w:rPr>
              <w:lastRenderedPageBreak/>
              <w:t>подгузниках</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5 рабочих дней со дня подачи </w:t>
            </w:r>
            <w:r w:rsidRPr="00820B0B">
              <w:rPr>
                <w:rFonts w:ascii="Times New Roman" w:eastAsia="Times New Roman" w:hAnsi="Times New Roman" w:cs="Times New Roman"/>
                <w:color w:val="000000"/>
                <w:sz w:val="20"/>
                <w:szCs w:val="20"/>
                <w:lang w:eastAsia="ru-RU"/>
              </w:rPr>
              <w:lastRenderedPageBreak/>
              <w:t>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единовременно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2.33.3. исключен</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2.33.4. обеспечения продуктами питания детей первых двух лет жизни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по труду, занятости и социальной защите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заявителя и членов его семьи (для несовершеннолетних детей в возрасте до 14 лет –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рождении ребенка – для лиц, имеющих детей в возрасте до 18 лет (для иностранных граждан и лиц без гражданства, которым предоставлен статус беженца в </w:t>
            </w:r>
            <w:r w:rsidRPr="00820B0B">
              <w:rPr>
                <w:rFonts w:ascii="Times New Roman" w:eastAsia="Times New Roman" w:hAnsi="Times New Roman" w:cs="Times New Roman"/>
                <w:color w:val="000000"/>
                <w:sz w:val="20"/>
                <w:szCs w:val="20"/>
                <w:lang w:eastAsia="ru-RU"/>
              </w:rPr>
              <w:lastRenderedPageBreak/>
              <w:t>Республике Беларусь, –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заключении брака (для иностранных граждан и лиц без гражданства, которым предоставлен статус беженца в Республике Беларусь, –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об усыновлении (удочерении) – для семей, усыновивших (удочеривших) детей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местного исполнительного и распорядительного органа об установлении опеки – для лиц, назначенных опекунами ребенка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w:t>
            </w:r>
            <w:r w:rsidRPr="00820B0B">
              <w:rPr>
                <w:rFonts w:ascii="Times New Roman" w:eastAsia="Times New Roman" w:hAnsi="Times New Roman" w:cs="Times New Roman"/>
                <w:color w:val="000000"/>
                <w:sz w:val="20"/>
                <w:szCs w:val="20"/>
                <w:lang w:eastAsia="ru-RU"/>
              </w:rPr>
              <w:lastRenderedPageBreak/>
              <w:t>справка о записи акта о рождении (в случае, если отцовство признано в добровольном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договор найма (поднайма) жилого помещения – для граждан, сдававших по договору найма (поднайма)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w:t>
            </w:r>
            <w:r w:rsidRPr="00820B0B">
              <w:rPr>
                <w:rFonts w:ascii="Times New Roman" w:eastAsia="Times New Roman" w:hAnsi="Times New Roman" w:cs="Times New Roman"/>
                <w:color w:val="000000"/>
                <w:sz w:val="20"/>
                <w:szCs w:val="20"/>
                <w:lang w:eastAsia="ru-RU"/>
              </w:rPr>
              <w:lastRenderedPageBreak/>
              <w:t>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договор ренты и (или) пожизненного содержания с иждивением – для граждан, заключивших указанный договор</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w:t>
            </w:r>
            <w:r w:rsidRPr="00820B0B">
              <w:rPr>
                <w:rFonts w:ascii="Times New Roman" w:eastAsia="Times New Roman" w:hAnsi="Times New Roman" w:cs="Times New Roman"/>
                <w:color w:val="000000"/>
                <w:sz w:val="20"/>
                <w:szCs w:val="20"/>
                <w:lang w:eastAsia="ru-RU"/>
              </w:rPr>
              <w:lastRenderedPageBreak/>
              <w:t xml:space="preserve">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 Указу Президента Республики Беларусь от 9 декабря 2014 г. № 572 «О дополнительных мерах государственной поддержки семей, воспитывающих детей», которые </w:t>
            </w:r>
            <w:r w:rsidRPr="00820B0B">
              <w:rPr>
                <w:rFonts w:ascii="Times New Roman" w:eastAsia="Times New Roman" w:hAnsi="Times New Roman" w:cs="Times New Roman"/>
                <w:color w:val="000000"/>
                <w:sz w:val="20"/>
                <w:szCs w:val="20"/>
                <w:lang w:eastAsia="ru-RU"/>
              </w:rPr>
              <w:lastRenderedPageBreak/>
              <w:t>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каждые 6 месяцев до достижения ребенком возраста двух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2.34. Выдача справки опредоставлении государственной адресной социальной помощи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по труду, занятости и социальной защите</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2.35. Выплата пособия на погребение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лица, взявшего на себя организацию погребения умершего (погибшего)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заявителя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смерти – в случае, если смерть зарегистрирована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смерти – в случае, если смерть зарегистрирована за пределами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(при его наличии) – в случае смерти ребенка (детей)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том, что умерший в возрасте от 18 до 23 лет на день смерти являлся обучающимся, – в случае смерти лица в возрасте от 18 до 23 лет</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единовременно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2.36. Выплата возмещения расходов </w:t>
            </w:r>
            <w:r w:rsidRPr="00820B0B">
              <w:rPr>
                <w:rFonts w:ascii="Times New Roman" w:eastAsia="Times New Roman" w:hAnsi="Times New Roman" w:cs="Times New Roman"/>
                <w:color w:val="000000"/>
                <w:sz w:val="20"/>
                <w:szCs w:val="20"/>
                <w:lang w:eastAsia="ru-RU"/>
              </w:rPr>
              <w:lastRenderedPageBreak/>
              <w:t>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241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государственный орган </w:t>
            </w:r>
            <w:r w:rsidRPr="00820B0B">
              <w:rPr>
                <w:rFonts w:ascii="Times New Roman" w:eastAsia="Times New Roman" w:hAnsi="Times New Roman" w:cs="Times New Roman"/>
                <w:color w:val="000000"/>
                <w:sz w:val="20"/>
                <w:szCs w:val="20"/>
                <w:lang w:eastAsia="ru-RU"/>
              </w:rPr>
              <w:lastRenderedPageBreak/>
              <w:t>(организация), в котором предусмотрена военная служба (кроме военнослужащих срочной военной службы)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военный комиссариат (его обособленное подразделение) – в отношении военнослужащих срочной военной службы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паспорт или иной документ, удостоверяющий личность заявителя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расходы на установку надгробного памятника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10 дней со дня </w:t>
            </w:r>
            <w:r w:rsidRPr="00820B0B">
              <w:rPr>
                <w:rFonts w:ascii="Times New Roman" w:eastAsia="Times New Roman" w:hAnsi="Times New Roman" w:cs="Times New Roman"/>
                <w:color w:val="000000"/>
                <w:sz w:val="20"/>
                <w:szCs w:val="20"/>
                <w:lang w:eastAsia="ru-RU"/>
              </w:rPr>
              <w:lastRenderedPageBreak/>
              <w:t>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единовременно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2.36</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Назначение пособия гражданам, уволенным с военной службы, в случае заболевания (получения травмы) в период прохождения срочной военной службы</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военный комиссариат (его обособленное подразделение)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временной нетрудоспособности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указанный в справке о временной нетрудоспособности, но не более 120 календарных дней со дня, следующего за днем окончания состояния на военной службе</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2.37. Выдача справки о месте захоронения родственников</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специализированная организация по вопросам похоронного дела, местный исполнительный и распорядительный орган, администрация зон отчуждения и отселения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2.37</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Предоставление участков для захоронения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лица, взявшего на себя организацию погребения умершего (погибшего)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смерти или врачебное свидетельство о смерти (мертворождении)</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 – в случае, предусмотренном частью второй статьи 35 Закона Республики Беларусь от 12 ноября 2001 года «О погребении и похоронном деле»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за плату в размерах, определенных </w:t>
            </w:r>
            <w:r w:rsidRPr="00820B0B">
              <w:rPr>
                <w:rFonts w:ascii="Times New Roman" w:eastAsia="Times New Roman" w:hAnsi="Times New Roman" w:cs="Times New Roman"/>
                <w:color w:val="000000"/>
                <w:sz w:val="20"/>
                <w:szCs w:val="20"/>
                <w:lang w:eastAsia="ru-RU"/>
              </w:rPr>
              <w:lastRenderedPageBreak/>
              <w:t>местными исполнительными и распорядительными органами базового территориального уровня, – в случае, предусмотренном частью шестой статьи 35 Закона Республики Беларусь «О погребении и похоронном деле»</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день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2.37</w:t>
            </w:r>
            <w:r w:rsidRPr="00820B0B">
              <w:rPr>
                <w:rFonts w:ascii="Times New Roman" w:eastAsia="Times New Roman" w:hAnsi="Times New Roman" w:cs="Times New Roman"/>
                <w:color w:val="000000"/>
                <w:sz w:val="20"/>
                <w:szCs w:val="20"/>
                <w:vertAlign w:val="superscript"/>
                <w:lang w:eastAsia="ru-RU"/>
              </w:rPr>
              <w:t>2</w:t>
            </w:r>
            <w:r w:rsidRPr="00820B0B">
              <w:rPr>
                <w:rFonts w:ascii="Times New Roman" w:eastAsia="Times New Roman" w:hAnsi="Times New Roman" w:cs="Times New Roman"/>
                <w:color w:val="000000"/>
                <w:sz w:val="20"/>
                <w:szCs w:val="20"/>
                <w:lang w:eastAsia="ru-RU"/>
              </w:rPr>
              <w:t>. Резервирование участков для захоронения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лица, являющегося законным представителем умершего (погибшего)</w:t>
            </w:r>
            <w:r w:rsidRPr="00820B0B">
              <w:rPr>
                <w:rFonts w:ascii="Times New Roman" w:eastAsia="Times New Roman" w:hAnsi="Times New Roman" w:cs="Times New Roman"/>
                <w:color w:val="000000"/>
                <w:sz w:val="20"/>
                <w:szCs w:val="20"/>
                <w:lang w:eastAsia="ru-RU"/>
              </w:rPr>
              <w:br/>
              <w:t>либо супругом (супругой) или одним из близких родственников, свойственников умершего (погибшего)</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 плату в размерах, определенных местными исполнительными и распорядительными органами базового территориального уровня</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день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2.37</w:t>
            </w:r>
            <w:r w:rsidRPr="00820B0B">
              <w:rPr>
                <w:rFonts w:ascii="Times New Roman" w:eastAsia="Times New Roman" w:hAnsi="Times New Roman" w:cs="Times New Roman"/>
                <w:color w:val="000000"/>
                <w:sz w:val="20"/>
                <w:szCs w:val="20"/>
                <w:vertAlign w:val="superscript"/>
                <w:lang w:eastAsia="ru-RU"/>
              </w:rPr>
              <w:t>3</w:t>
            </w:r>
            <w:r w:rsidRPr="00820B0B">
              <w:rPr>
                <w:rFonts w:ascii="Times New Roman" w:eastAsia="Times New Roman" w:hAnsi="Times New Roman" w:cs="Times New Roman"/>
                <w:color w:val="000000"/>
                <w:sz w:val="20"/>
                <w:szCs w:val="20"/>
                <w:lang w:eastAsia="ru-RU"/>
              </w:rPr>
              <w:t>. Предоставление мест в колумбарии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лица, взявшего на себя организацию погребения умершего (погибшего)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смерти или врачебное свидетельство о смерти (мертворождении)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 плату в размерах, определенных местными исполнительными и распорядительными органами базового территориального уровня</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день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2.37</w:t>
            </w:r>
            <w:r w:rsidRPr="00820B0B">
              <w:rPr>
                <w:rFonts w:ascii="Times New Roman" w:eastAsia="Times New Roman" w:hAnsi="Times New Roman" w:cs="Times New Roman"/>
                <w:color w:val="000000"/>
                <w:sz w:val="20"/>
                <w:szCs w:val="20"/>
                <w:vertAlign w:val="superscript"/>
                <w:lang w:eastAsia="ru-RU"/>
              </w:rPr>
              <w:t>4</w:t>
            </w:r>
            <w:r w:rsidRPr="00820B0B">
              <w:rPr>
                <w:rFonts w:ascii="Times New Roman" w:eastAsia="Times New Roman" w:hAnsi="Times New Roman" w:cs="Times New Roman"/>
                <w:color w:val="000000"/>
                <w:sz w:val="20"/>
                <w:szCs w:val="20"/>
                <w:lang w:eastAsia="ru-RU"/>
              </w:rPr>
              <w:t>. Резервирование мест в колумбарии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лица, являющегося законным представителем умершего (погибшего)</w:t>
            </w:r>
            <w:r w:rsidRPr="00820B0B">
              <w:rPr>
                <w:rFonts w:ascii="Times New Roman" w:eastAsia="Times New Roman" w:hAnsi="Times New Roman" w:cs="Times New Roman"/>
                <w:color w:val="000000"/>
                <w:sz w:val="20"/>
                <w:szCs w:val="20"/>
                <w:lang w:eastAsia="ru-RU"/>
              </w:rPr>
              <w:br/>
              <w:t>либо супругом (супругой) или одним из близких родственников, свойственников умершего (погибшего)</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 плату в размерах, определенных местными исполнительными и распорядительными органами базового территориального уровня</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день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2.38. Принятие решения о назначении пособия по уходу за инвалидом I группы либо лицом, достигшим 80-летнего </w:t>
            </w:r>
            <w:r w:rsidRPr="00820B0B">
              <w:rPr>
                <w:rFonts w:ascii="Times New Roman" w:eastAsia="Times New Roman" w:hAnsi="Times New Roman" w:cs="Times New Roman"/>
                <w:color w:val="000000"/>
                <w:sz w:val="20"/>
                <w:szCs w:val="20"/>
                <w:lang w:eastAsia="ru-RU"/>
              </w:rPr>
              <w:lastRenderedPageBreak/>
              <w:t>возраста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орган по труду, занятости и социальной защите по месту жительства (месту </w:t>
            </w:r>
            <w:r w:rsidRPr="00820B0B">
              <w:rPr>
                <w:rFonts w:ascii="Times New Roman" w:eastAsia="Times New Roman" w:hAnsi="Times New Roman" w:cs="Times New Roman"/>
                <w:color w:val="000000"/>
                <w:sz w:val="20"/>
                <w:szCs w:val="20"/>
                <w:lang w:eastAsia="ru-RU"/>
              </w:rPr>
              <w:lastRenderedPageBreak/>
              <w:t>пребывания) инвалида I группы либо лица, достигшего 80-летнего возраста, за которым осуществляется постоянный уход</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трудовая книжка заявителя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медицинская справка о состоянии здоровья заявителя, подтверждающая отсутствие психиатрического и наркологического учета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заключение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10 дней со дня подачи заявления, а в случае запроса документов </w:t>
            </w:r>
            <w:r w:rsidRPr="00820B0B">
              <w:rPr>
                <w:rFonts w:ascii="Times New Roman" w:eastAsia="Times New Roman" w:hAnsi="Times New Roman" w:cs="Times New Roman"/>
                <w:color w:val="000000"/>
                <w:sz w:val="20"/>
                <w:szCs w:val="20"/>
                <w:lang w:eastAsia="ru-RU"/>
              </w:rPr>
              <w:lastRenderedPageBreak/>
              <w:t>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на период ухода за инвалидом I группы либо лицом, достигшим 80-</w:t>
            </w:r>
            <w:r w:rsidRPr="00820B0B">
              <w:rPr>
                <w:rFonts w:ascii="Times New Roman" w:eastAsia="Times New Roman" w:hAnsi="Times New Roman" w:cs="Times New Roman"/>
                <w:color w:val="000000"/>
                <w:sz w:val="20"/>
                <w:szCs w:val="20"/>
                <w:lang w:eastAsia="ru-RU"/>
              </w:rPr>
              <w:lastRenderedPageBreak/>
              <w:t>летнего возраста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2.39. Выдача справки о размере (неполучении) пособия по уходу за инвалидом I группы либо лицом, достигшим 80-летнего возраста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по труду, занятости и социальной защите, осуществляющий выплату пособия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2.40. Выделение топлива по льготной цене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районная (городская) топливоснабжающая организация (рай-, гортопсбыт)</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право на такую льготу</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2.41. Выдача разрешения на снятие с учета в органах ГАИ автомобиля с соответствующей модификацией управления, переданного инвалиду в пользование, для реализации или сдачи автомобиля организациям Белорусского государственного объединения по заготовке, переработке и поставке лома и отходов черных и цветных металлов или </w:t>
            </w:r>
            <w:r w:rsidRPr="00820B0B">
              <w:rPr>
                <w:rFonts w:ascii="Times New Roman" w:eastAsia="Times New Roman" w:hAnsi="Times New Roman" w:cs="Times New Roman"/>
                <w:color w:val="000000"/>
                <w:sz w:val="20"/>
                <w:szCs w:val="20"/>
                <w:lang w:eastAsia="ru-RU"/>
              </w:rPr>
              <w:lastRenderedPageBreak/>
              <w:t>организациям потребительской кооперации, а также организациям, входящим в состав государственного торгово-производственного объединения «Белресурсы»</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орган по труду, занятости и социальной защите по месту жительства инвалида, комитет по труду, занятости и социальной защите областного (Минского городского) исполнительного комитета, Белорусское республиканское унитарное страховое </w:t>
            </w:r>
            <w:r w:rsidRPr="00820B0B">
              <w:rPr>
                <w:rFonts w:ascii="Times New Roman" w:eastAsia="Times New Roman" w:hAnsi="Times New Roman" w:cs="Times New Roman"/>
                <w:color w:val="000000"/>
                <w:sz w:val="20"/>
                <w:szCs w:val="20"/>
                <w:lang w:eastAsia="ru-RU"/>
              </w:rPr>
              <w:lastRenderedPageBreak/>
              <w:t>предприятие «Белгосстрах»</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автомобиля с соответствующей модификацией управления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месяца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по труду, занятости и социальной защите, выплачивающий повременные платежи</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2.43. Выдача справки о размере ежемесячного денежного содержания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выплачивающий ежемесячное денежное содержание</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2.44. Выдача справки о невыделении путевки на детей на санаторно-курортное лечение и оздоровление в текущем году</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по месту работы, службы</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2.45. Принятие решения о выплате компенсации расходов на переезд в Республику Беларусь и первоначальное обустройство</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финансов и тыла органа внутренних дел по месту жительства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паспорт иностранного гражданина или лица без гражданства либо иной документ, его заменяющий, предназначенный для выезда за границу и выданный соответствующим органом государства гражданской принадлежности </w:t>
            </w:r>
            <w:r w:rsidRPr="00820B0B">
              <w:rPr>
                <w:rFonts w:ascii="Times New Roman" w:eastAsia="Times New Roman" w:hAnsi="Times New Roman" w:cs="Times New Roman"/>
                <w:color w:val="000000"/>
                <w:sz w:val="20"/>
                <w:szCs w:val="20"/>
                <w:lang w:eastAsia="ru-RU"/>
              </w:rPr>
              <w:lastRenderedPageBreak/>
              <w:t>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или вид на жительство в Республике Беларусь (далее – вид на жительство)</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единовременно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2.46. Принятие решения о назначении (отказе в назначении) семейного капитала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 в соответствии с регистрацией по месту жительства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свидетельства о рождении всех несовершеннолетних детей, учитываемых в составе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браке и документ, удостоверяющий личность супруга (супруги), – для полных семей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об усыновлении – для усыновителей ребенка (детей)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соглашение о детях, копия решения суда о расторжении брака (выписка из решения), определяющие </w:t>
            </w:r>
            <w:r w:rsidRPr="00820B0B">
              <w:rPr>
                <w:rFonts w:ascii="Times New Roman" w:eastAsia="Times New Roman" w:hAnsi="Times New Roman" w:cs="Times New Roman"/>
                <w:color w:val="000000"/>
                <w:sz w:val="20"/>
                <w:szCs w:val="20"/>
                <w:lang w:eastAsia="ru-RU"/>
              </w:rPr>
              <w:lastRenderedPageBreak/>
              <w:t>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свидетельство о смерти второго родителя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единовременно</w:t>
            </w:r>
          </w:p>
        </w:tc>
      </w:tr>
      <w:tr w:rsidR="00820B0B" w:rsidRPr="00820B0B" w:rsidTr="00820B0B">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2.47. Принятие решения о досрочном распоряжении (отказе в досрочном распоряжении) средствами семейного капитала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 по месту назначения семейного капитала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по перечню, определяемому Министерством </w:t>
            </w:r>
            <w:r w:rsidRPr="00820B0B">
              <w:rPr>
                <w:rFonts w:ascii="Times New Roman" w:eastAsia="Times New Roman" w:hAnsi="Times New Roman" w:cs="Times New Roman"/>
                <w:color w:val="000000"/>
                <w:sz w:val="20"/>
                <w:szCs w:val="20"/>
                <w:lang w:eastAsia="ru-RU"/>
              </w:rPr>
              <w:lastRenderedPageBreak/>
              <w:t>здравоохранения, для досрочного использования средств семейного капитала (далее – заключение врачебно-консультационной комиссии государственной организации здравоохранения)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удостоверяющий личность совершеннолетнего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 и (или) свидетельство о рождении несовершеннолетнего члена семьи, нуждающегося в получении таких услуг</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свидетельства о рождении, копии решений суда об усыновлении,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нуждающихся в получении платных медицинских услуг по </w:t>
            </w:r>
            <w:r w:rsidRPr="00820B0B">
              <w:rPr>
                <w:rFonts w:ascii="Times New Roman" w:eastAsia="Times New Roman" w:hAnsi="Times New Roman" w:cs="Times New Roman"/>
                <w:color w:val="000000"/>
                <w:sz w:val="20"/>
                <w:szCs w:val="20"/>
                <w:lang w:eastAsia="ru-RU"/>
              </w:rPr>
              <w:lastRenderedPageBreak/>
              <w:t>заключению врачебно-консультационной комиссии государственной организации здравоохранения, если они не были учтены в составе семьи при назначении семейного капитала)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родственные отношения членов семьи (свидетельство о рождении, свидетельство о браке, о перемене имени, копия решения суда об усыновлении и другие), – в случае изменения фамилии, собственного имени, отчества, даты рождения совершеннолетнего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смерти либо справка органа, регистрирующего акты гражданского состояния (далее – орган загса), </w:t>
            </w:r>
            <w:r w:rsidRPr="00820B0B">
              <w:rPr>
                <w:rFonts w:ascii="Times New Roman" w:eastAsia="Times New Roman" w:hAnsi="Times New Roman" w:cs="Times New Roman"/>
                <w:color w:val="000000"/>
                <w:sz w:val="20"/>
                <w:szCs w:val="20"/>
                <w:lang w:eastAsia="ru-RU"/>
              </w:rPr>
              <w:lastRenderedPageBreak/>
              <w:t>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совершеннолетнего члена семьи, не являющегося гражданином, которому назначен семейный капитал, или законного представителя несовершеннолетнего члена семьи, не относящегося к членам семьи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единовременно</w:t>
            </w:r>
          </w:p>
        </w:tc>
      </w:tr>
      <w:tr w:rsidR="00820B0B" w:rsidRPr="00820B0B" w:rsidTr="00820B0B">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2.48. Принятие решения о распоряжении (отказе в распоряжении) средствами семейного капитала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 по месту назначения семейного капитала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документы, подтверждающие родственные отношения членов семьи (свидетельство о рождении, свидетельство о браке, о перемене имени, копия решения суда об </w:t>
            </w:r>
            <w:r w:rsidRPr="00820B0B">
              <w:rPr>
                <w:rFonts w:ascii="Times New Roman" w:eastAsia="Times New Roman" w:hAnsi="Times New Roman" w:cs="Times New Roman"/>
                <w:color w:val="000000"/>
                <w:sz w:val="20"/>
                <w:szCs w:val="20"/>
                <w:lang w:eastAsia="ru-RU"/>
              </w:rPr>
              <w:lastRenderedPageBreak/>
              <w:t>усыновлении и другие), – в случае изменения фамилии, собственного имени, отчества, даты рождения членов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свидетельства о рождении, копии решений суда об усыновлении,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w:t>
            </w:r>
            <w:r w:rsidRPr="00820B0B">
              <w:rPr>
                <w:rFonts w:ascii="Times New Roman" w:eastAsia="Times New Roman" w:hAnsi="Times New Roman" w:cs="Times New Roman"/>
                <w:color w:val="000000"/>
                <w:sz w:val="20"/>
                <w:szCs w:val="20"/>
                <w:lang w:eastAsia="ru-RU"/>
              </w:rPr>
              <w:lastRenderedPageBreak/>
              <w:t>семейного капитала, – в случае изменения состава семьи на дату подачи заявления о распоряжении средствами семейного капитала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 – при наличии такого согласия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единовременно</w:t>
            </w:r>
          </w:p>
        </w:tc>
      </w:tr>
      <w:tr w:rsidR="00820B0B" w:rsidRPr="00820B0B" w:rsidTr="00820B0B">
        <w:trPr>
          <w:trHeight w:val="526"/>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2.49. Выдача дубликата решения о назначении (отказе в назначении) семейного капитала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 по месту назначения семейного капитала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с указанием причин утраты решения или приведения его в негодность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пришедшее в негодность решение – в случае, если решение пришло в негодность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единовременно</w:t>
            </w:r>
          </w:p>
        </w:tc>
      </w:tr>
      <w:tr w:rsidR="00820B0B" w:rsidRPr="00820B0B" w:rsidTr="00820B0B">
        <w:trPr>
          <w:trHeight w:val="526"/>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2.50. Принятие решения о внесении изменений в решение о назначении семейного капитала и выдача </w:t>
            </w:r>
            <w:r w:rsidRPr="00820B0B">
              <w:rPr>
                <w:rFonts w:ascii="Times New Roman" w:eastAsia="Times New Roman" w:hAnsi="Times New Roman" w:cs="Times New Roman"/>
                <w:color w:val="000000"/>
                <w:sz w:val="20"/>
                <w:szCs w:val="20"/>
                <w:lang w:eastAsia="ru-RU"/>
              </w:rPr>
              <w:lastRenderedPageBreak/>
              <w:t>выписки из такого решения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местный исполнительный и распорядительный орган по месту </w:t>
            </w:r>
            <w:r w:rsidRPr="00820B0B">
              <w:rPr>
                <w:rFonts w:ascii="Times New Roman" w:eastAsia="Times New Roman" w:hAnsi="Times New Roman" w:cs="Times New Roman"/>
                <w:color w:val="000000"/>
                <w:sz w:val="20"/>
                <w:szCs w:val="20"/>
                <w:lang w:eastAsia="ru-RU"/>
              </w:rPr>
              <w:lastRenderedPageBreak/>
              <w:t>назначения семейного капитала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заявление с указанием причины, по которой обращение за </w:t>
            </w:r>
            <w:r w:rsidRPr="00820B0B">
              <w:rPr>
                <w:rFonts w:ascii="Times New Roman" w:eastAsia="Times New Roman" w:hAnsi="Times New Roman" w:cs="Times New Roman"/>
                <w:color w:val="000000"/>
                <w:sz w:val="20"/>
                <w:szCs w:val="20"/>
                <w:lang w:eastAsia="ru-RU"/>
              </w:rPr>
              <w:lastRenderedPageBreak/>
              <w:t>открытием депозитного счета члена семьи, которому назначен семейный капитал, невозможно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единовременно</w:t>
            </w:r>
          </w:p>
        </w:tc>
      </w:tr>
      <w:tr w:rsidR="00820B0B" w:rsidRPr="00820B0B" w:rsidTr="00820B0B">
        <w:trPr>
          <w:trHeight w:val="240"/>
        </w:trPr>
        <w:tc>
          <w:tcPr>
            <w:tcW w:w="14029" w:type="dxa"/>
            <w:gridSpan w:val="6"/>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b/>
                <w:bCs/>
                <w:caps/>
                <w:color w:val="000000"/>
                <w:sz w:val="24"/>
                <w:szCs w:val="24"/>
                <w:lang w:eastAsia="ru-RU"/>
              </w:rPr>
            </w:pPr>
            <w:r w:rsidRPr="00820B0B">
              <w:rPr>
                <w:rFonts w:ascii="Times New Roman" w:eastAsia="Times New Roman" w:hAnsi="Times New Roman" w:cs="Times New Roman"/>
                <w:b/>
                <w:bCs/>
                <w:caps/>
                <w:color w:val="000000"/>
                <w:sz w:val="24"/>
                <w:szCs w:val="24"/>
                <w:lang w:eastAsia="ru-RU"/>
              </w:rPr>
              <w:lastRenderedPageBreak/>
              <w:t>ГЛАВА 3</w:t>
            </w:r>
            <w:r w:rsidRPr="00820B0B">
              <w:rPr>
                <w:rFonts w:ascii="Times New Roman" w:eastAsia="Times New Roman" w:hAnsi="Times New Roman" w:cs="Times New Roman"/>
                <w:b/>
                <w:bCs/>
                <w:caps/>
                <w:color w:val="000000"/>
                <w:sz w:val="24"/>
                <w:szCs w:val="24"/>
                <w:lang w:eastAsia="ru-RU"/>
              </w:rPr>
              <w:br/>
              <w:t>ДОКУМЕНТЫ, ПОДТВЕРЖДАЮЩИЕ ПРАВО НА СОЦИАЛЬНЫЕ ЛЬГОТЫ</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3.1. Выдача удостоверения инвалида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медико-реабилитационная экспертная комиссия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одна фотография заявителя </w:t>
            </w:r>
            <w:r w:rsidRPr="00820B0B">
              <w:rPr>
                <w:rFonts w:ascii="Times New Roman" w:eastAsia="Times New Roman" w:hAnsi="Times New Roman" w:cs="Times New Roman"/>
                <w:color w:val="000000"/>
                <w:sz w:val="20"/>
                <w:szCs w:val="20"/>
                <w:lang w:eastAsia="ru-RU"/>
              </w:rPr>
              <w:lastRenderedPageBreak/>
              <w:t>размером 30 х 40 мм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дня после окончания медико-социальной экспертизы</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установления инвалидности</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3.2. Выдача удостоверения инвалида Отечественной войны</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назначающий и (или) выплачивающий пенсию</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заключение медико-реабилитационной экспертной комиссии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фотография заявителя размером 30 х 40 мм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установления инвалидности</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назначающий и (или) выплачивающий пенсию</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заключение медико-реабилитационной экспертной комиссии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фотография заявителя размером 30 х 40 мм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установления инвалидности</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3.4. Выдача удостоверения о праве на льготы лицам, награжденным орденами или медалями СССР за самоотверженный труд и безупречную воинскую службу в </w:t>
            </w:r>
            <w:r w:rsidRPr="00820B0B">
              <w:rPr>
                <w:rFonts w:ascii="Times New Roman" w:eastAsia="Times New Roman" w:hAnsi="Times New Roman" w:cs="Times New Roman"/>
                <w:color w:val="000000"/>
                <w:sz w:val="20"/>
                <w:szCs w:val="20"/>
                <w:lang w:eastAsia="ru-RU"/>
              </w:rPr>
              <w:lastRenderedPageBreak/>
              <w:t>тылу в годы Великой Отечественной войны</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орган, назначающий и (или) выплачивающий пенсию</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удостоверения к орденам или </w:t>
            </w:r>
            <w:r w:rsidRPr="00820B0B">
              <w:rPr>
                <w:rFonts w:ascii="Times New Roman" w:eastAsia="Times New Roman" w:hAnsi="Times New Roman" w:cs="Times New Roman"/>
                <w:color w:val="000000"/>
                <w:sz w:val="20"/>
                <w:szCs w:val="20"/>
                <w:lang w:eastAsia="ru-RU"/>
              </w:rPr>
              <w:lastRenderedPageBreak/>
              <w:t>медалям, другие документы, подтверждающие награждение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фотография заявителя размером 30 х 40 мм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назначающий и (или) выплачивающий пенсию</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к медали или знаку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фотография заявителя размером 30 х 40 мм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(служебныхобязанностей)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назначающий и (или) выплачивающий пенсию (ежемесячное пособие)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извещение о гибели (смерти) военнослужащего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погибшего (умершего) – представляется родителями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заключении брака – представляется супругой (супругом), не вступившей (не вступившим) в новый брак</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фотография заявителя размером 30 х 40 мм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 – для родителей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 вступления в новый брак – для супруги (супруга)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3.7. Выдача справки о праве на льготы детям и другим иждивенцам, получающим пенсию по случаю потери кормильца за погибших (умерших) </w:t>
            </w:r>
            <w:r w:rsidRPr="00820B0B">
              <w:rPr>
                <w:rFonts w:ascii="Times New Roman" w:eastAsia="Times New Roman" w:hAnsi="Times New Roman" w:cs="Times New Roman"/>
                <w:color w:val="000000"/>
                <w:sz w:val="20"/>
                <w:szCs w:val="20"/>
                <w:lang w:eastAsia="ru-RU"/>
              </w:rPr>
              <w:lastRenderedPageBreak/>
              <w:t>лиц, перечисленных в статье 22 Закона Республики Беларусь от 17 апреля 1992 года «О ветеранах»</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орган, назначающий и (или) выплачивающий пенсию</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выплаты пенсии по случаю потери кормильца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по труду, занятости и социальной защите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фотография заявителя размером 30 х 40 мм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3.9. Выдача удостоверения пострадавшего от катастрофы на Чернобыльской АЭС, других радиационных аварий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две фотографии заявителя размером 30 х 40 мм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после вынесения комиссией соответствующего решения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бессрочно – для </w:t>
            </w:r>
            <w:r w:rsidRPr="00820B0B">
              <w:rPr>
                <w:rFonts w:ascii="Times New Roman" w:eastAsia="Times New Roman" w:hAnsi="Times New Roman" w:cs="Times New Roman"/>
                <w:color w:val="000000"/>
                <w:sz w:val="20"/>
                <w:szCs w:val="20"/>
                <w:lang w:eastAsia="ru-RU"/>
              </w:rPr>
              <w:lastRenderedPageBreak/>
              <w:t>иных лиц</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3.10. Выдача справки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выдавшая удостоверение пострадавшего от катастрофы на Чернобыльской АЭС, других радиационных аварий</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обращения, а в случае запроса документов и (или) сведений из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3.11. Исключен</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3.12. Выдача: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3.12.1. удостоверения участника войны</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фотография заявителя размером 30 х 40 мм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3.12.2. свидетельства о праве на льготы для лиц, перечисленных в пунктах 1–3 статьи 3 Закона Республики Беларусь «О ветеранах»</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фотография заявителя размером 30 х 40 мм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3.13. Выдача удостоверения о праве на льготы для лиц, перечисленных в пунктах 4 и 5статьи 3 Закона Республики Беларусь «О ветеранах»</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военный комиссариат (его обособленное подразделение), республиканские органы государственного управления, направлявшие граждан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фотография заявителя размером 30 х 40 мм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увечья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3.13</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Выдача удостоверения национального образца: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3.13</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.1. ветерана боевых действий на территории других государств</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государственный орган по месту прохождения военной службы (службы), республиканские органы государственного управления, направлявшие граждан, военный </w:t>
            </w:r>
            <w:r w:rsidRPr="00820B0B">
              <w:rPr>
                <w:rFonts w:ascii="Times New Roman" w:eastAsia="Times New Roman" w:hAnsi="Times New Roman" w:cs="Times New Roman"/>
                <w:color w:val="000000"/>
                <w:sz w:val="20"/>
                <w:szCs w:val="20"/>
                <w:lang w:eastAsia="ru-RU"/>
              </w:rPr>
              <w:lastRenderedPageBreak/>
              <w:t>комиссариат (его обособленное подразделение)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фотография размером 30 x 40 мм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3.13</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.2. инвалида боевых действий на территории других государств</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назначающий и (или) выплачивающий пенсию</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заключение медико-реабилитационной экспертной комиссии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фотография размером 30 x 40 мм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3.14. Выдача пенсионного удостоверения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назначающий пенсию, областной (Минский городской) исполнительный комитет</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фотография заявителя размером 30 х 40 мм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 после принятия решения о назначении пенсии</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назначения пенсии</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3.15. Выдача удостоверения многодетной семьи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паспорта или иные документы, удостоверяющие личность родителей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заключении брака – для лиц, состоящих в браке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свидетельства о рождении несовершеннолетних детей (для иностранных граждан и лиц без гражданства, которым </w:t>
            </w:r>
            <w:r w:rsidRPr="00820B0B">
              <w:rPr>
                <w:rFonts w:ascii="Times New Roman" w:eastAsia="Times New Roman" w:hAnsi="Times New Roman" w:cs="Times New Roman"/>
                <w:color w:val="000000"/>
                <w:sz w:val="20"/>
                <w:szCs w:val="20"/>
                <w:lang w:eastAsia="ru-RU"/>
              </w:rPr>
              <w:lastRenderedPageBreak/>
              <w:t>предоставлен статус беженца в Республике Беларусь, – при наличии таких свидетельств)</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до даты наступления обстоятельства, влекущего утрату семьей статуса многодетной</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3.16. Исключен</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назначающий и (или) выплачивающий пенсию</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фотография заявителя размером 30 х 40 мм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назначающий и (или) выплачивающий пенсию</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фотография заявителя размером 30 х 40 мм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3.19. Исключен</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3.20. Выдача вкладыша к удостоверению о праве на льготы для родителей, перечисленных впункте 12 статьи 3 Закона Республики Беларусь «О государственных социальных льготах, правах и гарантиях для отдельных категорий граждан»</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назначающий и (или) выплачивающий пенсию</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3.21. Выдача дубликатов удостоверений, указанных в пунктах 3.1–3.6, 3.8, 3.9, 3.12–3.15, 3.17, 3.18 настоящего перечня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орган, выдавшие удостоверение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с указанием причин утраты удостоверения или приведения его в негодность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паспорт или иной документ, удостоверяющий </w:t>
            </w:r>
            <w:r w:rsidRPr="00820B0B">
              <w:rPr>
                <w:rFonts w:ascii="Times New Roman" w:eastAsia="Times New Roman" w:hAnsi="Times New Roman" w:cs="Times New Roman"/>
                <w:color w:val="000000"/>
                <w:sz w:val="20"/>
                <w:szCs w:val="20"/>
                <w:lang w:eastAsia="ru-RU"/>
              </w:rPr>
              <w:lastRenderedPageBreak/>
              <w:t>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пришедшее в негодность удостоверение – в случае, если удостоверение пришло в негодность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фотография заявителя размером 30 х 40 мм (не представляется для выдачи дубликата удостоверения многодетной семьи)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удостоверения</w:t>
            </w:r>
          </w:p>
        </w:tc>
      </w:tr>
      <w:tr w:rsidR="00820B0B" w:rsidRPr="00820B0B" w:rsidTr="00820B0B">
        <w:trPr>
          <w:trHeight w:val="240"/>
        </w:trPr>
        <w:tc>
          <w:tcPr>
            <w:tcW w:w="14029" w:type="dxa"/>
            <w:gridSpan w:val="6"/>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b/>
                <w:bCs/>
                <w:caps/>
                <w:color w:val="000000"/>
                <w:sz w:val="24"/>
                <w:szCs w:val="24"/>
                <w:lang w:eastAsia="ru-RU"/>
              </w:rPr>
            </w:pPr>
            <w:r w:rsidRPr="00820B0B">
              <w:rPr>
                <w:rFonts w:ascii="Times New Roman" w:eastAsia="Times New Roman" w:hAnsi="Times New Roman" w:cs="Times New Roman"/>
                <w:b/>
                <w:bCs/>
                <w:caps/>
                <w:color w:val="000000"/>
                <w:sz w:val="24"/>
                <w:szCs w:val="24"/>
                <w:lang w:eastAsia="ru-RU"/>
              </w:rPr>
              <w:lastRenderedPageBreak/>
              <w:t>ГЛАВА 4</w:t>
            </w:r>
            <w:r w:rsidRPr="00820B0B">
              <w:rPr>
                <w:rFonts w:ascii="Times New Roman" w:eastAsia="Times New Roman" w:hAnsi="Times New Roman" w:cs="Times New Roman"/>
                <w:b/>
                <w:bCs/>
                <w:caps/>
                <w:color w:val="000000"/>
                <w:sz w:val="24"/>
                <w:szCs w:val="24"/>
                <w:lang w:eastAsia="ru-RU"/>
              </w:rPr>
              <w:br/>
              <w:t>УСЫНОВЛЕНИЕ. ОПЕКА, ПОПЕЧИТЕЛЬСТВО, ПАТРОНАЖ. ЭМАНСИПАЦИЯ</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4.1. Выдача акта обследования условий жизни кандидата в усыновители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кандидата в усыновители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заключении брака кандидата в усыновители – в случае усыновления ребенка лицом, состоящим в браке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одного из супругов на усыновление – в случае усыновления ребенка другим супругом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медицинская справка о состоянии здоровья кандидата в усыновители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справка о месте работы, службы и занимаемой должности кандидата в </w:t>
            </w:r>
            <w:r w:rsidRPr="00820B0B">
              <w:rPr>
                <w:rFonts w:ascii="Times New Roman" w:eastAsia="Times New Roman" w:hAnsi="Times New Roman" w:cs="Times New Roman"/>
                <w:color w:val="000000"/>
                <w:sz w:val="20"/>
                <w:szCs w:val="20"/>
                <w:lang w:eastAsia="ru-RU"/>
              </w:rPr>
              <w:lastRenderedPageBreak/>
              <w:t>усыновители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сведения о доходе кандидата в усыновители за предшествующий усыновлению год</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разрешение на усыновление компетентного органа государства, гражданином которого является ребенок, проживающий на территории Республики Беларусь, – в случае его усыновления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разрешение на усыновление компетентного органа государства, на территории которого постоянно проживают кандидаты в усыновители, – в случае усыновления ребенка лицами, постоянно проживающими на территории иностранного государства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год</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4.2. Назначение ежемесячных денежных выплат на содержание усыновленных детей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усыновителя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свидетельства о рождении несовершеннолетних детей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об усыновлении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приказа об отпуске – в случае использования усыновителем кратковременного отпуска без сохранения заработной платы продолжительностью не менее 30 календарных дней</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4.3. Принятие решения об установлении опеки (попечительства) над совершеннолетним и назначении опекуна (попечителя)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кандидата в опекуны (попечители)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автобиография кандидата в опекуны (попечители)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фотография заявителя размером 30 х 40 мм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медицинская справка о состоянии здоровья кандидата в опекуны (попечители)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наличие основания назначения опеки (попечительства)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4.4. Принятие решения об установлении опеки (попечительства) над несовершеннолетним и назначении опекуна (попечителя)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паспорт или иной документ, удостоверяющий личность кандидата в опекуны </w:t>
            </w:r>
            <w:r w:rsidRPr="00820B0B">
              <w:rPr>
                <w:rFonts w:ascii="Times New Roman" w:eastAsia="Times New Roman" w:hAnsi="Times New Roman" w:cs="Times New Roman"/>
                <w:color w:val="000000"/>
                <w:sz w:val="20"/>
                <w:szCs w:val="20"/>
                <w:lang w:eastAsia="ru-RU"/>
              </w:rPr>
              <w:lastRenderedPageBreak/>
              <w:t>(попечители)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автобиография кандидата в опекуны (попечители)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фотография заявителя размером 30 х 40 мм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медицинские справки о состоянии здоровья кандидата в опекуны (попечители), а также членов семьи кандидата в опекуны (попечители)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отсутствие у ребенка родителей либо наличие другого основания назначения опеки (попечительства)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письменное разрешение на установление опеки (попечительства) </w:t>
            </w:r>
            <w:r w:rsidRPr="00820B0B">
              <w:rPr>
                <w:rFonts w:ascii="Times New Roman" w:eastAsia="Times New Roman" w:hAnsi="Times New Roman" w:cs="Times New Roman"/>
                <w:color w:val="000000"/>
                <w:sz w:val="20"/>
                <w:szCs w:val="20"/>
                <w:lang w:eastAsia="ru-RU"/>
              </w:rPr>
              <w:lastRenderedPageBreak/>
              <w:t xml:space="preserve">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или дополнительной защиты либо убежища в Республике Беларусь, а также над иностранными гражданами и лицами без гражданства, не </w:t>
            </w:r>
            <w:r w:rsidRPr="00820B0B">
              <w:rPr>
                <w:rFonts w:ascii="Times New Roman" w:eastAsia="Times New Roman" w:hAnsi="Times New Roman" w:cs="Times New Roman"/>
                <w:color w:val="000000"/>
                <w:sz w:val="20"/>
                <w:szCs w:val="20"/>
                <w:lang w:eastAsia="ru-RU"/>
              </w:rPr>
              <w:lastRenderedPageBreak/>
              <w:t>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или дополнительная либо временная защита или убежище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заключении брака – в случае, если кандидат в опекуны (попечители) состоит в браке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совершеннолетних членов семьи кандидата в опекуны (попечители), проживающих совместно с ним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достижения ребенком (детьми) 18-летнего возраста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с указанием причин совершения и описанием предполагаемой сделки с имуществом ребенка, подопечного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родителя, опекуна (попечителя)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копии документов, подтверждающих принадлежность имущества ребенку, подопечному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копия кредитного договора – в случае сдачи имущества ребенка, подопечного в залог</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ребенка, подопечного (в случае, если подопечный является несовершеннолетним)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 месяцев</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4.6. Принятие решения о передаче ребенка (детей) на воспитание в приемную семью</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кандидата в приемные родители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заключении брака – в случае, если кандидат в приемные родители состоит в браке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медицинские справки о состоянии здоровья кандидата в приемные родители, а также членов семьи кандидата в приемные родители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совершеннолетних членов семьи кандидата в приемные родители, проживающих совместно с ним, на передачу ребенка (детей)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сведения о доходе за предшествующий </w:t>
            </w:r>
            <w:r w:rsidRPr="00820B0B">
              <w:rPr>
                <w:rFonts w:ascii="Times New Roman" w:eastAsia="Times New Roman" w:hAnsi="Times New Roman" w:cs="Times New Roman"/>
                <w:color w:val="000000"/>
                <w:sz w:val="20"/>
                <w:szCs w:val="20"/>
                <w:lang w:eastAsia="ru-RU"/>
              </w:rPr>
              <w:lastRenderedPageBreak/>
              <w:t>передаче ребенка (детей) в приемную семью год</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достижения ребенком (детьми) 18-летнего возраста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4.7. Принятие решения о создании детского дома семейного типа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кандидата в родители-воспитатели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заключении брака – в случае, если кандидат в родители-воспитатели состоит в браке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медицинская справка о состоянии здоровья кандидата в родители-воспитатели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об образовании, документ об обучении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совершеннолетних членов семьи кандидата в родители-воспитатели, проживающих совместно с ним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сведения о доходе за предшествующий образованию детского дома семейного типа год</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4.8. Принятие решения об установлении патронажа (назначении помощника)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лица, нуждающегося в патронаже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лица на осуществление патронажа (назначение его помощником)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медицинская справка о состоянии здоровья лица, давшего согласие на осуществление патронажа (назначение его помощником)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15 дней со дня подачи заявления, а в случае запроса документов и (или) сведений от других государственных органов, иных </w:t>
            </w:r>
            <w:r w:rsidRPr="00820B0B">
              <w:rPr>
                <w:rFonts w:ascii="Times New Roman" w:eastAsia="Times New Roman" w:hAnsi="Times New Roman" w:cs="Times New Roman"/>
                <w:color w:val="000000"/>
                <w:sz w:val="20"/>
                <w:szCs w:val="20"/>
                <w:lang w:eastAsia="ru-RU"/>
              </w:rPr>
              <w:lastRenderedPageBreak/>
              <w:t>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4.9. Принятие решения об изменении фамилии несовершеннолетнего и собственного имени несовершеннолетнего старше 6 лет</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несовершеннолетнего, достигшего 10 лет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 месяцев</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4.10. Принятие решения об объявлении несовершеннолетнего полностью дееспособным (эмансипация)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письменное согласие родителей (других законных представителей)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трудовой договор (контракт) с несовершеннолетним либо иное подтверждение его трудовой или предпринимательской деятельности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15 дней со дня подачи заявления, а в случае истребования мнения родителя ребенка или </w:t>
            </w:r>
            <w:r w:rsidRPr="00820B0B">
              <w:rPr>
                <w:rFonts w:ascii="Times New Roman" w:eastAsia="Times New Roman" w:hAnsi="Times New Roman" w:cs="Times New Roman"/>
                <w:color w:val="000000"/>
                <w:sz w:val="20"/>
                <w:szCs w:val="20"/>
                <w:lang w:eastAsia="ru-RU"/>
              </w:rPr>
              <w:lastRenderedPageBreak/>
              <w:t>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4.11. Принятие решения об освобождении опекунов, попечителей от выполнения ими своих обязанностей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14029" w:type="dxa"/>
            <w:gridSpan w:val="6"/>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b/>
                <w:bCs/>
                <w:caps/>
                <w:color w:val="000000"/>
                <w:sz w:val="24"/>
                <w:szCs w:val="24"/>
                <w:lang w:eastAsia="ru-RU"/>
              </w:rPr>
            </w:pPr>
            <w:r w:rsidRPr="00820B0B">
              <w:rPr>
                <w:rFonts w:ascii="Times New Roman" w:eastAsia="Times New Roman" w:hAnsi="Times New Roman" w:cs="Times New Roman"/>
                <w:b/>
                <w:bCs/>
                <w:caps/>
                <w:color w:val="000000"/>
                <w:sz w:val="24"/>
                <w:szCs w:val="24"/>
                <w:lang w:eastAsia="ru-RU"/>
              </w:rPr>
              <w:t>ГЛАВА 5</w:t>
            </w:r>
            <w:r w:rsidRPr="00820B0B">
              <w:rPr>
                <w:rFonts w:ascii="Times New Roman" w:eastAsia="Times New Roman" w:hAnsi="Times New Roman" w:cs="Times New Roman"/>
                <w:b/>
                <w:bCs/>
                <w:caps/>
                <w:color w:val="000000"/>
                <w:sz w:val="24"/>
                <w:szCs w:val="24"/>
                <w:lang w:eastAsia="ru-RU"/>
              </w:rPr>
              <w:br/>
              <w:t>РЕГИСТРАЦИЯ АКТОВ ГРАЖДАНСКОГО СОСТОЯНИЯ</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5.1. Регистрация рождения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загса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регистрации ходатайства о предоставлении статуса беженца или дополнительной защиты в Республике </w:t>
            </w:r>
            <w:r w:rsidRPr="00820B0B">
              <w:rPr>
                <w:rFonts w:ascii="Times New Roman" w:eastAsia="Times New Roman" w:hAnsi="Times New Roman" w:cs="Times New Roman"/>
                <w:color w:val="000000"/>
                <w:sz w:val="20"/>
                <w:szCs w:val="20"/>
                <w:lang w:eastAsia="ru-RU"/>
              </w:rPr>
              <w:lastRenderedPageBreak/>
              <w:t>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медицинская справка о рождении либо копия решения суда об установлении факта рождения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заявление матери ребенка, подтверждающее, что ее супруг не </w:t>
            </w:r>
            <w:r w:rsidRPr="00820B0B">
              <w:rPr>
                <w:rFonts w:ascii="Times New Roman" w:eastAsia="Times New Roman" w:hAnsi="Times New Roman" w:cs="Times New Roman"/>
                <w:color w:val="000000"/>
                <w:sz w:val="20"/>
                <w:szCs w:val="20"/>
                <w:lang w:eastAsia="ru-RU"/>
              </w:rPr>
              <w:lastRenderedPageBreak/>
              <w:t>является отцом ребенка, паспорт или иной документ, удостоверяющий личность фактического отца ребенка, заявление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не является отцом ребенка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5.2. Регистрация заключения брака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загса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совместное заявление лиц, вступающих в брак</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паспорта или иные документы, удостоверяющие личность лиц, вступающих в брак</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w:t>
            </w:r>
            <w:r w:rsidRPr="00820B0B">
              <w:rPr>
                <w:rFonts w:ascii="Times New Roman" w:eastAsia="Times New Roman" w:hAnsi="Times New Roman" w:cs="Times New Roman"/>
                <w:color w:val="000000"/>
                <w:sz w:val="20"/>
                <w:szCs w:val="20"/>
                <w:lang w:eastAsia="ru-RU"/>
              </w:rPr>
              <w:lastRenderedPageBreak/>
              <w:t>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помимо указанных документов лицами, </w:t>
            </w:r>
            <w:r w:rsidRPr="00820B0B">
              <w:rPr>
                <w:rFonts w:ascii="Times New Roman" w:eastAsia="Times New Roman" w:hAnsi="Times New Roman" w:cs="Times New Roman"/>
                <w:color w:val="000000"/>
                <w:sz w:val="20"/>
                <w:szCs w:val="20"/>
                <w:lang w:eastAsia="ru-RU"/>
              </w:rPr>
              <w:lastRenderedPageBreak/>
              <w:t>вступающими в брак, представляются: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гражданами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иностранными </w:t>
            </w:r>
            <w:r w:rsidRPr="00820B0B">
              <w:rPr>
                <w:rFonts w:ascii="Times New Roman" w:eastAsia="Times New Roman" w:hAnsi="Times New Roman" w:cs="Times New Roman"/>
                <w:color w:val="000000"/>
                <w:sz w:val="20"/>
                <w:szCs w:val="20"/>
                <w:lang w:eastAsia="ru-RU"/>
              </w:rPr>
              <w:lastRenderedPageBreak/>
              <w:t>гражданами и лицами без гражданства (за исключением иностранных граждан и лиц без гражданства, которым предоставлены статус беженца или убежище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подтверждающий прекращение предыдущего </w:t>
            </w:r>
            <w:r w:rsidRPr="00820B0B">
              <w:rPr>
                <w:rFonts w:ascii="Times New Roman" w:eastAsia="Times New Roman" w:hAnsi="Times New Roman" w:cs="Times New Roman"/>
                <w:color w:val="000000"/>
                <w:sz w:val="20"/>
                <w:szCs w:val="20"/>
                <w:lang w:eastAsia="ru-RU"/>
              </w:rPr>
              <w:lastRenderedPageBreak/>
              <w:t>брака, выданный компетентным органом государства, на территории которого прекращен брак, – в случае прекращения брака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иностранными гражданами и лицами без гражданства, которым предоставлены статус беженца или убежище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базовая величина за регистрацию заключения брака, включая выдачу свидетельства</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месяца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5.3. Регистрация установления отцовства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загса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паспорта или иные документы, удостоверяющие личность заявителей (заявителя)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свидетельство о рождении ребенка – в случае, если регистрация рождения ребенка была произведена ранее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об установлении отцовства – в случае регистрации установления отцовства по решению суда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w:t>
            </w:r>
            <w:r w:rsidRPr="00820B0B">
              <w:rPr>
                <w:rFonts w:ascii="Times New Roman" w:eastAsia="Times New Roman" w:hAnsi="Times New Roman" w:cs="Times New Roman"/>
                <w:color w:val="000000"/>
                <w:sz w:val="20"/>
                <w:szCs w:val="20"/>
                <w:lang w:eastAsia="ru-RU"/>
              </w:rPr>
              <w:lastRenderedPageBreak/>
              <w:t>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5.4. Регистрация установления материнства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загса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ребенка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об установлении материнства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письменное согласие совершеннолетнего лица, в отношении которого производится регистрация установления материнства, – в случае регистрации </w:t>
            </w:r>
            <w:r w:rsidRPr="00820B0B">
              <w:rPr>
                <w:rFonts w:ascii="Times New Roman" w:eastAsia="Times New Roman" w:hAnsi="Times New Roman" w:cs="Times New Roman"/>
                <w:color w:val="000000"/>
                <w:sz w:val="20"/>
                <w:szCs w:val="20"/>
                <w:lang w:eastAsia="ru-RU"/>
              </w:rPr>
              <w:lastRenderedPageBreak/>
              <w:t>установления материнства в отношении лица, достигшего совершеннолетия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 дня со дня подачи заявления, а в случае запроса сведений и (или) документов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5.5. Регистрация смерти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загса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свидетельства умершего (при их наличии) и заявителя о регистрации ходатайства о предоставлении статуса беженца или 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врачебное свидетельство о </w:t>
            </w:r>
            <w:r w:rsidRPr="00820B0B">
              <w:rPr>
                <w:rFonts w:ascii="Times New Roman" w:eastAsia="Times New Roman" w:hAnsi="Times New Roman" w:cs="Times New Roman"/>
                <w:color w:val="000000"/>
                <w:sz w:val="20"/>
                <w:szCs w:val="20"/>
                <w:lang w:eastAsia="ru-RU"/>
              </w:rPr>
              <w:lastRenderedPageBreak/>
              <w:t>смерти (мертворождении) либо копия решения суда об установлении факта смерти или объявлении гражданина умершим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военный билет умершего – в случае регистрации смерти военнослужащих</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5.6. Регистрация расторжения брака по решениям судов, вступившим в законную силу до 1 сентября 1999 г.</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загса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заявителя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 расторжении брака, вступившего в законную силу до 1 сентября 1999 г.</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 базовые величины за регистрацию расторжения брака по решениям судов, вступившим в законную силу до 1 сентября 1999 г., включая выдачу свидетельства</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 дня со дня подачи заявления, а в случае запроса сведений и (или) документов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5.6</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Кодекса Республики Беларусь о браке и семье)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загса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совместное заявление супругов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паспорта или иные документы, удостоверяющие личность супругов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заявление одного из супругов о регистрации расторжения брака в его отсутствие – в </w:t>
            </w:r>
            <w:r w:rsidRPr="00820B0B">
              <w:rPr>
                <w:rFonts w:ascii="Times New Roman" w:eastAsia="Times New Roman" w:hAnsi="Times New Roman" w:cs="Times New Roman"/>
                <w:color w:val="000000"/>
                <w:sz w:val="20"/>
                <w:szCs w:val="20"/>
                <w:lang w:eastAsia="ru-RU"/>
              </w:rPr>
              <w:lastRenderedPageBreak/>
              <w:t>случае невозможности явки в орган загса для регистрации расторжения брака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заключении брака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4 базовые величины за регистрацию расторжения брака, включая выдачу свидетельств</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согласованный с супругами день, но не ранее 1 месяца и не позднее 2 месяцев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5.7. Регистрация усыновления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загса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усыновителя (усыновителей)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ребенка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об усыновлении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 дня со дня подачи заявления, а в случае запроса сведений и (или) документов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5.8. Регистрация перемены фамилии, собственного имени, отчества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загса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две фотографии заявителя размером 30 х 40 мм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свидетельства о регистрации актов гражданского состояния, подлежащие замене в связи с регистрацией перемены фамилии, собственного имени, отчества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копии литературных произведений, статей, заметок – в случае изъявления желания носить фамилию, собственное имя в соответствии с литературным </w:t>
            </w:r>
            <w:r w:rsidRPr="00820B0B">
              <w:rPr>
                <w:rFonts w:ascii="Times New Roman" w:eastAsia="Times New Roman" w:hAnsi="Times New Roman" w:cs="Times New Roman"/>
                <w:color w:val="000000"/>
                <w:sz w:val="20"/>
                <w:szCs w:val="20"/>
                <w:lang w:eastAsia="ru-RU"/>
              </w:rPr>
              <w:lastRenderedPageBreak/>
              <w:t>псевдонимом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 (представляется при выдаче соответствующего свидетельства)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 базовые величины за регистрацию перемены фамилии, собственного имени, отчества, включая выдачу свидетельства</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 месяца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5.9. Выдача повторного свидетельства о регистрации акта гражданского состояния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изменение фамилии или иных данных гражданина, – в случае их изменения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базовая величина</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7 дней со дня подачи заявления – при наличии соответствующей записи акта гражданского состояния, а при отсутствии такой записи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5.10. Внесение изменений, дополнений и исправлений в записи актов гражданского состояния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загса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удостоверяющий личность, с записью о национальной принадлежности – в случае </w:t>
            </w:r>
            <w:r w:rsidRPr="00820B0B">
              <w:rPr>
                <w:rFonts w:ascii="Times New Roman" w:eastAsia="Times New Roman" w:hAnsi="Times New Roman" w:cs="Times New Roman"/>
                <w:color w:val="000000"/>
                <w:sz w:val="20"/>
                <w:szCs w:val="20"/>
                <w:lang w:eastAsia="ru-RU"/>
              </w:rPr>
              <w:lastRenderedPageBreak/>
              <w:t>изменения национальности в записях актов гражданского состояния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 в случае внесения изменений, дополнений и исправлений в записи актов гражданского состояния на основании решения суда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решение органа опеки и попечительства, компетентного органа иностранного государства – в случае изменения фамилии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справка о 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 воинские </w:t>
            </w:r>
            <w:r w:rsidRPr="00820B0B">
              <w:rPr>
                <w:rFonts w:ascii="Times New Roman" w:eastAsia="Times New Roman" w:hAnsi="Times New Roman" w:cs="Times New Roman"/>
                <w:color w:val="000000"/>
                <w:sz w:val="20"/>
                <w:szCs w:val="20"/>
                <w:lang w:eastAsia="ru-RU"/>
              </w:rPr>
              <w:lastRenderedPageBreak/>
              <w:t>документы, документы об образовании, о крещении и другие)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свидетельства о регистрации актов гражданского состояния, подлежащие замене в связи с внесением изменений в записи актов гражданского состояния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базовая величина за выдачу свидетельства в связи с внесением изменений, дополнений и исправлений в записи актов гражданского состояния</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10 дней со дня подачи заявления – при рассмотрении заявлений о внесении изменений, дополнений и исправлений в записи актов гражданского состояния, не </w:t>
            </w:r>
            <w:r w:rsidRPr="00820B0B">
              <w:rPr>
                <w:rFonts w:ascii="Times New Roman" w:eastAsia="Times New Roman" w:hAnsi="Times New Roman" w:cs="Times New Roman"/>
                <w:color w:val="000000"/>
                <w:sz w:val="20"/>
                <w:szCs w:val="20"/>
                <w:lang w:eastAsia="ru-RU"/>
              </w:rPr>
              <w:lastRenderedPageBreak/>
              <w:t>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5.11. Восстановление записей актов гражданского состояния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загса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об установлении факта регистрации акта гражданского состояния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базовая величина за выдачу свидетельства в связи с восстановлением записей актов гражданского состояния</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5.12. Аннулирование записей актов гражданского состояния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загса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акта гражданского состояния, выданное на основании аннулируемой записи акта гражданского состояния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5.13. Выдача справок о рождении, о смерти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загса</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паспорт или иной документ, удостоверяющий </w:t>
            </w:r>
            <w:r w:rsidRPr="00820B0B">
              <w:rPr>
                <w:rFonts w:ascii="Times New Roman" w:eastAsia="Times New Roman" w:hAnsi="Times New Roman" w:cs="Times New Roman"/>
                <w:color w:val="000000"/>
                <w:sz w:val="20"/>
                <w:szCs w:val="20"/>
                <w:lang w:eastAsia="ru-RU"/>
              </w:rPr>
              <w:lastRenderedPageBreak/>
              <w:t>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в день обращения, но не ранее дня </w:t>
            </w:r>
            <w:r w:rsidRPr="00820B0B">
              <w:rPr>
                <w:rFonts w:ascii="Times New Roman" w:eastAsia="Times New Roman" w:hAnsi="Times New Roman" w:cs="Times New Roman"/>
                <w:color w:val="000000"/>
                <w:sz w:val="20"/>
                <w:szCs w:val="20"/>
                <w:lang w:eastAsia="ru-RU"/>
              </w:rPr>
              <w:lastRenderedPageBreak/>
              <w:t>регистрации рождения, смерти</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изменение фамилии или иных данных гражданина, – в случае их изменения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год</w:t>
            </w:r>
          </w:p>
        </w:tc>
      </w:tr>
      <w:tr w:rsidR="00820B0B" w:rsidRPr="00820B0B" w:rsidTr="00820B0B">
        <w:trPr>
          <w:trHeight w:val="240"/>
        </w:trPr>
        <w:tc>
          <w:tcPr>
            <w:tcW w:w="14029" w:type="dxa"/>
            <w:gridSpan w:val="6"/>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b/>
                <w:bCs/>
                <w:caps/>
                <w:color w:val="000000"/>
                <w:sz w:val="24"/>
                <w:szCs w:val="24"/>
                <w:lang w:eastAsia="ru-RU"/>
              </w:rPr>
            </w:pPr>
            <w:r w:rsidRPr="00820B0B">
              <w:rPr>
                <w:rFonts w:ascii="Times New Roman" w:eastAsia="Times New Roman" w:hAnsi="Times New Roman" w:cs="Times New Roman"/>
                <w:b/>
                <w:bCs/>
                <w:caps/>
                <w:color w:val="000000"/>
                <w:sz w:val="24"/>
                <w:szCs w:val="24"/>
                <w:lang w:eastAsia="ru-RU"/>
              </w:rPr>
              <w:t>ГЛАВА 6</w:t>
            </w:r>
            <w:r w:rsidRPr="00820B0B">
              <w:rPr>
                <w:rFonts w:ascii="Times New Roman" w:eastAsia="Times New Roman" w:hAnsi="Times New Roman" w:cs="Times New Roman"/>
                <w:b/>
                <w:bCs/>
                <w:caps/>
                <w:color w:val="000000"/>
                <w:sz w:val="24"/>
                <w:szCs w:val="24"/>
                <w:lang w:eastAsia="ru-RU"/>
              </w:rPr>
              <w:br/>
              <w:t>ОБРАЗОВАНИЕ</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6.1. Выдача дубликатов:</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6.1.1. документа об образовании, приложения к нему, документа об обучении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или 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с указанием причин утраты документа или приведения его в негодность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пришедший в негодность документ – в случае, если документ пришел в негодность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0,1 базовой величины – за дубликат свидетельства об общем базовом образовании, аттестата об общем среднем образовании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0,2 базовой величины – за дубликат иного документа об образовании (для граждан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за дубликат иного документа об образовании (для иностранных граждан и лиц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бесплатно – дубликат приложения к документу об образовании, дубликат документа об </w:t>
            </w:r>
            <w:r w:rsidRPr="00820B0B">
              <w:rPr>
                <w:rFonts w:ascii="Times New Roman" w:eastAsia="Times New Roman" w:hAnsi="Times New Roman" w:cs="Times New Roman"/>
                <w:color w:val="000000"/>
                <w:sz w:val="20"/>
                <w:szCs w:val="20"/>
                <w:lang w:eastAsia="ru-RU"/>
              </w:rPr>
              <w:lastRenderedPageBreak/>
              <w:t>обучении</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6.1.2. свидетельства о направлении на работу</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выдавшая свидетельство о направлении на работу, местный исполнительный и распорядительный орган (в случае ликвидации организации)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с указанием причин утраты свидетельства о направлении на работу или приведения его в негодность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пришедшее в негодность свидетельство о направлении на работу – в случае, если оно пришло в негодность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окончания установленного срока обязательной работы по распределению или при направлении на работу</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6.1.3. справки о самостоятельном трудоустройстве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выдавшая справку о самостоятельном трудоустройстве, местный исполнительный и распорядительный орган (в случае ликвидации организации)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с указанием причин утраты справки о самостоятельном трудоустройстве или приведения ее в негодность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пришедшая в негодность справка о самостоятельном трудоустройстве – в случае, если она пришла в негодность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6.1.4.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выдавшая документ</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с указанием причин утраты документа или приведения его в негодность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пришедший в негодность документ – в случае, если документ пришел в негодность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окончания обучения</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6.1.5. удостоверения на право обслуживания потенциально опасных </w:t>
            </w:r>
            <w:r w:rsidRPr="00820B0B">
              <w:rPr>
                <w:rFonts w:ascii="Times New Roman" w:eastAsia="Times New Roman" w:hAnsi="Times New Roman" w:cs="Times New Roman"/>
                <w:color w:val="000000"/>
                <w:sz w:val="20"/>
                <w:szCs w:val="20"/>
                <w:lang w:eastAsia="ru-RU"/>
              </w:rPr>
              <w:lastRenderedPageBreak/>
              <w:t>объектов</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организация, выдавшая </w:t>
            </w:r>
            <w:r w:rsidRPr="00820B0B">
              <w:rPr>
                <w:rFonts w:ascii="Times New Roman" w:eastAsia="Times New Roman" w:hAnsi="Times New Roman" w:cs="Times New Roman"/>
                <w:color w:val="000000"/>
                <w:sz w:val="20"/>
                <w:szCs w:val="20"/>
                <w:lang w:eastAsia="ru-RU"/>
              </w:rPr>
              <w:lastRenderedPageBreak/>
              <w:t>удостоверение, местный исполнительный и распорядительный орган (в случае ликвидации организации)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заявление с указанием причин утраты </w:t>
            </w:r>
            <w:r w:rsidRPr="00820B0B">
              <w:rPr>
                <w:rFonts w:ascii="Times New Roman" w:eastAsia="Times New Roman" w:hAnsi="Times New Roman" w:cs="Times New Roman"/>
                <w:color w:val="000000"/>
                <w:sz w:val="20"/>
                <w:szCs w:val="20"/>
                <w:lang w:eastAsia="ru-RU"/>
              </w:rPr>
              <w:lastRenderedPageBreak/>
              <w:t>удостоверения или приведения его в негодность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пришедшее в негодность удостоверение – в случае, если удостоверение пришло в негодность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15 дней со дня подачи </w:t>
            </w:r>
            <w:r w:rsidRPr="00820B0B">
              <w:rPr>
                <w:rFonts w:ascii="Times New Roman" w:eastAsia="Times New Roman" w:hAnsi="Times New Roman" w:cs="Times New Roman"/>
                <w:color w:val="000000"/>
                <w:sz w:val="20"/>
                <w:szCs w:val="20"/>
                <w:lang w:eastAsia="ru-RU"/>
              </w:rPr>
              <w:lastRenderedPageBreak/>
              <w:t>заявления, при необходимости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6.2. Выдача в связи с изменением половой принадлежности: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6.2.1. документа об образовании, приложения к нему, документа об обучении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или 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ранее выданный документ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0,1 базовой величины – за свидетельство об общем базовом образовании, аттестат об общем среднем образовании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0,2 базовой величины – за иной документ об образовании (для граждан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за дубликат иного документа об образовании (для иностранных граждан и лиц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бесплатно – приложение к документу об образовании, документ об обучении</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6.2.2. свидетельства о направлении на работу</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организация, выдавшая свидетельство о направлении на работу, местный исполнительный и распорядительный орган (в случае </w:t>
            </w:r>
            <w:r w:rsidRPr="00820B0B">
              <w:rPr>
                <w:rFonts w:ascii="Times New Roman" w:eastAsia="Times New Roman" w:hAnsi="Times New Roman" w:cs="Times New Roman"/>
                <w:color w:val="000000"/>
                <w:sz w:val="20"/>
                <w:szCs w:val="20"/>
                <w:lang w:eastAsia="ru-RU"/>
              </w:rPr>
              <w:lastRenderedPageBreak/>
              <w:t>ликвидации организации)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ранее выданное свидетельство о направлении на работу</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5 дней со дня подачи заявления, при необходимости запроса документов и (или) сведений от других </w:t>
            </w:r>
            <w:r w:rsidRPr="00820B0B">
              <w:rPr>
                <w:rFonts w:ascii="Times New Roman" w:eastAsia="Times New Roman" w:hAnsi="Times New Roman" w:cs="Times New Roman"/>
                <w:color w:val="000000"/>
                <w:sz w:val="20"/>
                <w:szCs w:val="20"/>
                <w:lang w:eastAsia="ru-RU"/>
              </w:rPr>
              <w:lastRenderedPageBreak/>
              <w:t>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до окончания установленного срока обязательной работы по распределению или при направлении на </w:t>
            </w:r>
            <w:r w:rsidRPr="00820B0B">
              <w:rPr>
                <w:rFonts w:ascii="Times New Roman" w:eastAsia="Times New Roman" w:hAnsi="Times New Roman" w:cs="Times New Roman"/>
                <w:color w:val="000000"/>
                <w:sz w:val="20"/>
                <w:szCs w:val="20"/>
                <w:lang w:eastAsia="ru-RU"/>
              </w:rPr>
              <w:lastRenderedPageBreak/>
              <w:t>работу</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6.2.3. справки о самостоятельном трудоустройстве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выдавшая справку о самостоятельном трудоустройстве, местный исполнительный и распорядительный орган (в случае ликвидации организации)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ранее выданная справка о самостоятельном трудоустройстве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6.2.4.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выдавшая документ</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ранее выданный документ</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окончания обучения</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6.2.5. удостоверения на право обслуживания потенциально опасных объектов</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выдавшая удостоверение, местный исполнительный и распорядительный орган (в случае ликвидации организации)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ранее выданное удостоверение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6.3. Выдача справки о том, что гражданин является обучающимся (с указанием необходимых сведений, которыми располагает 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w:t>
            </w:r>
            <w:r w:rsidRPr="00820B0B">
              <w:rPr>
                <w:rFonts w:ascii="Times New Roman" w:eastAsia="Times New Roman" w:hAnsi="Times New Roman" w:cs="Times New Roman"/>
                <w:color w:val="000000"/>
                <w:sz w:val="20"/>
                <w:szCs w:val="20"/>
                <w:lang w:eastAsia="ru-RU"/>
              </w:rPr>
              <w:lastRenderedPageBreak/>
              <w:t>которым в соответствии с законодательством предоставлено право осуществлять образовательную деятельность)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w:t>
            </w:r>
            <w:r w:rsidRPr="00820B0B">
              <w:rPr>
                <w:rFonts w:ascii="Times New Roman" w:eastAsia="Times New Roman" w:hAnsi="Times New Roman" w:cs="Times New Roman"/>
                <w:color w:val="000000"/>
                <w:sz w:val="20"/>
                <w:szCs w:val="20"/>
                <w:lang w:eastAsia="ru-RU"/>
              </w:rPr>
              <w:lastRenderedPageBreak/>
              <w:t>деятельность</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фотография размером 30 х 40 мм – в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с 1 сентября либо с даты подачи заявления (в случае подачи заявления после 1 сентября) по 31 августа – для обучающихся, получающих общее среднее, специальное образование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6 месяцев – для иных обучающихся</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6.4. Выдача справки о результатах сдачи вступительных испытаний в учреждениях высшего, среднего специального или профессионально-технического образования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учреждение образования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 месяцев</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6.5. Выдача справки о том, что высшее, среднее специальное образование получено на платной основе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учреждение образования, в котором получено высшее, среднее специальное образование, местный исполнительный и распорядительный орган (в случае ликвидации учреждения образования)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6.6. Постановка на учет ребенка, нуждающегося в определении в учреждение образования для получения дошкольного образования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 по месту нахождения государственного учреждения образования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 законного представителя ребенка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 или </w:t>
            </w:r>
            <w:r w:rsidRPr="00820B0B">
              <w:rPr>
                <w:rFonts w:ascii="Times New Roman" w:eastAsia="Times New Roman" w:hAnsi="Times New Roman" w:cs="Times New Roman"/>
                <w:color w:val="000000"/>
                <w:sz w:val="20"/>
                <w:szCs w:val="20"/>
                <w:lang w:eastAsia="ru-RU"/>
              </w:rPr>
              <w:lastRenderedPageBreak/>
              <w:t>дополнительной защиты в Республике Беларусь)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получения направления в учреждение образования</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6.7. Выдача направления вгосударственное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 по месту нахождения государственного учреждения образования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 законного представителя ребенка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заключение государственного </w:t>
            </w:r>
            <w:r w:rsidRPr="00820B0B">
              <w:rPr>
                <w:rFonts w:ascii="Times New Roman" w:eastAsia="Times New Roman" w:hAnsi="Times New Roman" w:cs="Times New Roman"/>
                <w:color w:val="000000"/>
                <w:sz w:val="20"/>
                <w:szCs w:val="20"/>
                <w:lang w:eastAsia="ru-RU"/>
              </w:rPr>
              <w:lastRenderedPageBreak/>
              <w:t>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6.8. Признание документа об 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курсов высшего образования в организациях иностранных государств с выдачей свидетельства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государственное учреждение образования «Республиканский институт высшей школы»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0,1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6.9. Проведение аттестации и выдача (внесение изменений, выдача дубликата) удостоверения эксперта в области промышленной безопасности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Департамент по надзору за безопасным ведением работ в промышленности Министерства по чрезвычайным ситуациям (далее – Госпромнадзор)</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для проведения аттестации с выдачей удостоверения эксперта в области промышленной безопасности: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две фотографии размером 30 х 40 мм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копии диплома о высшем образовании, свидетельства о повышении квалификации претендента в заявленной области аттестации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стаж работы в области аттестации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копия сертификата компетентности по визуальному методу неразрушающего контроля не ниже второго уровня в производственном секторе: контроль оборудования, машин и сооружений перед и в процессе эксплуатации (для аттестуемых на проведение технического освидетельствования потенциально опасных объектов)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копии документов, подтверждающих прохождение стажировки (актов экспертизы и (или) донесений)</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базовая величина</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лет</w:t>
            </w:r>
          </w:p>
        </w:tc>
      </w:tr>
      <w:tr w:rsidR="00820B0B" w:rsidRPr="00820B0B" w:rsidTr="00820B0B">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для выдачи дубликата (внесения изменений) удостоверения эксперта в области промышленной безопасности: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две фотографии размером 30 х 40 мм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изменение фамилии, собственного имени, отчества (в случае изменения фамилии, собственного имени, отчества)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рабочих дней</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выданного удостоверения эксперта в области промышленной безопасности</w:t>
            </w:r>
          </w:p>
        </w:tc>
      </w:tr>
      <w:tr w:rsidR="00820B0B" w:rsidRPr="00820B0B" w:rsidTr="00820B0B">
        <w:trPr>
          <w:trHeight w:val="240"/>
        </w:trPr>
        <w:tc>
          <w:tcPr>
            <w:tcW w:w="14029" w:type="dxa"/>
            <w:gridSpan w:val="6"/>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b/>
                <w:bCs/>
                <w:caps/>
                <w:color w:val="000000"/>
                <w:sz w:val="24"/>
                <w:szCs w:val="24"/>
                <w:lang w:eastAsia="ru-RU"/>
              </w:rPr>
            </w:pPr>
            <w:r w:rsidRPr="00820B0B">
              <w:rPr>
                <w:rFonts w:ascii="Times New Roman" w:eastAsia="Times New Roman" w:hAnsi="Times New Roman" w:cs="Times New Roman"/>
                <w:b/>
                <w:bCs/>
                <w:caps/>
                <w:color w:val="000000"/>
                <w:sz w:val="24"/>
                <w:szCs w:val="24"/>
                <w:lang w:eastAsia="ru-RU"/>
              </w:rPr>
              <w:t>ГЛАВА 7</w:t>
            </w:r>
            <w:r w:rsidRPr="00820B0B">
              <w:rPr>
                <w:rFonts w:ascii="Times New Roman" w:eastAsia="Times New Roman" w:hAnsi="Times New Roman" w:cs="Times New Roman"/>
                <w:b/>
                <w:bCs/>
                <w:caps/>
                <w:color w:val="000000"/>
                <w:sz w:val="24"/>
                <w:szCs w:val="24"/>
                <w:lang w:eastAsia="ru-RU"/>
              </w:rPr>
              <w:br/>
            </w:r>
            <w:r w:rsidRPr="00820B0B">
              <w:rPr>
                <w:rFonts w:ascii="Times New Roman" w:eastAsia="Times New Roman" w:hAnsi="Times New Roman" w:cs="Times New Roman"/>
                <w:b/>
                <w:bCs/>
                <w:caps/>
                <w:color w:val="000000"/>
                <w:sz w:val="24"/>
                <w:szCs w:val="24"/>
                <w:lang w:eastAsia="ru-RU"/>
              </w:rPr>
              <w:lastRenderedPageBreak/>
              <w:t>ЗДРАВООХРАНЕНИЕ</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7.1. Выдача решения: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7.1.1. комиссии по направлению граждан Республики Беларусь за пределы республики для получения медицинской помощи при Министерстве здравоохранения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Министерство здравоохранения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день после проведения заседания комиссии, но не позднее 1 месяца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 месяцев</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7.1.2.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Министерство здравоохранения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после проведения заседания комиссии</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7.2. Выдача заключения: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7.2.1. врачебно-консультационной комиссии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женская консультация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день после проведения заседания врачебно-консультационной комиссии</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от 2 недель до 1 года или бессрочно в зависимости от заболевания или нуждаемости в технических средствах социальной реабилитации</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7.2.2. медико-реабилитационной экспертной комиссии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медико-реабилитационная экспертная комиссия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дня после окончания медико-социальной экспертизы</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заключения медико-реабилитационной экспертной комиссии</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7.3. Выдача медицинской справки о рождении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больница, госпиталь, родильный дом, государственное учреждение «Республиканский научно-практический центр «Мать и </w:t>
            </w:r>
            <w:r w:rsidRPr="00820B0B">
              <w:rPr>
                <w:rFonts w:ascii="Times New Roman" w:eastAsia="Times New Roman" w:hAnsi="Times New Roman" w:cs="Times New Roman"/>
                <w:color w:val="000000"/>
                <w:sz w:val="20"/>
                <w:szCs w:val="20"/>
                <w:lang w:eastAsia="ru-RU"/>
              </w:rPr>
              <w:lastRenderedPageBreak/>
              <w:t>дитя»</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день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7.4. Выдача врачебного свидетельства о смерти (мертворождении)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больница, госпиталь, медико-санитарная часть, диспансер, родильный дом, центр, дом ребенка, хоспис, поликлиника, амбулатория, клиника медицинского учреждения образования, патологоанатомическое бюро, орган Государственного комитета судебных экспертиз, медицинский научно-практический центр, медицинская научно-исследовательская организация, дом-интернат для престарелых и инвалидов, дом-интернат для детей-инвалидов</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 умершего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обратившегося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7.5. Выдача листка нетрудоспособности (справки о временной нетрудоспособности)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больница, госпиталь, медико-санитарная часть, диспансер, родильный дом, центр, поликлиника, амбулатория, клиника медицинского учреждения образования, протезно-ортопедический восстановительный центр, медицинский научно-практический центр, медицинский реабилитационный центр, здравпункт, фельдшерско-акушерский пункт, медицинские подразделения воинских частей (организаций), </w:t>
            </w:r>
            <w:r w:rsidRPr="00820B0B">
              <w:rPr>
                <w:rFonts w:ascii="Times New Roman" w:eastAsia="Times New Roman" w:hAnsi="Times New Roman" w:cs="Times New Roman"/>
                <w:color w:val="000000"/>
                <w:sz w:val="20"/>
                <w:szCs w:val="20"/>
                <w:lang w:eastAsia="ru-RU"/>
              </w:rPr>
              <w:lastRenderedPageBreak/>
              <w:t>военных учебных заведений республиканских органов государственного управления, в которых предусмотрена военная служба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медицинские документы (выписки из них), выданные в иностранном государстве, медицинская справка о состоянии здоровья, свидетельство о смерти, проездные документы, путевка на санаторно-курортное лечение, копия свидетельства о направлении на работу – в случае выдачи листка нетрудоспособности (справки о </w:t>
            </w:r>
            <w:r w:rsidRPr="00820B0B">
              <w:rPr>
                <w:rFonts w:ascii="Times New Roman" w:eastAsia="Times New Roman" w:hAnsi="Times New Roman" w:cs="Times New Roman"/>
                <w:color w:val="000000"/>
                <w:sz w:val="20"/>
                <w:szCs w:val="20"/>
                <w:lang w:eastAsia="ru-RU"/>
              </w:rPr>
              <w:lastRenderedPageBreak/>
              <w:t>временной нетрудоспособности) по основаниям,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установления временной нетрудоспособности</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7.6. Выдача медицинской справки о состоянии здоровья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фельдшерско-</w:t>
            </w:r>
            <w:r w:rsidRPr="00820B0B">
              <w:rPr>
                <w:rFonts w:ascii="Times New Roman" w:eastAsia="Times New Roman" w:hAnsi="Times New Roman" w:cs="Times New Roman"/>
                <w:color w:val="000000"/>
                <w:sz w:val="20"/>
                <w:szCs w:val="20"/>
                <w:lang w:eastAsia="ru-RU"/>
              </w:rPr>
              <w:lastRenderedPageBreak/>
              <w:t>акушерский пункт, военно-медицинское управление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выписка из медицинских документов (кроме сведений об отсутствии психиатрического и наркологического учета), две фотографии размером 30 х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 </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военный билет – для военнообязанных при получении медицинской справки о состоянии здоровья, подтверждающей отсутствие </w:t>
            </w:r>
            <w:r w:rsidRPr="00820B0B">
              <w:rPr>
                <w:rFonts w:ascii="Times New Roman" w:eastAsia="Times New Roman" w:hAnsi="Times New Roman" w:cs="Times New Roman"/>
                <w:color w:val="000000"/>
                <w:sz w:val="20"/>
                <w:szCs w:val="20"/>
                <w:lang w:eastAsia="ru-RU"/>
              </w:rPr>
              <w:lastRenderedPageBreak/>
              <w:t>заболеваний, включенных в перечень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день после проведения медицинского осмотра, медицинского освидетельствования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1 года, а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 до 5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7.7. Выдача индивидуальной программы реабилитации инвалида, программы реабилитации потерпевшего в результате несчастного случая на производстве или профессионального заболевания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медико-реабилитационная экспертная комиссия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дня после окончания медико-социальной экспертизы</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установления инвалидности</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7.8. Выдача экспертного заключения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пострадавшего от катастрофы на Чернобыльской АЭС, других радиационных аварий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выписка (копия) из трудовой книжки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инвалида – для инвалидов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смерти – в случае смерти лица, пострадавшего от катастрофы на </w:t>
            </w:r>
            <w:r w:rsidRPr="00820B0B">
              <w:rPr>
                <w:rFonts w:ascii="Times New Roman" w:eastAsia="Times New Roman" w:hAnsi="Times New Roman" w:cs="Times New Roman"/>
                <w:color w:val="000000"/>
                <w:sz w:val="20"/>
                <w:szCs w:val="20"/>
                <w:lang w:eastAsia="ru-RU"/>
              </w:rPr>
              <w:lastRenderedPageBreak/>
              <w:t>Чернобыльской АЭС, других радиационных аварий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работе участника ликвидации последствий катастрофы на Чернобыльской АЭС в зонах радиоактивного загрязнения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после принятия соответствующим межведомственным экспертным советом решения, но не позднее 75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7.9. Выдача выписки из медицинских документов</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медицинская </w:t>
            </w:r>
            <w:r w:rsidRPr="00820B0B">
              <w:rPr>
                <w:rFonts w:ascii="Times New Roman" w:eastAsia="Times New Roman" w:hAnsi="Times New Roman" w:cs="Times New Roman"/>
                <w:color w:val="000000"/>
                <w:sz w:val="20"/>
                <w:szCs w:val="20"/>
                <w:lang w:eastAsia="ru-RU"/>
              </w:rPr>
              <w:lastRenderedPageBreak/>
              <w:t>научно-исследовательская организация,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7.10. Выдача справки: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7.10.1. об освобождении донора от работы, службы, учебы на время проведения медицинского осмотра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переливания крови</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проведения медицинского осмотра</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 месяца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7.10.2. о количестве кроводач</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переливания крови</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7.10.3. о предоставлении гарантий и компенсаций донору</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переливания крови</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 года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7.11. Выдача карты учета льготного отпуска лекарственных средств и перевязочных материалов</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медико-санитарная часть, диспансер, поликлиника, амбулатория, военно-медицинское управление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право на льготы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7.12. Выдача дубликатов документов, указанных в пунктах 7.1–7.8, 7.10 и 7.11 настоящего перечня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здравоохранения, выдавшая документ</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одна фотография размером 30 х 40 мм – для получения дубликата медицинской справки о состоянии здоровья, подтверждающей годность к управлению механическими транспортными средствами, самоходными машинами, </w:t>
            </w:r>
            <w:r w:rsidRPr="00820B0B">
              <w:rPr>
                <w:rFonts w:ascii="Times New Roman" w:eastAsia="Times New Roman" w:hAnsi="Times New Roman" w:cs="Times New Roman"/>
                <w:color w:val="000000"/>
                <w:sz w:val="20"/>
                <w:szCs w:val="20"/>
                <w:lang w:eastAsia="ru-RU"/>
              </w:rPr>
              <w:lastRenderedPageBreak/>
              <w:t>моторными маломерными судами, мощность двигателя которых превышает 3,7 кВт (5 лошадиных сил)</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день со дня обращения – для получения дубликатов документов, предусмотренных в пунктах 7.3–7.6, 7.10 и 7.11 настоящего перечня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3 дня со дня обращения – для получения дубликатов документов, предусмотренных в пунктах 7.2 и 7.7 настоящего перечня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5 дней со дня обращения – для получения дубликатов документов, предусмотренных в пунктах 7.1 и 7.8 настоящего перечня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на срок действия документа</w:t>
            </w:r>
          </w:p>
        </w:tc>
      </w:tr>
      <w:tr w:rsidR="00820B0B" w:rsidRPr="00820B0B" w:rsidTr="00820B0B">
        <w:trPr>
          <w:trHeight w:val="240"/>
        </w:trPr>
        <w:tc>
          <w:tcPr>
            <w:tcW w:w="14029" w:type="dxa"/>
            <w:gridSpan w:val="6"/>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b/>
                <w:bCs/>
                <w:caps/>
                <w:color w:val="000000"/>
                <w:sz w:val="24"/>
                <w:szCs w:val="24"/>
                <w:lang w:eastAsia="ru-RU"/>
              </w:rPr>
            </w:pPr>
            <w:r w:rsidRPr="00820B0B">
              <w:rPr>
                <w:rFonts w:ascii="Times New Roman" w:eastAsia="Times New Roman" w:hAnsi="Times New Roman" w:cs="Times New Roman"/>
                <w:b/>
                <w:bCs/>
                <w:caps/>
                <w:color w:val="000000"/>
                <w:sz w:val="24"/>
                <w:szCs w:val="24"/>
                <w:lang w:eastAsia="ru-RU"/>
              </w:rPr>
              <w:lastRenderedPageBreak/>
              <w:t>ГЛАВА 8</w:t>
            </w:r>
            <w:r w:rsidRPr="00820B0B">
              <w:rPr>
                <w:rFonts w:ascii="Times New Roman" w:eastAsia="Times New Roman" w:hAnsi="Times New Roman" w:cs="Times New Roman"/>
                <w:b/>
                <w:bCs/>
                <w:caps/>
                <w:color w:val="000000"/>
                <w:sz w:val="24"/>
                <w:szCs w:val="24"/>
                <w:lang w:eastAsia="ru-RU"/>
              </w:rPr>
              <w:br/>
              <w:t>ФИЗИЧЕСКАЯ КУЛЬТУРА И СПОРТ, КУЛЬТУРА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8.1. Выдача справки о подтверждении присвоения почетного звания «Заслуженныйтренер БССР», «Заслуженный тренер Республики Беларусь» или «Заслуженный мастер спорта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Министерство спорта и туризма</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8.2. Выдача справки о подтверждении нахождения в штате национальной (сборной) команды Республики Беларусь (СССР) не менее 5 лет</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Министерство спорта и туризма, центр олимпийской подготовки, центр олимпийского резерва</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выписка (копия) из трудовой книжки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8.2</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Выдача справки о подтверждении нахождения в списочном составе национальной или сборной команды Республики Беларусь по виду (видам) спорта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Министерство спорта и туризма</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8.3. Выдача справки, подтверждающей спортивные достижения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Министерство спорта и туризма, управление спорта и туризма областного (Минского городского) исполнительного комитета</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обращения, а в случае запроса сведений и (или) документов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8.4. Принятие решения о назначении государственной стипендии олимпийским чемпионам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Министерство спорта и туризма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8.5. Выдача разрешения на выполнение научно-исследовательских и </w:t>
            </w:r>
            <w:r w:rsidRPr="00820B0B">
              <w:rPr>
                <w:rFonts w:ascii="Times New Roman" w:eastAsia="Times New Roman" w:hAnsi="Times New Roman" w:cs="Times New Roman"/>
                <w:color w:val="000000"/>
                <w:sz w:val="20"/>
                <w:szCs w:val="20"/>
                <w:lang w:eastAsia="ru-RU"/>
              </w:rPr>
              <w:lastRenderedPageBreak/>
              <w:t>проектных работ на материальных историко-культурных ценностях</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Министерство культуры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заявление по форме, установленной Министерством </w:t>
            </w:r>
            <w:r w:rsidRPr="00820B0B">
              <w:rPr>
                <w:rFonts w:ascii="Times New Roman" w:eastAsia="Times New Roman" w:hAnsi="Times New Roman" w:cs="Times New Roman"/>
                <w:color w:val="000000"/>
                <w:sz w:val="20"/>
                <w:szCs w:val="20"/>
                <w:lang w:eastAsia="ru-RU"/>
              </w:rPr>
              <w:lastRenderedPageBreak/>
              <w:t>культуры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календарных дней</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до конца календарного года, в котором запланировано </w:t>
            </w:r>
            <w:r w:rsidRPr="00820B0B">
              <w:rPr>
                <w:rFonts w:ascii="Times New Roman" w:eastAsia="Times New Roman" w:hAnsi="Times New Roman" w:cs="Times New Roman"/>
                <w:color w:val="000000"/>
                <w:sz w:val="20"/>
                <w:szCs w:val="20"/>
                <w:lang w:eastAsia="ru-RU"/>
              </w:rPr>
              <w:lastRenderedPageBreak/>
              <w:t>проведение работ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8.6. Согласование научно-проектной документации на выполнение ремонтно-реставрационных работ на материальных историко-культурных ценностях</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Министерство культуры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с указанием сведений о выданном разрешении на выполнение научно-исследовательских и проектных работ на материальных историко-культурных ценностях</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комплект научно-проектной документации с общей пояснительной запиской</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30 рабочих дней</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приемки в эксплуатацию материальной историко-культурной ценности</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8.7. Выдача профессионального сертификата творческого работника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экспертная комиссия по подтверждению статуса творческого работника при Министерстве культуры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w:t>
            </w:r>
            <w:r w:rsidRPr="00820B0B">
              <w:rPr>
                <w:rFonts w:ascii="Times New Roman" w:eastAsia="Times New Roman" w:hAnsi="Times New Roman" w:cs="Times New Roman"/>
                <w:color w:val="000000"/>
                <w:sz w:val="20"/>
                <w:szCs w:val="20"/>
                <w:lang w:eastAsia="ru-RU"/>
              </w:rPr>
              <w:lastRenderedPageBreak/>
              <w:t>подтверждающие наличие званий, премий, других поощрений, и иные материалы)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8.8. Согласование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Министерство культуры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по форме, установленной Министерством культуры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проектная документация с общей пояснительной запиской</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20 календарных дней</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проектной документации</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8.9. Согласование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Национальная академия наук Беларуси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проектная документация, включающая меры по охране археологических объектов</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20 календарных дней</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проектной документации</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местные исполнительные и распорядительные органы базового территориального уровня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удостоверяющий право на земельный участок</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научно-проектная документация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календарных дней</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конца календарного года, в котором запланировано выполнение работ</w:t>
            </w:r>
          </w:p>
        </w:tc>
      </w:tr>
      <w:tr w:rsidR="00820B0B" w:rsidRPr="00820B0B" w:rsidTr="00820B0B">
        <w:trPr>
          <w:trHeight w:val="240"/>
        </w:trPr>
        <w:tc>
          <w:tcPr>
            <w:tcW w:w="14029" w:type="dxa"/>
            <w:gridSpan w:val="6"/>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b/>
                <w:bCs/>
                <w:caps/>
                <w:color w:val="000000"/>
                <w:sz w:val="24"/>
                <w:szCs w:val="24"/>
                <w:lang w:eastAsia="ru-RU"/>
              </w:rPr>
            </w:pPr>
            <w:r w:rsidRPr="00820B0B">
              <w:rPr>
                <w:rFonts w:ascii="Times New Roman" w:eastAsia="Times New Roman" w:hAnsi="Times New Roman" w:cs="Times New Roman"/>
                <w:b/>
                <w:bCs/>
                <w:caps/>
                <w:color w:val="000000"/>
                <w:sz w:val="24"/>
                <w:szCs w:val="24"/>
                <w:lang w:eastAsia="ru-RU"/>
              </w:rPr>
              <w:t>ГЛАВА 9</w:t>
            </w:r>
            <w:r w:rsidRPr="00820B0B">
              <w:rPr>
                <w:rFonts w:ascii="Times New Roman" w:eastAsia="Times New Roman" w:hAnsi="Times New Roman" w:cs="Times New Roman"/>
                <w:b/>
                <w:bCs/>
                <w:caps/>
                <w:color w:val="000000"/>
                <w:sz w:val="24"/>
                <w:szCs w:val="24"/>
                <w:lang w:eastAsia="ru-RU"/>
              </w:rPr>
              <w:br/>
              <w:t>АРХИТЕКТУРА И СТРОИТЕЛЬСТВО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9.1. Выдача экспертного заключения по архитектурному и (или) строительному проекту</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республиканское унитарное предприятие «Главгосстройэкспертиза», дочерние республиканские унитарные предприятия «Госстройэкспертиза» по области и г. Минску</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согласованная проектная документация на строительство (реконструкцию) объекта </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процента от стоимости проектно-изыскательских работ по объекту</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период проектной продолжительности строительства объекта, увеличенной на 1 год</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9.2. Выдача разрешения на производство строительно-монтажных работ</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инспекция Департамента контроля и надзора за строительством Государственного комитета по </w:t>
            </w:r>
            <w:r w:rsidRPr="00820B0B">
              <w:rPr>
                <w:rFonts w:ascii="Times New Roman" w:eastAsia="Times New Roman" w:hAnsi="Times New Roman" w:cs="Times New Roman"/>
                <w:color w:val="000000"/>
                <w:sz w:val="20"/>
                <w:szCs w:val="20"/>
                <w:lang w:eastAsia="ru-RU"/>
              </w:rPr>
              <w:lastRenderedPageBreak/>
              <w:t>стандартизации по областям и г. Минску, специализированная инспекция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согласованная проектная документация на строительство (реконструкцию) </w:t>
            </w:r>
            <w:r w:rsidRPr="00820B0B">
              <w:rPr>
                <w:rFonts w:ascii="Times New Roman" w:eastAsia="Times New Roman" w:hAnsi="Times New Roman" w:cs="Times New Roman"/>
                <w:color w:val="000000"/>
                <w:sz w:val="20"/>
                <w:szCs w:val="20"/>
                <w:lang w:eastAsia="ru-RU"/>
              </w:rPr>
              <w:lastRenderedPageBreak/>
              <w:t>объекта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период проектной продолжительности строительства объекта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9.3. Выдача: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на предоставленном земельном участке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всех собственников земельного участка, находящегося в общей собственности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даты приемки объекта в эксплуатацию</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9.3.2. решения о разрешении на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технический паспорт и документ, подтверждающий право собственности на помещение, дом, постройку, – для собственника помещения, дома, постройки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удостоверенное нотариально письменное согласие совершеннолетних граждан, имеющих право владения и пользования помещением, домом, постройкой, и участников общей долевой собственности, в том числе временно отсутствующих таких граждан и участников, на реконструкцию помещения, дома, постройки либо копия решения суда об </w:t>
            </w:r>
            <w:r w:rsidRPr="00820B0B">
              <w:rPr>
                <w:rFonts w:ascii="Times New Roman" w:eastAsia="Times New Roman" w:hAnsi="Times New Roman" w:cs="Times New Roman"/>
                <w:color w:val="000000"/>
                <w:sz w:val="20"/>
                <w:szCs w:val="20"/>
                <w:lang w:eastAsia="ru-RU"/>
              </w:rPr>
              <w:lastRenderedPageBreak/>
              <w:t>обязанности произвести реконструкцию – в случае, если судом принималось такое решение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описание работ и планов застройщика по реконструкции помещения, дома, постройки, составленное в произвольной форме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9.3.3.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структурное подразделение местного исполнительного и распорядительного органа, осуществляющего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проектная документация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 года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реконструированных жилых и (или) нежилых помещений в многоквартирных, блокированных жилых </w:t>
            </w:r>
            <w:r w:rsidRPr="00820B0B">
              <w:rPr>
                <w:rFonts w:ascii="Times New Roman" w:eastAsia="Times New Roman" w:hAnsi="Times New Roman" w:cs="Times New Roman"/>
                <w:color w:val="000000"/>
                <w:sz w:val="20"/>
                <w:szCs w:val="20"/>
                <w:lang w:eastAsia="ru-RU"/>
              </w:rPr>
              <w:lastRenderedPageBreak/>
              <w:t>домах, одноквартирных жилых домов, а также нежилых капитальных построек на придомовой территории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проектная документация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w:t>
            </w:r>
            <w:r w:rsidRPr="00820B0B">
              <w:rPr>
                <w:rFonts w:ascii="Times New Roman" w:eastAsia="Times New Roman" w:hAnsi="Times New Roman" w:cs="Times New Roman"/>
                <w:color w:val="000000"/>
                <w:sz w:val="20"/>
                <w:szCs w:val="20"/>
                <w:lang w:eastAsia="ru-RU"/>
              </w:rPr>
              <w:lastRenderedPageBreak/>
              <w:t>жилых домах, одноквартирных жилых домов, а также нежилых капитальных построек на придомовой территории,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разрешительная документация на возведение одноквартирных, блокированных жилых домов и (или) нежилых капитальных построек на придомовой территории – в случае возведения таких домов и построек</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9.3.5. решения о продлении срока строительства капитального строения в виде жилого дома, дачи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не более 2 лет со дня истечения срока строительства, предусмотренного частями первой–четвертой, шестой и седьмой пункта 1 Указа Президента Республики Беларусь от 7 февраля 2006 г. № 87 «О некоторых мерах по </w:t>
            </w:r>
            <w:r w:rsidRPr="00820B0B">
              <w:rPr>
                <w:rFonts w:ascii="Times New Roman" w:eastAsia="Times New Roman" w:hAnsi="Times New Roman" w:cs="Times New Roman"/>
                <w:color w:val="000000"/>
                <w:sz w:val="20"/>
                <w:szCs w:val="20"/>
                <w:lang w:eastAsia="ru-RU"/>
              </w:rPr>
              <w:lastRenderedPageBreak/>
              <w:t>сокращению не завершенных строительством незаконсервированных жилых домов, дач» (Национальный реестр правовых актов Республики Беларусь, 2006 г., № 24, 1/7258)</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не более 3 лет с даты подписания акта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9.4. Принятие решения о продолжении строительства или о принятии самовольной постройки в эксплуатацию и ее государственной регистрации в установленном порядке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заключение по надежности, несущей способности и устойчивости конструкции самовольной постройки – для построек более одного этажа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w:t>
            </w:r>
            <w:r w:rsidRPr="00820B0B">
              <w:rPr>
                <w:rFonts w:ascii="Times New Roman" w:eastAsia="Times New Roman" w:hAnsi="Times New Roman" w:cs="Times New Roman"/>
                <w:color w:val="000000"/>
                <w:sz w:val="20"/>
                <w:szCs w:val="20"/>
                <w:lang w:eastAsia="ru-RU"/>
              </w:rPr>
              <w:lastRenderedPageBreak/>
              <w:t>том числе временно отсутствующих таких граждан и участников, на принятие в эксплуатацию и государственную регистрацию помещений, домов и построек</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 признании права собственности на самовольную постройку – в случае принятия судом такого решения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право на земельный участок</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9.5. Выдача заключения о соответствии объектов строительства требованиям технических нормативных правовых актов и проектной документации на строительство, а также о готовности этих объектов к приемке в </w:t>
            </w:r>
            <w:r w:rsidRPr="00820B0B">
              <w:rPr>
                <w:rFonts w:ascii="Times New Roman" w:eastAsia="Times New Roman" w:hAnsi="Times New Roman" w:cs="Times New Roman"/>
                <w:color w:val="000000"/>
                <w:sz w:val="20"/>
                <w:szCs w:val="20"/>
                <w:lang w:eastAsia="ru-RU"/>
              </w:rPr>
              <w:lastRenderedPageBreak/>
              <w:t>эксплуатацию</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инспекции Департамента контроля и надзора за строительством Государственного комитета по стандартизации по областям и г. Минску, специализированная инспекция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14029" w:type="dxa"/>
            <w:gridSpan w:val="6"/>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b/>
                <w:bCs/>
                <w:caps/>
                <w:color w:val="000000"/>
                <w:sz w:val="24"/>
                <w:szCs w:val="24"/>
                <w:lang w:eastAsia="ru-RU"/>
              </w:rPr>
            </w:pPr>
            <w:r w:rsidRPr="00820B0B">
              <w:rPr>
                <w:rFonts w:ascii="Times New Roman" w:eastAsia="Times New Roman" w:hAnsi="Times New Roman" w:cs="Times New Roman"/>
                <w:b/>
                <w:bCs/>
                <w:caps/>
                <w:color w:val="000000"/>
                <w:sz w:val="24"/>
                <w:szCs w:val="24"/>
                <w:lang w:eastAsia="ru-RU"/>
              </w:rPr>
              <w:lastRenderedPageBreak/>
              <w:t>ГЛАВА 10</w:t>
            </w:r>
            <w:r w:rsidRPr="00820B0B">
              <w:rPr>
                <w:rFonts w:ascii="Times New Roman" w:eastAsia="Times New Roman" w:hAnsi="Times New Roman" w:cs="Times New Roman"/>
                <w:b/>
                <w:bCs/>
                <w:caps/>
                <w:color w:val="000000"/>
                <w:sz w:val="24"/>
                <w:szCs w:val="24"/>
                <w:lang w:eastAsia="ru-RU"/>
              </w:rPr>
              <w:br/>
              <w:t>ГАЗО-, ЭЛЕКТРО-, ТЕПЛО- И ВОДОСНАБЖЕНИЕ. СВЯЗЬ</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10.1. Выдача справки о расчетах за потребленный природный газ</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производственные республиканские унитарные предприятия «Брестоблгаз», «Витебскоблгаз», «Гроднооблгаз», «Мингаз», «Минскоблгаз», «Могилевоблгаз», республиканское производственное унитарное предприятие «Гомельоблгаз», их структурные подразделения (далее – газоснабжающая организация)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рабочих дня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10.2. Оформление (регистрация при первичном обращении) льгот гражданам по оплате за потребленный газ</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газоснабжающая организация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право на льготы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год</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10.3. Оказание услуг по газификации одноквартирного жилого дома с оказанием гражданину комплексной услуги газоснабжающей организацией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соответствии с проектно-сметной документацией</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 года – для технических условий на газификацию</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10.4. Оказание услуг по газификации одноквартирного жилого дома с использованием услуг </w:t>
            </w:r>
            <w:r w:rsidRPr="00820B0B">
              <w:rPr>
                <w:rFonts w:ascii="Times New Roman" w:eastAsia="Times New Roman" w:hAnsi="Times New Roman" w:cs="Times New Roman"/>
                <w:color w:val="000000"/>
                <w:sz w:val="20"/>
                <w:szCs w:val="20"/>
                <w:lang w:eastAsia="ru-RU"/>
              </w:rPr>
              <w:lastRenderedPageBreak/>
              <w:t>организаций, не входящих в состав государственного производственного объединенияпо топливу и газификации «Белтопгаз»:</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10.4.1. выдача технических условий на газификацию одноквартирного жилого дома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газоснабжающая организация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 года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10.4.2. приемка выполненных работ с оформлением акта сдачи системы газоснабжения в эксплуатацию</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газоснабжающая организация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исполнительно-техническая документация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10.4.3. заключение договора на газоснабжение, техническое обслуживание газового оборудования и внутридомовых систем газоснабжения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газоснабжающая организация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jc w:val="center"/>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дня со дня приемки выполненных работ с оформлением акта сдачи системы газоснабжения в эксплуатацию</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10.5. Подключение электроустановок одноквартирных жилых домов и других капитальных строений граждан к электрическим сетям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соответствии с проектно-сметной документацией</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 месяца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 года – для технических условий на подключение электроустановок</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10.6. Подключение электроустановок одноквартирных жилых домов и других капитальных строений граждан к электрическим сетям (в случае оказания услуг по проектированию и монтажу электроустановок, электрофизическим измерениям организациями, не входящими в состав государственного производственного </w:t>
            </w:r>
            <w:r w:rsidRPr="00820B0B">
              <w:rPr>
                <w:rFonts w:ascii="Times New Roman" w:eastAsia="Times New Roman" w:hAnsi="Times New Roman" w:cs="Times New Roman"/>
                <w:color w:val="000000"/>
                <w:sz w:val="20"/>
                <w:szCs w:val="20"/>
                <w:lang w:eastAsia="ru-RU"/>
              </w:rPr>
              <w:lastRenderedPageBreak/>
              <w:t>объединения электроэнергетики «Белэнерго»)</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копии проектной документации и протоколов электрофизических измерений</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согласно калькуляции</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 года – для технических условий на подключение электроустановок</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10.7. Выдача справки о расчетах за потребленную электрическую энергию</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филиалы «Энергосбыт» (при их отсутствии – 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рабочих дня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10.8. Оформление (регистрация при первичном обращении) льгот гражданам по оплате за потребленную энергию</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филиалы «Энергосбыт» (при их отсутствии – 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право на льготы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год</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хозяйства и иные организации, в </w:t>
            </w:r>
            <w:r w:rsidRPr="00820B0B">
              <w:rPr>
                <w:rFonts w:ascii="Times New Roman" w:eastAsia="Times New Roman" w:hAnsi="Times New Roman" w:cs="Times New Roman"/>
                <w:color w:val="000000"/>
                <w:sz w:val="20"/>
                <w:szCs w:val="20"/>
                <w:lang w:eastAsia="ru-RU"/>
              </w:rPr>
              <w:lastRenderedPageBreak/>
              <w:t>ведении которых находятся тепловые сети (далее – энергоснабжающие организации)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 года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10.10. Оформление заключения о готовности к эксплуатации системы теплоснабжения одноквартирного, блокированного жилого дома, находящегося в эксплуатации, по результатам приемки выполненных работ</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энергоснабжающие организации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исполнительно-техническая документация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10.11. Выдача технических условий на установку средства расчетного учета и (или) системы автоматического регулирования тепловой энергии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энергоснабжающие организации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 года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7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 года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водоснабжающие организации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исполнительно-техническая документация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10.14. Выдача свидетельства о регистрации радиоэлектронного средства, являющегося источником электромагнитного излучения, гражданского </w:t>
            </w:r>
            <w:r w:rsidRPr="00820B0B">
              <w:rPr>
                <w:rFonts w:ascii="Times New Roman" w:eastAsia="Times New Roman" w:hAnsi="Times New Roman" w:cs="Times New Roman"/>
                <w:color w:val="000000"/>
                <w:sz w:val="20"/>
                <w:szCs w:val="20"/>
                <w:lang w:eastAsia="ru-RU"/>
              </w:rPr>
              <w:lastRenderedPageBreak/>
              <w:t>назначения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республиканское унитарное предприятие по надзору за электросвязью «БелГИЭ»</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регистрационная ведомость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0,2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10.15. Исключен</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10.16. Выдача разрешения на право использования радиочастотного спектра при эксплуатации радиоэлектронных средств гражданского назначения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республиканское унитарное предприятие по надзору за электросвязью «БелГИЭ»</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сведения о технических характеристиках радиоэлектронного средства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0,4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5 лет в зависимости от срока, указанного в заявлении</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10.17. Выдача разрешения радиолюбителю (Radio Amateur Licence)</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республиканское унитарное предприятие по надзору за электросвязью «БелГИЭ»</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10.18. Оформление (регистрация при первичном обращении) льгот гражданам по оплате за пользование квартирным телефоном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республиканское унитарное предприятие «Белтелеком»</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право на льготы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соответствии с договором</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241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право собственности на жилое помещение, жилой дом</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года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10.20. Выдача заключения об отнесении ввозимых товаров к установкам по использованию возобновляемых источников энергии, комплектующим и запасным частям к ним</w:t>
            </w:r>
          </w:p>
        </w:tc>
        <w:tc>
          <w:tcPr>
            <w:tcW w:w="241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Департамент по энергоэффективности Государственного комитета по стандартизации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обоснование необходимости ввоза товаров, содержащее цель </w:t>
            </w:r>
            <w:r w:rsidRPr="00820B0B">
              <w:rPr>
                <w:rFonts w:ascii="Times New Roman" w:eastAsia="Times New Roman" w:hAnsi="Times New Roman" w:cs="Times New Roman"/>
                <w:color w:val="000000"/>
                <w:sz w:val="20"/>
                <w:szCs w:val="20"/>
                <w:lang w:eastAsia="ru-RU"/>
              </w:rPr>
              <w:lastRenderedPageBreak/>
              <w:t>ввоза, наименование и количество товаров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коммерческие документы, подтверждающие приобретение товара за пределами таможенной территории Евразийского экономического союза, либо таможенная декларация, если в отношении ввозимого товара осуществлялось таможенное декларирование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14029" w:type="dxa"/>
            <w:gridSpan w:val="6"/>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b/>
                <w:bCs/>
                <w:caps/>
                <w:color w:val="000000"/>
                <w:sz w:val="24"/>
                <w:szCs w:val="24"/>
                <w:lang w:eastAsia="ru-RU"/>
              </w:rPr>
            </w:pPr>
            <w:r w:rsidRPr="00820B0B">
              <w:rPr>
                <w:rFonts w:ascii="Times New Roman" w:eastAsia="Times New Roman" w:hAnsi="Times New Roman" w:cs="Times New Roman"/>
                <w:b/>
                <w:bCs/>
                <w:caps/>
                <w:color w:val="000000"/>
                <w:sz w:val="24"/>
                <w:szCs w:val="24"/>
                <w:lang w:eastAsia="ru-RU"/>
              </w:rPr>
              <w:lastRenderedPageBreak/>
              <w:t>ГЛАВА 11</w:t>
            </w:r>
            <w:r w:rsidRPr="00820B0B">
              <w:rPr>
                <w:rFonts w:ascii="Times New Roman" w:eastAsia="Times New Roman" w:hAnsi="Times New Roman" w:cs="Times New Roman"/>
                <w:b/>
                <w:bCs/>
                <w:caps/>
                <w:color w:val="000000"/>
                <w:sz w:val="24"/>
                <w:szCs w:val="24"/>
                <w:lang w:eastAsia="ru-RU"/>
              </w:rPr>
              <w:br/>
              <w:t>ДОКУМЕНТИРОВАНИЕ НАСЕЛЕНИЯ РЕСПУБЛИКИ БЕЛАРУСЬ</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11.1. Выдача паспорта гражданину Республики Беларусь, проживающему в Республике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11.1.1. в связи с достижением 14-летнего возраста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подразделение по гражданству и миграции органа внутренних дел, организация, осуществляющая эксплуатацию жилищного фонда и (или) предоставляющая жилищно-коммунальные услуги, жилищно-строительный (жилищный) кооператив, товарищество собственников, сельский, поселковый исполнительный комитет, организация, имеющая на праве собственности либо в хозяйственном ведении или оперативном управлении которой находятся жилые помещения, </w:t>
            </w:r>
            <w:r w:rsidRPr="00820B0B">
              <w:rPr>
                <w:rFonts w:ascii="Times New Roman" w:eastAsia="Times New Roman" w:hAnsi="Times New Roman" w:cs="Times New Roman"/>
                <w:color w:val="000000"/>
                <w:sz w:val="20"/>
                <w:szCs w:val="20"/>
                <w:lang w:eastAsia="ru-RU"/>
              </w:rPr>
              <w:lastRenderedPageBreak/>
              <w:t>предоставляемые для временного проживания граждан (далее – организация, уполномоченная на ведение паспортной работы)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заявителя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заявителя,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необходимые для регистрации по месту жительства, указанные в пункте 13.1 настоящего перечня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 – для граждан Республики Беларусь, находящихся на полном государственном обеспечении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для иных граждан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дополнительно за выдачу паспорта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2 базовые величины – дополнительно за выдачу паспорта в срочном порядке в подразделениях по </w:t>
            </w:r>
            <w:r w:rsidRPr="00820B0B">
              <w:rPr>
                <w:rFonts w:ascii="Times New Roman" w:eastAsia="Times New Roman" w:hAnsi="Times New Roman" w:cs="Times New Roman"/>
                <w:color w:val="000000"/>
                <w:sz w:val="20"/>
                <w:szCs w:val="20"/>
                <w:lang w:eastAsia="ru-RU"/>
              </w:rPr>
              <w:lastRenderedPageBreak/>
              <w:t>гражданству и миграции, расположенных в г. Минске и областных центрах</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месяц со дня подачи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15 дней со дня подачи заявления – в случае выдачи паспорта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11.1.2. достигшему 14-летнего возраста, в случае утраты (хищения) паспорта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на выдачу паспорта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 с указанием обстоятельств утраты (хищения) паспорта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заявителя,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ребенка заявителя – в случае, если заявитель имеет ребенка, не достигшего 18-летнего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письменное ходатайство организации, имеющей право осуществлять за счет иностранной безвозмездной </w:t>
            </w:r>
            <w:r w:rsidRPr="00820B0B">
              <w:rPr>
                <w:rFonts w:ascii="Times New Roman" w:eastAsia="Times New Roman" w:hAnsi="Times New Roman" w:cs="Times New Roman"/>
                <w:color w:val="000000"/>
                <w:sz w:val="20"/>
                <w:szCs w:val="20"/>
                <w:lang w:eastAsia="ru-RU"/>
              </w:rPr>
              <w:lastRenderedPageBreak/>
              <w:t>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 – для граждан Республики Беларусь, находящихся на полном государственном обеспечении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для иных граждан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дополнительно за выдачу паспорта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месяц со дня подачи заявления – для иных граждан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15 дней со дня подачи заявления – в случае выдачи паспорта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w:t>
            </w:r>
            <w:r w:rsidRPr="00820B0B">
              <w:rPr>
                <w:rFonts w:ascii="Times New Roman" w:eastAsia="Times New Roman" w:hAnsi="Times New Roman" w:cs="Times New Roman"/>
                <w:color w:val="000000"/>
                <w:sz w:val="20"/>
                <w:szCs w:val="20"/>
                <w:lang w:eastAsia="ru-RU"/>
              </w:rPr>
              <w:lastRenderedPageBreak/>
              <w:t>центрах</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10 лет – для граждан Республики Беларусь, не достигших 64-летнего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 достижения 100-, 125-летнего возраста – для граждан Республики Беларусь, достигших соответственно 64-, 99-летнего возраста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11.1.3. достигшему 14-летнего возраста, при приобретении </w:t>
            </w:r>
            <w:r w:rsidRPr="00820B0B">
              <w:rPr>
                <w:rFonts w:ascii="Times New Roman" w:eastAsia="Times New Roman" w:hAnsi="Times New Roman" w:cs="Times New Roman"/>
                <w:color w:val="000000"/>
                <w:sz w:val="20"/>
                <w:szCs w:val="20"/>
                <w:lang w:eastAsia="ru-RU"/>
              </w:rPr>
              <w:lastRenderedPageBreak/>
              <w:t>гражданства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подразделение по гражданству и миграции органа </w:t>
            </w:r>
            <w:r w:rsidRPr="00820B0B">
              <w:rPr>
                <w:rFonts w:ascii="Times New Roman" w:eastAsia="Times New Roman" w:hAnsi="Times New Roman" w:cs="Times New Roman"/>
                <w:color w:val="000000"/>
                <w:sz w:val="20"/>
                <w:szCs w:val="20"/>
                <w:lang w:eastAsia="ru-RU"/>
              </w:rPr>
              <w:lastRenderedPageBreak/>
              <w:t>внутренних дел, организация, уполномоченная на ведение паспортной работы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паспорт или иной документ, его </w:t>
            </w:r>
            <w:r w:rsidRPr="00820B0B">
              <w:rPr>
                <w:rFonts w:ascii="Times New Roman" w:eastAsia="Times New Roman" w:hAnsi="Times New Roman" w:cs="Times New Roman"/>
                <w:color w:val="000000"/>
                <w:sz w:val="20"/>
                <w:szCs w:val="20"/>
                <w:lang w:eastAsia="ru-RU"/>
              </w:rPr>
              <w:lastRenderedPageBreak/>
              <w:t>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вид на жительство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заявителя,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приобретении гражданства Республики Беларусь (при обращении в организацию, уполномоченную на ведение паспортной работы) </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необходимые для регистрации по месту жительства, указанные в пункте 13.1 настоящего перечня (при необходимости)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базовая величина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1 базовая </w:t>
            </w:r>
            <w:r w:rsidRPr="00820B0B">
              <w:rPr>
                <w:rFonts w:ascii="Times New Roman" w:eastAsia="Times New Roman" w:hAnsi="Times New Roman" w:cs="Times New Roman"/>
                <w:color w:val="000000"/>
                <w:sz w:val="20"/>
                <w:szCs w:val="20"/>
                <w:lang w:eastAsia="ru-RU"/>
              </w:rPr>
              <w:lastRenderedPageBreak/>
              <w:t>величина – дополнительно за выдачу паспорта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месяц со дня подачи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15 дней со дня подачи заявления – в случае выдачи паспорта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10 лет – для граждан Республики Беларусь, не </w:t>
            </w:r>
            <w:r w:rsidRPr="00820B0B">
              <w:rPr>
                <w:rFonts w:ascii="Times New Roman" w:eastAsia="Times New Roman" w:hAnsi="Times New Roman" w:cs="Times New Roman"/>
                <w:color w:val="000000"/>
                <w:sz w:val="20"/>
                <w:szCs w:val="20"/>
                <w:lang w:eastAsia="ru-RU"/>
              </w:rPr>
              <w:lastRenderedPageBreak/>
              <w:t>достигших 64-летнего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 достижения 100-, 125-летнего возраста – для граждан Республики Беларусь, достигших соответственно 64-, 99-летнего возраста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11.1.4. не достигшему 14-летнего возраста, впервые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 организация, уполномоченная на ведение паспортной работы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законный представитель несовершеннолетнего гражданина Республики Беларусь представляет: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рождении </w:t>
            </w:r>
            <w:r w:rsidRPr="00820B0B">
              <w:rPr>
                <w:rFonts w:ascii="Times New Roman" w:eastAsia="Times New Roman" w:hAnsi="Times New Roman" w:cs="Times New Roman"/>
                <w:color w:val="000000"/>
                <w:sz w:val="20"/>
                <w:szCs w:val="20"/>
                <w:lang w:eastAsia="ru-RU"/>
              </w:rPr>
              <w:lastRenderedPageBreak/>
              <w:t>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законного представителя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несовершеннолетнего,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w:t>
            </w:r>
            <w:r w:rsidRPr="00820B0B">
              <w:rPr>
                <w:rFonts w:ascii="Times New Roman" w:eastAsia="Times New Roman" w:hAnsi="Times New Roman" w:cs="Times New Roman"/>
                <w:color w:val="000000"/>
                <w:sz w:val="20"/>
                <w:szCs w:val="20"/>
                <w:lang w:eastAsia="ru-RU"/>
              </w:rPr>
              <w:lastRenderedPageBreak/>
              <w:t>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необходимые для регистрации по месту жительства, указанные в пункте 13.1 настоящего перечня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за выдачу паспорта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2 базовые величины – дополнительно </w:t>
            </w:r>
            <w:r w:rsidRPr="00820B0B">
              <w:rPr>
                <w:rFonts w:ascii="Times New Roman" w:eastAsia="Times New Roman" w:hAnsi="Times New Roman" w:cs="Times New Roman"/>
                <w:color w:val="000000"/>
                <w:sz w:val="20"/>
                <w:szCs w:val="20"/>
                <w:lang w:eastAsia="ru-RU"/>
              </w:rPr>
              <w:lastRenderedPageBreak/>
              <w:t>за выдачу паспорта в срочном порядке в подразделениях по гражданству и миграции, расположенных в г. Минске и областных центрах</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w:t>
            </w:r>
            <w:r w:rsidRPr="00820B0B">
              <w:rPr>
                <w:rFonts w:ascii="Times New Roman" w:eastAsia="Times New Roman" w:hAnsi="Times New Roman" w:cs="Times New Roman"/>
                <w:color w:val="000000"/>
                <w:sz w:val="20"/>
                <w:szCs w:val="20"/>
                <w:lang w:eastAsia="ru-RU"/>
              </w:rPr>
              <w:lastRenderedPageBreak/>
              <w:t>оздоровление за рубеж, а также несовершеннолетних, направляемых за пределы республики для получения медицинской помощи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месяц со дня подачи заявления – для иных несовершеннолетних</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15 дней со дня подачи заявления – в случае выдачи паспорта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5 лет – для граждан Республики Беларусь, не достигших 13-летнего возраста, но не свыше достижения 14-летнего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10 лет – для граждан Республики Беларусь, достигших 13-летнего возраста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11.1.5. не достигшему 14-летнего возраста, в случае утраты (хищения) паспорта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законный представитель несовершеннолетнего гражданина Республики Беларусь представляет: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 на выдачу паспорта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 с указанием обстоятельств утраты (хищения) паспорта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законного представителя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несовершеннолетнего,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копию решения комиссии по направлению граждан Республики Беларусь за </w:t>
            </w:r>
            <w:r w:rsidRPr="00820B0B">
              <w:rPr>
                <w:rFonts w:ascii="Times New Roman" w:eastAsia="Times New Roman" w:hAnsi="Times New Roman" w:cs="Times New Roman"/>
                <w:color w:val="000000"/>
                <w:sz w:val="20"/>
                <w:szCs w:val="20"/>
                <w:lang w:eastAsia="ru-RU"/>
              </w:rPr>
              <w:lastRenderedPageBreak/>
              <w:t>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за выдачу паспорта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месяц со дня подачи заявления – для иных несовершеннолетних</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15 дней со дня </w:t>
            </w:r>
            <w:r w:rsidRPr="00820B0B">
              <w:rPr>
                <w:rFonts w:ascii="Times New Roman" w:eastAsia="Times New Roman" w:hAnsi="Times New Roman" w:cs="Times New Roman"/>
                <w:color w:val="000000"/>
                <w:sz w:val="20"/>
                <w:szCs w:val="20"/>
                <w:lang w:eastAsia="ru-RU"/>
              </w:rPr>
              <w:lastRenderedPageBreak/>
              <w:t>подачи заявления – в случае выдачи паспорта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5 лет – для граждан Республики Беларусь, не достигших 13-летнего возраста, но не свыше достижения 14-летнего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10 лет – для граждан Республики Беларусь, достигших 13-летнего возраста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11.2. Обмен паспорта гражданину Республики Беларусь, проживающему в Республике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11.2.1. достигшему 14-летнего возраста, в случае истечения срока его действия, израсходования листов, предназначенных для отметок, непригодности для использования, изменения половой принадлежности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подразделение по гражданству и миграции органа внутренних дел, организация, уполномоченная на ведение паспортной работы, дипломатическое представительство или консульское учреждение Республики Беларусь в государстве пребывания, а при их отсутствии – дипломатическое представительство или консульское учреждение Республики Беларусь в ином ближайшем иностранном государстве </w:t>
            </w:r>
            <w:r w:rsidRPr="00820B0B">
              <w:rPr>
                <w:rFonts w:ascii="Times New Roman" w:eastAsia="Times New Roman" w:hAnsi="Times New Roman" w:cs="Times New Roman"/>
                <w:color w:val="000000"/>
                <w:sz w:val="20"/>
                <w:szCs w:val="20"/>
                <w:lang w:eastAsia="ru-RU"/>
              </w:rPr>
              <w:lastRenderedPageBreak/>
              <w:t>(далее – загранучреждение)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подлежащий обмену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заявителя,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ребенка заявителя – в случае, если заявитель имеет ребенка, не достигшего 18-летнего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заключении брака – в случае, если заявитель </w:t>
            </w:r>
            <w:r w:rsidRPr="00820B0B">
              <w:rPr>
                <w:rFonts w:ascii="Times New Roman" w:eastAsia="Times New Roman" w:hAnsi="Times New Roman" w:cs="Times New Roman"/>
                <w:color w:val="000000"/>
                <w:sz w:val="20"/>
                <w:szCs w:val="20"/>
                <w:lang w:eastAsia="ru-RU"/>
              </w:rPr>
              <w:lastRenderedPageBreak/>
              <w:t>состоит в браке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расторжении брака либо копия решения суда о расторжении брака – в случае расторжения брака заявителем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смерти либо копия решения суда об объявлении гражданина (гражданки) умершим(ей) – в случае смерти супруга (супруги) заявителя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заявителя – в случае необходимости проведения дополнительной проверки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 – для граждан Республики Беларусь, находящихся на полном государственном обеспечении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для иных граждан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дополнительно за обмен паспорта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2 базовые величины – дополнительно за выдачу паспорта в </w:t>
            </w:r>
            <w:r w:rsidRPr="00820B0B">
              <w:rPr>
                <w:rFonts w:ascii="Times New Roman" w:eastAsia="Times New Roman" w:hAnsi="Times New Roman" w:cs="Times New Roman"/>
                <w:color w:val="000000"/>
                <w:sz w:val="20"/>
                <w:szCs w:val="20"/>
                <w:lang w:eastAsia="ru-RU"/>
              </w:rPr>
              <w:lastRenderedPageBreak/>
              <w:t>срочном порядке в подразделениях по гражданству и миграции, расположенных в г. Минске и областных центрах</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100 евро – при обращении в загранучреждение</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месяц со дня подачи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15 дней со дня подачи заявления – в случае обмена паспорта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3 месяца со дня подачи заявления – при обращении в загранучреждение</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10 лет – для граждан Республики Беларусь, не достигших 64-летнего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 достижения 100-, 125-летнего возраста – для граждан Республики Беларусь, достигших соответственно 64-, 99-летнего возраста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11.2.2. достигшему 14-летнего возраста, в случае изменения (перемены) фамилии, собственного имени, отчества, установления неточностей в данных или отметках в паспорте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 организация, уполномоченная на ведение паспортной работы, загранучреждение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подлежащий обмену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заявителя,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ребенка заявителя – в случае, если заявитель имеет ребенка, не достигшего 18-летнего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заявителя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свидетельство о заключении брака – в случае, если заявитель состоит в браке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расторжении брака либо копия решения суда о расторжении брака – в случае расторжения заявителем брака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перемене имени – в случае перемены заявителем фамилии, собственного имени, отчества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 – для граждан Республики Беларусь, находящихся на полном государственном обеспечении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для иных граждан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дополнительно за обмен паспорта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2 базовые величины – дополнительно за выдачу паспорта в </w:t>
            </w:r>
            <w:r w:rsidRPr="00820B0B">
              <w:rPr>
                <w:rFonts w:ascii="Times New Roman" w:eastAsia="Times New Roman" w:hAnsi="Times New Roman" w:cs="Times New Roman"/>
                <w:color w:val="000000"/>
                <w:sz w:val="20"/>
                <w:szCs w:val="20"/>
                <w:lang w:eastAsia="ru-RU"/>
              </w:rPr>
              <w:lastRenderedPageBreak/>
              <w:t>срочном порядке в подразделениях по гражданству и миграции, расположенных в г. Минске и областных центрах</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100 евро – при обращении в загранучреждение</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месяц со дня подачи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15 дней со дня подачи заявления – в случае обмена паспорта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3 месяца со дня подачи заявления – при обращении в загранучреждение</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10 лет – для граждан Республики Беларусь, не достигших 64-летнего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 достижения 100-, 125-летнего возраста – для граждан Республики Беларусь, достигших соответственно 64-, 99-летнего возраста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11.2.3. достигшему 14-летнего возраста,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для постоянного проживания за пределами Республики Беларусь заявителя либо свидетельство на возвращение в Республику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заявителя,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необходимые для регистрации по месту жительства, указанные в пункте 13.1 настоящего перечня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 – для граждан Республики Беларусь, находящихся на полном государственном обеспечении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для иных граждан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0,5 базовой величины – дополнительно в случае отсутствия в паспорте для постоянного проживания за пределами Республики Беларусь отметки о снятии с консульского учета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1 базовая величина – дополнительно за обмен паспорта в </w:t>
            </w:r>
            <w:r w:rsidRPr="00820B0B">
              <w:rPr>
                <w:rFonts w:ascii="Times New Roman" w:eastAsia="Times New Roman" w:hAnsi="Times New Roman" w:cs="Times New Roman"/>
                <w:color w:val="000000"/>
                <w:sz w:val="20"/>
                <w:szCs w:val="20"/>
                <w:lang w:eastAsia="ru-RU"/>
              </w:rPr>
              <w:lastRenderedPageBreak/>
              <w:t>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месяц со дня подачи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15 дней со дня подачи заявления – в случае обмена паспорта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лет – для граждан Республики Беларусь, не достигших 64-летнего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 достижения 100-, 125-летнего возраста – для граждан Республики Беларусь, достигших соответственно 64-, 99-летнего возраста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11.2.4. не достигшему 14-летнего возраста,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законный представитель несовершеннолетнего гражданина Республики Беларусь представляет: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для постоянного проживания за пределами Республики Беларусь несовершеннолетнего либо свидетельство на возвращение в Республику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законного представителя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несовершеннолетнего,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документы, необходимые для регистрации по </w:t>
            </w:r>
            <w:r w:rsidRPr="00820B0B">
              <w:rPr>
                <w:rFonts w:ascii="Times New Roman" w:eastAsia="Times New Roman" w:hAnsi="Times New Roman" w:cs="Times New Roman"/>
                <w:color w:val="000000"/>
                <w:sz w:val="20"/>
                <w:szCs w:val="20"/>
                <w:lang w:eastAsia="ru-RU"/>
              </w:rPr>
              <w:lastRenderedPageBreak/>
              <w:t>месту жительства, указанные в пункте 13.1 настоящего перечня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0,5 базовой величины – дополнительно в случае отсутствия в паспорте для постоянного проживания за пределами Республики Беларусь отметки о снятии с консульского учета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за обмен паспорта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15 дней со дня подачи заявления – в случае обмена паспорта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лет – для граждан Республики Беларусь, не достигших 13-летнего возраста, но не свыше достижения 14-летнего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10 лет – для граждан Республики Беларусь, достигших 13-летнего возраста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11.2.5. не достигшему 14-летнего возраста (за исключением случая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 организация, уполномоченная на ведение паспортной работы, загранучреждение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законный представитель несовершеннолетнего гражданина Республики Беларусь представляет: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подлежащий обмену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законного представителя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несовершеннолетнего,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w:t>
            </w:r>
            <w:r w:rsidRPr="00820B0B">
              <w:rPr>
                <w:rFonts w:ascii="Times New Roman" w:eastAsia="Times New Roman" w:hAnsi="Times New Roman" w:cs="Times New Roman"/>
                <w:color w:val="000000"/>
                <w:sz w:val="20"/>
                <w:szCs w:val="20"/>
                <w:lang w:eastAsia="ru-RU"/>
              </w:rPr>
              <w:lastRenderedPageBreak/>
              <w:t>рубеж, в случае обмена паспорта в первоочередном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за обмен паспорта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для несовершеннолетних, направляемых за пределы республики для получения медицинской помощи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месяц со дня подачи заявления – для иных несовершеннолетних</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15 дней со дня подачи заявления – в случае обмена паспорта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3 месяца со дня подачи заявления – при обращении в загранучреждение</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5 лет – для граждан Республики Беларусь, не достигших 13-летнего возраста, но не свыше достижения 14-летнего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10 лет – для граждан Республики Беларусь, достигших 13-летнего возраста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11.3. Выдача паспорта для постоянного проживания за пределами Республики Беларусь гражданину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11.3.1. проживающему в Республике Беларусь, достигшему 14-летнего возраста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анкета заявителя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заявителя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заявителя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4 цветные фотографии заявителя, соответствующие его возрасту, размером </w:t>
            </w:r>
            <w:r w:rsidRPr="00820B0B">
              <w:rPr>
                <w:rFonts w:ascii="Times New Roman" w:eastAsia="Times New Roman" w:hAnsi="Times New Roman" w:cs="Times New Roman"/>
                <w:color w:val="000000"/>
                <w:sz w:val="20"/>
                <w:szCs w:val="20"/>
                <w:lang w:eastAsia="ru-RU"/>
              </w:rPr>
              <w:lastRenderedPageBreak/>
              <w:t>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перемене имени – в случае перемены заявителем фамилии, собственного имени, отчества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заключении брака – в случае, если заявитель состоит в браке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ребенка заявителя – в случае, если заявитель имеет ребенка, не достигшего 18-летнего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выезд заявителя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w:t>
            </w:r>
            <w:r w:rsidRPr="00820B0B">
              <w:rPr>
                <w:rFonts w:ascii="Times New Roman" w:eastAsia="Times New Roman" w:hAnsi="Times New Roman" w:cs="Times New Roman"/>
                <w:color w:val="000000"/>
                <w:sz w:val="20"/>
                <w:szCs w:val="20"/>
                <w:lang w:eastAsia="ru-RU"/>
              </w:rPr>
              <w:lastRenderedPageBreak/>
              <w:t>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трудовая книжка заявителя (при ее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помимо указанных документов несовершеннолетними представляются: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паспорт или иной документ, удостоверяющий личность постоянно проживающих за пределами Республики Беларусь гражданина Республики Беларусь, иностранного гражданина или лица без гражданства, которые являются законными представителями несовершеннолетнего, – в случае усыновления (удочерения) или </w:t>
            </w:r>
            <w:r w:rsidRPr="00820B0B">
              <w:rPr>
                <w:rFonts w:ascii="Times New Roman" w:eastAsia="Times New Roman" w:hAnsi="Times New Roman" w:cs="Times New Roman"/>
                <w:color w:val="000000"/>
                <w:sz w:val="20"/>
                <w:szCs w:val="20"/>
                <w:lang w:eastAsia="ru-RU"/>
              </w:rPr>
              <w:lastRenderedPageBreak/>
              <w:t>установления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письменное согласие законного представителя несовершеннолетнего, который проживает в Республике Беларусь и не оформляет постоянное проживание за пределами Республики Беларусь совместно с несовершеннолетним, на выдачу несовершеннолетнему паспорта для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копия решения суда о возможности выезда несовершеннолетнего из Республики Беларусь на постоянное </w:t>
            </w:r>
            <w:r w:rsidRPr="00820B0B">
              <w:rPr>
                <w:rFonts w:ascii="Times New Roman" w:eastAsia="Times New Roman" w:hAnsi="Times New Roman" w:cs="Times New Roman"/>
                <w:color w:val="000000"/>
                <w:sz w:val="20"/>
                <w:szCs w:val="20"/>
                <w:lang w:eastAsia="ru-RU"/>
              </w:rPr>
              <w:lastRenderedPageBreak/>
              <w:t>проживание за пределами Республики Беларусь без согласия такого законного представителя, или копия решения суда о признании такого законного представителя недееспособным, или копия решения суда о лишении такого законного представителя родительских прав, или выданная органом, ведущим уголовный процесс, справка о розыске такого законного представителя, или Брачный договор либо Соглашение о детях)</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об объявлении законного представителя несовершеннолетнего умершим либо о признании его безвестно отсутствующим или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копия вступившего в законную силу решения суда об усыновлении (удочерении), установлении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 – в случае усыновления (удочерения), установления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выезда несовершеннолетнего на постоянное проживание за </w:t>
            </w:r>
            <w:r w:rsidRPr="00820B0B">
              <w:rPr>
                <w:rFonts w:ascii="Times New Roman" w:eastAsia="Times New Roman" w:hAnsi="Times New Roman" w:cs="Times New Roman"/>
                <w:color w:val="000000"/>
                <w:sz w:val="20"/>
                <w:szCs w:val="20"/>
                <w:lang w:eastAsia="ru-RU"/>
              </w:rPr>
              <w:lastRenderedPageBreak/>
              <w:t>пределы Республики Беларусь без законного представителя</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 – для граждан Республики Беларусь, находящихся на полном государственном обеспечении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5 базовых величин – для участников Великой Отечественной войны, пенсионеров, </w:t>
            </w:r>
            <w:r w:rsidRPr="00820B0B">
              <w:rPr>
                <w:rFonts w:ascii="Times New Roman" w:eastAsia="Times New Roman" w:hAnsi="Times New Roman" w:cs="Times New Roman"/>
                <w:color w:val="000000"/>
                <w:sz w:val="20"/>
                <w:szCs w:val="20"/>
                <w:lang w:eastAsia="ru-RU"/>
              </w:rPr>
              <w:lastRenderedPageBreak/>
              <w:t>инвалидов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10 базовых величин – для иных граждан Республики Беларусь</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14 дней со дня подачи заявления – в случае усыновления (удочерения), установления опеки или попечительства над несовершеннолетним постоянно проживающими за пределами Республики </w:t>
            </w:r>
            <w:r w:rsidRPr="00820B0B">
              <w:rPr>
                <w:rFonts w:ascii="Times New Roman" w:eastAsia="Times New Roman" w:hAnsi="Times New Roman" w:cs="Times New Roman"/>
                <w:color w:val="000000"/>
                <w:sz w:val="20"/>
                <w:szCs w:val="20"/>
                <w:lang w:eastAsia="ru-RU"/>
              </w:rPr>
              <w:lastRenderedPageBreak/>
              <w:t>Беларусь гражданином Республики Беларусь, иностранным гражданином или лицом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месяца со дня подачи заявления – в иных случаях</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10 лет – для граждан Республики Беларусь, не достигших 64-летнего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 достижения 100-, 125-летнего возраста – для граждан Республики Беларусь, достигших </w:t>
            </w:r>
            <w:r w:rsidRPr="00820B0B">
              <w:rPr>
                <w:rFonts w:ascii="Times New Roman" w:eastAsia="Times New Roman" w:hAnsi="Times New Roman" w:cs="Times New Roman"/>
                <w:color w:val="000000"/>
                <w:sz w:val="20"/>
                <w:szCs w:val="20"/>
                <w:lang w:eastAsia="ru-RU"/>
              </w:rPr>
              <w:lastRenderedPageBreak/>
              <w:t>соответственно 64-, 99-летнего возраста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11.3.2. проживающему в Республике Беларусь, не достигшему 14-летнего возраста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законный представитель несовершеннолетнего гражданина Республики Беларусь представляет: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анкету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несовершеннолетнего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несовершеннолетнего,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законного представителя несовершеннолетнего, представляющего документы для выдачи несовершеннолетнему паспорта для постоянного проживания за пределами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статус законного представителя несовершеннолет</w:t>
            </w:r>
            <w:r w:rsidRPr="00820B0B">
              <w:rPr>
                <w:rFonts w:ascii="Times New Roman" w:eastAsia="Times New Roman" w:hAnsi="Times New Roman" w:cs="Times New Roman"/>
                <w:color w:val="000000"/>
                <w:sz w:val="20"/>
                <w:szCs w:val="20"/>
                <w:lang w:eastAsia="ru-RU"/>
              </w:rPr>
              <w:lastRenderedPageBreak/>
              <w:t>него, представляющего документы для выдачи несовершеннолетнему паспорта для постоянного проживания за пределами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письменное согласие законного представителя несовершеннолетнего, который проживает в Республике Беларусь и не оформляет постоянное проживание за пределами Республики Беларусь совместно с несовершеннолетним, на выдачу несовершеннолетнему паспорта для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копию решения суда о возможности выезда несовершеннолетнего из Республики Беларусь на постоянное проживание за пределами Республики Беларусь без согласия такого </w:t>
            </w:r>
            <w:r w:rsidRPr="00820B0B">
              <w:rPr>
                <w:rFonts w:ascii="Times New Roman" w:eastAsia="Times New Roman" w:hAnsi="Times New Roman" w:cs="Times New Roman"/>
                <w:color w:val="000000"/>
                <w:sz w:val="20"/>
                <w:szCs w:val="20"/>
                <w:lang w:eastAsia="ru-RU"/>
              </w:rPr>
              <w:lastRenderedPageBreak/>
              <w:t>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копию вступившего в законную силу решения суда об усыновлении (удочерении) или установлении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 – в случае усыновления (удочерения) или установления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выезда несовершеннолетнего на постоянное проживание за пределы Республики Беларусь без законного представителя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14 дней со дня подачи заявления – в случае усыновления (удочерения) или установления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месяца со дня подачи заявления – в иных случаях</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лет – для граждан Республики Беларусь, не достигших 13-летнего возраста, но не свыше достижения 14-летнего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10 лет – для граждан Республики Беларусь, достигших 13-летнего возраста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11.4. Оформление постоянного проживания за пределами Республики Беларусь гражданину Республики Беларусь, выехавшему из Республики Беларусь для временного пребывания за пределами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11.4.1. достигшему 14-летнего возраста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загранучреждение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анкета заявителя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заявителя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заявителя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две цветные фотографии заявителя,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ребенка заявителя – в случае, если заявитель имеет ребенка, не достигшего 18-летнего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перемене имени – в случае перемены заявителем фамилии, собственного имени, отчества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заключении брака – в случае, если заявитель состоит в браке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расторжении брака либо копия решения суда о расторжении брака – в случае расторжения брака заявителем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свидетельство о смерти либо копия решения суда об объявлении гражданина (гражданки) умершим(ей) – в случае смерти супруга (супруги) заявителя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w:t>
            </w:r>
            <w:r w:rsidRPr="00820B0B">
              <w:rPr>
                <w:rFonts w:ascii="Times New Roman" w:eastAsia="Times New Roman" w:hAnsi="Times New Roman" w:cs="Times New Roman"/>
                <w:color w:val="000000"/>
                <w:sz w:val="20"/>
                <w:szCs w:val="20"/>
                <w:lang w:eastAsia="ru-RU"/>
              </w:rPr>
              <w:lastRenderedPageBreak/>
              <w:t>Беларусь несовершеннолетних детей заявителя, а также лиц, в отношении которых заявитель обязан уплачивать алименты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трудовая книжка заявителя (при ее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выданный компетентным органом иностранного государства, подтверждающий право заявителя на проживание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помимо указанных документов несовершеннолетними представляются: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паспорта или иные документы, удостоверяющие личность законных представителей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законного представителя несовершеннолетнего, который не оформляет постоянное проживание за пределами Республики Беларусь совместно с несовершеннолетним и проживает в Республике Беларусь, на оформление несовершеннолет</w:t>
            </w:r>
            <w:r w:rsidRPr="00820B0B">
              <w:rPr>
                <w:rFonts w:ascii="Times New Roman" w:eastAsia="Times New Roman" w:hAnsi="Times New Roman" w:cs="Times New Roman"/>
                <w:color w:val="000000"/>
                <w:sz w:val="20"/>
                <w:szCs w:val="20"/>
                <w:lang w:eastAsia="ru-RU"/>
              </w:rPr>
              <w:lastRenderedPageBreak/>
              <w:t>нему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копия решения суда об оформлении несовершеннолетнему постоянного проживания за пределами Республики Беларусь без согласия такого законного представителя, или копия решения суда о признании такого законного представителя недееспособным, или копия решения суда о лишении такого законного представителя родительских прав, или выданная органом, ведущим уголовный процесс, справка о розыске такого законного представителя, или Брачный договор либо Соглашение о детях)</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копия решения суда об объявлении законного представителя несовершеннолетнего умершим либо о признании его безвестно </w:t>
            </w:r>
            <w:r w:rsidRPr="00820B0B">
              <w:rPr>
                <w:rFonts w:ascii="Times New Roman" w:eastAsia="Times New Roman" w:hAnsi="Times New Roman" w:cs="Times New Roman"/>
                <w:color w:val="000000"/>
                <w:sz w:val="20"/>
                <w:szCs w:val="20"/>
                <w:lang w:eastAsia="ru-RU"/>
              </w:rPr>
              <w:lastRenderedPageBreak/>
              <w:t>отсутствующим или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оформления постоянного проживания за пределами Республики Беларусь несовершеннолетнего без законного представителя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175 евро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4 месяца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возвращения на постоянное жительство в Республику Беларусь</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11.4.2. не достигшему 14-летнего возраста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загранучреждение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законный представитель несовершеннолетнего гражданина Республики Беларусь представляет: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несовершеннолетнего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w:t>
            </w:r>
            <w:r w:rsidRPr="00820B0B">
              <w:rPr>
                <w:rFonts w:ascii="Times New Roman" w:eastAsia="Times New Roman" w:hAnsi="Times New Roman" w:cs="Times New Roman"/>
                <w:color w:val="000000"/>
                <w:sz w:val="20"/>
                <w:szCs w:val="20"/>
                <w:lang w:eastAsia="ru-RU"/>
              </w:rPr>
              <w:lastRenderedPageBreak/>
              <w:t>рождении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две цветные фотографии несовершеннолетнего,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законного представителя несовершеннолетнего, представляющего документы для оформления несовершеннолетнему постоянного проживания за пределами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статус законного представителя несовершеннолетнего, представляющего документы для оформления несовершеннолетнему постоянного проживания за пределами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письменное согласие законного представителя несовершеннолетнего, который не оформляет постоянное проживание за пределами Республики Беларусь совместно с несовершеннолетним и проживает </w:t>
            </w:r>
            <w:r w:rsidRPr="00820B0B">
              <w:rPr>
                <w:rFonts w:ascii="Times New Roman" w:eastAsia="Times New Roman" w:hAnsi="Times New Roman" w:cs="Times New Roman"/>
                <w:color w:val="000000"/>
                <w:sz w:val="20"/>
                <w:szCs w:val="20"/>
                <w:lang w:eastAsia="ru-RU"/>
              </w:rPr>
              <w:lastRenderedPageBreak/>
              <w:t>в Республике Беларусь, на оформление несовершеннолетнему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копию решения суда об оформлении несовершеннолетнему постоянного проживания за пределами Республики Беларусь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смерти законного представителя несовершеннолетнего, или копию </w:t>
            </w:r>
            <w:r w:rsidRPr="00820B0B">
              <w:rPr>
                <w:rFonts w:ascii="Times New Roman" w:eastAsia="Times New Roman" w:hAnsi="Times New Roman" w:cs="Times New Roman"/>
                <w:color w:val="000000"/>
                <w:sz w:val="20"/>
                <w:szCs w:val="20"/>
                <w:lang w:eastAsia="ru-RU"/>
              </w:rPr>
              <w:lastRenderedPageBreak/>
              <w:t>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оформления постоянного проживания за пределами Республики Беларусь несовершеннолетнего без законного представителя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выданный компетентным органом иностранного государства, подтверждающий </w:t>
            </w:r>
            <w:r w:rsidRPr="00820B0B">
              <w:rPr>
                <w:rFonts w:ascii="Times New Roman" w:eastAsia="Times New Roman" w:hAnsi="Times New Roman" w:cs="Times New Roman"/>
                <w:color w:val="000000"/>
                <w:sz w:val="20"/>
                <w:szCs w:val="20"/>
                <w:lang w:eastAsia="ru-RU"/>
              </w:rPr>
              <w:lastRenderedPageBreak/>
              <w:t>право несовершеннолетнего на проживание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4 месяца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возвращения на постоянное жительство в Республику Беларусь</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11.5. Выдача паспорта для постоянного проживания за пределами Республики Беларусь гражданину Республики Беларусь, постоянно проживающему за пределами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11.5.1. достигшему 14-летнего возраста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загранучреждение, главное консульское управление, консульский пункт Министерства иностранных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заявителя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заявителя,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выданный компетентным органом государства постоянного проживания, подтверждающий право заявителя на проживание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40 евро – в случае обращения за выдачей паспорта в загранучреждение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120 евро в белорусских рублях по официальному курсу, установленному Национальным банком на день </w:t>
            </w:r>
            <w:r w:rsidRPr="00820B0B">
              <w:rPr>
                <w:rFonts w:ascii="Times New Roman" w:eastAsia="Times New Roman" w:hAnsi="Times New Roman" w:cs="Times New Roman"/>
                <w:color w:val="000000"/>
                <w:sz w:val="20"/>
                <w:szCs w:val="20"/>
                <w:lang w:eastAsia="ru-RU"/>
              </w:rPr>
              <w:lastRenderedPageBreak/>
              <w:t>уплаты, – в случае обращения за выдачей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3 месяца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лет – для граждан Республики Беларусь, не достигших 64-летнего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 достижения 100-, 125-летнего возраста – для граждан Республики Беларусь, достигших соответственно 64-, 99-летнего возраста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11.5.2. достигшему 14-летнего возраста, в случае утраты (хищения) паспорта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загранучреждение, главное консульское управление, консульский пункт Министерства иностранных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на выдачу паспорта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заявителя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 с указанием обстоятельств утраты (хищения) паспорта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заявителя,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ребенка заявителя – в случае, если заявитель имеет ребенка, не достигшего 18-летнего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заключении брака – в случае, если заявитель состоит в браке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расторжении брака либо копия решения суда о расторжении брака – в случае расторжения заявителем брака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выданный компетентным органом государства постоянного проживания, подтверждающий право заявителя на проживание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40 евро – в случае обращения за выдачей паспорта в загранучреждение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120 евро в белорусских рублях по официальному курсу, </w:t>
            </w:r>
            <w:r w:rsidRPr="00820B0B">
              <w:rPr>
                <w:rFonts w:ascii="Times New Roman" w:eastAsia="Times New Roman" w:hAnsi="Times New Roman" w:cs="Times New Roman"/>
                <w:color w:val="000000"/>
                <w:sz w:val="20"/>
                <w:szCs w:val="20"/>
                <w:lang w:eastAsia="ru-RU"/>
              </w:rPr>
              <w:lastRenderedPageBreak/>
              <w:t>установленному Национальным банком на день уплаты, – в случае обращения за выдачей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3 месяца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лет – для граждан Республики Беларусь, не достигших 64-летнего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 достижения 100-, 125-летнего возраста – для граждан Республики Беларусь, достигших соответственно 64-, 99-летнего возраста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11.5.3. достигшему 14-летнего возраста, при приобретении гражданства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загранучреждение, главное консульское управление, консульский пункт Министерства иностранных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удостоверяющий личность, выданный компетентным органом государства бывшей гражданской принадлежности либо обычного места жительства заявителя или международной организацией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заявителя,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выданный компетентным органом </w:t>
            </w:r>
            <w:r w:rsidRPr="00820B0B">
              <w:rPr>
                <w:rFonts w:ascii="Times New Roman" w:eastAsia="Times New Roman" w:hAnsi="Times New Roman" w:cs="Times New Roman"/>
                <w:color w:val="000000"/>
                <w:sz w:val="20"/>
                <w:szCs w:val="20"/>
                <w:lang w:eastAsia="ru-RU"/>
              </w:rPr>
              <w:lastRenderedPageBreak/>
              <w:t>государства постоянного проживания, подтверждающий право заявителя на проживание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40 евро – в случае обращения за выдачей паспорта в загранучреждение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w:t>
            </w:r>
            <w:r w:rsidRPr="00820B0B">
              <w:rPr>
                <w:rFonts w:ascii="Times New Roman" w:eastAsia="Times New Roman" w:hAnsi="Times New Roman" w:cs="Times New Roman"/>
                <w:color w:val="000000"/>
                <w:sz w:val="20"/>
                <w:szCs w:val="20"/>
                <w:lang w:eastAsia="ru-RU"/>
              </w:rPr>
              <w:lastRenderedPageBreak/>
              <w:t>консульское управление или консульский пункт Министерства иностранных дел</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120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3 месяца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лет – для граждан Республики Беларусь, не достигших 64-летнего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 достижения 100-, 125-летнего возраста – для граждан Республики Беларусь, достигших соответственно 64-, 99-летнего возраста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11.5.4. не достигшему 14-летнего возраста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загранучреждение, главное консульское управление, консульский пункт Министерства иностранных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законный представитель несовершеннолетнего гражданина Республики Беларусь представляет: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несовершеннолетнего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законного представителя несовершеннолет</w:t>
            </w:r>
            <w:r w:rsidRPr="00820B0B">
              <w:rPr>
                <w:rFonts w:ascii="Times New Roman" w:eastAsia="Times New Roman" w:hAnsi="Times New Roman" w:cs="Times New Roman"/>
                <w:color w:val="000000"/>
                <w:sz w:val="20"/>
                <w:szCs w:val="20"/>
                <w:lang w:eastAsia="ru-RU"/>
              </w:rPr>
              <w:lastRenderedPageBreak/>
              <w:t>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несовершеннолетнего,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месяца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лет – для граждан Республики Беларусь, не достигших 13-летнего возраста, но не свыше достижения 14-летнего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10 лет – для граждан Республики Беларусь, достигших 13-летнего возраста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11.5.5. не достигшему 14-летнего возраста, в случае утраты (хищения) паспорта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загранучреждение, главное консульское управление, консульский пункт Министерства иностранных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законный представитель несовершеннолетнего гражданина Республики Беларусь представляет: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 на выдачу паспорта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 с указанием обстоятельств утраты (хищения) паспорта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законного представителя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4 цветные фотографии несовершеннолетнего, соответствующие его возрасту, размером 40 х 50 мм (одним </w:t>
            </w:r>
            <w:r w:rsidRPr="00820B0B">
              <w:rPr>
                <w:rFonts w:ascii="Times New Roman" w:eastAsia="Times New Roman" w:hAnsi="Times New Roman" w:cs="Times New Roman"/>
                <w:color w:val="000000"/>
                <w:sz w:val="20"/>
                <w:szCs w:val="20"/>
                <w:lang w:eastAsia="ru-RU"/>
              </w:rPr>
              <w:lastRenderedPageBreak/>
              <w:t>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выданный компетентным органом государства постоянного проживания, подтверждающий право несовершеннолетнего на проживание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месяца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лет – для граждан Республики Беларусь, не достигших 13-летнего возраста, но не свыше достижения 14-летнего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10 лет – для граждан Республики Беларусь, достигших 13-летнего возраста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11.5.6.</w:t>
            </w:r>
            <w:r w:rsidRPr="00820B0B">
              <w:rPr>
                <w:rFonts w:ascii="Times New Roman" w:eastAsia="Times New Roman" w:hAnsi="Times New Roman" w:cs="Times New Roman"/>
                <w:b/>
                <w:bCs/>
                <w:color w:val="000000"/>
                <w:sz w:val="20"/>
                <w:szCs w:val="20"/>
                <w:lang w:eastAsia="ru-RU"/>
              </w:rPr>
              <w:t> </w:t>
            </w:r>
            <w:r w:rsidRPr="00820B0B">
              <w:rPr>
                <w:rFonts w:ascii="Times New Roman" w:eastAsia="Times New Roman" w:hAnsi="Times New Roman" w:cs="Times New Roman"/>
                <w:color w:val="000000"/>
                <w:sz w:val="20"/>
                <w:szCs w:val="20"/>
                <w:lang w:eastAsia="ru-RU"/>
              </w:rPr>
              <w:t>не достигшему 14-летнего возраста, при приобретении гражданства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загранучреждение, главное консульское управление Министерства иностранных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законный представитель несовершеннолетнего гражданина Республики Беларусь представляет: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законного представителя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несовершеннолетнего,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выданный компетентным </w:t>
            </w:r>
            <w:r w:rsidRPr="00820B0B">
              <w:rPr>
                <w:rFonts w:ascii="Times New Roman" w:eastAsia="Times New Roman" w:hAnsi="Times New Roman" w:cs="Times New Roman"/>
                <w:color w:val="000000"/>
                <w:sz w:val="20"/>
                <w:szCs w:val="20"/>
                <w:lang w:eastAsia="ru-RU"/>
              </w:rPr>
              <w:lastRenderedPageBreak/>
              <w:t>органом государства постоянного проживания, подтверждающий право несовершеннолетнего на проживание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месяца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лет – для граждан Республики Беларусь, не достигших 13-летнего возраста, но не свыше достижения 14-летнего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10 лет – для граждан Республики Беларусь, достигших 13-летнего возраста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11.6. Обмен паспорта для постоянного проживания за пределами Республики Беларусь гражданину Республики Беларусь, постоянно проживающему за пределами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11.6.1. достигшему 14-летнего возраста, в случае истечения срока его действия, изменения (перемены) фамилии, собственного имени, отчества, установления неточностей в данных или отметках в паспорте, израсходования листов, предназначенных для отметок, непригодности для использования, изменения половой принадлежности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загранучреждение, главное консульское управление, консульский пункт Министерства иностранных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подлежащий обмену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заявителя,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ребенка заявителя – в случае, если заявитель имеет ребенка, не достигшего 18-летнего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заключении брака – в случае, если заявитель состоит в браке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расторжении брака либо копия решения суда о расторжении брака – в случае расторжения заявителем брака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заявителя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w:t>
            </w:r>
            <w:r w:rsidRPr="00820B0B">
              <w:rPr>
                <w:rFonts w:ascii="Times New Roman" w:eastAsia="Times New Roman" w:hAnsi="Times New Roman" w:cs="Times New Roman"/>
                <w:color w:val="000000"/>
                <w:sz w:val="20"/>
                <w:szCs w:val="20"/>
                <w:lang w:eastAsia="ru-RU"/>
              </w:rPr>
              <w:lastRenderedPageBreak/>
              <w:t>перемене имени – в случае перемены заявителем фамилии, собственного имени, отчества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выданный компетентным органом государства постоянного проживания, подтверждающий право заявителя на проживание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40 евро – в случае обращения за обменом паспорта в загранучреждение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120 евро в белорусских рублях по официальному </w:t>
            </w:r>
            <w:r w:rsidRPr="00820B0B">
              <w:rPr>
                <w:rFonts w:ascii="Times New Roman" w:eastAsia="Times New Roman" w:hAnsi="Times New Roman" w:cs="Times New Roman"/>
                <w:color w:val="000000"/>
                <w:sz w:val="20"/>
                <w:szCs w:val="20"/>
                <w:lang w:eastAsia="ru-RU"/>
              </w:rPr>
              <w:lastRenderedPageBreak/>
              <w:t>курсу, установленному Национальным банком на день уплаты, – в случае обращения за обменом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3 месяца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лет – для граждан Республики Беларусь, не достигших 64-летнего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 достижения 100-, 125-летнего возраста – для граждан Республики Беларусь, достигших соответственно 64-, 99-летнего возраста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11.6.2. не достигшему 14-летнего возраста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загранучреждение, главное консульское управление, консульский пункт Министерства иностранных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законный представитель несовершеннолетнего гражданина Республики Беларусь представляет: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подлежащий обмену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законного представителя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несовершеннолетнего,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выданный </w:t>
            </w:r>
            <w:r w:rsidRPr="00820B0B">
              <w:rPr>
                <w:rFonts w:ascii="Times New Roman" w:eastAsia="Times New Roman" w:hAnsi="Times New Roman" w:cs="Times New Roman"/>
                <w:color w:val="000000"/>
                <w:sz w:val="20"/>
                <w:szCs w:val="20"/>
                <w:lang w:eastAsia="ru-RU"/>
              </w:rPr>
              <w:lastRenderedPageBreak/>
              <w:t>компетентным органом государства постоянного проживания, подтверждающий право несовершеннолетнего на проживание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месяца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лет – для граждан Республики Беларусь, не достигших 13-летнего возраста, но не свыше достижения 14-летнего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10 лет – для граждан Республики Беларусь, достигших 13-летнего возраста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11.7. Рассмотрение заявления об однократном продлении срока действия паспорта гражданину Республики Беларусь, временно выехавшему за пределы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11.7.1. достигшему 14-летнего возраста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загранучреждение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цветная фотография заявителя, соответствующая его возрасту, размером 40 х 50 мм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необходимость длительного пребывания заявителя в государстве пребывания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согласие законного представителя несовершеннолетнего на продление срока действия паспорта, удостоверенное нотариально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20 евро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2 лет со дня окончания срока действия паспорта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11.7.2. не достигшему 14-летнего возраста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загранучреждение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законный представитель несовершеннолетнего гражданина Республики Беларусь представляет: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паспорт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законного представителя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одну цветную фотографию несовершеннолетнего, соответствующую его возрасту, размером 40 х 50 мм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необходимость длительного пребывания несовершеннолетнего в государстве пребывания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20 евро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2 лет со дня окончания срока действия паспорта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11.8. Выдача свидетельства на возвращение в Республику Беларусь гражданину Республики Беларусь или лицу без гражданства, постоянно проживающему в Республике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11.8.1. достигшему 14-летнего возраста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загранучреждение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на выдачу свидетельства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две цветные фотографии заявителя,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выданный компетентным </w:t>
            </w:r>
            <w:r w:rsidRPr="00820B0B">
              <w:rPr>
                <w:rFonts w:ascii="Times New Roman" w:eastAsia="Times New Roman" w:hAnsi="Times New Roman" w:cs="Times New Roman"/>
                <w:color w:val="000000"/>
                <w:sz w:val="20"/>
                <w:szCs w:val="20"/>
                <w:lang w:eastAsia="ru-RU"/>
              </w:rPr>
              <w:lastRenderedPageBreak/>
              <w:t>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либо проездного документа Республики Беларусь (за исключением случаев невозможности его получения)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бесплатно – для граждан Республики Беларусь и лиц без гражданства, постоянно проживающих в Республике Беларусь, которые высылаются, депортируются в Республику Беларусь или выдаются </w:t>
            </w:r>
            <w:r w:rsidRPr="00820B0B">
              <w:rPr>
                <w:rFonts w:ascii="Times New Roman" w:eastAsia="Times New Roman" w:hAnsi="Times New Roman" w:cs="Times New Roman"/>
                <w:color w:val="000000"/>
                <w:sz w:val="20"/>
                <w:szCs w:val="20"/>
                <w:lang w:eastAsia="ru-RU"/>
              </w:rPr>
              <w:lastRenderedPageBreak/>
              <w:t>Республике Беларусь по ходатайствам правоохранительных органов иностранных государств, либо являются жертвами торговли людьми, либо не имеют средств для уплаты консульского сбора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20 евро – для иных граждан Республики Беларусь и лиц без гражданства, постоянно проживающих в Республике Беларусь</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6 месяцев – в зависимости от необходимости получения гражданами и лицами без гражданства выездных и транзитных виз</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11.8.2. не достигшему 14-летнего возраста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загранучреждение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законный представитель несовершеннолетнего представляет: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 на выдачу свидетельства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законного представителя несовершеннолетнего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 для несовершеннолетнего, родившегося за пределами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две цветные фотографии несовершеннолетнего, соответствующие его возрасту, размером 40 х 50 мм (одним </w:t>
            </w:r>
            <w:r w:rsidRPr="00820B0B">
              <w:rPr>
                <w:rFonts w:ascii="Times New Roman" w:eastAsia="Times New Roman" w:hAnsi="Times New Roman" w:cs="Times New Roman"/>
                <w:color w:val="000000"/>
                <w:sz w:val="20"/>
                <w:szCs w:val="20"/>
                <w:lang w:eastAsia="ru-RU"/>
              </w:rPr>
              <w:lastRenderedPageBreak/>
              <w:t>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или проездного документа Республики Беларусь (за исключением случаев невозможности его получения)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6 месяцев – в зависимости от необходимости получения гражданами и лицами без гражданства выездных и транзитных виз</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11.9. Выдача (обмен) национального удостоверения личности моряка Республики Беларусь (далее – национальное удостоверение)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Министерство транспорта и коммуникаций</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на выдачу национального удостоверения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 для граждан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для выезда за границу – для иностранных граждан и лиц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заявителя,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диплом </w:t>
            </w:r>
            <w:r w:rsidRPr="00820B0B">
              <w:rPr>
                <w:rFonts w:ascii="Times New Roman" w:eastAsia="Times New Roman" w:hAnsi="Times New Roman" w:cs="Times New Roman"/>
                <w:color w:val="000000"/>
                <w:sz w:val="20"/>
                <w:szCs w:val="20"/>
                <w:lang w:eastAsia="ru-RU"/>
              </w:rPr>
              <w:lastRenderedPageBreak/>
              <w:t>(свидетельство,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судов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запрос судовладельца, государственного органа, иной организации с места работы (учебы) заявителя о выдаче ему национального удостоверения для работы на морских судах с указанием должности заявителя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копия трудовой книжки заявителя или другого документа, подтверждающего трудовую деятельность заявителя за последние 5 лет, – для обмена </w:t>
            </w:r>
            <w:r w:rsidRPr="00820B0B">
              <w:rPr>
                <w:rFonts w:ascii="Times New Roman" w:eastAsia="Times New Roman" w:hAnsi="Times New Roman" w:cs="Times New Roman"/>
                <w:color w:val="000000"/>
                <w:sz w:val="20"/>
                <w:szCs w:val="20"/>
                <w:lang w:eastAsia="ru-RU"/>
              </w:rPr>
              <w:lastRenderedPageBreak/>
              <w:t>национального удостоверения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национальное удостоверение, подлежащее обмену, – для обмена национального удостоверения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для других лиц и в иных случаях</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11.10. Выдача вида на жительство иностранному гражданину или лицу без гражданства, постоянно проживающему в Республике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11.10.1. достигшему 14-летнего возраста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 по месту постоянного проживания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для выезда за границу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беженца – для лиц, которым предоставлен статус беженца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заявителя,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заключении брака – в случае, если заявитель состоит в браке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ребенка заявителя – в случае, если заявитель имеет ребенка, не достигшего 18-летнего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документы, необходимые для регистрации по </w:t>
            </w:r>
            <w:r w:rsidRPr="00820B0B">
              <w:rPr>
                <w:rFonts w:ascii="Times New Roman" w:eastAsia="Times New Roman" w:hAnsi="Times New Roman" w:cs="Times New Roman"/>
                <w:color w:val="000000"/>
                <w:sz w:val="20"/>
                <w:szCs w:val="20"/>
                <w:lang w:eastAsia="ru-RU"/>
              </w:rPr>
              <w:lastRenderedPageBreak/>
              <w:t>месту жительства, указанные в пункте 13.1 настоящего перечня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 базовые величины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дополнительно за выдачу вида на жительство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15 дней со дня подачи заявления – в случае выдачи вида на жительство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 года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11.10.2. достигшему 14-летнего возраста, в случае утраты (хищения) вида на жительство</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на выдачу вида на жительство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 с указанием обстоятельств утраты (хищения) вида на жительство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для выезда за границу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беженца – для лиц, которым предоставлен статус беженца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заявителя,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заключении брака – в случае, если заявитель состоит в браке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ребенка заявителя – в случае, если заявитель имеет ребенка, не достигшего 18-летнего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 базовые величины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дополнительно за выдачу вида на жительство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15 дней со дня подачи заявления – в случае выдачи вида на жительство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утраченного (похищенного) вида на жительство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11.10.3. не достигшему 14-летнего возраста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подразделение по гражданству и миграции органа </w:t>
            </w:r>
            <w:r w:rsidRPr="00820B0B">
              <w:rPr>
                <w:rFonts w:ascii="Times New Roman" w:eastAsia="Times New Roman" w:hAnsi="Times New Roman" w:cs="Times New Roman"/>
                <w:color w:val="000000"/>
                <w:sz w:val="20"/>
                <w:szCs w:val="20"/>
                <w:lang w:eastAsia="ru-RU"/>
              </w:rPr>
              <w:lastRenderedPageBreak/>
              <w:t>внутренних дел по месту постоянного проживания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законный представитель несовершеннолетнего </w:t>
            </w:r>
            <w:r w:rsidRPr="00820B0B">
              <w:rPr>
                <w:rFonts w:ascii="Times New Roman" w:eastAsia="Times New Roman" w:hAnsi="Times New Roman" w:cs="Times New Roman"/>
                <w:color w:val="000000"/>
                <w:sz w:val="20"/>
                <w:szCs w:val="20"/>
                <w:lang w:eastAsia="ru-RU"/>
              </w:rPr>
              <w:lastRenderedPageBreak/>
              <w:t>иностранного гражданина или лица без гражданства представляет: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законного представителя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для выезда за границу несовершеннолетнего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беженца – для несовершеннолетнего, которому предоставлен статус беженца в Республике Беларусь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несовершеннолетнего,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необходимые для регистрации по месту жительства, указанные в пункте 13.1 настоящего перечня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1 базовая величина – за </w:t>
            </w:r>
            <w:r w:rsidRPr="00820B0B">
              <w:rPr>
                <w:rFonts w:ascii="Times New Roman" w:eastAsia="Times New Roman" w:hAnsi="Times New Roman" w:cs="Times New Roman"/>
                <w:color w:val="000000"/>
                <w:sz w:val="20"/>
                <w:szCs w:val="20"/>
                <w:lang w:eastAsia="ru-RU"/>
              </w:rPr>
              <w:lastRenderedPageBreak/>
              <w:t>выдачу вида на жительство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месяц со дня подачи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15 дней со дня подачи заявления – в случае выдачи вида на жительство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 года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11.10.4. не достигшему 14-летнего возраста, в </w:t>
            </w:r>
            <w:r w:rsidRPr="00820B0B">
              <w:rPr>
                <w:rFonts w:ascii="Times New Roman" w:eastAsia="Times New Roman" w:hAnsi="Times New Roman" w:cs="Times New Roman"/>
                <w:color w:val="000000"/>
                <w:sz w:val="20"/>
                <w:szCs w:val="20"/>
                <w:lang w:eastAsia="ru-RU"/>
              </w:rPr>
              <w:lastRenderedPageBreak/>
              <w:t>случае утраты (хищения) вида на жительство</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подразделение по гражданству и </w:t>
            </w:r>
            <w:r w:rsidRPr="00820B0B">
              <w:rPr>
                <w:rFonts w:ascii="Times New Roman" w:eastAsia="Times New Roman" w:hAnsi="Times New Roman" w:cs="Times New Roman"/>
                <w:color w:val="000000"/>
                <w:sz w:val="20"/>
                <w:szCs w:val="20"/>
                <w:lang w:eastAsia="ru-RU"/>
              </w:rPr>
              <w:lastRenderedPageBreak/>
              <w:t>миграции органа внутренних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законный представитель несовершеннолет</w:t>
            </w:r>
            <w:r w:rsidRPr="00820B0B">
              <w:rPr>
                <w:rFonts w:ascii="Times New Roman" w:eastAsia="Times New Roman" w:hAnsi="Times New Roman" w:cs="Times New Roman"/>
                <w:color w:val="000000"/>
                <w:sz w:val="20"/>
                <w:szCs w:val="20"/>
                <w:lang w:eastAsia="ru-RU"/>
              </w:rPr>
              <w:lastRenderedPageBreak/>
              <w:t>него иностранного гражданина или лица без гражданства представляет: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 на выдачу вида на жительство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 с указанием обстоятельств утраты (хищения) вида на жительство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законного представителя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для выезда за границу несовершеннолетнего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беженца – для лиц, которым предоставлен статус беженца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несовершеннолетнего,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1 базовая </w:t>
            </w:r>
            <w:r w:rsidRPr="00820B0B">
              <w:rPr>
                <w:rFonts w:ascii="Times New Roman" w:eastAsia="Times New Roman" w:hAnsi="Times New Roman" w:cs="Times New Roman"/>
                <w:color w:val="000000"/>
                <w:sz w:val="20"/>
                <w:szCs w:val="20"/>
                <w:lang w:eastAsia="ru-RU"/>
              </w:rPr>
              <w:lastRenderedPageBreak/>
              <w:t>величина – за выдачу вида на жительство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месяц со дня подачи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15 дней со дня подачи заявления – в случае выдачи вида на жительство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на срок действия </w:t>
            </w:r>
            <w:r w:rsidRPr="00820B0B">
              <w:rPr>
                <w:rFonts w:ascii="Times New Roman" w:eastAsia="Times New Roman" w:hAnsi="Times New Roman" w:cs="Times New Roman"/>
                <w:color w:val="000000"/>
                <w:sz w:val="20"/>
                <w:szCs w:val="20"/>
                <w:lang w:eastAsia="ru-RU"/>
              </w:rPr>
              <w:lastRenderedPageBreak/>
              <w:t>утраченного (похищенного) вида на жительство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11.11. Обмен вида на жительство </w:t>
            </w:r>
            <w:r w:rsidRPr="00820B0B">
              <w:rPr>
                <w:rFonts w:ascii="Times New Roman" w:eastAsia="Times New Roman" w:hAnsi="Times New Roman" w:cs="Times New Roman"/>
                <w:color w:val="000000"/>
                <w:sz w:val="20"/>
                <w:szCs w:val="20"/>
                <w:lang w:eastAsia="ru-RU"/>
              </w:rPr>
              <w:lastRenderedPageBreak/>
              <w:t>иностранному гражданину или лицу без гражданства, постоянно проживающему в Республике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11.11.1. в случае истечения срока его действия, непригодности для использования, израсходования листов, предназначенных для отметок</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для выезда за границу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беженца – для лиц, которым предоставлен статус беженца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заявителя,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вид на жительство, подлежащий обмену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ребенка заявителя – в случае, если заявитель имеет ребенка, не достигшего 18-летнего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 – для иностранных граждан и лиц без гражданства, не достигших 14-летнего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для иных иностранных граждан и лиц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дополнительно за обмен вида на жительство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дополнительно за обмен вида на жительство в срочном порядке в подразделениях по гражданству и миграции, расположенных в г. Минске и областных центрах</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15 дней со дня подачи заявления – в случае обмена вида на жительство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7 дней со дня подачи заявления – в случае обмена вида на жительство в срочном порядке в подразделениях по гражданству и миграции, расположенных в г. Минске и областных центрах</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лет – для иностранных граждан и лиц без гражданства, не достигших 64-летнего возраста, – при обмене вида на жительство в случае истечения срока его действия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 достижения 100-, 125-летнего возраста – для иностранных граждан и лиц без гражданства, достигших соответственно 64-, 99-летнего возраста, – при обмене вида на жительство в случае истечения срока его действия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на срок действия вида на жительство, подлежащего обмену, – при обмене вида на жительство в случае непригодности для использования, израсходования листов, предназначенных для отметок</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11.11.2. в случае изменения (перемены) фамилии, собственного имени, отчества либо установления неточностей в данных или отметках</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для выезда за границу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удостоверение беженца – для лиц, которым предоставлен </w:t>
            </w:r>
            <w:r w:rsidRPr="00820B0B">
              <w:rPr>
                <w:rFonts w:ascii="Times New Roman" w:eastAsia="Times New Roman" w:hAnsi="Times New Roman" w:cs="Times New Roman"/>
                <w:color w:val="000000"/>
                <w:sz w:val="20"/>
                <w:szCs w:val="20"/>
                <w:lang w:eastAsia="ru-RU"/>
              </w:rPr>
              <w:lastRenderedPageBreak/>
              <w:t>статус беженца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заявителя,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вид на жительство, подлежащий обмену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заявителя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заключении брака – в случае, если заявитель состоит в браке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расторжении брака либо копия решения суда о расторжении брака – в случае расторжения заявителем брака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ребенка заявителя – в случае, если заявитель имеет ребенка, не достигшего 18-летнего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перемене имени – в случае перемены заявителем фамилии, собственного имени, отчества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 – для иностранных граждан и лиц без гражданства, не достигших 14-летнего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2 базовые величины – для иных иностранных граждан и лиц без гражданства и в иных случаях</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дополнительно за обмен вида на жительство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дополнительно за обмен вида на жительство в срочном порядке в подразделениях по гражданству и миграции, расположенных в г. Минске и областных центрах</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месяц со дня подачи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15 дней со дня подачи заявления – в случае обмена вида на жительство в </w:t>
            </w:r>
            <w:r w:rsidRPr="00820B0B">
              <w:rPr>
                <w:rFonts w:ascii="Times New Roman" w:eastAsia="Times New Roman" w:hAnsi="Times New Roman" w:cs="Times New Roman"/>
                <w:color w:val="000000"/>
                <w:sz w:val="20"/>
                <w:szCs w:val="20"/>
                <w:lang w:eastAsia="ru-RU"/>
              </w:rPr>
              <w:lastRenderedPageBreak/>
              <w:t>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7 дней со дня подачи заявления – в случае обмена вида на жительство в срочном порядке в подразделениях по гражданству и миграции, расположенных в г. Минске и областных центрах</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на срок действия вида на жительство, подлежащего обмену</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11.12. Выдача удостоверения беженца иностранному гражданину или лицу без гражданства: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11.12.1. на основании решения о предоставлении статуса беженца в Республике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две цветные фотографии заявителя, соответствующие его возрасту, размером 40 х 50 мм (одним листом)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11.12.2. которому предоставлен статус беженца в Республике Беларусь, в связи с достижением 14-летнего возраста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две цветные фотографии заявителя, соответствующие его возрасту, размером 40 х 50 мм (одним листом)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11.12.3. в случае утраты (хищения) удостоверения беженца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на выдачу удостоверения беженца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 с указанием обстоятельств утраты (хищения) удостоверения беженца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две цветные фотографии </w:t>
            </w:r>
            <w:r w:rsidRPr="00820B0B">
              <w:rPr>
                <w:rFonts w:ascii="Times New Roman" w:eastAsia="Times New Roman" w:hAnsi="Times New Roman" w:cs="Times New Roman"/>
                <w:color w:val="000000"/>
                <w:sz w:val="20"/>
                <w:szCs w:val="20"/>
                <w:lang w:eastAsia="ru-RU"/>
              </w:rPr>
              <w:lastRenderedPageBreak/>
              <w:t>заявителя, соответствующие его возрасту, размером 40 х 50 мм (одним листом)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утраченного (похищенного) удостоверения беженца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11.13. Обмен удостоверения беженца иностранному гражданину или лицу без гражданства: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11.13.1. в случае истечения срока его действия, непригодности для использования, израсходования листов, предназначенных для отметок</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беженца, подлежащее обмену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две цветные фотографии заявителя, соответствующие его возрасту, размером 40 х 50 мм (одним листом)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на срок действия удостоверения беженца, подлежащего обмену, – при </w:t>
            </w:r>
            <w:r w:rsidRPr="00820B0B">
              <w:rPr>
                <w:rFonts w:ascii="Times New Roman" w:eastAsia="Times New Roman" w:hAnsi="Times New Roman" w:cs="Times New Roman"/>
                <w:color w:val="000000"/>
                <w:sz w:val="20"/>
                <w:szCs w:val="20"/>
                <w:lang w:eastAsia="ru-RU"/>
              </w:rPr>
              <w:lastRenderedPageBreak/>
              <w:t>обмене удостоверения беженца в случае непригодности для использования, израсходования листов, предназначенных для отметок</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11.13.2. в случае изменения (перемены) фамилии, собственного имени, отчества либо установления неточностей в данных или отметках в удостоверении беженца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беженца, подлежащее обмену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две цветные фотографии заявителя,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заявителя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заключении брака (при его наличии) – в случае, если заявитель состоит в браке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расторжении брака либо копия решения суда о расторжении брака (при его наличии) – в случае расторжения заявителем брака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ребенка заявителя (при его наличии) – в случае, если заявитель имеет ребенка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перемене имени – в случае перемены </w:t>
            </w:r>
            <w:r w:rsidRPr="00820B0B">
              <w:rPr>
                <w:rFonts w:ascii="Times New Roman" w:eastAsia="Times New Roman" w:hAnsi="Times New Roman" w:cs="Times New Roman"/>
                <w:color w:val="000000"/>
                <w:sz w:val="20"/>
                <w:szCs w:val="20"/>
                <w:lang w:eastAsia="ru-RU"/>
              </w:rPr>
              <w:lastRenderedPageBreak/>
              <w:t>заявителем фамилии, собственного имени, отчества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удостоверения беженца, подлежащего обмену</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11.14. Выдача проездного документа Республики Беларусь (далее – проездной документ) иностранному гражданину или лицу без гражданства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 с указанием обстоятельств утраты (хищения) проездного документа – для выдачи проездного документа в случае его утраты (хищения)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беженца – для лиц, которым предоставлен статус беженца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вид на жительство – для иностранных граждан и лиц без гражданства, постоянно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для выезда за границу – для иных иностранных граждан и лиц без гражданства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заявителя,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письменное согласие законного представителя проживающего в Республике Беларусь несовершеннолетнего ребенка заявителя либо лица, в </w:t>
            </w:r>
            <w:r w:rsidRPr="00820B0B">
              <w:rPr>
                <w:rFonts w:ascii="Times New Roman" w:eastAsia="Times New Roman" w:hAnsi="Times New Roman" w:cs="Times New Roman"/>
                <w:color w:val="000000"/>
                <w:sz w:val="20"/>
                <w:szCs w:val="20"/>
                <w:lang w:eastAsia="ru-RU"/>
              </w:rPr>
              <w:lastRenderedPageBreak/>
              <w:t>отношении которого заявитель обязан уплачивать алименты, на оформление заявителю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(для выдачи проездного документа для выезда из Республики Беларусь на постоянное проживание за пределами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смерти отца (матери), супруга </w:t>
            </w:r>
            <w:r w:rsidRPr="00820B0B">
              <w:rPr>
                <w:rFonts w:ascii="Times New Roman" w:eastAsia="Times New Roman" w:hAnsi="Times New Roman" w:cs="Times New Roman"/>
                <w:color w:val="000000"/>
                <w:sz w:val="20"/>
                <w:szCs w:val="20"/>
                <w:lang w:eastAsia="ru-RU"/>
              </w:rPr>
              <w:lastRenderedPageBreak/>
              <w:t>(супруги), ребенка заявителя – в случае его (ее) смерти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 – за выдачу проездного документа иностранным гражданам и лицам без гражданства, постоянно проживающим в Республике Беларусь и не достигшим 14-летнего возраста, либо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для иностранных граждан и лиц без гражданства для выезда из Республики Беларусь в связи с аннулированием разрешения на постоянное проживание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2 базовые величины – за выдачу проездного документа для временных выездов из Республики Беларусь иным иностранным гражданам и </w:t>
            </w:r>
            <w:r w:rsidRPr="00820B0B">
              <w:rPr>
                <w:rFonts w:ascii="Times New Roman" w:eastAsia="Times New Roman" w:hAnsi="Times New Roman" w:cs="Times New Roman"/>
                <w:color w:val="000000"/>
                <w:sz w:val="20"/>
                <w:szCs w:val="20"/>
                <w:lang w:eastAsia="ru-RU"/>
              </w:rPr>
              <w:lastRenderedPageBreak/>
              <w:t>лицам без гражданства и в иных случаях</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за каждый год действия проездного документа для временных выездов из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5 базовых величин – за выдачу проездного документа для выезда из Республики Беларусь на постоянное проживание за пределами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дополнительно за выдачу проездного документа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дополнительно за выдачу проездного документа в срочном порядке в подразделениях по гражданству и миграции, расположенных в г. Минске и областных центрах</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месяц со дня подачи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15 дней со дня подачи заявления – в случае выдачи проездного документа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7 дней со дня подачи заявления – в случае выдачи проездного документа в срочном порядке в подразделениях по гражданству и миграции, расположенных в г. Минске и областных центрах</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лет, но не более срока действия вида на жительство – для проездного документа для временных выездов из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год – для проездного документа для выезда из Республики Беларусь на постоянное проживание за пределами Республики Беларусь, а также в случае выдачи проездного документа в связи с аннулированием разрешения на постоянное проживание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на срок действия утраченного (похищенного) проездного документа – при выдаче проездного документа в случае его утраты (хищения)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3 месяца – в случае выдачи проездного документа в связи с выдачей иностранному государству для осуществления уголовного преследования и (или) отбывания </w:t>
            </w:r>
            <w:r w:rsidRPr="00820B0B">
              <w:rPr>
                <w:rFonts w:ascii="Times New Roman" w:eastAsia="Times New Roman" w:hAnsi="Times New Roman" w:cs="Times New Roman"/>
                <w:color w:val="000000"/>
                <w:sz w:val="20"/>
                <w:szCs w:val="20"/>
                <w:lang w:eastAsia="ru-RU"/>
              </w:rPr>
              <w:lastRenderedPageBreak/>
              <w:t>наказания, а также в связи с депортацией или высылкой из Республики Беларусь</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11.15. Обмен проездного документа иностранному гражданину или лицу без гражданства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беженца – для лиц, которым предоставлен статус беженца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вид на жительство – для иностранных граждан и лиц без гражданства, постоянно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для выезда за границу – для иных иностранных граждан и лиц без гражданства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заявителя,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проездной документ, подлежащий обмену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 – за выдачу и за каждый год действия проездного документа иностранным гражданам и лицам без гражданства, постоянно проживающим в Республике Беларусь и не достигшим 14-летнего возраста </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за выдачу проездного документа для временных выездов из Республики Беларусь иным иностранным гражданам и лицам без гражданства и в иных случаях</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за каждый год действия проездного документа для временных выездов из Республики Беларусь – для иных иностранных граждан и лиц без гражданства и в иных случаях</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5 базовых величин – за выдачу проездного документа для </w:t>
            </w:r>
            <w:r w:rsidRPr="00820B0B">
              <w:rPr>
                <w:rFonts w:ascii="Times New Roman" w:eastAsia="Times New Roman" w:hAnsi="Times New Roman" w:cs="Times New Roman"/>
                <w:color w:val="000000"/>
                <w:sz w:val="20"/>
                <w:szCs w:val="20"/>
                <w:lang w:eastAsia="ru-RU"/>
              </w:rPr>
              <w:lastRenderedPageBreak/>
              <w:t>выезда из Республики Беларусь на постоянное проживание за пределами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дополнительно за обмен проездного документа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дополнительно за обмен проездного документа в срочном порядке в подразделениях по гражданству и миграции, расположенных в г. Минске и областных центрах</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месяц со дня подачи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15 дней со дня подачи заявления – в случае обмена проездного документа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7 дней со дня подачи заявления – в случае обмена проездного документа в срочном порядке в подразделениях по гражданству и миграции, расположенных в г. Минске и областных центрах</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лет, но не более срока действия вида на жительство – для проездного документа для временных выездов из Республики Беларусь, выданного при обмене проездного документа в случае истечения срока его действия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год – для проездного документа для выезда из Республики Беларусь на постоянное проживание за пределами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на срок действия проездного документа, подлежащего обмену, – при обмене проездного документа в случае непригодности для использования, израсходования листов, предназначенных для отметок, изменения (перемены) фамилии, собственного имени, отчества либо установления неточностей в </w:t>
            </w:r>
            <w:r w:rsidRPr="00820B0B">
              <w:rPr>
                <w:rFonts w:ascii="Times New Roman" w:eastAsia="Times New Roman" w:hAnsi="Times New Roman" w:cs="Times New Roman"/>
                <w:color w:val="000000"/>
                <w:sz w:val="20"/>
                <w:szCs w:val="20"/>
                <w:lang w:eastAsia="ru-RU"/>
              </w:rPr>
              <w:lastRenderedPageBreak/>
              <w:t>данных или отметках в проездном документе</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11.16. Выдача справки, подтверждающей личность, в случае утраты (хищения) документа, удостоверяющего личность, гражданину Республики Беларусь, иностранному гражданину или лицу без гражданства, постоянно проживающему в Республике Беларусь или которому предоставлен статус беженца в Республике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на выдачу справки, подтверждающей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 с указанием обстоятельств утраты (хищения) документа, удостоверяющего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цветная фотография заявителя, соответствующая его возрасту, размером 40 х 50 мм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w:t>
            </w:r>
          </w:p>
        </w:tc>
      </w:tr>
      <w:tr w:rsidR="00820B0B" w:rsidRPr="00820B0B" w:rsidTr="00820B0B">
        <w:trPr>
          <w:trHeight w:val="240"/>
        </w:trPr>
        <w:tc>
          <w:tcPr>
            <w:tcW w:w="14029" w:type="dxa"/>
            <w:gridSpan w:val="6"/>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b/>
                <w:bCs/>
                <w:caps/>
                <w:color w:val="000000"/>
                <w:sz w:val="24"/>
                <w:szCs w:val="24"/>
                <w:lang w:eastAsia="ru-RU"/>
              </w:rPr>
            </w:pPr>
            <w:r w:rsidRPr="00820B0B">
              <w:rPr>
                <w:rFonts w:ascii="Times New Roman" w:eastAsia="Times New Roman" w:hAnsi="Times New Roman" w:cs="Times New Roman"/>
                <w:b/>
                <w:bCs/>
                <w:caps/>
                <w:color w:val="000000"/>
                <w:sz w:val="24"/>
                <w:szCs w:val="24"/>
                <w:lang w:eastAsia="ru-RU"/>
              </w:rPr>
              <w:t>ГЛАВА 12</w:t>
            </w:r>
            <w:r w:rsidRPr="00820B0B">
              <w:rPr>
                <w:rFonts w:ascii="Times New Roman" w:eastAsia="Times New Roman" w:hAnsi="Times New Roman" w:cs="Times New Roman"/>
                <w:b/>
                <w:bCs/>
                <w:caps/>
                <w:color w:val="000000"/>
                <w:sz w:val="24"/>
                <w:szCs w:val="24"/>
                <w:lang w:eastAsia="ru-RU"/>
              </w:rPr>
              <w:br/>
              <w:t>ОФОРМЛЕНИЕ ПРЕБЫВАНИЯ ИНОСТРАННЫХ ГРАЖДАН И ЛИЦ БЕЗ ГРАЖДАНСТВА В РЕСПУБЛИКЕ БЕЛАРУСЬ</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12.1. Выдача свидетельства о регистрации ходатайства о предоставлении </w:t>
            </w:r>
            <w:r w:rsidRPr="00820B0B">
              <w:rPr>
                <w:rFonts w:ascii="Times New Roman" w:eastAsia="Times New Roman" w:hAnsi="Times New Roman" w:cs="Times New Roman"/>
                <w:color w:val="000000"/>
                <w:sz w:val="20"/>
                <w:szCs w:val="20"/>
                <w:lang w:eastAsia="ru-RU"/>
              </w:rPr>
              <w:lastRenderedPageBreak/>
              <w:t>статуса беженца или дополнительной защиты в Республике Беларусь (далее – свидетельство о регистрации ходатайства) иностранному гражданину или лицу без гражданства: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12.1.1. на основании решения о регистрации ходатайства о предоставлении статуса беженца или дополнительной защиты в Республике Беларусь (далее – ходатайство)</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ходатайство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для выезда за границу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и (или) сведения, подтверждающие наличие у иностранного гражданина или лица без гражданства оснований для предоставления ему статуса беженца или дополнительной защиты в Республике Беларусь, предусмотренных законодательными актами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проведения собеседования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3 месяца со дня подачи ходатайства – в случае необходимости проведения дополнительной проверки</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рассмотрения ходатайства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12.1.2. в случае утраты (хищения) свидетельства о регистрации ходатайства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с указанием обстоятельств утраты (хищения) свидетельства о регистрации ходатайства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рабочих дня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утраченного (похищенного) свидетельства о регистрации ходатайства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12.1.3. в случае продления срока рассмотрения ходатайства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w:t>
            </w:r>
            <w:r w:rsidRPr="00820B0B">
              <w:rPr>
                <w:rFonts w:ascii="Times New Roman" w:eastAsia="Times New Roman" w:hAnsi="Times New Roman" w:cs="Times New Roman"/>
                <w:color w:val="000000"/>
                <w:sz w:val="20"/>
                <w:szCs w:val="20"/>
                <w:lang w:eastAsia="ru-RU"/>
              </w:rPr>
              <w:lastRenderedPageBreak/>
              <w:t>комитета</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ранее выданное свидетельство о регистрации ходатайства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окончания срока действия ранее выданного свидетельства о регистрации ходатайства</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продления рассмотрения ходатайства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12.2. Обмен свидетельства о регистрации ходатайства</w:t>
            </w:r>
            <w:r w:rsidRPr="00820B0B">
              <w:rPr>
                <w:rFonts w:ascii="Times New Roman" w:eastAsia="Times New Roman" w:hAnsi="Times New Roman" w:cs="Times New Roman"/>
                <w:color w:val="000000"/>
                <w:sz w:val="20"/>
                <w:szCs w:val="20"/>
                <w:lang w:eastAsia="ru-RU"/>
              </w:rPr>
              <w:br/>
              <w:t>иностранному гражданину или лицу без гражданства в связи с непригодностью для использования или установлением неточностей в записях</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ходатайства, подлежащее обмену</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рабочих дня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свидетельства о регистрации ходатайства, подлежащего обмену</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12.3. Выдача справки о регистрации заявления иностранного гражданина или лица без гражданства о предоставлении ему убежища в Республике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для выезда за границу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и (или) сведения, подтверждающие наличие у иностранного гражданина или лица без гражданства оснований для предоставления ему убежища в Республике Беларусь, предусмотренных законодательными актами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 месяцев</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12.4. Выдача свидетельства о предоставлении дополнительной защиты в Республике Беларусь иностранному гражданину или лицу без гражданства: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12.4.1. на основании решения о предоставлении дополнительной защиты в Республике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две цветные фотографии заявителя, соответствующие его возрасту, размером 40 х 50 мм (одним листом)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принятия решения о предоставлении дополнительной защиты в Республике Беларусь</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предоставления дополнительной защиты в Республике Беларусь</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12.4.2. в случае утраты (хищения) </w:t>
            </w:r>
            <w:r w:rsidRPr="00820B0B">
              <w:rPr>
                <w:rFonts w:ascii="Times New Roman" w:eastAsia="Times New Roman" w:hAnsi="Times New Roman" w:cs="Times New Roman"/>
                <w:color w:val="000000"/>
                <w:sz w:val="20"/>
                <w:szCs w:val="20"/>
                <w:lang w:eastAsia="ru-RU"/>
              </w:rPr>
              <w:lastRenderedPageBreak/>
              <w:t>свидетельства о предоставлении дополнительной защиты в Республике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управление по </w:t>
            </w:r>
            <w:r w:rsidRPr="00820B0B">
              <w:rPr>
                <w:rFonts w:ascii="Times New Roman" w:eastAsia="Times New Roman" w:hAnsi="Times New Roman" w:cs="Times New Roman"/>
                <w:color w:val="000000"/>
                <w:sz w:val="20"/>
                <w:szCs w:val="20"/>
                <w:lang w:eastAsia="ru-RU"/>
              </w:rPr>
              <w:lastRenderedPageBreak/>
              <w:t>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заявление с </w:t>
            </w:r>
            <w:r w:rsidRPr="00820B0B">
              <w:rPr>
                <w:rFonts w:ascii="Times New Roman" w:eastAsia="Times New Roman" w:hAnsi="Times New Roman" w:cs="Times New Roman"/>
                <w:color w:val="000000"/>
                <w:sz w:val="20"/>
                <w:szCs w:val="20"/>
                <w:lang w:eastAsia="ru-RU"/>
              </w:rPr>
              <w:lastRenderedPageBreak/>
              <w:t>указанием обстоятельств утраты (хищения) свидетельства о предоставлении дополнительной защиты в Республике Беларусь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 месяц со дня </w:t>
            </w:r>
            <w:r w:rsidRPr="00820B0B">
              <w:rPr>
                <w:rFonts w:ascii="Times New Roman" w:eastAsia="Times New Roman" w:hAnsi="Times New Roman" w:cs="Times New Roman"/>
                <w:color w:val="000000"/>
                <w:sz w:val="20"/>
                <w:szCs w:val="20"/>
                <w:lang w:eastAsia="ru-RU"/>
              </w:rPr>
              <w:lastRenderedPageBreak/>
              <w:t>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на срок </w:t>
            </w:r>
            <w:r w:rsidRPr="00820B0B">
              <w:rPr>
                <w:rFonts w:ascii="Times New Roman" w:eastAsia="Times New Roman" w:hAnsi="Times New Roman" w:cs="Times New Roman"/>
                <w:color w:val="000000"/>
                <w:sz w:val="20"/>
                <w:szCs w:val="20"/>
                <w:lang w:eastAsia="ru-RU"/>
              </w:rPr>
              <w:lastRenderedPageBreak/>
              <w:t>действия утраченного (похищенного) свидетельства о предоставлении дополнительной защиты в Республике Беларусь</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12.4.3. на основании решения о продлении срока предоставления дополнительной защиты в Республике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о продлении срока предоставления дополнительной защиты в Республике Беларусь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месяца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продления срока предоставления дополнительной защиты в Республике Беларусь</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свидетельства о предоставлении дополнительной защиты в Республике Беларусь, подлежащего обмену</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 по месту предполагаемого временного проживания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наличие оснований для получения разрешения на временное проживание, предусмотренных законодательством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подтверждающий законность пребывания иностранного гражданина или лица без </w:t>
            </w:r>
            <w:r w:rsidRPr="00820B0B">
              <w:rPr>
                <w:rFonts w:ascii="Times New Roman" w:eastAsia="Times New Roman" w:hAnsi="Times New Roman" w:cs="Times New Roman"/>
                <w:color w:val="000000"/>
                <w:sz w:val="20"/>
                <w:szCs w:val="20"/>
                <w:lang w:eastAsia="ru-RU"/>
              </w:rPr>
              <w:lastRenderedPageBreak/>
              <w:t>гражданства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подтверждающий личность, – для иностранных граждан и лиц без гражданства, обратившихся с ходатайством о </w:t>
            </w:r>
            <w:r w:rsidRPr="00820B0B">
              <w:rPr>
                <w:rFonts w:ascii="Times New Roman" w:eastAsia="Times New Roman" w:hAnsi="Times New Roman" w:cs="Times New Roman"/>
                <w:color w:val="000000"/>
                <w:sz w:val="20"/>
                <w:szCs w:val="20"/>
                <w:lang w:eastAsia="ru-RU"/>
              </w:rPr>
              <w:lastRenderedPageBreak/>
              <w:t>предоставлении статуса беженца или дополнительной защиты либо убежища в Республике Беларусь, рассмотрение ходатайств о предоставлении статуса беженца или дополнительной защиты которых прекращено, либо которые получили отказ в предоставлении статуса беженца, дополнительной защиты или убежища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или об аннулировании статуса беженца или дополнительной защиты в Республике Беларусь и которые не могут быть высланы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удостоверение беженца – для иностранных граждан и лиц без гражданства, которым предоставлен статус беженца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страховой полис или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в соответствии с законодательными актами обязательному медицинскому страхованию (за исключением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w:t>
            </w:r>
            <w:r w:rsidRPr="00820B0B">
              <w:rPr>
                <w:rFonts w:ascii="Times New Roman" w:eastAsia="Times New Roman" w:hAnsi="Times New Roman" w:cs="Times New Roman"/>
                <w:color w:val="000000"/>
                <w:sz w:val="20"/>
                <w:szCs w:val="20"/>
                <w:lang w:eastAsia="ru-RU"/>
              </w:rPr>
              <w:lastRenderedPageBreak/>
              <w:t>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возможность проживания по месту предполагаемого временного проживания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w:t>
            </w:r>
            <w:r w:rsidRPr="00820B0B">
              <w:rPr>
                <w:rFonts w:ascii="Times New Roman" w:eastAsia="Times New Roman" w:hAnsi="Times New Roman" w:cs="Times New Roman"/>
                <w:color w:val="000000"/>
                <w:sz w:val="20"/>
                <w:szCs w:val="20"/>
                <w:lang w:eastAsia="ru-RU"/>
              </w:rPr>
              <w:lastRenderedPageBreak/>
              <w:t>созданной в Республике Беларусь этим инвестором либо с его участием, для реализации в рамках инвестиционного договора с Республикой Беларусь инвестиционного проекта либо обратившихся с ходатайством о предоставлении статуса беженца или дополнительной защиты либо убежища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3 базовые величины – для иных иностранных граждан и лиц без гражданства</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w:t>
            </w:r>
            <w:r w:rsidRPr="00820B0B">
              <w:rPr>
                <w:rFonts w:ascii="Times New Roman" w:eastAsia="Times New Roman" w:hAnsi="Times New Roman" w:cs="Times New Roman"/>
                <w:color w:val="000000"/>
                <w:sz w:val="20"/>
                <w:szCs w:val="20"/>
                <w:lang w:eastAsia="ru-RU"/>
              </w:rPr>
              <w:lastRenderedPageBreak/>
              <w:t>гражданином, лицом без гражданства, постоянно проживающим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15 дней со дня подачи заявления – для иных иностранных граждан и лиц без гражданства</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до 1 года в зависимости от оснований для получения разрешения на временное проживание и срока действия документа для выезда за границу</w:t>
            </w:r>
          </w:p>
        </w:tc>
      </w:tr>
      <w:tr w:rsidR="00820B0B" w:rsidRPr="00820B0B" w:rsidTr="00820B0B">
        <w:trPr>
          <w:trHeight w:val="2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0" w:lineRule="atLeast"/>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2419" w:type="dxa"/>
            <w:shd w:val="clear" w:color="auto" w:fill="FFFFFF"/>
            <w:tcMar>
              <w:top w:w="0" w:type="dxa"/>
              <w:left w:w="6" w:type="dxa"/>
              <w:bottom w:w="0" w:type="dxa"/>
              <w:right w:w="6" w:type="dxa"/>
            </w:tcMar>
            <w:hideMark/>
          </w:tcPr>
          <w:p w:rsidR="00820B0B" w:rsidRPr="00820B0B" w:rsidRDefault="00820B0B" w:rsidP="00820B0B">
            <w:pPr>
              <w:spacing w:after="0" w:line="20" w:lineRule="atLeast"/>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0" w:lineRule="atLeast"/>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0" w:lineRule="atLeast"/>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0" w:lineRule="atLeast"/>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0" w:lineRule="atLeast"/>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0" w:lineRule="atLeast"/>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12.7.1.</w:t>
            </w:r>
            <w:r w:rsidRPr="00820B0B">
              <w:rPr>
                <w:rFonts w:ascii="Times New Roman" w:eastAsia="Times New Roman" w:hAnsi="Times New Roman" w:cs="Times New Roman"/>
                <w:b/>
                <w:bCs/>
                <w:color w:val="000000"/>
                <w:sz w:val="20"/>
                <w:szCs w:val="20"/>
                <w:lang w:eastAsia="ru-RU"/>
              </w:rPr>
              <w:t> </w:t>
            </w:r>
            <w:r w:rsidRPr="00820B0B">
              <w:rPr>
                <w:rFonts w:ascii="Times New Roman" w:eastAsia="Times New Roman" w:hAnsi="Times New Roman" w:cs="Times New Roman"/>
                <w:color w:val="000000"/>
                <w:sz w:val="20"/>
                <w:szCs w:val="20"/>
                <w:lang w:eastAsia="ru-RU"/>
              </w:rPr>
              <w:t>при обращении в Республике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0" w:lineRule="atLeast"/>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 по месту предполагаемого жительства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0" w:lineRule="atLeast"/>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автобиография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w:t>
            </w:r>
            <w:r w:rsidRPr="00820B0B">
              <w:rPr>
                <w:rFonts w:ascii="Times New Roman" w:eastAsia="Times New Roman" w:hAnsi="Times New Roman" w:cs="Times New Roman"/>
                <w:color w:val="000000"/>
                <w:sz w:val="20"/>
                <w:szCs w:val="20"/>
                <w:lang w:eastAsia="ru-RU"/>
              </w:rPr>
              <w:lastRenderedPageBreak/>
              <w:t>иностранных граждан и лиц без гражданства, не имеющих документов, удостоверяющих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для выезда за границу несовершеннолетнего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беженца – для лиц, которым предоставлен статус беженца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4 цветные фотографии заявителя,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о наличии или об отсутствии судимости, выданный компетентным органом государства гражданской принадлежности и прежнего обычного места </w:t>
            </w:r>
            <w:r w:rsidRPr="00820B0B">
              <w:rPr>
                <w:rFonts w:ascii="Times New Roman" w:eastAsia="Times New Roman" w:hAnsi="Times New Roman" w:cs="Times New Roman"/>
                <w:color w:val="000000"/>
                <w:sz w:val="20"/>
                <w:szCs w:val="20"/>
                <w:lang w:eastAsia="ru-RU"/>
              </w:rPr>
              <w:lastRenderedPageBreak/>
              <w:t>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наличие оснований для получения разрешения на постоянное проживание, предусмотренных законодательством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w:t>
            </w:r>
            <w:r w:rsidRPr="00820B0B">
              <w:rPr>
                <w:rFonts w:ascii="Times New Roman" w:eastAsia="Times New Roman" w:hAnsi="Times New Roman" w:cs="Times New Roman"/>
                <w:color w:val="000000"/>
                <w:sz w:val="20"/>
                <w:szCs w:val="20"/>
                <w:lang w:eastAsia="ru-RU"/>
              </w:rPr>
              <w:lastRenderedPageBreak/>
              <w:t>жительства на территории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w:t>
            </w:r>
            <w:r w:rsidRPr="00820B0B">
              <w:rPr>
                <w:rFonts w:ascii="Times New Roman" w:eastAsia="Times New Roman" w:hAnsi="Times New Roman" w:cs="Times New Roman"/>
                <w:color w:val="000000"/>
                <w:sz w:val="20"/>
                <w:szCs w:val="20"/>
                <w:lang w:eastAsia="ru-RU"/>
              </w:rPr>
              <w:lastRenderedPageBreak/>
              <w:t>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право владения и пользования жилым помещением либо право собственности на жилое помещение по месту предполагаемого постоянного проживания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w:t>
            </w:r>
            <w:r w:rsidRPr="00820B0B">
              <w:rPr>
                <w:rFonts w:ascii="Times New Roman" w:eastAsia="Times New Roman" w:hAnsi="Times New Roman" w:cs="Times New Roman"/>
                <w:color w:val="000000"/>
                <w:sz w:val="20"/>
                <w:szCs w:val="20"/>
                <w:lang w:eastAsia="ru-RU"/>
              </w:rPr>
              <w:lastRenderedPageBreak/>
              <w:t>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необходимые для регистрации по месту жительства, указанные в пункте 13.1 настоящего перечня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0" w:lineRule="atLeast"/>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 – для иностранных граждан и лиц без гражданства, не достигших 14-летнего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2 базовые величины – для иных иностранных граждан и лиц без гражданства за рассмотрение заявления о выдаче </w:t>
            </w:r>
            <w:r w:rsidRPr="00820B0B">
              <w:rPr>
                <w:rFonts w:ascii="Times New Roman" w:eastAsia="Times New Roman" w:hAnsi="Times New Roman" w:cs="Times New Roman"/>
                <w:color w:val="000000"/>
                <w:sz w:val="20"/>
                <w:szCs w:val="20"/>
                <w:lang w:eastAsia="ru-RU"/>
              </w:rPr>
              <w:lastRenderedPageBreak/>
              <w:t>разрешения на постоянное проживание</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0" w:lineRule="atLeast"/>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месяц со дня подачи заявления – для иностранных граждан и лиц без гражданства, являющихся работниками и специалистами, в которых нуждаются организации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6 месяцев со дня подачи заявления – </w:t>
            </w:r>
            <w:r w:rsidRPr="00820B0B">
              <w:rPr>
                <w:rFonts w:ascii="Times New Roman" w:eastAsia="Times New Roman" w:hAnsi="Times New Roman" w:cs="Times New Roman"/>
                <w:color w:val="000000"/>
                <w:sz w:val="20"/>
                <w:szCs w:val="20"/>
                <w:lang w:eastAsia="ru-RU"/>
              </w:rPr>
              <w:lastRenderedPageBreak/>
              <w:t>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3 месяца со дня подачи заявления – для иных иностранных граждан и лиц без гражданства</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0" w:lineRule="atLeast"/>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бессрочно</w:t>
            </w:r>
          </w:p>
        </w:tc>
      </w:tr>
      <w:tr w:rsidR="00820B0B" w:rsidRPr="00820B0B" w:rsidTr="00820B0B">
        <w:trPr>
          <w:trHeight w:val="20"/>
        </w:trPr>
        <w:tc>
          <w:tcPr>
            <w:tcW w:w="3004" w:type="dxa"/>
            <w:shd w:val="clear" w:color="auto" w:fill="FFFFFF"/>
            <w:tcMar>
              <w:top w:w="0" w:type="dxa"/>
              <w:left w:w="6" w:type="dxa"/>
              <w:bottom w:w="0" w:type="dxa"/>
              <w:right w:w="6" w:type="dxa"/>
            </w:tcMar>
            <w:hideMark/>
          </w:tcPr>
          <w:p w:rsidR="00820B0B" w:rsidRPr="00820B0B" w:rsidRDefault="00820B0B" w:rsidP="00820B0B">
            <w:pPr>
              <w:spacing w:before="120" w:after="0" w:line="20" w:lineRule="atLeast"/>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12.7.2. при обращении за пределами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0" w:lineRule="atLeast"/>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загранучреждение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0" w:lineRule="atLeast"/>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автобиография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для выезда за границу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для выезда за границу несовершеннолетнего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4 цветные фотографии заявителя, соответствующие его возрасту, размером </w:t>
            </w:r>
            <w:r w:rsidRPr="00820B0B">
              <w:rPr>
                <w:rFonts w:ascii="Times New Roman" w:eastAsia="Times New Roman" w:hAnsi="Times New Roman" w:cs="Times New Roman"/>
                <w:color w:val="000000"/>
                <w:sz w:val="20"/>
                <w:szCs w:val="20"/>
                <w:lang w:eastAsia="ru-RU"/>
              </w:rPr>
              <w:lastRenderedPageBreak/>
              <w:t>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наличие оснований для получения разрешения на постоянное проживание, предусмотренных законодательством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компетентного органа государства гражданской принадлежности и (или) прежнего </w:t>
            </w:r>
            <w:r w:rsidRPr="00820B0B">
              <w:rPr>
                <w:rFonts w:ascii="Times New Roman" w:eastAsia="Times New Roman" w:hAnsi="Times New Roman" w:cs="Times New Roman"/>
                <w:color w:val="000000"/>
                <w:sz w:val="20"/>
                <w:szCs w:val="20"/>
                <w:lang w:eastAsia="ru-RU"/>
              </w:rPr>
              <w:lastRenderedPageBreak/>
              <w:t>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право владения и пользования жилым помещением либо право собственности на жилое помещение по месту предполагаемого постоянного проживания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документы, подтверждающие родство иностранного гражданина или лица без гражданства с приглашающим </w:t>
            </w:r>
            <w:r w:rsidRPr="00820B0B">
              <w:rPr>
                <w:rFonts w:ascii="Times New Roman" w:eastAsia="Times New Roman" w:hAnsi="Times New Roman" w:cs="Times New Roman"/>
                <w:color w:val="000000"/>
                <w:sz w:val="20"/>
                <w:szCs w:val="20"/>
                <w:lang w:eastAsia="ru-RU"/>
              </w:rPr>
              <w:lastRenderedPageBreak/>
              <w:t>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0" w:lineRule="atLeast"/>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 – для иностранных граждан и лиц без гражданства, не достигших 14-летнего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105 евро – для иных иностранных граждан и лиц без гражданства за рассмотрение заявления о выдаче </w:t>
            </w:r>
            <w:r w:rsidRPr="00820B0B">
              <w:rPr>
                <w:rFonts w:ascii="Times New Roman" w:eastAsia="Times New Roman" w:hAnsi="Times New Roman" w:cs="Times New Roman"/>
                <w:color w:val="000000"/>
                <w:sz w:val="20"/>
                <w:szCs w:val="20"/>
                <w:lang w:eastAsia="ru-RU"/>
              </w:rPr>
              <w:lastRenderedPageBreak/>
              <w:t>разрешения на постоянное проживание</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0" w:lineRule="atLeast"/>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6 месяцев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0" w:lineRule="atLeast"/>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12.8. Выдача специального разрешения на право осуществления разовой реализации товаров на рынках и (или) в иных установленных местными исполнительными ираспорядительными органами местах или его дубликата иностранному гражданину или лицу без гражданства, временно пребывающим или временно проживающим в Республике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 по месту временного пребывания или временного проживания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для выезда за границу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две цветные фотографии заявителя, соответствующие его возрасту, размером 40 х 50 мм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базовая величина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бесплатно – в случае выдачи дубликата специального разрешения</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дня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3 месяцев в зависимости от срока временного пребывания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 1 года в зависимости от срока действия разрешения на временное проживание</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12.9. Выдача визы для выезда из Республики Беларусь иностранному гражданину или лицу без гражданства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w:t>
            </w:r>
            <w:r w:rsidRPr="00820B0B">
              <w:rPr>
                <w:rFonts w:ascii="Times New Roman" w:eastAsia="Times New Roman" w:hAnsi="Times New Roman" w:cs="Times New Roman"/>
                <w:color w:val="000000"/>
                <w:sz w:val="20"/>
                <w:szCs w:val="20"/>
                <w:lang w:eastAsia="ru-RU"/>
              </w:rPr>
              <w:lastRenderedPageBreak/>
              <w:t>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для выезда за границу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бесплатно – для иностранных граждан и лиц без гражданства, не достигших 14-летнего возраста, для иностранных граждан и лиц без гражданства, </w:t>
            </w:r>
            <w:r w:rsidRPr="00820B0B">
              <w:rPr>
                <w:rFonts w:ascii="Times New Roman" w:eastAsia="Times New Roman" w:hAnsi="Times New Roman" w:cs="Times New Roman"/>
                <w:color w:val="000000"/>
                <w:sz w:val="20"/>
                <w:szCs w:val="20"/>
                <w:lang w:eastAsia="ru-RU"/>
              </w:rPr>
              <w:lastRenderedPageBreak/>
              <w:t>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для иных иностранных граждан и лиц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3 базовые величины – дополнительно за выдачу визы в срочном порядке</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10 дней со дня подачи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5 дней со дня подачи заявления – в случае выдачи визы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1 день со дня </w:t>
            </w:r>
            <w:r w:rsidRPr="00820B0B">
              <w:rPr>
                <w:rFonts w:ascii="Times New Roman" w:eastAsia="Times New Roman" w:hAnsi="Times New Roman" w:cs="Times New Roman"/>
                <w:color w:val="000000"/>
                <w:sz w:val="20"/>
                <w:szCs w:val="20"/>
                <w:lang w:eastAsia="ru-RU"/>
              </w:rPr>
              <w:lastRenderedPageBreak/>
              <w:t>подачи заявления – в случае выдачи визы в срочном порядке</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до 3 месяцев в зависимости от срока временного пребывания либо срока действия разрешения на временное проживание или документа для выезда за </w:t>
            </w:r>
            <w:r w:rsidRPr="00820B0B">
              <w:rPr>
                <w:rFonts w:ascii="Times New Roman" w:eastAsia="Times New Roman" w:hAnsi="Times New Roman" w:cs="Times New Roman"/>
                <w:color w:val="000000"/>
                <w:sz w:val="20"/>
                <w:szCs w:val="20"/>
                <w:lang w:eastAsia="ru-RU"/>
              </w:rPr>
              <w:lastRenderedPageBreak/>
              <w:t>границу</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12.10. Выдача визы для выезда из Республики Беларусь и въезда в Республику Беларусь иностранному </w:t>
            </w:r>
            <w:r w:rsidRPr="00820B0B">
              <w:rPr>
                <w:rFonts w:ascii="Times New Roman" w:eastAsia="Times New Roman" w:hAnsi="Times New Roman" w:cs="Times New Roman"/>
                <w:color w:val="000000"/>
                <w:sz w:val="20"/>
                <w:szCs w:val="20"/>
                <w:lang w:eastAsia="ru-RU"/>
              </w:rPr>
              <w:lastRenderedPageBreak/>
              <w:t>гражданину </w:t>
            </w:r>
            <w:r w:rsidRPr="00820B0B">
              <w:rPr>
                <w:rFonts w:ascii="Times New Roman" w:eastAsia="Times New Roman" w:hAnsi="Times New Roman" w:cs="Times New Roman"/>
                <w:color w:val="000000"/>
                <w:sz w:val="20"/>
                <w:szCs w:val="20"/>
                <w:lang w:eastAsia="ru-RU"/>
              </w:rPr>
              <w:br/>
              <w:t>или лицу без гражданства, временно или постоянно проживающим в Республике Беларусь, не имеющим действительного вида на жительство</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подразделение по гражданству и миграции органа внутренних дел по </w:t>
            </w:r>
            <w:r w:rsidRPr="00820B0B">
              <w:rPr>
                <w:rFonts w:ascii="Times New Roman" w:eastAsia="Times New Roman" w:hAnsi="Times New Roman" w:cs="Times New Roman"/>
                <w:color w:val="000000"/>
                <w:sz w:val="20"/>
                <w:szCs w:val="20"/>
                <w:lang w:eastAsia="ru-RU"/>
              </w:rPr>
              <w:lastRenderedPageBreak/>
              <w:t>месту временного или постоянного проживания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для выезда за границу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бесплатно – для иностранных граждан и лиц без </w:t>
            </w:r>
            <w:r w:rsidRPr="00820B0B">
              <w:rPr>
                <w:rFonts w:ascii="Times New Roman" w:eastAsia="Times New Roman" w:hAnsi="Times New Roman" w:cs="Times New Roman"/>
                <w:color w:val="000000"/>
                <w:sz w:val="20"/>
                <w:szCs w:val="20"/>
                <w:lang w:eastAsia="ru-RU"/>
              </w:rPr>
              <w:lastRenderedPageBreak/>
              <w:t>гражданства, не достигших 14-летнего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3 базовые величины – для иных иностранных граждан и лиц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дополнительно за выдачу визы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3 базовые величины – дополнительно за выдачу визы в срочном порядке</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10 дней со дня подачи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5 дней со дня </w:t>
            </w:r>
            <w:r w:rsidRPr="00820B0B">
              <w:rPr>
                <w:rFonts w:ascii="Times New Roman" w:eastAsia="Times New Roman" w:hAnsi="Times New Roman" w:cs="Times New Roman"/>
                <w:color w:val="000000"/>
                <w:sz w:val="20"/>
                <w:szCs w:val="20"/>
                <w:lang w:eastAsia="ru-RU"/>
              </w:rPr>
              <w:lastRenderedPageBreak/>
              <w:t>подачи заявления – в случае выдачи визы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день со дня подачи заявления – в случае выдачи визы в срочном порядке</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до 3 месяцев в зависимости от срока, указанного в </w:t>
            </w:r>
            <w:r w:rsidRPr="00820B0B">
              <w:rPr>
                <w:rFonts w:ascii="Times New Roman" w:eastAsia="Times New Roman" w:hAnsi="Times New Roman" w:cs="Times New Roman"/>
                <w:color w:val="000000"/>
                <w:sz w:val="20"/>
                <w:szCs w:val="20"/>
                <w:lang w:eastAsia="ru-RU"/>
              </w:rPr>
              <w:lastRenderedPageBreak/>
              <w:t>заявлении, но не свыше срока действия разрешения на временное проживание или документа для выезда за границу</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12.10</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 по месту временного или постоянного проживания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для выезда за границу</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 – для иностранных граждан и лиц без гражданства, не достигших 14-летнего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3 базовые величины – для иных иностранных граждан и лиц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дополнительно за выдачу визы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3 базовые величины – дополнительно за выдачу визы в срочном порядке</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5 дней со дня подачи заявления – в случае выдачи визы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день со дня подачи заявления – в случае выдачи визы в срочном порядке</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12.11. Выдача многократной визы для выезда из Республики Беларусь и въезда в Республику Беларусь иностранному </w:t>
            </w:r>
            <w:r w:rsidRPr="00820B0B">
              <w:rPr>
                <w:rFonts w:ascii="Times New Roman" w:eastAsia="Times New Roman" w:hAnsi="Times New Roman" w:cs="Times New Roman"/>
                <w:color w:val="000000"/>
                <w:sz w:val="20"/>
                <w:szCs w:val="20"/>
                <w:lang w:eastAsia="ru-RU"/>
              </w:rPr>
              <w:lastRenderedPageBreak/>
              <w:t>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подразделение по гражданству и миграции органа внутренних дел по месту временного </w:t>
            </w:r>
            <w:r w:rsidRPr="00820B0B">
              <w:rPr>
                <w:rFonts w:ascii="Times New Roman" w:eastAsia="Times New Roman" w:hAnsi="Times New Roman" w:cs="Times New Roman"/>
                <w:color w:val="000000"/>
                <w:sz w:val="20"/>
                <w:szCs w:val="20"/>
                <w:lang w:eastAsia="ru-RU"/>
              </w:rPr>
              <w:lastRenderedPageBreak/>
              <w:t>или постоянного проживания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для выезда за границу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мотивированное </w:t>
            </w:r>
            <w:r w:rsidRPr="00820B0B">
              <w:rPr>
                <w:rFonts w:ascii="Times New Roman" w:eastAsia="Times New Roman" w:hAnsi="Times New Roman" w:cs="Times New Roman"/>
                <w:color w:val="000000"/>
                <w:sz w:val="20"/>
                <w:szCs w:val="20"/>
                <w:lang w:eastAsia="ru-RU"/>
              </w:rPr>
              <w:lastRenderedPageBreak/>
              <w:t>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бесплатно – для иностранных граждан и лиц без гражданства, </w:t>
            </w:r>
            <w:r w:rsidRPr="00820B0B">
              <w:rPr>
                <w:rFonts w:ascii="Times New Roman" w:eastAsia="Times New Roman" w:hAnsi="Times New Roman" w:cs="Times New Roman"/>
                <w:color w:val="000000"/>
                <w:sz w:val="20"/>
                <w:szCs w:val="20"/>
                <w:lang w:eastAsia="ru-RU"/>
              </w:rPr>
              <w:lastRenderedPageBreak/>
              <w:t>не достигших 14-летнего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6 базовых величин – для иных иностранных граждан и лиц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за выдачу визы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3 базовые величины – дополнительно за выдачу визы в срочном порядке</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10 дней со дня подачи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5 дней со дня подачи </w:t>
            </w:r>
            <w:r w:rsidRPr="00820B0B">
              <w:rPr>
                <w:rFonts w:ascii="Times New Roman" w:eastAsia="Times New Roman" w:hAnsi="Times New Roman" w:cs="Times New Roman"/>
                <w:color w:val="000000"/>
                <w:sz w:val="20"/>
                <w:szCs w:val="20"/>
                <w:lang w:eastAsia="ru-RU"/>
              </w:rPr>
              <w:lastRenderedPageBreak/>
              <w:t>заявления – в случае выдачи визы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день со дня подачи заявления – в случае выдачи визы в срочном порядке</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1 год, но не свыше срока действия разрешения на временное </w:t>
            </w:r>
            <w:r w:rsidRPr="00820B0B">
              <w:rPr>
                <w:rFonts w:ascii="Times New Roman" w:eastAsia="Times New Roman" w:hAnsi="Times New Roman" w:cs="Times New Roman"/>
                <w:color w:val="000000"/>
                <w:sz w:val="20"/>
                <w:szCs w:val="20"/>
                <w:lang w:eastAsia="ru-RU"/>
              </w:rPr>
              <w:lastRenderedPageBreak/>
              <w:t>проживание или документа для выезда за границу</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12.12.1. о приглашении иностранного гражданина или лица без гражданства в Республику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w:t>
            </w:r>
            <w:r w:rsidRPr="00820B0B">
              <w:rPr>
                <w:rFonts w:ascii="Times New Roman" w:eastAsia="Times New Roman" w:hAnsi="Times New Roman" w:cs="Times New Roman"/>
                <w:color w:val="000000"/>
                <w:sz w:val="20"/>
                <w:szCs w:val="20"/>
                <w:lang w:eastAsia="ru-RU"/>
              </w:rPr>
              <w:lastRenderedPageBreak/>
              <w:t>неблагополучного в миграционном отношении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 базовые величины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дополнительно за выдачу документа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3 базовые величины – дополнительно за выдачу документа в срочном порядке</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5 дней со дня подачи заявления – в случае выдачи документа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день со дня подачи заявления – в случае выдачи документа в срочном порядке</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месяца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близкое родство с заявителем, а также брачные отношения (свидетельство о рождении, свидетельство о заключении брака, свидетельство о перемене имени)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подтверждающий наличие средств для покрытия расходов по пребыванию приглашаемого иностранного гражданина или лица без гражданства в </w:t>
            </w:r>
            <w:r w:rsidRPr="00820B0B">
              <w:rPr>
                <w:rFonts w:ascii="Times New Roman" w:eastAsia="Times New Roman" w:hAnsi="Times New Roman" w:cs="Times New Roman"/>
                <w:color w:val="000000"/>
                <w:sz w:val="20"/>
                <w:szCs w:val="20"/>
                <w:lang w:eastAsia="ru-RU"/>
              </w:rPr>
              <w:lastRenderedPageBreak/>
              <w:t>Республику Беларусь и его выезду из Республики Беларусь, – для иных иностранных граждан и лиц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6 базовых величин</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дополнительно за выдачу документа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3 базовые величины – дополнительно за выдачу документа в срочном порядке</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5 дней со дня подачи заявления – в случае выдачи документа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день со дня подачи заявления – в случае выдачи документа в срочном порядке</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месяца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12.13. Выдача документа о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 по месту временного проживания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для выезда за границу – для иностранных граждан и лиц без гражданства, временно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беженца – для иностранных граждан и лиц без гражданства, которым предоставлен статус беженца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w:t>
            </w:r>
            <w:r w:rsidRPr="00820B0B">
              <w:rPr>
                <w:rFonts w:ascii="Times New Roman" w:eastAsia="Times New Roman" w:hAnsi="Times New Roman" w:cs="Times New Roman"/>
                <w:color w:val="000000"/>
                <w:sz w:val="20"/>
                <w:szCs w:val="20"/>
                <w:lang w:eastAsia="ru-RU"/>
              </w:rPr>
              <w:lastRenderedPageBreak/>
              <w:t>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3 базовые величины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дополнительно за выдачу документа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3 базовые величины – дополнительно за выдачу документа в срочном порядке</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5 дней со дня подачи заявления – в случае выдачи документа в ускоренном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день со дня подачи заявления – в случае выдачи документа в срочном порядке</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месяца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12.14. Регистрация иностранного гражданина или лица без гражданства: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12.14.1. временно пребывающих в Республике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 субъект агроэкотуризма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миграционная карта с отметкой сотрудника органа пограничной службы о въезде иностранного гражданина или лица без гражданства в Республику Беларусь (далее – миграционная карта) (за исключением иностранных граждан и лиц без гражданства, которые не заполняют миграционных карт при въезде в Республику Беларусь в соответствии с законодательными актами и международными договорами Республики Беларусь, и иностранных граждан и лиц без гражданства, обратившихся с ходатайством о предоставлении статуса беженца или дополнительной </w:t>
            </w:r>
            <w:r w:rsidRPr="00820B0B">
              <w:rPr>
                <w:rFonts w:ascii="Times New Roman" w:eastAsia="Times New Roman" w:hAnsi="Times New Roman" w:cs="Times New Roman"/>
                <w:color w:val="000000"/>
                <w:sz w:val="20"/>
                <w:szCs w:val="20"/>
                <w:lang w:eastAsia="ru-RU"/>
              </w:rPr>
              <w:lastRenderedPageBreak/>
              <w:t>защиты либо убежища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для выезда за границу, либо свидетельство о регистрации ходатайства о предоставлении статуса беженца или дополнительной защиты в Республике Беларусь, либо справка о регистрации заявления о предоставлении убежища в Республике Беларусь или об обращении с ходатайством о предоставлении статуса беженца или дополнительной защиты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w:t>
            </w:r>
            <w:r w:rsidRPr="00820B0B">
              <w:rPr>
                <w:rFonts w:ascii="Times New Roman" w:eastAsia="Times New Roman" w:hAnsi="Times New Roman" w:cs="Times New Roman"/>
                <w:color w:val="000000"/>
                <w:sz w:val="20"/>
                <w:szCs w:val="20"/>
                <w:lang w:eastAsia="ru-RU"/>
              </w:rPr>
              <w:lastRenderedPageBreak/>
              <w:t>документов, удостоверяющих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страховой полис или документ, подтверждающий наличие договора медицинского страхования, заключенного с иностранной страховой организацией, для иностранных граждан и лиц без гражданства, подлежащих в соответствии с законодательными актами обязательному медицинскому страхованию (за исключением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справка о прекращении гражданства Республики Беларусь или о принадлежности к гражданству Республики </w:t>
            </w:r>
            <w:r w:rsidRPr="00820B0B">
              <w:rPr>
                <w:rFonts w:ascii="Times New Roman" w:eastAsia="Times New Roman" w:hAnsi="Times New Roman" w:cs="Times New Roman"/>
                <w:color w:val="000000"/>
                <w:sz w:val="20"/>
                <w:szCs w:val="20"/>
                <w:lang w:eastAsia="ru-RU"/>
              </w:rPr>
              <w:lastRenderedPageBreak/>
              <w:t>Беларусь – для лиц, не являющихся гражданами Республики Беларусь и не имеющих документов, удостоверяющих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бесплатно – для иностранных граждан и лиц без гражданства, обратившихся с ходатайством о предоставлении статуса беженца или дополнительной защиты в Республике Беларусь либо убежища в Республике Беларусь, для иностранных граждан и лиц без гражданства, не достигших 14-летнего возраста, для иностранных граждан и лиц без гражданства, прибывших в Республику Беларусь в целях туризма, а также для иностранных граждан и лиц без гражданства, регистрирующихся в гостинице, </w:t>
            </w:r>
            <w:r w:rsidRPr="00820B0B">
              <w:rPr>
                <w:rFonts w:ascii="Times New Roman" w:eastAsia="Times New Roman" w:hAnsi="Times New Roman" w:cs="Times New Roman"/>
                <w:color w:val="000000"/>
                <w:sz w:val="20"/>
                <w:szCs w:val="20"/>
                <w:lang w:eastAsia="ru-RU"/>
              </w:rPr>
              <w:lastRenderedPageBreak/>
              <w:t>санаторно-курортной или оздоровительной организации, субъекте агроэкотуризма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для иных иностранных граждан и лиц без гражданства</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в день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договорами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на срок до вынесения решения по жалобе, </w:t>
            </w:r>
            <w:r w:rsidRPr="00820B0B">
              <w:rPr>
                <w:rFonts w:ascii="Times New Roman" w:eastAsia="Times New Roman" w:hAnsi="Times New Roman" w:cs="Times New Roman"/>
                <w:color w:val="000000"/>
                <w:sz w:val="20"/>
                <w:szCs w:val="20"/>
                <w:lang w:eastAsia="ru-RU"/>
              </w:rPr>
              <w:lastRenderedPageBreak/>
              <w:t>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Министерство иностранных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для выезда за границу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анкета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цветная фотография иностранного гражданина или лица без гражданства, соответствующая его возрасту, размером 30 х 40 мм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рабочих дня со дня получения ноты</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не свыше срока действия визы – для иностранного гражданина или лица без гражданства, въехавших в Республику Беларусь на основании визы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договорами Республики Беларусь</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12.15. Продление срока временного пребывания (регистрации) в Республике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12.15.1. иностранного гражданина или лица без гражданства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подразделение по гражданству и миграции органа внутренних дел по месту временного пребывания (для иностранных граждан и лиц без </w:t>
            </w:r>
            <w:r w:rsidRPr="00820B0B">
              <w:rPr>
                <w:rFonts w:ascii="Times New Roman" w:eastAsia="Times New Roman" w:hAnsi="Times New Roman" w:cs="Times New Roman"/>
                <w:color w:val="000000"/>
                <w:sz w:val="20"/>
                <w:szCs w:val="20"/>
                <w:lang w:eastAsia="ru-RU"/>
              </w:rPr>
              <w:lastRenderedPageBreak/>
              <w:t>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миграционная карта (за исключением иностранных граждан и лиц без гражданства, которые не </w:t>
            </w:r>
            <w:r w:rsidRPr="00820B0B">
              <w:rPr>
                <w:rFonts w:ascii="Times New Roman" w:eastAsia="Times New Roman" w:hAnsi="Times New Roman" w:cs="Times New Roman"/>
                <w:color w:val="000000"/>
                <w:sz w:val="20"/>
                <w:szCs w:val="20"/>
                <w:lang w:eastAsia="ru-RU"/>
              </w:rPr>
              <w:lastRenderedPageBreak/>
              <w:t>заполняют миграционных карт при въезде в Республику Беларусь в соответствии с законодательными актами и международными договорами Республики Беларусь, и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для выезда за границу, либо свидетельство о регистрации ходатайства о предоставлении статуса беженца или дополнительной защиты в Республике Беларусь, либо справка о регистрации заявления о предоставлении убежища в Республике Беларусь или об обращении с ходатайством о предоставлении статуса беженца или дополнительной защиты в Республике Беларусь, либо справка о подтверждении личности иностранца – для иностранных граждан и лиц без гражданства, обратившихся с </w:t>
            </w:r>
            <w:r w:rsidRPr="00820B0B">
              <w:rPr>
                <w:rFonts w:ascii="Times New Roman" w:eastAsia="Times New Roman" w:hAnsi="Times New Roman" w:cs="Times New Roman"/>
                <w:color w:val="000000"/>
                <w:sz w:val="20"/>
                <w:szCs w:val="20"/>
                <w:lang w:eastAsia="ru-RU"/>
              </w:rPr>
              <w:lastRenderedPageBreak/>
              <w:t>ходатайством о предоставлении статуса беженца или дополнительной защиты либо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удостоверяющих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страховой полис или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в соответствии с законодательными актами обязательному медицинскому страхованию (за исключением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разрешение на приграничное движение – для </w:t>
            </w:r>
            <w:r w:rsidRPr="00820B0B">
              <w:rPr>
                <w:rFonts w:ascii="Times New Roman" w:eastAsia="Times New Roman" w:hAnsi="Times New Roman" w:cs="Times New Roman"/>
                <w:color w:val="000000"/>
                <w:sz w:val="20"/>
                <w:szCs w:val="20"/>
                <w:lang w:eastAsia="ru-RU"/>
              </w:rPr>
              <w:lastRenderedPageBreak/>
              <w:t>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бесплатно – для иностранных граждан и лиц без гражданства, обратившихся с ходатайством о </w:t>
            </w:r>
            <w:r w:rsidRPr="00820B0B">
              <w:rPr>
                <w:rFonts w:ascii="Times New Roman" w:eastAsia="Times New Roman" w:hAnsi="Times New Roman" w:cs="Times New Roman"/>
                <w:color w:val="000000"/>
                <w:sz w:val="20"/>
                <w:szCs w:val="20"/>
                <w:lang w:eastAsia="ru-RU"/>
              </w:rPr>
              <w:lastRenderedPageBreak/>
              <w:t>предоставлении статуса беженца или дополнительной защиты либо убежища в Республике Беларусь, для иностранных граждан и лиц без гражданства, не достигших 14-летнего возраста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для иных иностранных граждан и лиц без гражданства</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в день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до 90 суток в течение календарного года со дня первого въезда иностранного гражданина, лица без гражданства в </w:t>
            </w:r>
            <w:r w:rsidRPr="00820B0B">
              <w:rPr>
                <w:rFonts w:ascii="Times New Roman" w:eastAsia="Times New Roman" w:hAnsi="Times New Roman" w:cs="Times New Roman"/>
                <w:color w:val="000000"/>
                <w:sz w:val="20"/>
                <w:szCs w:val="20"/>
                <w:lang w:eastAsia="ru-RU"/>
              </w:rPr>
              <w:lastRenderedPageBreak/>
              <w:t>Республику Беларусь либо на срок до прекращения обстоятельств, препятствующих выезду иностранного гражданина, лица без гражданства из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на срок рассмотрения заявления о выдаче разрешения на временное или постоянное проживание</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12.15.2. иностранного гражданина или лица без гражданства, являющихся гостями аккредитованных в Министерстве </w:t>
            </w:r>
            <w:r w:rsidRPr="00820B0B">
              <w:rPr>
                <w:rFonts w:ascii="Times New Roman" w:eastAsia="Times New Roman" w:hAnsi="Times New Roman" w:cs="Times New Roman"/>
                <w:color w:val="000000"/>
                <w:sz w:val="20"/>
                <w:szCs w:val="20"/>
                <w:lang w:eastAsia="ru-RU"/>
              </w:rPr>
              <w:lastRenderedPageBreak/>
              <w:t>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Министерство иностранных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нота дипломатического представительства, консульского учреждения иностранного </w:t>
            </w:r>
            <w:r w:rsidRPr="00820B0B">
              <w:rPr>
                <w:rFonts w:ascii="Times New Roman" w:eastAsia="Times New Roman" w:hAnsi="Times New Roman" w:cs="Times New Roman"/>
                <w:color w:val="000000"/>
                <w:sz w:val="20"/>
                <w:szCs w:val="20"/>
                <w:lang w:eastAsia="ru-RU"/>
              </w:rPr>
              <w:lastRenderedPageBreak/>
              <w:t>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для выезда за границу</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рабочих дня со дня получения ноты</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до 90 суток в течение календарного года со дня первого въезда </w:t>
            </w:r>
            <w:r w:rsidRPr="00820B0B">
              <w:rPr>
                <w:rFonts w:ascii="Times New Roman" w:eastAsia="Times New Roman" w:hAnsi="Times New Roman" w:cs="Times New Roman"/>
                <w:color w:val="000000"/>
                <w:sz w:val="20"/>
                <w:szCs w:val="20"/>
                <w:lang w:eastAsia="ru-RU"/>
              </w:rPr>
              <w:lastRenderedPageBreak/>
              <w:t>иностранного гражданина, лица без гражданства в Республику Беларусь</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12.16. Выдача справки о приеме документов для получения разрешения на постоянное проживание в Республике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 по месту предполагаемого жительства</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 месяцев</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12.16</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Выдача справки о подтверждении личности иностранного гражданина или лица без гражданства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 по месту пребывания, месту выдачи разрешения на временное проживание либо по месту жительства или пребывания в случае, если иностранный гражданин или лицо без гражданства имеет разрешение на постоянное проживание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две цветные фотографии заявителя, соответствующие его возрасту, размером 40 х 50 мм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год</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12.17. Выдача специального разрешения на право занятия трудовой деятельностью в Республике Беларусь иностранному гражданину или лицу без гражданства (далее – специальное </w:t>
            </w:r>
            <w:r w:rsidRPr="00820B0B">
              <w:rPr>
                <w:rFonts w:ascii="Times New Roman" w:eastAsia="Times New Roman" w:hAnsi="Times New Roman" w:cs="Times New Roman"/>
                <w:color w:val="000000"/>
                <w:sz w:val="20"/>
                <w:szCs w:val="20"/>
                <w:lang w:eastAsia="ru-RU"/>
              </w:rPr>
              <w:lastRenderedPageBreak/>
              <w:t>разрешение на право занятия трудовой деятельностью)</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управление по гражданству и миграции главного управления внутренних дел Минского городского исполнительного комитета или управления </w:t>
            </w:r>
            <w:r w:rsidRPr="00820B0B">
              <w:rPr>
                <w:rFonts w:ascii="Times New Roman" w:eastAsia="Times New Roman" w:hAnsi="Times New Roman" w:cs="Times New Roman"/>
                <w:color w:val="000000"/>
                <w:sz w:val="20"/>
                <w:szCs w:val="20"/>
                <w:lang w:eastAsia="ru-RU"/>
              </w:rPr>
              <w:lastRenderedPageBreak/>
              <w:t>внутренних дел областного исполнительного комитета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 гражданина, являющегося нанимателем в отношении иностранного гражданина или лица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документа для выезда за границу иностранного гражданина или лица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бесплатно – для граждан, являющихся инвесторами, заключившими инвестиционный договор с Республикой Беларусь, при реализации </w:t>
            </w:r>
            <w:r w:rsidRPr="00820B0B">
              <w:rPr>
                <w:rFonts w:ascii="Times New Roman" w:eastAsia="Times New Roman" w:hAnsi="Times New Roman" w:cs="Times New Roman"/>
                <w:color w:val="000000"/>
                <w:sz w:val="20"/>
                <w:szCs w:val="20"/>
                <w:lang w:eastAsia="ru-RU"/>
              </w:rPr>
              <w:lastRenderedPageBreak/>
              <w:t>инвестиционных проектов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5 базовых величин – для иных граждан</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7 дней со дня подачи заявления – для граждан, являющихся инвесторами, заключившими инвестиционный договор с Республикой </w:t>
            </w:r>
            <w:r w:rsidRPr="00820B0B">
              <w:rPr>
                <w:rFonts w:ascii="Times New Roman" w:eastAsia="Times New Roman" w:hAnsi="Times New Roman" w:cs="Times New Roman"/>
                <w:color w:val="000000"/>
                <w:sz w:val="20"/>
                <w:szCs w:val="20"/>
                <w:lang w:eastAsia="ru-RU"/>
              </w:rPr>
              <w:lastRenderedPageBreak/>
              <w:t>Беларусь, при реализации инвестиционных проектов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15 дней со дня подачи заявления – для иных граждан</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год</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12.18. Однократное продление срока действия специального разрешения на право занятия трудовой деятельностью</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гражданина, являющегося нанимателем в отношении иностранного гражданина или лица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документа для выезда за границу иностранного гражданина или лица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специальное разрешение на право занятия трудовой деятельностью, подлежащее продлению</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3 базовые величины – для иных граждан</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15 дней со дня подачи заявления – для иных граждан</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год</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12.19. Исключен</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12.19</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Внесение изменений вспециальное разрешение на право занятия трудовой деятельностью</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гражданина, являющегося нанимателем в отношении иностранного гражданина или лица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документа для выезда за границу иностранного гражданина или лица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специальное разрешение на право занятия трудовой деятельностью, в которое требуется внести изменения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7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1 года в зависимости от срока действия специального разрешения на право занятия трудовой деятельностью</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12.20. Выдача разрешения на привлечение в Республику Беларусь иностранной рабочей силы</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Департамент по гражданству и миграции Министерства внутренних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проект трудового договора с иностранным гражданином или лицом без гражданства, подписанный нанимателем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гарантийное письмо, подтверждающее возможность размещения иностранных граждан и лиц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5 базовых величин – для иных граждан</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год</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12.21. Исключен</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12.22. Однократное продление срока действия разрешения на привлечение в Республику Беларусь иностранной рабочей силы</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Департамент по гражданству и миграции Министерства внутренних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разрешение на привлечение в Республику Беларусь иностранной рабочей силы, подлежащее продлению</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3 базовые величины – для иных граждан</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год</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12.23. Внесение изменений в разрешение на привлечение в Республику Беларусь иностранной рабочей силы</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Департамент по гражданству и миграции Министерства внутренних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разрешение на привлечение в Республику Беларусь иностранной рабочей силы, в которое требуется внести изменения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7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1 года в зависимости от срока действия разрешения на привлечение в Республику Беларусь иностранной рабочей силы</w:t>
            </w:r>
          </w:p>
        </w:tc>
      </w:tr>
      <w:tr w:rsidR="00820B0B" w:rsidRPr="00820B0B" w:rsidTr="00820B0B">
        <w:trPr>
          <w:trHeight w:val="240"/>
        </w:trPr>
        <w:tc>
          <w:tcPr>
            <w:tcW w:w="14029" w:type="dxa"/>
            <w:gridSpan w:val="6"/>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b/>
                <w:bCs/>
                <w:caps/>
                <w:color w:val="000000"/>
                <w:sz w:val="24"/>
                <w:szCs w:val="24"/>
                <w:lang w:eastAsia="ru-RU"/>
              </w:rPr>
            </w:pPr>
            <w:r w:rsidRPr="00820B0B">
              <w:rPr>
                <w:rFonts w:ascii="Times New Roman" w:eastAsia="Times New Roman" w:hAnsi="Times New Roman" w:cs="Times New Roman"/>
                <w:b/>
                <w:bCs/>
                <w:caps/>
                <w:color w:val="000000"/>
                <w:sz w:val="24"/>
                <w:szCs w:val="24"/>
                <w:lang w:eastAsia="ru-RU"/>
              </w:rPr>
              <w:t>ГЛАВА 13</w:t>
            </w:r>
            <w:r w:rsidRPr="00820B0B">
              <w:rPr>
                <w:rFonts w:ascii="Times New Roman" w:eastAsia="Times New Roman" w:hAnsi="Times New Roman" w:cs="Times New Roman"/>
                <w:b/>
                <w:bCs/>
                <w:caps/>
                <w:color w:val="000000"/>
                <w:sz w:val="24"/>
                <w:szCs w:val="24"/>
                <w:lang w:eastAsia="ru-RU"/>
              </w:rPr>
              <w:br/>
              <w:t>РЕГИСТРАЦИЯ ГРАЖДАН РЕСПУБЛИКИ БЕЛАРУСЬ ПО МЕСТУ ЖИТЕЛЬСТВА И МЕСТУ ПРЕБЫВАНИЯ В РЕСПУБЛИКЕ БЕЛАРУСЬ. КОНСУЛЬСКИЙ УЧЕТ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органа внутренних дел</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организация, осуществляющая эксплуатацию жилищного фонда и (или) предоставляющая жилищно-коммунальные услуги, жилищно-строительный </w:t>
            </w:r>
            <w:r w:rsidRPr="00820B0B">
              <w:rPr>
                <w:rFonts w:ascii="Times New Roman" w:eastAsia="Times New Roman" w:hAnsi="Times New Roman" w:cs="Times New Roman"/>
                <w:color w:val="000000"/>
                <w:sz w:val="20"/>
                <w:szCs w:val="20"/>
                <w:lang w:eastAsia="ru-RU"/>
              </w:rPr>
              <w:lastRenderedPageBreak/>
              <w:t>(жилищный) кооператив, товарищество собственников, сельский, поселковый исполнительный комитет, организация, в собственности либо в хозяйственном ведении или оперативном управлении которой находятся жилые помещения (далее – организация, ответственная за регистрацию)</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рождении – для лиц, не достигших 14-летнего возраста и не имеющих паспортов и иных документов, </w:t>
            </w:r>
            <w:r w:rsidRPr="00820B0B">
              <w:rPr>
                <w:rFonts w:ascii="Times New Roman" w:eastAsia="Times New Roman" w:hAnsi="Times New Roman" w:cs="Times New Roman"/>
                <w:color w:val="000000"/>
                <w:sz w:val="20"/>
                <w:szCs w:val="20"/>
                <w:lang w:eastAsia="ru-RU"/>
              </w:rPr>
              <w:lastRenderedPageBreak/>
              <w:t>удостоверяющих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являющийся основанием для регистрации по месту жительства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признании гражданина недееспособным, безвестно отсутствующим или об объявлении гражданина умершим, либо справка органа загса, содержащая </w:t>
            </w:r>
            <w:r w:rsidRPr="00820B0B">
              <w:rPr>
                <w:rFonts w:ascii="Times New Roman" w:eastAsia="Times New Roman" w:hAnsi="Times New Roman" w:cs="Times New Roman"/>
                <w:color w:val="000000"/>
                <w:sz w:val="20"/>
                <w:szCs w:val="20"/>
                <w:lang w:eastAsia="ru-RU"/>
              </w:rPr>
              <w:lastRenderedPageBreak/>
              <w:t>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w:t>
            </w:r>
            <w:r w:rsidRPr="00820B0B">
              <w:rPr>
                <w:rFonts w:ascii="Times New Roman" w:eastAsia="Times New Roman" w:hAnsi="Times New Roman" w:cs="Times New Roman"/>
                <w:color w:val="000000"/>
                <w:sz w:val="20"/>
                <w:szCs w:val="20"/>
                <w:lang w:eastAsia="ru-RU"/>
              </w:rPr>
              <w:lastRenderedPageBreak/>
              <w:t>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 – для несовершеннолетних, престарелых граждан и инвалидов, проживающих в государственных стационарных организациях социального обслуживания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0,5 базовой величины – для других лиц</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3 рабочих дня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органов внутренних дел, организация, ответственная за регистрацию, садоводческое товарищество, государственный орган (организация), в котором предусмотрена военная служба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рождении – для лиц, не достигших 14-летнего возраста и не имеющих паспортов и иных документов, удостоверяющих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являющийся основанием для регистрации по месту пребывания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признании гражданина недееспособным, безвестно отсутствующим </w:t>
            </w:r>
            <w:r w:rsidRPr="00820B0B">
              <w:rPr>
                <w:rFonts w:ascii="Times New Roman" w:eastAsia="Times New Roman" w:hAnsi="Times New Roman" w:cs="Times New Roman"/>
                <w:color w:val="000000"/>
                <w:sz w:val="20"/>
                <w:szCs w:val="20"/>
                <w:lang w:eastAsia="ru-RU"/>
              </w:rPr>
              <w:lastRenderedPageBreak/>
              <w:t>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w:t>
            </w:r>
            <w:r w:rsidRPr="00820B0B">
              <w:rPr>
                <w:rFonts w:ascii="Times New Roman" w:eastAsia="Times New Roman" w:hAnsi="Times New Roman" w:cs="Times New Roman"/>
                <w:color w:val="000000"/>
                <w:sz w:val="20"/>
                <w:szCs w:val="20"/>
                <w:lang w:eastAsia="ru-RU"/>
              </w:rPr>
              <w:lastRenderedPageBreak/>
              <w:t>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 – за регистрацию в помещениях для временного проживания, а также для несовершеннолетних, престарелых граждан и инвалидов, проживающих в государственных стационарных организациях социального обслуживания, для граждан, проходящих военную службу по контракту, призыву, службу в резерве либо находящихся на военных или специальных сборах, проходящих альтернативную службу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0,5 базовой величины – для других лиц и в иных случаях</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рабочих дня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обучения – для граждан, прибывших из другого населенного пункта для получения образования в дневной форме получения образования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на период прохождения альтернативной службы – для граждан, проходящих альтернативную службу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 6 месяцев – </w:t>
            </w:r>
            <w:r w:rsidRPr="00820B0B">
              <w:rPr>
                <w:rFonts w:ascii="Times New Roman" w:eastAsia="Times New Roman" w:hAnsi="Times New Roman" w:cs="Times New Roman"/>
                <w:color w:val="000000"/>
                <w:sz w:val="20"/>
                <w:szCs w:val="20"/>
                <w:lang w:eastAsia="ru-RU"/>
              </w:rPr>
              <w:lastRenderedPageBreak/>
              <w:t>для граждан Республики Беларусь, постоянно проживающих за пределами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 1 года – для других лиц</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подразделение по гражданству и миграции органов внутренних дел, организация, ответственная за регистрацию, садоводческое товарищество, государственный орган (организация), в котором предусмотрена военная служба</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13.4. Выдача адресной справки о месте жительства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адресно-справочное бюро главного управления внутренних дел Минского городского исполнительного комитета, управления </w:t>
            </w:r>
            <w:r w:rsidRPr="00820B0B">
              <w:rPr>
                <w:rFonts w:ascii="Times New Roman" w:eastAsia="Times New Roman" w:hAnsi="Times New Roman" w:cs="Times New Roman"/>
                <w:color w:val="000000"/>
                <w:sz w:val="20"/>
                <w:szCs w:val="20"/>
                <w:lang w:eastAsia="ru-RU"/>
              </w:rPr>
              <w:lastRenderedPageBreak/>
              <w:t>внутренних дел областного исполнительного комитета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0,07 базовой величины – за предоставление информации в отношении одного лица</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 день со дня подачи заявления, а в случае запроса сведений и (или) документов от других государственных органов, </w:t>
            </w:r>
            <w:r w:rsidRPr="00820B0B">
              <w:rPr>
                <w:rFonts w:ascii="Times New Roman" w:eastAsia="Times New Roman" w:hAnsi="Times New Roman" w:cs="Times New Roman"/>
                <w:color w:val="000000"/>
                <w:sz w:val="20"/>
                <w:szCs w:val="20"/>
                <w:lang w:eastAsia="ru-RU"/>
              </w:rPr>
              <w:lastRenderedPageBreak/>
              <w:t>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месяц</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13.5. Постановка на консульский учет гражданина Республики Беларусь, постоянно проживающего за пределами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13.5.1. достигшего</w:t>
            </w:r>
            <w:r w:rsidRPr="00820B0B">
              <w:rPr>
                <w:rFonts w:ascii="Times New Roman" w:eastAsia="Times New Roman" w:hAnsi="Times New Roman" w:cs="Times New Roman"/>
                <w:color w:val="000000"/>
                <w:sz w:val="20"/>
                <w:szCs w:val="20"/>
                <w:lang w:eastAsia="ru-RU"/>
              </w:rPr>
              <w:br/>
              <w:t>14-летнего возраста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заявителя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две цветные фотографии заявителя,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выданный компетентным органом иностранного государства, подтверждающий место проживания гражданина на территории иностранного государства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евро</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подачи заявления – при личном обращении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10 дней со дня подачи заявления – при обращении иным способом</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13.5.2. не достигшего </w:t>
            </w:r>
            <w:r w:rsidRPr="00820B0B">
              <w:rPr>
                <w:rFonts w:ascii="Times New Roman" w:eastAsia="Times New Roman" w:hAnsi="Times New Roman" w:cs="Times New Roman"/>
                <w:color w:val="000000"/>
                <w:sz w:val="20"/>
                <w:szCs w:val="20"/>
                <w:lang w:eastAsia="ru-RU"/>
              </w:rPr>
              <w:br/>
              <w:t>14-летнего возраста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w:t>
            </w:r>
            <w:r w:rsidRPr="00820B0B">
              <w:rPr>
                <w:rFonts w:ascii="Times New Roman" w:eastAsia="Times New Roman" w:hAnsi="Times New Roman" w:cs="Times New Roman"/>
                <w:color w:val="000000"/>
                <w:sz w:val="20"/>
                <w:szCs w:val="20"/>
                <w:lang w:eastAsia="ru-RU"/>
              </w:rPr>
              <w:lastRenderedPageBreak/>
              <w:t>Министерства иностранных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законный представитель несовершеннолетнего представляет: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законного представителя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две цветные </w:t>
            </w:r>
            <w:r w:rsidRPr="00820B0B">
              <w:rPr>
                <w:rFonts w:ascii="Times New Roman" w:eastAsia="Times New Roman" w:hAnsi="Times New Roman" w:cs="Times New Roman"/>
                <w:color w:val="000000"/>
                <w:sz w:val="20"/>
                <w:szCs w:val="20"/>
                <w:lang w:eastAsia="ru-RU"/>
              </w:rPr>
              <w:lastRenderedPageBreak/>
              <w:t>фотографии несовершеннолетнего,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выданный компетентным органом иностранного государства, подтверждающий место проживания несовершеннолетнего на территории иностранного государства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подачи заявления – при личном обращении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10 дней со дня подачи заявления – при обращении иным способом</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13.6. Постановка на консульский учет гражданина Республики Беларусь, временно пребывающего за пределами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13.6.1. достигшего</w:t>
            </w:r>
            <w:r w:rsidRPr="00820B0B">
              <w:rPr>
                <w:rFonts w:ascii="Times New Roman" w:eastAsia="Times New Roman" w:hAnsi="Times New Roman" w:cs="Times New Roman"/>
                <w:color w:val="000000"/>
                <w:sz w:val="20"/>
                <w:szCs w:val="20"/>
                <w:lang w:eastAsia="ru-RU"/>
              </w:rPr>
              <w:br/>
              <w:t>14-летнего возраста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дипломатическое представительство или консульское учреждение Республики Беларусь в государстве временного пребывания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заявителя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две цветные фотографии заявителя,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право заявителя на временное пребывание в данном иностранном государстве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выданный компетентным органом иностранного государства, подтверждающий место проживания гражданина на территории данного </w:t>
            </w:r>
            <w:r w:rsidRPr="00820B0B">
              <w:rPr>
                <w:rFonts w:ascii="Times New Roman" w:eastAsia="Times New Roman" w:hAnsi="Times New Roman" w:cs="Times New Roman"/>
                <w:color w:val="000000"/>
                <w:sz w:val="20"/>
                <w:szCs w:val="20"/>
                <w:lang w:eastAsia="ru-RU"/>
              </w:rPr>
              <w:lastRenderedPageBreak/>
              <w:t>иностранного государства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10 евро</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подачи заявления – при личном обращении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10 дней со дня подачи заявления – при обращении иным способом</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временного пребывания за пределами Республики Беларусь, но не более 2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13.6.2. не достигшего </w:t>
            </w:r>
            <w:r w:rsidRPr="00820B0B">
              <w:rPr>
                <w:rFonts w:ascii="Times New Roman" w:eastAsia="Times New Roman" w:hAnsi="Times New Roman" w:cs="Times New Roman"/>
                <w:color w:val="000000"/>
                <w:sz w:val="20"/>
                <w:szCs w:val="20"/>
                <w:lang w:eastAsia="ru-RU"/>
              </w:rPr>
              <w:br/>
              <w:t>14-летнего возраста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дипломатическое представительство или консульское учреждение Республики Беларусь в государстве временного пребывания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законный представитель несовершеннолетнего представляет: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законного представителя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две цветные фотографии несовершеннолетнего, соответствующие его возрасту, размером 40 х 50 мм (одним листом)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право несовершеннолетнего на временное пребывание в данном иностранном государстве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выданный компетентным органом иностранного государства, подтверждающий место проживания несовершеннолетнего на территории данного иностранного государства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подачи заявления – при личном обращении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10 дней со дня подачи заявления – при обращении иным способом</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временного пребывания за пределами Республики Беларусь, но не более 2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13.7. Снятие с консульского учета </w:t>
            </w:r>
            <w:r w:rsidRPr="00820B0B">
              <w:rPr>
                <w:rFonts w:ascii="Times New Roman" w:eastAsia="Times New Roman" w:hAnsi="Times New Roman" w:cs="Times New Roman"/>
                <w:color w:val="000000"/>
                <w:sz w:val="20"/>
                <w:szCs w:val="20"/>
                <w:lang w:eastAsia="ru-RU"/>
              </w:rPr>
              <w:lastRenderedPageBreak/>
              <w:t>гражданина Республики Беларусь, постоянно проживающего за пределами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13.7.1. достигшего</w:t>
            </w:r>
            <w:r w:rsidRPr="00820B0B">
              <w:rPr>
                <w:rFonts w:ascii="Times New Roman" w:eastAsia="Times New Roman" w:hAnsi="Times New Roman" w:cs="Times New Roman"/>
                <w:color w:val="000000"/>
                <w:sz w:val="20"/>
                <w:szCs w:val="20"/>
                <w:lang w:eastAsia="ru-RU"/>
              </w:rPr>
              <w:br/>
              <w:t>14-летнего возраста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заявителя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подачи заявления – при личном обращении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10 дней со дня подачи заявления – при обращении иным способом</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13.7.2. не достигшего </w:t>
            </w:r>
            <w:r w:rsidRPr="00820B0B">
              <w:rPr>
                <w:rFonts w:ascii="Times New Roman" w:eastAsia="Times New Roman" w:hAnsi="Times New Roman" w:cs="Times New Roman"/>
                <w:color w:val="000000"/>
                <w:sz w:val="20"/>
                <w:szCs w:val="20"/>
                <w:lang w:eastAsia="ru-RU"/>
              </w:rPr>
              <w:br/>
              <w:t>14-летнего возраста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законный представитель несовершеннолетнего представляет: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несовершеннолетнего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законного представителя несовершеннолетнего</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подачи заявления – при личном обращении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10 дней со дня подачи заявления – при обращении иным способом</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14029" w:type="dxa"/>
            <w:gridSpan w:val="6"/>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b/>
                <w:bCs/>
                <w:caps/>
                <w:color w:val="000000"/>
                <w:sz w:val="24"/>
                <w:szCs w:val="24"/>
                <w:lang w:eastAsia="ru-RU"/>
              </w:rPr>
            </w:pPr>
            <w:r w:rsidRPr="00820B0B">
              <w:rPr>
                <w:rFonts w:ascii="Times New Roman" w:eastAsia="Times New Roman" w:hAnsi="Times New Roman" w:cs="Times New Roman"/>
                <w:b/>
                <w:bCs/>
                <w:caps/>
                <w:color w:val="000000"/>
                <w:sz w:val="24"/>
                <w:szCs w:val="24"/>
                <w:lang w:eastAsia="ru-RU"/>
              </w:rPr>
              <w:t>ГЛАВА 14</w:t>
            </w:r>
            <w:r w:rsidRPr="00820B0B">
              <w:rPr>
                <w:rFonts w:ascii="Times New Roman" w:eastAsia="Times New Roman" w:hAnsi="Times New Roman" w:cs="Times New Roman"/>
                <w:b/>
                <w:bCs/>
                <w:caps/>
                <w:color w:val="000000"/>
                <w:sz w:val="24"/>
                <w:szCs w:val="24"/>
                <w:lang w:eastAsia="ru-RU"/>
              </w:rPr>
              <w:br/>
              <w:t>ПОГРАНИЧНЫЙ РЕЖИМ И РЕЖИМ ТЕРРИТОРИЙ, ПОДВЕРГШИХСЯ РАДИОАКТИВНОМУ ЗАГРЯЗНЕНИЮ В РЕЗУЛЬТАТЕ КАТАСТРОФЫ НА ЧЕРНОБЫЛЬСКОЙ АЭС</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14.1. Выдача пропусков на право въезда (входа), временного пребывания, </w:t>
            </w:r>
            <w:r w:rsidRPr="00820B0B">
              <w:rPr>
                <w:rFonts w:ascii="Times New Roman" w:eastAsia="Times New Roman" w:hAnsi="Times New Roman" w:cs="Times New Roman"/>
                <w:color w:val="000000"/>
                <w:sz w:val="20"/>
                <w:szCs w:val="20"/>
                <w:lang w:eastAsia="ru-RU"/>
              </w:rPr>
              <w:lastRenderedPageBreak/>
              <w:t>передвижения: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14.1.1. в пограничной зоне иностранным гражданам и лицам без гражданства, постоянно проживающим за пределами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органы пограничной службы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для выезда за границу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цель въезда (приглашение, вызов на учебу и другие)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 (представляется при выдаче соответствующего пропуска)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0,4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2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14.1.2. в пограничной полосе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органы пограничной службы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для выезда за границу – для иностранных граждан и лиц без гражданства, постоянно проживающих за пределами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 (представляется при выдаче соответствующего пропуска)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0,4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месяц – в случае запроса документов и (или) сведений от других государственных органов, иных организаций</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2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14.2. Выдача справок:</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14.2.1. о проживании родственников в пограничной зоне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для выезда за границу – для </w:t>
            </w:r>
            <w:r w:rsidRPr="00820B0B">
              <w:rPr>
                <w:rFonts w:ascii="Times New Roman" w:eastAsia="Times New Roman" w:hAnsi="Times New Roman" w:cs="Times New Roman"/>
                <w:color w:val="000000"/>
                <w:sz w:val="20"/>
                <w:szCs w:val="20"/>
                <w:lang w:eastAsia="ru-RU"/>
              </w:rPr>
              <w:lastRenderedPageBreak/>
              <w:t>иностранных граждан и лиц без гражданства, постоянно проживающих за пределами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родственные отношения с лицами, проживающими в пограничной зоне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год</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14.2.2. о захоронении родственников в пограничной зоне (пограничной полосе)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для выезда за границу – для иностранных граждан и лиц без гражданства, постоянно проживающих за пределами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родственные отношения с лицами, захороненными в пограничной зоне (пограничной полосе)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14.3. Выдача пропуска на пребывание на территориях зоны эвакуации (отчуждения), зоны первоочередного отселения и зоны последующего отселения, на которых </w:t>
            </w:r>
            <w:r w:rsidRPr="00820B0B">
              <w:rPr>
                <w:rFonts w:ascii="Times New Roman" w:eastAsia="Times New Roman" w:hAnsi="Times New Roman" w:cs="Times New Roman"/>
                <w:color w:val="000000"/>
                <w:sz w:val="20"/>
                <w:szCs w:val="20"/>
                <w:lang w:eastAsia="ru-RU"/>
              </w:rPr>
              <w:lastRenderedPageBreak/>
              <w:t>установлен контрольно-пропускной режим</w:t>
            </w:r>
          </w:p>
        </w:tc>
        <w:tc>
          <w:tcPr>
            <w:tcW w:w="241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администрация зон отчуждения и отселения Министерства по чрезвычайным ситуациям</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1 года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14.4. Выдача пропуска на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на которых установлен контрольно-пропускной режим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администрация зон отчуждения и отселения Министерства по чрезвычайным ситуациям</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1 года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14.5. Выдача пропуска на вывоз имущества за пределы территорий зоны эвакуации (отчуждения), зоны первоочередного отселения, зоны последующего отселения, на которых установлен контрольно-пропускной режим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администрация зон отчуждения и отселения Министерства по чрезвычайным ситуациям</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1 года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14.6. Выдача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органы пограничной службы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документ для выезда за границу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 (представляется при выдаче соответствующего пропуска)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однократный въезд – 5 базовых величин, 1 месяц – 15 базовых величин, 3 месяца – 25 базовых величин, 6 месяцев – 50 базовых величин, 1 год – 100 базовых величин</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однократно, 1 месяц, 3 месяца, 6 месяцев, 1 год – в зависимости от размера платы, взимаемой при осуществлении административной процедуры</w:t>
            </w:r>
          </w:p>
        </w:tc>
      </w:tr>
      <w:tr w:rsidR="00820B0B" w:rsidRPr="00820B0B" w:rsidTr="00820B0B">
        <w:trPr>
          <w:trHeight w:val="240"/>
        </w:trPr>
        <w:tc>
          <w:tcPr>
            <w:tcW w:w="14029" w:type="dxa"/>
            <w:gridSpan w:val="6"/>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b/>
                <w:bCs/>
                <w:caps/>
                <w:color w:val="000000"/>
                <w:sz w:val="24"/>
                <w:szCs w:val="24"/>
                <w:lang w:eastAsia="ru-RU"/>
              </w:rPr>
            </w:pPr>
            <w:r w:rsidRPr="00820B0B">
              <w:rPr>
                <w:rFonts w:ascii="Times New Roman" w:eastAsia="Times New Roman" w:hAnsi="Times New Roman" w:cs="Times New Roman"/>
                <w:b/>
                <w:bCs/>
                <w:caps/>
                <w:color w:val="000000"/>
                <w:sz w:val="24"/>
                <w:szCs w:val="24"/>
                <w:lang w:eastAsia="ru-RU"/>
              </w:rPr>
              <w:t>ГЛАВА 15</w:t>
            </w:r>
            <w:r w:rsidRPr="00820B0B">
              <w:rPr>
                <w:rFonts w:ascii="Times New Roman" w:eastAsia="Times New Roman" w:hAnsi="Times New Roman" w:cs="Times New Roman"/>
                <w:b/>
                <w:bCs/>
                <w:caps/>
                <w:color w:val="000000"/>
                <w:sz w:val="24"/>
                <w:szCs w:val="24"/>
                <w:lang w:eastAsia="ru-RU"/>
              </w:rPr>
              <w:br/>
              <w:t>ТРАНСПОРТ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15.1. Выдача водительского удостоверения на право управления механическим транспортным средством соответствующей категории, подкатегории с талоном к нему (далее – водительское удостоверение)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w:t>
            </w:r>
            <w:r w:rsidRPr="00820B0B">
              <w:rPr>
                <w:rFonts w:ascii="Times New Roman" w:eastAsia="Times New Roman" w:hAnsi="Times New Roman" w:cs="Times New Roman"/>
                <w:color w:val="000000"/>
                <w:sz w:val="20"/>
                <w:szCs w:val="20"/>
                <w:lang w:eastAsia="ru-RU"/>
              </w:rPr>
              <w:lastRenderedPageBreak/>
              <w:t>исполнительных комитетов, отделов внутренних дел городских и районных исполнительных и распорядительных органов (далее – экзаменационные подразделения ГАИ)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w:t>
            </w:r>
            <w:r w:rsidRPr="00820B0B">
              <w:rPr>
                <w:rFonts w:ascii="Times New Roman" w:eastAsia="Times New Roman" w:hAnsi="Times New Roman" w:cs="Times New Roman"/>
                <w:color w:val="000000"/>
                <w:sz w:val="20"/>
                <w:szCs w:val="20"/>
                <w:lang w:eastAsia="ru-RU"/>
              </w:rPr>
              <w:lastRenderedPageBreak/>
              <w:t>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по месту пребывания – в случаях, когда регистрация по месту пребывания является обязательной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регистрации по месту пребывания – для военнослужащего и членов его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подтверждающий прохождение подготовки (переподготовки) водителя механического транспортного средства, либо копия удостоверения тракториста-машиниста с предъявлением оригинала такого удостоверения, удостоверение </w:t>
            </w:r>
            <w:r w:rsidRPr="00820B0B">
              <w:rPr>
                <w:rFonts w:ascii="Times New Roman" w:eastAsia="Times New Roman" w:hAnsi="Times New Roman" w:cs="Times New Roman"/>
                <w:color w:val="000000"/>
                <w:sz w:val="20"/>
                <w:szCs w:val="20"/>
                <w:lang w:eastAsia="ru-RU"/>
              </w:rPr>
              <w:lastRenderedPageBreak/>
              <w:t>категории «троллейбус», удостоверение категории «трамвай»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копии диплома и приложения к нему с предъявлением их оригиналов – для лиц, окончивших учреждения высшего или среднего специального образования, программами подготовки которых предусмотрено изучение устройства и эксплуатации автомобилей, а также для лиц, окончивших такие учреждения по автомобильным специальностям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водительское удостоверение – в случае открытия дополнительной категории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медицинская справка о состоянии здоровья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экзаменационные карточки по теоретическому и (или) практическому квалификационным экзаменам на право управления механическим транспортным средством, подтверждающие сдачу экзаменов в экзаменационном подразделении ГАИ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 базовые величины – за выдачу водительского удостоверения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0,3 базовой величины – за прием теоретического квалификационного экзамена на право управления механическим </w:t>
            </w:r>
            <w:r w:rsidRPr="00820B0B">
              <w:rPr>
                <w:rFonts w:ascii="Times New Roman" w:eastAsia="Times New Roman" w:hAnsi="Times New Roman" w:cs="Times New Roman"/>
                <w:color w:val="000000"/>
                <w:sz w:val="20"/>
                <w:szCs w:val="20"/>
                <w:lang w:eastAsia="ru-RU"/>
              </w:rPr>
              <w:lastRenderedPageBreak/>
              <w:t>транспортным средством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0,7 базовой величины – за прием практического квалификационного экзамена на право управления мотоциклом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0,08 базовой величины – за оформление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0,04 базовой величины – за компьютерные услуги</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для граждан Республики Беларусь – 10 лет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для иностранных граждан и лиц без гражданства, имеющих вид на жительство в Республике Беларусь, – на срок выдачи </w:t>
            </w:r>
            <w:r w:rsidRPr="00820B0B">
              <w:rPr>
                <w:rFonts w:ascii="Times New Roman" w:eastAsia="Times New Roman" w:hAnsi="Times New Roman" w:cs="Times New Roman"/>
                <w:color w:val="000000"/>
                <w:sz w:val="20"/>
                <w:szCs w:val="20"/>
                <w:lang w:eastAsia="ru-RU"/>
              </w:rPr>
              <w:lastRenderedPageBreak/>
              <w:t>данных документов, но не более чем на 10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15.2. Выдача водительского удостоверения на основании водительского удостоверения, выданного иностранным государством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экзаменационные подразделения ГАИ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по месту пребывания – в случаях, когда регистрация по месту пребывания является обязательной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регистрации по месту пребывания – для военнослужащего и членов его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водительское удостоверение, выданное иностранным государством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медицинская справка о состоянии здоровья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экзаменационная карточка по теоретическому квалификационно</w:t>
            </w:r>
            <w:r w:rsidRPr="00820B0B">
              <w:rPr>
                <w:rFonts w:ascii="Times New Roman" w:eastAsia="Times New Roman" w:hAnsi="Times New Roman" w:cs="Times New Roman"/>
                <w:color w:val="000000"/>
                <w:sz w:val="20"/>
                <w:szCs w:val="20"/>
                <w:lang w:eastAsia="ru-RU"/>
              </w:rPr>
              <w:lastRenderedPageBreak/>
              <w:t>му экзамену на право управления механическим транспортным средством, подтверждающая сдачу экзамена в экзаменационном подразделении ГАИ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 базовые величины – за выдачу водительского удостоверения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0,3 базовой величины – за прием теоретического квалификационного экзамена на право управления механическим транспортным средством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0,08 базовой величины – за оформление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0,04 базовой величины – за компьютерные услуги</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для граждан Республики Беларусь – 10 лет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для иностранных граждан и лиц без гражданства, имеющих вид на жительство в Республике Беларусь, – на срок выдачи данных документов, но не более чем на 10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15.3. Выдача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экзаменационные подразделения ГАИ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водительского удостоверения, выданного иностранным государством, с предъявлением оригинала такого удостоверения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дипломатическая, консульская, служебная карточка или удостоверение, выданные Министерством иностранных дел, либо подтверждение Министерства иностранных дел</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 базовые величины – за выдачу водительского удостоверения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0,08 базовой величины – за оформление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0,04 базовой величины – за компьютерные услуги</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15.4. Обмен водительского удостоверения, а также водительских удостоверений образца Министерства внутренних дел СССР</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экзаменационные подразделения ГАИ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w:t>
            </w:r>
            <w:r w:rsidRPr="00820B0B">
              <w:rPr>
                <w:rFonts w:ascii="Times New Roman" w:eastAsia="Times New Roman" w:hAnsi="Times New Roman" w:cs="Times New Roman"/>
                <w:color w:val="000000"/>
                <w:sz w:val="20"/>
                <w:szCs w:val="20"/>
                <w:lang w:eastAsia="ru-RU"/>
              </w:rPr>
              <w:lastRenderedPageBreak/>
              <w:t>Республики Беларусь и свидетельство о регистрации по месту пребывания на территории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по месту пребывания – в случаях, когда регистрация по месту пребывания является обязательной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регистрации по месту пребывания – для военнослужащего и членов его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водительское удостоверение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медицинская справка о состоянии здоровья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 базовые величины – за выдачу водительского удостоверения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0,08 базовой величины – за оформление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0,04 базовой величины – за компьютерные услуги</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15.5. Выдача временного разрешения на право управления механическим транспортным средством в случае утраты (хищения) водительского удостоверения, а также водительских удостоверений образца </w:t>
            </w:r>
            <w:r w:rsidRPr="00820B0B">
              <w:rPr>
                <w:rFonts w:ascii="Times New Roman" w:eastAsia="Times New Roman" w:hAnsi="Times New Roman" w:cs="Times New Roman"/>
                <w:color w:val="000000"/>
                <w:sz w:val="20"/>
                <w:szCs w:val="20"/>
                <w:lang w:eastAsia="ru-RU"/>
              </w:rPr>
              <w:lastRenderedPageBreak/>
              <w:t>Министерства внутренних дел СССР</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экзаменационные подразделения ГАИ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паспорт или иной документ, удостоверяющий личность, с отметкой о регистрации по месту жительства, а для граждан Республики Беларусь, </w:t>
            </w:r>
            <w:r w:rsidRPr="00820B0B">
              <w:rPr>
                <w:rFonts w:ascii="Times New Roman" w:eastAsia="Times New Roman" w:hAnsi="Times New Roman" w:cs="Times New Roman"/>
                <w:color w:val="000000"/>
                <w:sz w:val="20"/>
                <w:szCs w:val="20"/>
                <w:lang w:eastAsia="ru-RU"/>
              </w:rPr>
              <w:lastRenderedPageBreak/>
              <w:t>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по месту пребывания – в случаях, когда регистрация по месту пребывания является обязательной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регистрации по месту пребывания – для военнослужащего и членов его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медицинская справка о состоянии здоровья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0,05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15.6. Выдача дубликата водительского удостоверения взамен утраченного (похищенного) </w:t>
            </w:r>
            <w:r w:rsidRPr="00820B0B">
              <w:rPr>
                <w:rFonts w:ascii="Times New Roman" w:eastAsia="Times New Roman" w:hAnsi="Times New Roman" w:cs="Times New Roman"/>
                <w:color w:val="000000"/>
                <w:sz w:val="20"/>
                <w:szCs w:val="20"/>
                <w:lang w:eastAsia="ru-RU"/>
              </w:rPr>
              <w:lastRenderedPageBreak/>
              <w:t>водительского удостоверения, а также взамен водительских удостоверений образца Министерства внутренних дел СССР</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экзаменационные подразделения ГАИ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паспорт или иной документ, удостоверяющий личность, с </w:t>
            </w:r>
            <w:r w:rsidRPr="00820B0B">
              <w:rPr>
                <w:rFonts w:ascii="Times New Roman" w:eastAsia="Times New Roman" w:hAnsi="Times New Roman" w:cs="Times New Roman"/>
                <w:color w:val="000000"/>
                <w:sz w:val="20"/>
                <w:szCs w:val="20"/>
                <w:lang w:eastAsia="ru-RU"/>
              </w:rPr>
              <w:lastRenderedPageBreak/>
              <w:t>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по месту пребывания – в случаях, когда регистрация по месту пребывания является обязательной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регистрации по месту пребывания – для военнослужащего и членов его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временное разрешение на право управления механическим транспортным средством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медицинская </w:t>
            </w:r>
            <w:r w:rsidRPr="00820B0B">
              <w:rPr>
                <w:rFonts w:ascii="Times New Roman" w:eastAsia="Times New Roman" w:hAnsi="Times New Roman" w:cs="Times New Roman"/>
                <w:color w:val="000000"/>
                <w:sz w:val="20"/>
                <w:szCs w:val="20"/>
                <w:lang w:eastAsia="ru-RU"/>
              </w:rPr>
              <w:lastRenderedPageBreak/>
              <w:t>справка о состоянии здоровья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3 базовые величины – за выдачу дубликата водительского удостоверения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0,08 базовой величины – за оформление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0,04 базовой величины – за компьютерные услуги</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для граждан Республики Беларусь – 10 лет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для </w:t>
            </w:r>
            <w:r w:rsidRPr="00820B0B">
              <w:rPr>
                <w:rFonts w:ascii="Times New Roman" w:eastAsia="Times New Roman" w:hAnsi="Times New Roman" w:cs="Times New Roman"/>
                <w:color w:val="000000"/>
                <w:sz w:val="20"/>
                <w:szCs w:val="20"/>
                <w:lang w:eastAsia="ru-RU"/>
              </w:rPr>
              <w:lastRenderedPageBreak/>
              <w:t>иностранных граждан и лиц без гражданства, имеющих вид на жительство в Республике Беларусь, – на срок выдачи данных документов, но не более чем на 10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15.7. Выдача нового талона к водительскому удостоверению</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экзаменационные подразделения ГАИ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по месту пребывания – в случаях, когда регистрация по месту пребывания является обязательной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справка о регистрации по месту </w:t>
            </w:r>
            <w:r w:rsidRPr="00820B0B">
              <w:rPr>
                <w:rFonts w:ascii="Times New Roman" w:eastAsia="Times New Roman" w:hAnsi="Times New Roman" w:cs="Times New Roman"/>
                <w:color w:val="000000"/>
                <w:sz w:val="20"/>
                <w:szCs w:val="20"/>
                <w:lang w:eastAsia="ru-RU"/>
              </w:rPr>
              <w:lastRenderedPageBreak/>
              <w:t>пребывания – для военнослужащего и членов его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медицинская справка о состоянии здоровья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водительское удостоверение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талон к водительскому удостоверению – за исключением случаев его утраты (хищения)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0,5 базовой величины – за выдачу талона к водительскому удостоверению</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0,08 базовой величины – за оформление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0,04 базовой величины – за компьютерные услуги</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водительского удостоверения</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15.8. Выдача нового документа (сертификата) о прохождении государственного технического осмотра (приложения к свидетельству о регистрации транспортного средства)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регистрационные,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регистрационные подразделения ГАИ)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по месту пребывания – в случаях, когда регистрация по месту пребывания является обязательной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регистрации по месту пребывания – для военнослужащего и членов его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транспортного средства (технический паспорт) </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0,05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свидетельства о регистрации транспортного средства (технического паспорта)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15.9. Возврат водительского удостоверения и талона к нему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w:t>
            </w:r>
            <w:r w:rsidRPr="00820B0B">
              <w:rPr>
                <w:rFonts w:ascii="Times New Roman" w:eastAsia="Times New Roman" w:hAnsi="Times New Roman" w:cs="Times New Roman"/>
                <w:color w:val="000000"/>
                <w:sz w:val="20"/>
                <w:szCs w:val="20"/>
                <w:lang w:eastAsia="ru-RU"/>
              </w:rPr>
              <w:lastRenderedPageBreak/>
              <w:t>(освидетельствования)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экзаменационные подразделения ГАИ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разрешение на временное </w:t>
            </w:r>
            <w:r w:rsidRPr="00820B0B">
              <w:rPr>
                <w:rFonts w:ascii="Times New Roman" w:eastAsia="Times New Roman" w:hAnsi="Times New Roman" w:cs="Times New Roman"/>
                <w:color w:val="000000"/>
                <w:sz w:val="20"/>
                <w:szCs w:val="20"/>
                <w:lang w:eastAsia="ru-RU"/>
              </w:rPr>
              <w:lastRenderedPageBreak/>
              <w:t>проживание в Республике Беларусь – для иностранных граждан и лиц без гражданства, временно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по месту пребывания – в случаях, когда регистрация по месту пребывания является обязательной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регистрации по месту пребывания – для военнослужащего и членов его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медицинская справка о состоянии здоровья (после медицинского переосвидетельствования)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экзаменационные карточки по теоретическому и практическому квалификационным экзаменам на право управления механическим транспортным средством, подтверждающие сдачу экзаменов в экзаменационном подразделении ГАИ после истечения срока лишения права управления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0,3 базовой величины – за прием теоретического квалификационного экзамена на право управления механическим транспортным средством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0,7 базовой величины – за прием практического квалификационного экзамена на право управления мотоциклом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1 базовая величина – за прием практического квалификационного экзамена на право управления иным механическим </w:t>
            </w:r>
            <w:r w:rsidRPr="00820B0B">
              <w:rPr>
                <w:rFonts w:ascii="Times New Roman" w:eastAsia="Times New Roman" w:hAnsi="Times New Roman" w:cs="Times New Roman"/>
                <w:color w:val="000000"/>
                <w:sz w:val="20"/>
                <w:szCs w:val="20"/>
                <w:lang w:eastAsia="ru-RU"/>
              </w:rPr>
              <w:lastRenderedPageBreak/>
              <w:t>транспортным средством, за исключением мопеда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0,08 базовой величины – за оформление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0,04 базовой величины – за компьютерные услуги</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водительского удостоверения</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15.10. Возврат водительского удостоверения и (или) талона к нему после </w:t>
            </w:r>
            <w:r w:rsidRPr="00820B0B">
              <w:rPr>
                <w:rFonts w:ascii="Times New Roman" w:eastAsia="Times New Roman" w:hAnsi="Times New Roman" w:cs="Times New Roman"/>
                <w:color w:val="000000"/>
                <w:sz w:val="20"/>
                <w:szCs w:val="20"/>
                <w:lang w:eastAsia="ru-RU"/>
              </w:rPr>
              <w:lastRenderedPageBreak/>
              <w:t>его (их) изъятия, окончания срока лишения права управления транспортным средством лицам, лишенным этого права за иные правонарушения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территориальное подразделение ГАИ по месту </w:t>
            </w:r>
            <w:r w:rsidRPr="00820B0B">
              <w:rPr>
                <w:rFonts w:ascii="Times New Roman" w:eastAsia="Times New Roman" w:hAnsi="Times New Roman" w:cs="Times New Roman"/>
                <w:color w:val="000000"/>
                <w:sz w:val="20"/>
                <w:szCs w:val="20"/>
                <w:lang w:eastAsia="ru-RU"/>
              </w:rPr>
              <w:lastRenderedPageBreak/>
              <w:t>принятия решения либо по месту жительства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документ, подтверждающий исполнение административного взыскания, – в случае наложения административного взыскания в виде штрафа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на срок действия водительского </w:t>
            </w:r>
            <w:r w:rsidRPr="00820B0B">
              <w:rPr>
                <w:rFonts w:ascii="Times New Roman" w:eastAsia="Times New Roman" w:hAnsi="Times New Roman" w:cs="Times New Roman"/>
                <w:color w:val="000000"/>
                <w:sz w:val="20"/>
                <w:szCs w:val="20"/>
                <w:lang w:eastAsia="ru-RU"/>
              </w:rPr>
              <w:lastRenderedPageBreak/>
              <w:t>удостоверения</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15.11. Государственная регистрация транспортных средств (за исключением колесных тракторов, прицепов, полуприцепов к ним)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регистрационные подразделения ГАИ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разрешение на временное проживание в Республике Беларусь – для иностранных граждан и лиц без </w:t>
            </w:r>
            <w:r w:rsidRPr="00820B0B">
              <w:rPr>
                <w:rFonts w:ascii="Times New Roman" w:eastAsia="Times New Roman" w:hAnsi="Times New Roman" w:cs="Times New Roman"/>
                <w:color w:val="000000"/>
                <w:sz w:val="20"/>
                <w:szCs w:val="20"/>
                <w:lang w:eastAsia="ru-RU"/>
              </w:rPr>
              <w:lastRenderedPageBreak/>
              <w:t>гражданства, временно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по месту пребывания – в случаях, когда регистрация по месту пребывания является обязательной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регистрации по месту пребывания – для военнослужащего и членов его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завода-изготовителя, подтверждающий производство транспортного средства, – для транспортных средств, не бывших в эксплуатации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регистрации транспортного средства (технический паспорт) с отметкой регистрирующего органа о снятии с учета транспортного средства – для транспортных </w:t>
            </w:r>
            <w:r w:rsidRPr="00820B0B">
              <w:rPr>
                <w:rFonts w:ascii="Times New Roman" w:eastAsia="Times New Roman" w:hAnsi="Times New Roman" w:cs="Times New Roman"/>
                <w:color w:val="000000"/>
                <w:sz w:val="20"/>
                <w:szCs w:val="20"/>
                <w:lang w:eastAsia="ru-RU"/>
              </w:rPr>
              <w:lastRenderedPageBreak/>
              <w:t>средств, бывших в эксплуатации </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выданные таможенными органами государств – членов Евразийского экономического союза, – для транспортных средств, которые подлежат таможенному декларированию и выпуску в соответствии с заявленной таможенной процедурой либо для личного пользования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документы, подтверждающие законность приобретения (получения) транспортного </w:t>
            </w:r>
            <w:r w:rsidRPr="00820B0B">
              <w:rPr>
                <w:rFonts w:ascii="Times New Roman" w:eastAsia="Times New Roman" w:hAnsi="Times New Roman" w:cs="Times New Roman"/>
                <w:color w:val="000000"/>
                <w:sz w:val="20"/>
                <w:szCs w:val="20"/>
                <w:lang w:eastAsia="ru-RU"/>
              </w:rPr>
              <w:lastRenderedPageBreak/>
              <w:t>средства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заключение договора обязательного страхования гражданской ответственности владельца транспортного средства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одобрения типа транспортного средства – для транспортных средств, подлежащих обязательному подтверждению соответствия в Республике Беларусь, или свидетельства о безопасности конструкции транспортного средства – для единичных транспортных средств, ранее не зарегистрированных на территории стран – членов Евразийского экономического союза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соответствии транспортного средства с внесенными в его конструкцию изменениями </w:t>
            </w:r>
            <w:r w:rsidRPr="00820B0B">
              <w:rPr>
                <w:rFonts w:ascii="Times New Roman" w:eastAsia="Times New Roman" w:hAnsi="Times New Roman" w:cs="Times New Roman"/>
                <w:color w:val="000000"/>
                <w:sz w:val="20"/>
                <w:szCs w:val="20"/>
                <w:lang w:eastAsia="ru-RU"/>
              </w:rPr>
              <w:lastRenderedPageBreak/>
              <w:t>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заверенная копия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регистрационные знаки транспортного средства – для транспортных средств, бывших в эксплуатации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внесение платы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подтверждающий уплату утилизационного сбора, – для транспортных средств, в отношении которых взимается утилизационный сбор (при </w:t>
            </w:r>
            <w:r w:rsidRPr="00820B0B">
              <w:rPr>
                <w:rFonts w:ascii="Times New Roman" w:eastAsia="Times New Roman" w:hAnsi="Times New Roman" w:cs="Times New Roman"/>
                <w:color w:val="000000"/>
                <w:sz w:val="20"/>
                <w:szCs w:val="20"/>
                <w:lang w:eastAsia="ru-RU"/>
              </w:rPr>
              <w:lastRenderedPageBreak/>
              <w:t>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освобождение транспортного средства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 для транспортных средств, освобожденных от утилизационного сбора</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базовая величина – за государственную регистрацию мотоциклов, мопедов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за государственную регистрацию автомобилей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за государственную регистрацию прицепов, полуприцепов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за государственную регистрацию транспортных средств, временно допущенных к участию в дорожном движении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10 базовых величин – в случае подбора регистрационных знаков </w:t>
            </w:r>
            <w:r w:rsidRPr="00820B0B">
              <w:rPr>
                <w:rFonts w:ascii="Times New Roman" w:eastAsia="Times New Roman" w:hAnsi="Times New Roman" w:cs="Times New Roman"/>
                <w:color w:val="000000"/>
                <w:sz w:val="20"/>
                <w:szCs w:val="20"/>
                <w:lang w:eastAsia="ru-RU"/>
              </w:rPr>
              <w:lastRenderedPageBreak/>
              <w:t>желаемой комбинации цифр и букв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60 базовых величин – в случае изготовления в индивидуальном порядке регистрационных знаков с желаемой комбинацией цифр и букв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за выдачу свидетельства о регистрации транспортного средства (технического паспорта)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0,05 базовой величины – за выдачу документа (сертификата) о прохождении государственного технического осмотра (приложения к свидетельству о регистрации транспортного средства)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0,05 базовой величины – за выдачу отличительного знака Республики Беларусь – в случае его отсутствия на транспортном средстве или регистрационных знаках</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0,08 базовой величины – за оформление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0,04 базовой величины – за </w:t>
            </w:r>
            <w:r w:rsidRPr="00820B0B">
              <w:rPr>
                <w:rFonts w:ascii="Times New Roman" w:eastAsia="Times New Roman" w:hAnsi="Times New Roman" w:cs="Times New Roman"/>
                <w:color w:val="000000"/>
                <w:sz w:val="20"/>
                <w:szCs w:val="20"/>
                <w:lang w:eastAsia="ru-RU"/>
              </w:rPr>
              <w:lastRenderedPageBreak/>
              <w:t>компьютерные услуги</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10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15.12. Выдача акта осмотра транспортного средства для снятия его с учета в случае невозможности представить транспортное средство на осмотр</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регистрационные подразделения ГАИ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транспортного средства (технический паспорт)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0,15 базовой величины – по месту расположения регистрационных подразделений ГАИ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0,4 базовой величины – в случае выезда за пределы места расположения регистрационных подразделений ГАИ</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подачи заявления, а в случае выезда за пределы места расположения регистрационных подразделений ГАИ – 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15.13. Выдача направления в аккредитованную испытательную </w:t>
            </w:r>
            <w:r w:rsidRPr="00820B0B">
              <w:rPr>
                <w:rFonts w:ascii="Times New Roman" w:eastAsia="Times New Roman" w:hAnsi="Times New Roman" w:cs="Times New Roman"/>
                <w:color w:val="000000"/>
                <w:sz w:val="20"/>
                <w:szCs w:val="20"/>
                <w:lang w:eastAsia="ru-RU"/>
              </w:rPr>
              <w:lastRenderedPageBreak/>
              <w:t>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регистрационные подразделения ГАИ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паспорт или иной документ, </w:t>
            </w:r>
            <w:r w:rsidRPr="00820B0B">
              <w:rPr>
                <w:rFonts w:ascii="Times New Roman" w:eastAsia="Times New Roman" w:hAnsi="Times New Roman" w:cs="Times New Roman"/>
                <w:color w:val="000000"/>
                <w:sz w:val="20"/>
                <w:szCs w:val="20"/>
                <w:lang w:eastAsia="ru-RU"/>
              </w:rPr>
              <w:lastRenderedPageBreak/>
              <w:t>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транспортного средства (технический паспорт)</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 месяцев</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15.13</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Выдача свидетельства о соответствии транспортного средства с внесенными в его конструкцию изменениями требованиям безопасности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управления ГАИ управлений внутренних дел областных исполнительных комитетов, главного управления внутренних дел Минского городского исполнительного комитета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собственника транспортного средства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свидетельства о регистрации транспортного средства (технического паспорта)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конструкторская или иная документация на изменяемые элементы конструкции транспортного средства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техническое описание, содержащее перечень внесенных в конструкцию транспортного средства изменений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0,04 базовой величины – за компьютерные услуги</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7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15.14. Снятие с учета транспортных средств</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регистрационные подразделения ГАИ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транспортного средства (технический паспорт)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регистрационные знаки транспортного средства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отчуждение транспортного средства в пользу другого собственника, – в случае отчуждения транспортного средства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акт осмотра транспортного средства, составленный регистрационным подразделением ГАИ или регистрирующими органами иностранных государств, – в случае невозможности представить транспортное средство на осмотр</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 в случае снятия с учета транспортного средства на основании решения суда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документы, подтверждающие </w:t>
            </w:r>
            <w:r w:rsidRPr="00820B0B">
              <w:rPr>
                <w:rFonts w:ascii="Times New Roman" w:eastAsia="Times New Roman" w:hAnsi="Times New Roman" w:cs="Times New Roman"/>
                <w:color w:val="000000"/>
                <w:sz w:val="20"/>
                <w:szCs w:val="20"/>
                <w:lang w:eastAsia="ru-RU"/>
              </w:rPr>
              <w:lastRenderedPageBreak/>
              <w:t>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базовая величина – за государственную регистрацию автомобилей, временно допущенных к участию в дорожном движении, в случае их дальнейшей эксплуатации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0,08 базовой величины – за оформление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0,04 базовой величины – за компьютерные услуги</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15.15. Внесение изменений в документы, связанные с государственной регистрацией транспортных средств</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регистрационные подразделения ГАИ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по месту пребывания – в случаях, когда регистрация по месту пребывания является обязательной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регистрации по месту пребывания – для военнослужащего и членов его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w:t>
            </w:r>
            <w:r w:rsidRPr="00820B0B">
              <w:rPr>
                <w:rFonts w:ascii="Times New Roman" w:eastAsia="Times New Roman" w:hAnsi="Times New Roman" w:cs="Times New Roman"/>
                <w:color w:val="000000"/>
                <w:sz w:val="20"/>
                <w:szCs w:val="20"/>
                <w:lang w:eastAsia="ru-RU"/>
              </w:rPr>
              <w:lastRenderedPageBreak/>
              <w:t>регистрации транспортного средства (технический паспорт)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регистрационные знаки транспортного средства – в случае выдачи новых регистрационных знаков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заверенная копия – для транспортных средств, внесение изменений в конструкцию которых произведено серийно на основании </w:t>
            </w:r>
            <w:r w:rsidRPr="00820B0B">
              <w:rPr>
                <w:rFonts w:ascii="Times New Roman" w:eastAsia="Times New Roman" w:hAnsi="Times New Roman" w:cs="Times New Roman"/>
                <w:color w:val="000000"/>
                <w:sz w:val="20"/>
                <w:szCs w:val="20"/>
                <w:lang w:eastAsia="ru-RU"/>
              </w:rPr>
              <w:lastRenderedPageBreak/>
              <w:t>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базовая величина – за выдачу свидетельства о регистрации транспортного средства (технического паспорта)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0,05 базовой величины – за выдачу документа (сертификата) о прохождении государственного технического осмотра (приложения к свидетельству о регистрации транспортного средства)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за выдачу регистрационного знака на мотоцикл, мопед – в случае выдачи нового регистрационного знака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за выдачу регистрационных знаков на автомобиль – в случае выдачи новых регистрационных знаков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за выдачу регистрационного знака на прицеп, полуприцеп – в случае выдачи нового регистрационного знака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10 базовых </w:t>
            </w:r>
            <w:r w:rsidRPr="00820B0B">
              <w:rPr>
                <w:rFonts w:ascii="Times New Roman" w:eastAsia="Times New Roman" w:hAnsi="Times New Roman" w:cs="Times New Roman"/>
                <w:color w:val="000000"/>
                <w:sz w:val="20"/>
                <w:szCs w:val="20"/>
                <w:lang w:eastAsia="ru-RU"/>
              </w:rPr>
              <w:lastRenderedPageBreak/>
              <w:t>величин – в случае подбора регистрационных знаков желаемой комбинации цифр и букв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60 базовых величин – в случае изготовления в индивидуальном порядке регистрационных знаков с желаемой комбинацией цифр и букв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0,08 базовой величины – за оформление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0,04 базовой величины – за компьютерные услуги</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10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15.16. Выдача дубликата свидетельства о регистрации транспортного средства (технического паспорта) либо выдача отличительного знака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регистрационные подразделения ГАИ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регистрации по месту пребывания – в </w:t>
            </w:r>
            <w:r w:rsidRPr="00820B0B">
              <w:rPr>
                <w:rFonts w:ascii="Times New Roman" w:eastAsia="Times New Roman" w:hAnsi="Times New Roman" w:cs="Times New Roman"/>
                <w:color w:val="000000"/>
                <w:sz w:val="20"/>
                <w:szCs w:val="20"/>
                <w:lang w:eastAsia="ru-RU"/>
              </w:rPr>
              <w:lastRenderedPageBreak/>
              <w:t>случаях, когда регистрация по месту пребывания является обязательной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регистрации по месту пребывания – для военнослужащего и членов его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базовая величина – за выдачу дубликата свидетельства о регистрации транспортного средства (технического паспорта)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0,05 базовой величины – за выдачу отличительного знака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0,08 базовой величины – за оформление заявления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0,04 базовой величины – за компьютерные услуги</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15.17.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республиканское унитарное сервисное предприятие «Белтехосмотр» в месте проведения государственного технического осмотра транспортного средства (далее – гостехосмотр)</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диагностическая карта транспортного средства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водительское удостоверение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транспортного средства (технический паспорт)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(сертификат) о прохождении гостехосмотра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заключение договора обязательного страхования гражданской ответственности владельца транспортного средства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разрешение органа связи на право использования радиочастотного спектра при эксплуатации радиоэлектронных средств – при их наличии на транспортном средстве в случаях, предусмотренных </w:t>
            </w:r>
            <w:r w:rsidRPr="00820B0B">
              <w:rPr>
                <w:rFonts w:ascii="Times New Roman" w:eastAsia="Times New Roman" w:hAnsi="Times New Roman" w:cs="Times New Roman"/>
                <w:color w:val="000000"/>
                <w:sz w:val="20"/>
                <w:szCs w:val="20"/>
                <w:lang w:eastAsia="ru-RU"/>
              </w:rPr>
              <w:lastRenderedPageBreak/>
              <w:t>законодательством (за исключением транспортного средства оперативного назначения)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медицинская справка о состоянии здоровья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 выдачу разрешения на допуск (государственная пошлина****):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за мотоцикл, прицеп с разрешенной максимальной массой не более 0,75 тонны, прицеп-дачу (караван)</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3 базовые величины – за легковой автомобиль с разрешенной максимальной массой не более 1,5 тонны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6 базовых величин – за легковой автомобиль с разрешенной максимальной массой более 1,5 тонны, но не более 2 тонн</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8 базовых величин – за легковой автомобиль с разрешенной максимальной массой более 2 тонн, но не </w:t>
            </w:r>
            <w:r w:rsidRPr="00820B0B">
              <w:rPr>
                <w:rFonts w:ascii="Times New Roman" w:eastAsia="Times New Roman" w:hAnsi="Times New Roman" w:cs="Times New Roman"/>
                <w:color w:val="000000"/>
                <w:sz w:val="20"/>
                <w:szCs w:val="20"/>
                <w:lang w:eastAsia="ru-RU"/>
              </w:rPr>
              <w:lastRenderedPageBreak/>
              <w:t>более 3 тонн, грузовой автомобиль, автомобиль-тягач и грузопассажирский автомобиль с разрешенной максимальной массой не более 2,5 тонны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11 базовых величин – за легковой автомобиль с разрешенной максимальной массой более 3 тонн, прицеп с разрешенной максимальной массой более 0,75 тонны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12 базовых величин – за автобус с числом посадочных мест до 20 включительно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17 базовых величин – за грузовой автомобиль, автомобиль-тягач и грузопассажирский автомобиль с разрешенной максимальной массой более 2,5 тонны, но не более 3,5 тонны, автобус с числом посадочных мест от 21 до 40 включительно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22 базовые величины – за грузовой автомобиль, автомобиль-тягач и грузопассажир</w:t>
            </w:r>
            <w:r w:rsidRPr="00820B0B">
              <w:rPr>
                <w:rFonts w:ascii="Times New Roman" w:eastAsia="Times New Roman" w:hAnsi="Times New Roman" w:cs="Times New Roman"/>
                <w:color w:val="000000"/>
                <w:sz w:val="20"/>
                <w:szCs w:val="20"/>
                <w:lang w:eastAsia="ru-RU"/>
              </w:rPr>
              <w:lastRenderedPageBreak/>
              <w:t>ский автомобиль с разрешенной максимальной массой более 3,5 тонны, но не более 12 тонн, автобус с числом посадочных мест свыше 40</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25 базовых величин – за грузовой автомобиль, автомобиль-тягач и грузопассажирский автомобиль с разрешенной максимальной массой более 12 тонн</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20 базовых величин – за седельный тягач</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0,3 базовой величины – за идентификацию транспортного средства, регистрацию и оформление разрешения на допуск</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 минут с момента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 месяцев – для легковых автомобилей, используемых для коммерческих перевозок пассажиров, автобусов и других транспортных средств, предназначенных и оборудованных для перевозок пассажиров, имеющих кроме места водителя более восьми мест для сидения, транспортных средств, предназначенных для перевозки опасных грузов, транспортных средств, используемых для обучения управлению транспортным средством, с года выпуска которых прошло 5 и более лет (включая год выпуска)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1 год – для легковых автомобилей, с года выпуска </w:t>
            </w:r>
            <w:r w:rsidRPr="00820B0B">
              <w:rPr>
                <w:rFonts w:ascii="Times New Roman" w:eastAsia="Times New Roman" w:hAnsi="Times New Roman" w:cs="Times New Roman"/>
                <w:color w:val="000000"/>
                <w:sz w:val="20"/>
                <w:szCs w:val="20"/>
                <w:lang w:eastAsia="ru-RU"/>
              </w:rPr>
              <w:lastRenderedPageBreak/>
              <w:t>которых прошло 10 и более лет (включая год выпуска), специальных легковых автомобилей, грузовых автомобилей, автомобилей-тягачей и седельных тягачей, а также прицепов, разрешенная максимальная масса которых не превышает 0,75 тонны, с года выпуска которых прошло 10 и более лет (включая год выпуска), прицепов, разрешенная максимальная масса которых превышает 0,75 тонны, и для транспортных средств, год выпуска которых не установлен (за исключением транспортных средств, периодичность проведения гостехосмотра которых установлена не позднее чем через 6 месяцев после прохождения последнего гостехосмотра)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2 года – для легковых автомобилей, с года выпуска которых прошло менее 10 лет (включая год выпуска), прицепов, разрешенная </w:t>
            </w:r>
            <w:r w:rsidRPr="00820B0B">
              <w:rPr>
                <w:rFonts w:ascii="Times New Roman" w:eastAsia="Times New Roman" w:hAnsi="Times New Roman" w:cs="Times New Roman"/>
                <w:color w:val="000000"/>
                <w:sz w:val="20"/>
                <w:szCs w:val="20"/>
                <w:lang w:eastAsia="ru-RU"/>
              </w:rPr>
              <w:lastRenderedPageBreak/>
              <w:t>максимальная масса которых не превышает 0,75 тонны, с года выпуска которых прошло менее 10 лет (включая год выпуска), а также для квадрициклов, мотоциклов и мопедов (за исключением транспортных средств, периодичность проведения гостехосмотра которых установлена не позднее чем через 6 месяцев или 1 год после прохождения последнего гостехосмотра)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15.18. Выдача карточки цифрового тахографа (карточки водителя)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Транспортная инспекция Министерства транспорта и коммуникаций</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 с указанием обстоятельств утраты (хищения) карточки цифрового тахографа (карточки водителя) – в случае утраты (хищения) карточки цифрового тахографа (карточки водителя)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паспорт или иной документ, удостоверяющий </w:t>
            </w:r>
            <w:r w:rsidRPr="00820B0B">
              <w:rPr>
                <w:rFonts w:ascii="Times New Roman" w:eastAsia="Times New Roman" w:hAnsi="Times New Roman" w:cs="Times New Roman"/>
                <w:color w:val="000000"/>
                <w:sz w:val="20"/>
                <w:szCs w:val="20"/>
                <w:lang w:eastAsia="ru-RU"/>
              </w:rPr>
              <w:lastRenderedPageBreak/>
              <w:t>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водительское удостоверение, выданное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цветная фотография заявителя, соответствующая его возрасту, размером 35 x 45 мм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7 базовых величин</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15.19. Принятие решения о постановке граждан на учет нуждающихся в местах хранения транспортных средств</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с отметкой о регистрации по месту жительства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технического паспорта транспортного средства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15.20. Принятие решения о снятии граждан с учета нуждающихся в местах хранения транспортных средств</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15.21. Выдача удостоверения тракториста-машиниста соответствующей категории с талоном к нему (далее – удостоверение </w:t>
            </w:r>
            <w:r w:rsidRPr="00820B0B">
              <w:rPr>
                <w:rFonts w:ascii="Times New Roman" w:eastAsia="Times New Roman" w:hAnsi="Times New Roman" w:cs="Times New Roman"/>
                <w:color w:val="000000"/>
                <w:sz w:val="20"/>
                <w:szCs w:val="20"/>
                <w:lang w:eastAsia="ru-RU"/>
              </w:rPr>
              <w:lastRenderedPageBreak/>
              <w:t>тракториста-машиниста)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государственные инспекции по надзору за техническим состоянием машин и оборудования Министерства </w:t>
            </w:r>
            <w:r w:rsidRPr="00820B0B">
              <w:rPr>
                <w:rFonts w:ascii="Times New Roman" w:eastAsia="Times New Roman" w:hAnsi="Times New Roman" w:cs="Times New Roman"/>
                <w:color w:val="000000"/>
                <w:sz w:val="20"/>
                <w:szCs w:val="20"/>
                <w:lang w:eastAsia="ru-RU"/>
              </w:rPr>
              <w:lastRenderedPageBreak/>
              <w:t>сельского хозяйства и продовольствия (далее – инспекция гостехнадзора)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паспорт или иной документ, удостоверяющий личность, с отметкой о регистрации по </w:t>
            </w:r>
            <w:r w:rsidRPr="00820B0B">
              <w:rPr>
                <w:rFonts w:ascii="Times New Roman" w:eastAsia="Times New Roman" w:hAnsi="Times New Roman" w:cs="Times New Roman"/>
                <w:color w:val="000000"/>
                <w:sz w:val="20"/>
                <w:szCs w:val="20"/>
                <w:lang w:eastAsia="ru-RU"/>
              </w:rPr>
              <w:lastRenderedPageBreak/>
              <w:t>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по месту пребывания – в случаях, когда регистрация по месту пребывания является обязательной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регистрации по месту пребывания – для военнослужащего и членов его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подтверждающий прохождение подготовки (переподготовки), либо копия водительского удостоверения с предъявлением оригинала такого </w:t>
            </w:r>
            <w:r w:rsidRPr="00820B0B">
              <w:rPr>
                <w:rFonts w:ascii="Times New Roman" w:eastAsia="Times New Roman" w:hAnsi="Times New Roman" w:cs="Times New Roman"/>
                <w:color w:val="000000"/>
                <w:sz w:val="20"/>
                <w:szCs w:val="20"/>
                <w:lang w:eastAsia="ru-RU"/>
              </w:rPr>
              <w:lastRenderedPageBreak/>
              <w:t>удостоверения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копии диплома и приложения к нему с предъявлением их оригиналов – для лиц, окончивших учреждения высшего или среднего специального образования, программами подготовки которых предусмотрено изучение дисциплин по технической эксплуатации тракторов, самоходных сельскохозяйственных, мелиоративных, дорожно-строительных машин, в том числе машин, изготовленных на базе тракторов (далее – колесный трактор, самоходная машина)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тракториста-машиниста – в случае открытия дополнительной категории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тракториста-машиниста, выданное иностранным государством, – в случае выдачи удостоверения тракториста-машиниста на основании удостоверения тракториста-машиниста, выданного иностранным государством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медицинская </w:t>
            </w:r>
            <w:r w:rsidRPr="00820B0B">
              <w:rPr>
                <w:rFonts w:ascii="Times New Roman" w:eastAsia="Times New Roman" w:hAnsi="Times New Roman" w:cs="Times New Roman"/>
                <w:color w:val="000000"/>
                <w:sz w:val="20"/>
                <w:szCs w:val="20"/>
                <w:lang w:eastAsia="ru-RU"/>
              </w:rPr>
              <w:lastRenderedPageBreak/>
              <w:t>справка о состоянии здоровья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фотография заявителя размером 30 х 40 мм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 базовые величины – за выдачу удостоверения тракториста-машиниста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0,1 базовой </w:t>
            </w:r>
            <w:r w:rsidRPr="00820B0B">
              <w:rPr>
                <w:rFonts w:ascii="Times New Roman" w:eastAsia="Times New Roman" w:hAnsi="Times New Roman" w:cs="Times New Roman"/>
                <w:color w:val="000000"/>
                <w:sz w:val="20"/>
                <w:szCs w:val="20"/>
                <w:lang w:eastAsia="ru-RU"/>
              </w:rPr>
              <w:lastRenderedPageBreak/>
              <w:t>величины – за прием экзамена по правилам дорожного движения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0,1 базовой величины – за прием экзамена по правилам технической эксплуатации колесного трактора, самоходной машины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0,2 базовой величины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экзамен не принимается)</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5 рабочих дней со дня сдачи всех экзаменов</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25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15.22. Обмен удостоверения тракториста-машиниста, а также удостоверения тракториста-машиниста (с категориями), выданного на территории республик бывшего СССР</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инспекция гостехнадзора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регистрации по месту пребывания – в случаях, когда регистрация по месту пребывания является </w:t>
            </w:r>
            <w:r w:rsidRPr="00820B0B">
              <w:rPr>
                <w:rFonts w:ascii="Times New Roman" w:eastAsia="Times New Roman" w:hAnsi="Times New Roman" w:cs="Times New Roman"/>
                <w:color w:val="000000"/>
                <w:sz w:val="20"/>
                <w:szCs w:val="20"/>
                <w:lang w:eastAsia="ru-RU"/>
              </w:rPr>
              <w:lastRenderedPageBreak/>
              <w:t>обязательной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регистрации по месту пребывания – для военнослужащего и членов его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тракториста-машиниста или удостоверение тракториста-машиниста (с категориями), выданное на территории республик бывшего СССР</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медицинская справка о состоянии здоровья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фотография заявителя размером 30 х 40 мм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базовая величина</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25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15.23. Выдача удостоверения тракториста-машиниста взамен недействительного удостоверения тракториста-машиниста первого, второго, третьего класса, выданного на территории республик бывшего СССР</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инспекция гостехнадзора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w:t>
            </w:r>
            <w:r w:rsidRPr="00820B0B">
              <w:rPr>
                <w:rFonts w:ascii="Times New Roman" w:eastAsia="Times New Roman" w:hAnsi="Times New Roman" w:cs="Times New Roman"/>
                <w:color w:val="000000"/>
                <w:sz w:val="20"/>
                <w:szCs w:val="20"/>
                <w:lang w:eastAsia="ru-RU"/>
              </w:rPr>
              <w:lastRenderedPageBreak/>
              <w:t>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по месту пребывания – в случаях, когда регистрация по месту пребывания является обязательной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регистрации по месту пребывания – для военнослужащего и членов его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недействительное удостоверение тракториста-машиниста первого, второго, третьего класса, выданное на территории республик бывшего СССР</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медицинская справка о состоянии здоровья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фотография заявителя размером 30 х 40 мм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2 базовые величины – за выдачу удостоверения тракториста-машиниста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0,1 базовой величины – за прием экзамена по правилам дорожного движения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0,1 базовой величины – за прием экзамена по правилам технической эксплуатации колесного трактора, самоходной машины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0,2 базовой </w:t>
            </w:r>
            <w:r w:rsidRPr="00820B0B">
              <w:rPr>
                <w:rFonts w:ascii="Times New Roman" w:eastAsia="Times New Roman" w:hAnsi="Times New Roman" w:cs="Times New Roman"/>
                <w:color w:val="000000"/>
                <w:sz w:val="20"/>
                <w:szCs w:val="20"/>
                <w:lang w:eastAsia="ru-RU"/>
              </w:rPr>
              <w:lastRenderedPageBreak/>
              <w:t>величины – за прием экзамена по вождению колесного трактора, самоходной машины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5 рабочих дней со дня сдачи всех экзаменов</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25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15.24. Выдача временного разрешения на право управления колесным трактором, самоходной машиной в случае </w:t>
            </w:r>
            <w:r w:rsidRPr="00820B0B">
              <w:rPr>
                <w:rFonts w:ascii="Times New Roman" w:eastAsia="Times New Roman" w:hAnsi="Times New Roman" w:cs="Times New Roman"/>
                <w:color w:val="000000"/>
                <w:sz w:val="20"/>
                <w:szCs w:val="20"/>
                <w:lang w:eastAsia="ru-RU"/>
              </w:rPr>
              <w:lastRenderedPageBreak/>
              <w:t>утраты (хищения) удостоверения тракториста-машиниста, а также удостоверений тракториста-машиниста (с категориями), выданных на территории республик бывшего СССР</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инспекция гостехнадзора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паспорт или иной документ, удостоверяющий личность, с </w:t>
            </w:r>
            <w:r w:rsidRPr="00820B0B">
              <w:rPr>
                <w:rFonts w:ascii="Times New Roman" w:eastAsia="Times New Roman" w:hAnsi="Times New Roman" w:cs="Times New Roman"/>
                <w:color w:val="000000"/>
                <w:sz w:val="20"/>
                <w:szCs w:val="20"/>
                <w:lang w:eastAsia="ru-RU"/>
              </w:rPr>
              <w:lastRenderedPageBreak/>
              <w:t>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по месту пребывания – в случаях, когда регистрация по месту пребывания является обязательной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регистрации по месту пребывания – для военнослужащего и членов его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медицинская справка о состоянии здоровья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0,1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15.25. Выдача дубликата удостоверения тракториста-машиниста взамен утраченного (похищенного) удостоверения тракториста-машиниста, а также взамен удостоверений тракториста-машиниста (с категориями), выданных на территории республик бывшего СССР</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инспекция гостехнадзора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по месту пребывания – в случаях, когда регистрация по месту пребывания является обязательной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регистрации по месту пребывания – для военнослужащего и членов его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временное разрешение на </w:t>
            </w:r>
            <w:r w:rsidRPr="00820B0B">
              <w:rPr>
                <w:rFonts w:ascii="Times New Roman" w:eastAsia="Times New Roman" w:hAnsi="Times New Roman" w:cs="Times New Roman"/>
                <w:color w:val="000000"/>
                <w:sz w:val="20"/>
                <w:szCs w:val="20"/>
                <w:lang w:eastAsia="ru-RU"/>
              </w:rPr>
              <w:lastRenderedPageBreak/>
              <w:t>право управления колесным трактором, самоходной машиной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медицинская справка о состоянии здоровья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фотография заявителя размером 30 х 40 мм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3 базовые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удостоверения тракториста-машиниста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15.26. 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профессиональной подготовки рабочих (служащих), переподготовки рабочих (служащих), на период прохождения ими практики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инспекция гостехнадзора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w:t>
            </w:r>
            <w:r w:rsidRPr="00820B0B">
              <w:rPr>
                <w:rFonts w:ascii="Times New Roman" w:eastAsia="Times New Roman" w:hAnsi="Times New Roman" w:cs="Times New Roman"/>
                <w:color w:val="000000"/>
                <w:sz w:val="20"/>
                <w:szCs w:val="20"/>
                <w:lang w:eastAsia="ru-RU"/>
              </w:rPr>
              <w:lastRenderedPageBreak/>
              <w:t>регистрации по месту пребывания – в случаях, когда регистрация по месту пребывания является обязательной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регистрации по месту пребывания – для военнослужащего и членов его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медицинская справка о состоянии здоровья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выписка из экзаменационной ведомости, заверенная учреждением образования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приказа о направлении учащегося на практику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0,1 базовой величины – за прием экзамена по правилам дорожного движения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0,1 базовой величины – за прием экзамена по правилам технической эксплуатации колесного трактора, самоходной машины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0,2 базовой величины – за прием экзамена по вождению колесного трактора, самоходной машины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сдачи всех экзаменов</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период прохождения практики</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15.27. Выдача нового талона к удостоверению тракториста-машиниста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инспекция гостехнадзора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w:t>
            </w:r>
            <w:r w:rsidRPr="00820B0B">
              <w:rPr>
                <w:rFonts w:ascii="Times New Roman" w:eastAsia="Times New Roman" w:hAnsi="Times New Roman" w:cs="Times New Roman"/>
                <w:color w:val="000000"/>
                <w:sz w:val="20"/>
                <w:szCs w:val="20"/>
                <w:lang w:eastAsia="ru-RU"/>
              </w:rPr>
              <w:lastRenderedPageBreak/>
              <w:t>на территории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по месту пребывания – в случаях, когда регистрация по месту пребывания является обязательной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регистрации по месту пребывания – для военнослужащего и членов его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медицинская справка о состоянии здоровья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тракториста-машиниста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талон к удостоверению тракториста-машиниста – за исключением случаев его утраты (хищения)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0,5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удостоверения тракториста-машиниста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15.28. Возврат удостоверения тракториста-машиниста после окончания срока лишения права управления колесным трактором, самоходной </w:t>
            </w:r>
            <w:r w:rsidRPr="00820B0B">
              <w:rPr>
                <w:rFonts w:ascii="Times New Roman" w:eastAsia="Times New Roman" w:hAnsi="Times New Roman" w:cs="Times New Roman"/>
                <w:color w:val="000000"/>
                <w:sz w:val="20"/>
                <w:szCs w:val="20"/>
                <w:lang w:eastAsia="ru-RU"/>
              </w:rPr>
              <w:lastRenderedPageBreak/>
              <w:t xml:space="preserve">машиной лицам, лишенным этого права за управление колесным трактором, самоходной машиной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колесным трактором, самоходной машиной лицу, находящемуся в таком состоянии, а равно за уклонение от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w:t>
            </w:r>
            <w:r w:rsidRPr="00820B0B">
              <w:rPr>
                <w:rFonts w:ascii="Times New Roman" w:eastAsia="Times New Roman" w:hAnsi="Times New Roman" w:cs="Times New Roman"/>
                <w:color w:val="000000"/>
                <w:sz w:val="20"/>
                <w:szCs w:val="20"/>
                <w:lang w:eastAsia="ru-RU"/>
              </w:rPr>
              <w:lastRenderedPageBreak/>
              <w:t>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инспекция гостехнадзора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паспорт или иной документ, удостоверяющий личность, с отметкой о регистрации по </w:t>
            </w:r>
            <w:r w:rsidRPr="00820B0B">
              <w:rPr>
                <w:rFonts w:ascii="Times New Roman" w:eastAsia="Times New Roman" w:hAnsi="Times New Roman" w:cs="Times New Roman"/>
                <w:color w:val="000000"/>
                <w:sz w:val="20"/>
                <w:szCs w:val="20"/>
                <w:lang w:eastAsia="ru-RU"/>
              </w:rPr>
              <w:lastRenderedPageBreak/>
              <w:t>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по месту пребывания – в случаях, когда регистрация по месту пребывания является обязательной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регистрации по месту пребывания – для военнослужащего и членов его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медицинская справка о состоянии здоровья (после медицинского переосвидетельствования)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документы, подтверждающие </w:t>
            </w:r>
            <w:r w:rsidRPr="00820B0B">
              <w:rPr>
                <w:rFonts w:ascii="Times New Roman" w:eastAsia="Times New Roman" w:hAnsi="Times New Roman" w:cs="Times New Roman"/>
                <w:color w:val="000000"/>
                <w:sz w:val="20"/>
                <w:szCs w:val="20"/>
                <w:lang w:eastAsia="ru-RU"/>
              </w:rPr>
              <w:lastRenderedPageBreak/>
              <w:t>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0,1 базовой величины – за прием экзамена по правилам дорожного движения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0,1 базовой величины – за прием экзамена по правилам технической эксплуатации колесного трактора, самоходной машины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0,2 базовой величины – за прием экзамена по вождению колесного трактора, самоходной машины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5 рабочих дней со дня сдачи всех экзаменов</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удостоверения тракториста-машиниста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15.29. Возврат удостоверения тракториста-машиниста и (или) талона к нему после его (их) изъятия, окончания срока лишения права управления колесным трактором, самоходной машиной лицам, лишенным этого права заиные правонарушения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инспекция гостехнадзора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исполнение административного взыскания, – в случае наложения административного взыскания в виде штрафа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медицинская справка о состоянии здоровья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удостоверения тракториста-машиниста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15.30. Государственная регистрация колесного трактора, прицепа к нему и самоходной машины, включая изъятые, арестованные, конфискованные по приговору (постановлению) суда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инспекция гостехнадзора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разрешение на временное проживание в </w:t>
            </w:r>
            <w:r w:rsidRPr="00820B0B">
              <w:rPr>
                <w:rFonts w:ascii="Times New Roman" w:eastAsia="Times New Roman" w:hAnsi="Times New Roman" w:cs="Times New Roman"/>
                <w:color w:val="000000"/>
                <w:sz w:val="20"/>
                <w:szCs w:val="20"/>
                <w:lang w:eastAsia="ru-RU"/>
              </w:rPr>
              <w:lastRenderedPageBreak/>
              <w:t>Республике Беларусь – для иностранных граждан и лиц без гражданства, временно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по месту пребывания – в случаях, когда регистрация по месту пребывания является обязательной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регистрации по месту пребывания – для военнослужащего и членов его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завода-изготовителя, подтверждающий производство колесного трактора, прицепа к нему и самоходной машины, – для колесных тракторов, прицепов к ним и самоходных машин, не бывших в эксплуатации, либо дубликат документа завода-изготовителя, выданный заводом-изготовителем, либо паспорт-дубликат колесного трактора, прицепа к нему и самоходной машины, выданный инспекцией гостехнадзора, – в случае утраты или приведения в негодность </w:t>
            </w:r>
            <w:r w:rsidRPr="00820B0B">
              <w:rPr>
                <w:rFonts w:ascii="Times New Roman" w:eastAsia="Times New Roman" w:hAnsi="Times New Roman" w:cs="Times New Roman"/>
                <w:color w:val="000000"/>
                <w:sz w:val="20"/>
                <w:szCs w:val="20"/>
                <w:lang w:eastAsia="ru-RU"/>
              </w:rPr>
              <w:lastRenderedPageBreak/>
              <w:t>документа завода-изготовителя (для колесных тракторов, прицепов к ним и самоходных машин, изъятых, арестованных или обращенных в доход государства, –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колесного трактора, прицепа к нему и самоходной машины (технический паспорт, технический талон) с отметкой регистрирующего органа о снятии с учета колесного трактора, прицепа к нему и самоходной машины – для зарегистрированных на территории Республики Беларусь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акт о приеме-передаче основных средств – в случае продажи (передачи) юридическими лицами колесного трактора, прицепа к нему и самоходной </w:t>
            </w:r>
            <w:r w:rsidRPr="00820B0B">
              <w:rPr>
                <w:rFonts w:ascii="Times New Roman" w:eastAsia="Times New Roman" w:hAnsi="Times New Roman" w:cs="Times New Roman"/>
                <w:color w:val="000000"/>
                <w:sz w:val="20"/>
                <w:szCs w:val="20"/>
                <w:lang w:eastAsia="ru-RU"/>
              </w:rPr>
              <w:lastRenderedPageBreak/>
              <w:t>машины,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законность приобретения (получения) колесного трактора, прицепа к нему и самоходной машины, комплектующих изделий и материалов собранной копии серийно выпускаемого (выпускавшегося) колесного трактора, прицепа к нему и самоходной машины, а также комплектующих изделий и материалов самодельного трактора, прицепа к нему (не представляются для колесных тракторов, прицепов к ним и самоходных машин, изъятых, арестованных или обращенных в доход государства)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заверенная копия решения суда об обращении колесного трактора, прицепа к нему и самоходной машины в доход государства или иного документа, </w:t>
            </w:r>
            <w:r w:rsidRPr="00820B0B">
              <w:rPr>
                <w:rFonts w:ascii="Times New Roman" w:eastAsia="Times New Roman" w:hAnsi="Times New Roman" w:cs="Times New Roman"/>
                <w:color w:val="000000"/>
                <w:sz w:val="20"/>
                <w:szCs w:val="20"/>
                <w:lang w:eastAsia="ru-RU"/>
              </w:rPr>
              <w:lastRenderedPageBreak/>
              <w:t>являющегося в соответствии с законодательством основанием для его реализации (иного использования), акт передачи имущества или счет-справка – для колесных тракторов, прицепов к ним и самоходных машин, изъятых, арестованных или обращенных в доход государства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документы, выданные таможенными органами Республики Беларусь, – для колесных тракторов, прицепов к ним и </w:t>
            </w:r>
            <w:r w:rsidRPr="00820B0B">
              <w:rPr>
                <w:rFonts w:ascii="Times New Roman" w:eastAsia="Times New Roman" w:hAnsi="Times New Roman" w:cs="Times New Roman"/>
                <w:color w:val="000000"/>
                <w:sz w:val="20"/>
                <w:szCs w:val="20"/>
                <w:lang w:eastAsia="ru-RU"/>
              </w:rPr>
              <w:lastRenderedPageBreak/>
              <w:t>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представляются для колесных тракторов, прицепов к ним и самоходных машин, изъятых, арестованных или обращенных в доход государства)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заключение договора обязательного страхования гражданской ответственности владельцев транспортных средств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 базовой величины – за выдачу регистрационного знака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за выдачу свидетельства о регистрации колесного трактора, прицепа к нему и самоходной машины (технического паспорта) </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1 базовая величина – за выдачу паспорта-дубликата при первичной (после сборки) регистрации самодельного трактора и (или) самодельного прицепа к нему, </w:t>
            </w:r>
            <w:r w:rsidRPr="00820B0B">
              <w:rPr>
                <w:rFonts w:ascii="Times New Roman" w:eastAsia="Times New Roman" w:hAnsi="Times New Roman" w:cs="Times New Roman"/>
                <w:color w:val="000000"/>
                <w:sz w:val="20"/>
                <w:szCs w:val="20"/>
                <w:lang w:eastAsia="ru-RU"/>
              </w:rPr>
              <w:lastRenderedPageBreak/>
              <w:t>собранной копии серийно выпускаемого (выпускавшегося) колесного трактора, прицепа к нему и самоходной машины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10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 а в случае временной регистрации колесного трактора, прицепа к нему и самоходной машины – на срок временного проживания или временного пребывания собственника колесного трактора, прицепа к нему и самоходной машины</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15.31. Выдача дубликата свидетельства о регистрации колесного трактора, прицепа к нему и самоходной машины (технического паспорта), паспорта-дубликата колесного трактора, прицепа к нему и самоходной машины и (или) регистрационного знака на колесный трактор, прицеп к нему и самоходную машину взамен утраченного (похищенного) или пришедшего в негодность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инспекция гостехнадзора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w:t>
            </w:r>
            <w:r w:rsidRPr="00820B0B">
              <w:rPr>
                <w:rFonts w:ascii="Times New Roman" w:eastAsia="Times New Roman" w:hAnsi="Times New Roman" w:cs="Times New Roman"/>
                <w:color w:val="000000"/>
                <w:sz w:val="20"/>
                <w:szCs w:val="20"/>
                <w:lang w:eastAsia="ru-RU"/>
              </w:rPr>
              <w:lastRenderedPageBreak/>
              <w:t>месту пребывания на территории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по месту пребывания – в случаях, когда регистрация по месту пребывания является обязательной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регистрации по месту пребывания – для военнослужащего и членов его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 выдаче паспорта-дубликата колесного трактора, прицепа к нему и самоходной машины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регистрационный знак – при выдаче регистрационного </w:t>
            </w:r>
            <w:r w:rsidRPr="00820B0B">
              <w:rPr>
                <w:rFonts w:ascii="Times New Roman" w:eastAsia="Times New Roman" w:hAnsi="Times New Roman" w:cs="Times New Roman"/>
                <w:color w:val="000000"/>
                <w:sz w:val="20"/>
                <w:szCs w:val="20"/>
                <w:lang w:eastAsia="ru-RU"/>
              </w:rPr>
              <w:lastRenderedPageBreak/>
              <w:t>знака взамен пришедшего в негодность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 базовой величины – за выдачу дубликата свидетельства о регистрации колесного трактора, прицепа к нему и самоходной машины (технического паспорта)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3 базовые величины – за выдачу регистрационного знака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1 базовая величина – за обмен свидетельства о регистрации </w:t>
            </w:r>
            <w:r w:rsidRPr="00820B0B">
              <w:rPr>
                <w:rFonts w:ascii="Times New Roman" w:eastAsia="Times New Roman" w:hAnsi="Times New Roman" w:cs="Times New Roman"/>
                <w:color w:val="000000"/>
                <w:sz w:val="20"/>
                <w:szCs w:val="20"/>
                <w:lang w:eastAsia="ru-RU"/>
              </w:rPr>
              <w:lastRenderedPageBreak/>
              <w:t>колесного трактора, прицепа к нему, самоходной машины (технического паспорта) при выдаче регистрационного знака на колесный трактор, прицеп к нему и самоходную машину взамен утраченного (похищенного) или пришедшего в негодность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за выдачу паспорта-дубликата</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10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15.32. Обмен свидетельства о регистрации колесного трактора, прицепа к нему и самоходной машины (технического паспорта)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инспекция гостехнадзора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по месту пребывания – в случаях, когда регистрация по месту пребывания является обязательной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справка о регистрации по месту </w:t>
            </w:r>
            <w:r w:rsidRPr="00820B0B">
              <w:rPr>
                <w:rFonts w:ascii="Times New Roman" w:eastAsia="Times New Roman" w:hAnsi="Times New Roman" w:cs="Times New Roman"/>
                <w:color w:val="000000"/>
                <w:sz w:val="20"/>
                <w:szCs w:val="20"/>
                <w:lang w:eastAsia="ru-RU"/>
              </w:rPr>
              <w:lastRenderedPageBreak/>
              <w:t>пребывания – для военнослужащего и членов его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колесного трактора, прицепа к нему и самоходной машины (технический паспорт)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изменение фамилии, собственного имени, отчества собственника, – в случае изменения фамилии, собственного имени, отчества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приобретение комплектующих изделий при переоборудовании колесного трактора, самоходной машины с изменением его (ее) модели (модификации), и справка из организации, проводившей переоборудование колесного трактора, самоходной машины, – в случае переоборудования колесного трактора, самоходной машины с изменением его (ее) модели (модификации) </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базовая величина – за выдачу свидетельства о регистрации колесного трактора, прицепа к нему и самоходной машины (технического паспорта)</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15.33. Внесение изменений в </w:t>
            </w:r>
            <w:r w:rsidRPr="00820B0B">
              <w:rPr>
                <w:rFonts w:ascii="Times New Roman" w:eastAsia="Times New Roman" w:hAnsi="Times New Roman" w:cs="Times New Roman"/>
                <w:color w:val="000000"/>
                <w:sz w:val="20"/>
                <w:szCs w:val="20"/>
                <w:lang w:eastAsia="ru-RU"/>
              </w:rPr>
              <w:lastRenderedPageBreak/>
              <w:t>свидетельство о регистрации колесного трактора, прицепа к нему и самоходной машины (технический паспорт)</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инспекция </w:t>
            </w:r>
            <w:r w:rsidRPr="00820B0B">
              <w:rPr>
                <w:rFonts w:ascii="Times New Roman" w:eastAsia="Times New Roman" w:hAnsi="Times New Roman" w:cs="Times New Roman"/>
                <w:color w:val="000000"/>
                <w:sz w:val="20"/>
                <w:szCs w:val="20"/>
                <w:lang w:eastAsia="ru-RU"/>
              </w:rPr>
              <w:lastRenderedPageBreak/>
              <w:t>гостехнадзора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по месту пребывания – в случаях, когда регистрация по месту пребывания является обязательной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регистрации по месту пребывания – для военнослужащего и членов его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подтверждающий приобретение номерных </w:t>
            </w:r>
            <w:r w:rsidRPr="00820B0B">
              <w:rPr>
                <w:rFonts w:ascii="Times New Roman" w:eastAsia="Times New Roman" w:hAnsi="Times New Roman" w:cs="Times New Roman"/>
                <w:color w:val="000000"/>
                <w:sz w:val="20"/>
                <w:szCs w:val="20"/>
                <w:lang w:eastAsia="ru-RU"/>
              </w:rPr>
              <w:lastRenderedPageBreak/>
              <w:t>агрегатов, – в случае замены номерных агрегатов на колесном тракторе, самоходной машине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колесного трактора, прицепа к нему и самоходной машины (технический паспорт)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0,1 базовой </w:t>
            </w:r>
            <w:r w:rsidRPr="00820B0B">
              <w:rPr>
                <w:rFonts w:ascii="Times New Roman" w:eastAsia="Times New Roman" w:hAnsi="Times New Roman" w:cs="Times New Roman"/>
                <w:color w:val="000000"/>
                <w:sz w:val="20"/>
                <w:szCs w:val="20"/>
                <w:lang w:eastAsia="ru-RU"/>
              </w:rPr>
              <w:lastRenderedPageBreak/>
              <w:t>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10 рабочих </w:t>
            </w:r>
            <w:r w:rsidRPr="00820B0B">
              <w:rPr>
                <w:rFonts w:ascii="Times New Roman" w:eastAsia="Times New Roman" w:hAnsi="Times New Roman" w:cs="Times New Roman"/>
                <w:color w:val="000000"/>
                <w:sz w:val="20"/>
                <w:szCs w:val="20"/>
                <w:lang w:eastAsia="ru-RU"/>
              </w:rPr>
              <w:lastRenderedPageBreak/>
              <w:t>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15.34. 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инспекция гостехнадзора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колесного трактора, прицепа к нему и самоходной машины (технический паспорт)</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15.35. Снятие с учета колесного трактора, прицепа к нему и самоходной машины</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инспекция гостехнадзора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колесного трактора, прицепа к нему и самоходной машины (технический паспорт)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регистрационный знак на колесный трактор, прицеп к нему и самоходную машину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документы, </w:t>
            </w:r>
            <w:r w:rsidRPr="00820B0B">
              <w:rPr>
                <w:rFonts w:ascii="Times New Roman" w:eastAsia="Times New Roman" w:hAnsi="Times New Roman" w:cs="Times New Roman"/>
                <w:color w:val="000000"/>
                <w:sz w:val="20"/>
                <w:szCs w:val="20"/>
                <w:lang w:eastAsia="ru-RU"/>
              </w:rPr>
              <w:lastRenderedPageBreak/>
              <w:t>подтверждающие отчуждение колесного трактора, прицепа к нему и самоходной машины в пользу другого собственника, – в случае отчуждения колесного трактора, прицепа к нему и самоходной машины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акт осмотра колесного трактора, прицепа к нему и самоходной машины, составленный инспекцией гостехнадзора или регистрирующими органами иностранных государств, – в случае невозможности представить колесный трактор, прицеп к нему и самоходную машину на осмотр</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решения суда – в случае снятия с учета колесного трактора, прицепа к нему и самоходной машины на основании решения суда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0,1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15.36. Постановка колесного трактора, прицепа к нему и самоходной машины, зарегистрированных в установленном порядке, на временный учет по месту расположения земельного участка, принадлежащего </w:t>
            </w:r>
            <w:r w:rsidRPr="00820B0B">
              <w:rPr>
                <w:rFonts w:ascii="Times New Roman" w:eastAsia="Times New Roman" w:hAnsi="Times New Roman" w:cs="Times New Roman"/>
                <w:color w:val="000000"/>
                <w:sz w:val="20"/>
                <w:szCs w:val="20"/>
                <w:lang w:eastAsia="ru-RU"/>
              </w:rPr>
              <w:lastRenderedPageBreak/>
              <w:t>собственникуколесного трактора, прицепа к нему и самоходной машины, или по месту жительства его близких родственников либо лиц, которым он передает колесный трактор, прицеп к нему и самоходную машину по доверенности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инспекция гостехнадзора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с отметкой о регистрации по месту жительства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w:t>
            </w:r>
            <w:r w:rsidRPr="00820B0B">
              <w:rPr>
                <w:rFonts w:ascii="Times New Roman" w:eastAsia="Times New Roman" w:hAnsi="Times New Roman" w:cs="Times New Roman"/>
                <w:color w:val="000000"/>
                <w:sz w:val="20"/>
                <w:szCs w:val="20"/>
                <w:lang w:eastAsia="ru-RU"/>
              </w:rPr>
              <w:lastRenderedPageBreak/>
              <w:t>регистрации по месту пребывания – в случаях, когда регистрация по месту пребывания является обязательной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регистрации по месту пребывания – для военнослужащего и членов его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колесного трактора, прицепа к нему и самоходной машины (технический паспорт)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вещные права на земельный участок, или письменное согласие близких родственников, либо копия доверенности на право управления колесным трактором, самоходной машиной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0,1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15.37. Проведение государственного технического осмотра колесного трактора, прицепа к нему и самоходной машины</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инспекция гостехнадзора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w:t>
            </w:r>
            <w:r w:rsidRPr="00820B0B">
              <w:rPr>
                <w:rFonts w:ascii="Times New Roman" w:eastAsia="Times New Roman" w:hAnsi="Times New Roman" w:cs="Times New Roman"/>
                <w:color w:val="000000"/>
                <w:sz w:val="20"/>
                <w:szCs w:val="20"/>
                <w:lang w:eastAsia="ru-RU"/>
              </w:rPr>
              <w:lastRenderedPageBreak/>
              <w:t>проживания за пределами Республики Беларусь и свидетельство о регистрации по месту пребывания на территории Республики Беларусь </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по месту пребывания – в случаях, когда регистрация по месту пребывания является обязательной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регистрации по месту пребывания – для военнослужащего и членов его семьи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тракториста-машиниста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колесного трактора, прицепа к нему и самоходной машины (технический паспорт)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подтверждающий заключение договора обязательного страхования гражданской </w:t>
            </w:r>
            <w:r w:rsidRPr="00820B0B">
              <w:rPr>
                <w:rFonts w:ascii="Times New Roman" w:eastAsia="Times New Roman" w:hAnsi="Times New Roman" w:cs="Times New Roman"/>
                <w:color w:val="000000"/>
                <w:sz w:val="20"/>
                <w:szCs w:val="20"/>
                <w:lang w:eastAsia="ru-RU"/>
              </w:rPr>
              <w:lastRenderedPageBreak/>
              <w:t>ответственности владельцев транспортных средств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медицинская справка о состоянии здоровья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подтверждающие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0,3 базовой величины – за проведение государственного технического осмотра колесного трактора, самоходной машины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0,2 базовой величины – за проведение государственного </w:t>
            </w:r>
            <w:r w:rsidRPr="00820B0B">
              <w:rPr>
                <w:rFonts w:ascii="Times New Roman" w:eastAsia="Times New Roman" w:hAnsi="Times New Roman" w:cs="Times New Roman"/>
                <w:color w:val="000000"/>
                <w:sz w:val="20"/>
                <w:szCs w:val="20"/>
                <w:lang w:eastAsia="ru-RU"/>
              </w:rPr>
              <w:lastRenderedPageBreak/>
              <w:t>технического осмотра прицепа к колесному трактору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за проведение технической экспертизы самодельного трактора, малогабаритного трактора, прицепа к ним</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год</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15.38. Государственная регистрация судна в Государственном судовом реестре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15.38.1. для государственной регистрации судна (кроме иностранного судна, используемого на условиях договора аренды судна без экипажа или договора лизинга)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Белорусская инспекция речного судоходства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правоустанавливающий документ на судно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годности судна к плаванию с указанием его класса или приложением классификационного свидетельства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w:t>
            </w:r>
            <w:r w:rsidRPr="00820B0B">
              <w:rPr>
                <w:rFonts w:ascii="Times New Roman" w:eastAsia="Times New Roman" w:hAnsi="Times New Roman" w:cs="Times New Roman"/>
                <w:color w:val="000000"/>
                <w:sz w:val="20"/>
                <w:szCs w:val="20"/>
                <w:lang w:eastAsia="ru-RU"/>
              </w:rPr>
              <w:lastRenderedPageBreak/>
              <w:t>этого государства, или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реестр судов иностранного государства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3,5 базовой величины – за государственную регистрацию судна смешанного (река–море) плавания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2,5 базовой величины – за государственную регистрацию судна внутреннего плавания</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Белорусская инспекция речного судоходства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договор аренды судна без экипажа или договор лизинга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годности судна к плаванию с указанием его класса или приложением классификационного свидетельства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соответствующее свидетельство компетентного органа иностранного </w:t>
            </w:r>
            <w:r w:rsidRPr="00820B0B">
              <w:rPr>
                <w:rFonts w:ascii="Times New Roman" w:eastAsia="Times New Roman" w:hAnsi="Times New Roman" w:cs="Times New Roman"/>
                <w:color w:val="000000"/>
                <w:sz w:val="20"/>
                <w:szCs w:val="20"/>
                <w:lang w:eastAsia="ru-RU"/>
              </w:rPr>
              <w:lastRenderedPageBreak/>
              <w:t>государства, в котором судно было зарегистрировано, подтверждающее приостановление его регистрации в реестре судов государства основной регистрации, – для судов, внесенных в реестр судов иностранного государства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собственника судна либо залогодержателя (залогодержателей) судна при нахождении его в зарегистрированном залоге (ипотеке) или при наличии зарегистрированного ограничения (обременения) на него на перевод судна под Государственный флаг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3,5 базовой величины – за государственную регистрацию судна смешанного (река–море) плавания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2,5 базовой величины – за государственную регистрацию судна внутреннего плавания</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договора аренды судна без экипажа или договора лизинга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Белорусская инспекция речного судоходства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договор на постройку судна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организации, осуществляющей постройку судна, о закладке киля или производстве равноценных строительных работ, подтвержденных соответствующим заключением </w:t>
            </w:r>
            <w:r w:rsidRPr="00820B0B">
              <w:rPr>
                <w:rFonts w:ascii="Times New Roman" w:eastAsia="Times New Roman" w:hAnsi="Times New Roman" w:cs="Times New Roman"/>
                <w:color w:val="000000"/>
                <w:sz w:val="20"/>
                <w:szCs w:val="20"/>
                <w:lang w:eastAsia="ru-RU"/>
              </w:rPr>
              <w:lastRenderedPageBreak/>
              <w:t>экспертизы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договор о залоге (ипотеке) строящегося судна – при наличии такого договора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3,5 базовой величины – за государственную регистрацию права собственности на строящееся судно смешанного (река–море) плавания или на долю в ней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2,5 базовой величины – за государственную регистрацию права собственности на строящееся судно внутреннего </w:t>
            </w:r>
            <w:r w:rsidRPr="00820B0B">
              <w:rPr>
                <w:rFonts w:ascii="Times New Roman" w:eastAsia="Times New Roman" w:hAnsi="Times New Roman" w:cs="Times New Roman"/>
                <w:color w:val="000000"/>
                <w:sz w:val="20"/>
                <w:szCs w:val="20"/>
                <w:lang w:eastAsia="ru-RU"/>
              </w:rPr>
              <w:lastRenderedPageBreak/>
              <w:t>плавания или на долю в ней</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15.40. Государственная регистрация любых изменений сведений, в том числе ипотеки судна, подлежащих внесению в Государственный судовой реестр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15.40.1. для государственной регистрации любых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Белорусская инспекция речного судоходства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правоустанавливающий документ на судно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являющиеся основаниями для внесения изменений в Государственный судовой реестр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третьих лиц, имеющих права на данное судно, – в случае, если судно является объектом прав третьих лиц</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свидетельство о праве собственности на судно – в случае перехода права собственности на судно или на долю в ней либо внесения изменений в Государственный судовой реестр </w:t>
            </w:r>
            <w:r w:rsidRPr="00820B0B">
              <w:rPr>
                <w:rFonts w:ascii="Times New Roman" w:eastAsia="Times New Roman" w:hAnsi="Times New Roman" w:cs="Times New Roman"/>
                <w:color w:val="000000"/>
                <w:sz w:val="20"/>
                <w:szCs w:val="20"/>
                <w:lang w:eastAsia="ru-RU"/>
              </w:rPr>
              <w:lastRenderedPageBreak/>
              <w:t>Республики Беларусь в части сведений, содержащихся в свидетельстве о праве собственности на судно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договор о залоге (ипотеке) судна – в случае государственной регистрации ипотеки судна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0,7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0,5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15.40.2. для внесения сведений о приостановлении государственной регистрации судна в Государственном судовом реестре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Белорусская инспекция речного судоходства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праве плавания под Государственным флагом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письменное согласие третьих лиц, имеющих права на данное судно, – в случае, если судно </w:t>
            </w:r>
            <w:r w:rsidRPr="00820B0B">
              <w:rPr>
                <w:rFonts w:ascii="Times New Roman" w:eastAsia="Times New Roman" w:hAnsi="Times New Roman" w:cs="Times New Roman"/>
                <w:color w:val="000000"/>
                <w:sz w:val="20"/>
                <w:szCs w:val="20"/>
                <w:lang w:eastAsia="ru-RU"/>
              </w:rPr>
              <w:lastRenderedPageBreak/>
              <w:t>является объектом прав третьих лиц</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договор аренды судна без экипажа или договор лизинга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0,7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0,5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договора аренды судна без экипажа или договора лизинга, но не более 2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15.40.3. для внесения сведений об исключении судна из Государственного судового реестра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Белорусская инспекция речного судоходства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документы, являющиеся основаниями для исключения судна из Государственного судового реестра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праве плавания под Государственным флагом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праве собственности на судно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письменное согласие третьих лиц, имеющих права на данное судно, – в случае, если судно является объектом прав третьих лиц</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0,7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0,5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Белорусская инспекция речного судоходства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правоустанавливающий документ на судно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w:t>
            </w:r>
            <w:r w:rsidRPr="00820B0B">
              <w:rPr>
                <w:rFonts w:ascii="Times New Roman" w:eastAsia="Times New Roman" w:hAnsi="Times New Roman" w:cs="Times New Roman"/>
                <w:color w:val="000000"/>
                <w:sz w:val="20"/>
                <w:szCs w:val="20"/>
                <w:lang w:eastAsia="ru-RU"/>
              </w:rPr>
              <w:lastRenderedPageBreak/>
              <w:t>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на срок действия документа, подтверждающего факт государственной регистрации судна в Государственном судовом реестре </w:t>
            </w:r>
            <w:r w:rsidRPr="00820B0B">
              <w:rPr>
                <w:rFonts w:ascii="Times New Roman" w:eastAsia="Times New Roman" w:hAnsi="Times New Roman" w:cs="Times New Roman"/>
                <w:color w:val="000000"/>
                <w:sz w:val="20"/>
                <w:szCs w:val="20"/>
                <w:lang w:eastAsia="ru-RU"/>
              </w:rPr>
              <w:lastRenderedPageBreak/>
              <w:t>Республики Беларусь</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15.42. Предоставление информации из Государственного судового реестра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Белорусская инспекция речного судоходства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базовая величина</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15.43. Государственная регистрация и классификация маломерных судов, за исключением гребных лодок,байдарок и надувных судов грузоподъемностью менее 225 килограммов</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государственное учреждение «Государственная инспекция по маломерным судам»</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копии руководств по эксплуатации (паспортов) судна и двигателя (при его наличии) с отметками о продаже и правоустанавливающие документы с предъявлением их оригиналов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базовая величина – за государственную регистрацию и классификацию маломерного гребного судна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за государственную регистрацию и классификацию иного маломерного судна</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15.44. Государственная регистрация изменений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государственное учреждение «Государственная инспекция по маломерным судам»</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судовой билет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копии документов, являющихся основанием для внесения изменений в судовую книгу, с предъявлением их оригиналов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базовая величина</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15.44</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Техническое освидетельствование маломерного судна, за исключением гребных лодок, байдарок и надувных судов грузоподъемностью менее 225 килограммов</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государственное учреждение «Государственная инспекция по маломерным судам»</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судовой билет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сертификат о допуске судна к эксплуатации для </w:t>
            </w:r>
            <w:r w:rsidRPr="00820B0B">
              <w:rPr>
                <w:rFonts w:ascii="Times New Roman" w:eastAsia="Times New Roman" w:hAnsi="Times New Roman" w:cs="Times New Roman"/>
                <w:color w:val="000000"/>
                <w:sz w:val="20"/>
                <w:szCs w:val="20"/>
                <w:lang w:eastAsia="ru-RU"/>
              </w:rPr>
              <w:lastRenderedPageBreak/>
              <w:t>маломерных судов, проходящих повторное техническое освидетельствование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0,15 базовой величины – за техническое освидетельствование маломерного гребного судна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0,2 базовой величины – за техническое освидетельство</w:t>
            </w:r>
            <w:r w:rsidRPr="00820B0B">
              <w:rPr>
                <w:rFonts w:ascii="Times New Roman" w:eastAsia="Times New Roman" w:hAnsi="Times New Roman" w:cs="Times New Roman"/>
                <w:color w:val="000000"/>
                <w:sz w:val="20"/>
                <w:szCs w:val="20"/>
                <w:lang w:eastAsia="ru-RU"/>
              </w:rPr>
              <w:lastRenderedPageBreak/>
              <w:t>вание маломерного судна с двигателем мощностью менее 3,8 кВт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0,3 базовой величины – за техническое освидетельствование маломерного судна с двигателем мощностью от 3,8 до 22 кВт включительно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0,6 базовой величины – за техническое освидетельствование маломерного судна с двигателем мощностью свыше 22 кВт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0,7 базовой величины – за техническое освидетельствование маломерного судна – гидроцикла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0,7 базовой величины – за техническое освидетельствование иного маломерного судна</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для маломерных гребных судов, с года выпуска которых прошло менее 10 лет, включая год выпуска, – 5 лет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для маломерных </w:t>
            </w:r>
            <w:r w:rsidRPr="00820B0B">
              <w:rPr>
                <w:rFonts w:ascii="Times New Roman" w:eastAsia="Times New Roman" w:hAnsi="Times New Roman" w:cs="Times New Roman"/>
                <w:color w:val="000000"/>
                <w:sz w:val="20"/>
                <w:szCs w:val="20"/>
                <w:lang w:eastAsia="ru-RU"/>
              </w:rPr>
              <w:lastRenderedPageBreak/>
              <w:t>судов с двигателем мощностью менее 3,8 кВт, с года выпуска которых прошло менее 10 лет, включая год выпуска, – 3 года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для маломерных судов с двигателем мощностью от 3,8 до 22 кВт включительно, с года выпуска которых прошло менее 10 лет, включая год выпуска, – 3 года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для маломерных судов с двигателем мощностью свыше 22 кВт, с года выпуска которых прошло менее 10 лет, включая год выпуска, – 3 года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для иных маломерных судов и гидроциклов, с года выпуска которых прошло менее 10 лет, включая год выпуска, – 2 года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для маломерных судов, с года выпуска которых прошло 10 и более лет, – 1 год</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15.44</w:t>
            </w:r>
            <w:r w:rsidRPr="00820B0B">
              <w:rPr>
                <w:rFonts w:ascii="Times New Roman" w:eastAsia="Times New Roman" w:hAnsi="Times New Roman" w:cs="Times New Roman"/>
                <w:color w:val="000000"/>
                <w:sz w:val="20"/>
                <w:szCs w:val="20"/>
                <w:vertAlign w:val="superscript"/>
                <w:lang w:eastAsia="ru-RU"/>
              </w:rPr>
              <w:t>2</w:t>
            </w:r>
            <w:r w:rsidRPr="00820B0B">
              <w:rPr>
                <w:rFonts w:ascii="Times New Roman" w:eastAsia="Times New Roman" w:hAnsi="Times New Roman" w:cs="Times New Roman"/>
                <w:color w:val="000000"/>
                <w:sz w:val="20"/>
                <w:szCs w:val="20"/>
                <w:lang w:eastAsia="ru-RU"/>
              </w:rPr>
              <w:t xml:space="preserve">. Выдача удостоверения на право управления моторным маломерным судном, мощность двигателя </w:t>
            </w:r>
            <w:r w:rsidRPr="00820B0B">
              <w:rPr>
                <w:rFonts w:ascii="Times New Roman" w:eastAsia="Times New Roman" w:hAnsi="Times New Roman" w:cs="Times New Roman"/>
                <w:color w:val="000000"/>
                <w:sz w:val="20"/>
                <w:szCs w:val="20"/>
                <w:lang w:eastAsia="ru-RU"/>
              </w:rPr>
              <w:lastRenderedPageBreak/>
              <w:t>которого превышает 3,7 кВт (5 лошадиных сил), международного удостоверения на право управления прогулочным судном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государственное учреждение «Государственная инспекция по маломерным </w:t>
            </w:r>
            <w:r w:rsidRPr="00820B0B">
              <w:rPr>
                <w:rFonts w:ascii="Times New Roman" w:eastAsia="Times New Roman" w:hAnsi="Times New Roman" w:cs="Times New Roman"/>
                <w:color w:val="000000"/>
                <w:sz w:val="20"/>
                <w:szCs w:val="20"/>
                <w:lang w:eastAsia="ru-RU"/>
              </w:rPr>
              <w:lastRenderedPageBreak/>
              <w:t>судам»</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br/>
              <w:t>медицинская справка о состоянии здоровья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цветная фотография размером 30 х 40 мм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при выдаче удостоверения на право управления моторным маломерным судном, мощность двигателя которого превышает 3,7 кВт (5 лошадиных сил): </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 </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международное удостоверение на право управления прогулочным судном (при его наличии) </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при выдаче международного удостоверения на право управления прогулочным судном: </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протокол (выписка из протокола), подтверждающий </w:t>
            </w:r>
            <w:r w:rsidRPr="00820B0B">
              <w:rPr>
                <w:rFonts w:ascii="Times New Roman" w:eastAsia="Times New Roman" w:hAnsi="Times New Roman" w:cs="Times New Roman"/>
                <w:color w:val="000000"/>
                <w:sz w:val="20"/>
                <w:szCs w:val="20"/>
                <w:lang w:eastAsia="ru-RU"/>
              </w:rPr>
              <w:lastRenderedPageBreak/>
              <w:t>успешное прохождение проверки знаний правил управления прогулочным судном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базовая величина</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15.44</w:t>
            </w:r>
            <w:r w:rsidRPr="00820B0B">
              <w:rPr>
                <w:rFonts w:ascii="Times New Roman" w:eastAsia="Times New Roman" w:hAnsi="Times New Roman" w:cs="Times New Roman"/>
                <w:color w:val="000000"/>
                <w:sz w:val="20"/>
                <w:szCs w:val="20"/>
                <w:vertAlign w:val="superscript"/>
                <w:lang w:eastAsia="ru-RU"/>
              </w:rPr>
              <w:t>3</w:t>
            </w:r>
            <w:r w:rsidRPr="00820B0B">
              <w:rPr>
                <w:rFonts w:ascii="Times New Roman" w:eastAsia="Times New Roman" w:hAnsi="Times New Roman" w:cs="Times New Roman"/>
                <w:color w:val="000000"/>
                <w:sz w:val="20"/>
                <w:szCs w:val="20"/>
                <w:lang w:eastAsia="ru-RU"/>
              </w:rPr>
              <w:t>. Обмен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государственное учреждение «Государственная инспекция по маломерным судам»</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медицинская справка о состоянии здоровья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на право управления 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цветная фотография размером 30 х 40 мм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базовая величина</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15.45. Предоставление информации из судовой книги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государственное учреждение «Государственная инспекция по </w:t>
            </w:r>
            <w:r w:rsidRPr="00820B0B">
              <w:rPr>
                <w:rFonts w:ascii="Times New Roman" w:eastAsia="Times New Roman" w:hAnsi="Times New Roman" w:cs="Times New Roman"/>
                <w:color w:val="000000"/>
                <w:sz w:val="20"/>
                <w:szCs w:val="20"/>
                <w:lang w:eastAsia="ru-RU"/>
              </w:rPr>
              <w:lastRenderedPageBreak/>
              <w:t>маломерным судам»</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базовая величина</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15.46. Выдача дубликата судового билета, международного удостоверения на право управления прогулочным судном и удостоверения на право управления моторным маломерным судном, мощность двигателя которого превышает 3,7 кВт (5 лошадиных сил)</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государственное учреждение «Государственная инспекция по маломерным судам»</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цветная фотография размером 30 х 40 мм – в случае выдачи дубликата удостоверения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базовая величина – за выдачу дубликата судового билета маломерного гребного судна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за выдачу дубликата судового билета иного маломерного судна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за выдачу дубликата международного удостоверения на право 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 – для дубликата судового билета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на срок действия удостоверения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соответствующего удостоверения</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15.47. Выдача свидетельства о годности судна к плаванию</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республиканское унитарное предприятие «Белорусская инспекция Речного Регистра»</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15.48. Выдача классификационного свидетельства на судно</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республиканское унитарное предприятие «Белорусская инспекция Речного Регистра»</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15.49. Выдача международного мерительного свидетельства на судно смешанного (река–море) плавания, </w:t>
            </w:r>
            <w:r w:rsidRPr="00820B0B">
              <w:rPr>
                <w:rFonts w:ascii="Times New Roman" w:eastAsia="Times New Roman" w:hAnsi="Times New Roman" w:cs="Times New Roman"/>
                <w:color w:val="000000"/>
                <w:sz w:val="20"/>
                <w:szCs w:val="20"/>
                <w:lang w:eastAsia="ru-RU"/>
              </w:rPr>
              <w:lastRenderedPageBreak/>
              <w:t>подлежащее техническому надзору классификационного общества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республиканское унитарное предприятие «Белорусская инспекция Речного </w:t>
            </w:r>
            <w:r w:rsidRPr="00820B0B">
              <w:rPr>
                <w:rFonts w:ascii="Times New Roman" w:eastAsia="Times New Roman" w:hAnsi="Times New Roman" w:cs="Times New Roman"/>
                <w:color w:val="000000"/>
                <w:sz w:val="20"/>
                <w:szCs w:val="20"/>
                <w:lang w:eastAsia="ru-RU"/>
              </w:rPr>
              <w:lastRenderedPageBreak/>
              <w:t>Регистра»</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15.50. Государственная регистрация гражданского воздушного судна в Государственном реестре гражданских воздушных судов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Департамент по авиации Министерства транспорта и коммуникаций</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сертификат типа гражданского воздушного судна, выданный компетентным органом иностранного государства либо международной организации и признанный в Республике Беларусь (кроме гражданских воздушных судов любительской конструкции и сборочных комплектов)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акта приема-передачи гражданского воздушного судна –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акт проверки технического </w:t>
            </w:r>
            <w:r w:rsidRPr="00820B0B">
              <w:rPr>
                <w:rFonts w:ascii="Times New Roman" w:eastAsia="Times New Roman" w:hAnsi="Times New Roman" w:cs="Times New Roman"/>
                <w:color w:val="000000"/>
                <w:sz w:val="20"/>
                <w:szCs w:val="20"/>
                <w:lang w:eastAsia="ru-RU"/>
              </w:rPr>
              <w:lastRenderedPageBreak/>
              <w:t>состояния гражданского воздушного судна, составленный технической комиссией или комиссией эксплуатанта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7 базовых величин – за государственную регистрацию гражданского воздушного судна первого и второго класса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5 базовых величин – за государственную регистрацию гражданского воздушного судна третьего и четвертого класса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за государственную регистрацию легких и сверхлегких летательных аппаратов</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Департамент по авиации Министерства транспорта и коммуникаций</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об исключении гражданского воздушного судна из реестра воздушных судов иностранного государства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акта приема-передачи гражданского воздушного судна –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7 базовых величин – за государственную регистрацию гражданского воздушного судна первого и второго класса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5 базовых величин – за государственную регистрацию гражданского воздушного судна третьего и четвертого класса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за государственную регистрацию легких и сверхлегких летательных аппаратов</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15.50.3. для перерегистрации </w:t>
            </w:r>
            <w:r w:rsidRPr="00820B0B">
              <w:rPr>
                <w:rFonts w:ascii="Times New Roman" w:eastAsia="Times New Roman" w:hAnsi="Times New Roman" w:cs="Times New Roman"/>
                <w:color w:val="000000"/>
                <w:sz w:val="20"/>
                <w:szCs w:val="20"/>
                <w:lang w:eastAsia="ru-RU"/>
              </w:rPr>
              <w:lastRenderedPageBreak/>
              <w:t>гражданского воздушного судна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Департамент по </w:t>
            </w:r>
            <w:r w:rsidRPr="00820B0B">
              <w:rPr>
                <w:rFonts w:ascii="Times New Roman" w:eastAsia="Times New Roman" w:hAnsi="Times New Roman" w:cs="Times New Roman"/>
                <w:color w:val="000000"/>
                <w:sz w:val="20"/>
                <w:szCs w:val="20"/>
                <w:lang w:eastAsia="ru-RU"/>
              </w:rPr>
              <w:lastRenderedPageBreak/>
              <w:t>авиации Министерства транспорта и коммуникаций</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акта приема-передачи гражданского воздушного судна –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7 базовых величин – за </w:t>
            </w:r>
            <w:r w:rsidRPr="00820B0B">
              <w:rPr>
                <w:rFonts w:ascii="Times New Roman" w:eastAsia="Times New Roman" w:hAnsi="Times New Roman" w:cs="Times New Roman"/>
                <w:color w:val="000000"/>
                <w:sz w:val="20"/>
                <w:szCs w:val="20"/>
                <w:lang w:eastAsia="ru-RU"/>
              </w:rPr>
              <w:lastRenderedPageBreak/>
              <w:t>государственную регистрацию гражданского воздушного судна первого и второго класса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5 базовых величин – за государственную регистрацию гражданского воздушного судна третьего и четвертого класса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базовые величины – за государственную регистрацию легких и сверхлегких летательных аппаратов</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10 дней со дня </w:t>
            </w:r>
            <w:r w:rsidRPr="00820B0B">
              <w:rPr>
                <w:rFonts w:ascii="Times New Roman" w:eastAsia="Times New Roman" w:hAnsi="Times New Roman" w:cs="Times New Roman"/>
                <w:color w:val="000000"/>
                <w:sz w:val="20"/>
                <w:szCs w:val="20"/>
                <w:lang w:eastAsia="ru-RU"/>
              </w:rPr>
              <w:lastRenderedPageBreak/>
              <w:t>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15.51. Исключение гражданского воздушного судна из Государственного реестра гражданских воздушных судов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15.51.1. при списании или снятии с эксплуатации гражданского воздушного судна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Департамент по авиации Министерства транспорта и коммуникаций</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списание или снятие с эксплуатации гражданского воздушного судна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регистрационное удостоверение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сертификат летной годности (удостоверение о годности к полетам)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сертификат по шуму на местности – при его наличии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15.51.2. при продаже гражданского воздушного судна за пределы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Департамент по авиации Министерства транспорта и коммуникаций</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договора купли-продажи гражданского воздушного судна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lastRenderedPageBreak/>
              <w:t>копия акта приема-передачи гражданского воздушного судна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регистрационное удостоверение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сертификат летной годности (удостоверение о годности к полетам)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сертификат по шуму на местности – при его наличии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 – для свидетельства об исключении гражданского воздушного судна из Государственно</w:t>
            </w:r>
            <w:r w:rsidRPr="00820B0B">
              <w:rPr>
                <w:rFonts w:ascii="Times New Roman" w:eastAsia="Times New Roman" w:hAnsi="Times New Roman" w:cs="Times New Roman"/>
                <w:color w:val="000000"/>
                <w:sz w:val="20"/>
                <w:szCs w:val="20"/>
                <w:lang w:eastAsia="ru-RU"/>
              </w:rPr>
              <w:lastRenderedPageBreak/>
              <w:t>го реестра гражданских воздушных судов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 момента перелета гражданского воздушного судна к месту базирования – для экспортного сертификата летной годности</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15.51.3. при передаче гражданского воздушного судна в аренду за пределы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Департамент по авиации Министерства транспорта и коммуникаций</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договора аренды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регистрационное удостоверение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сертификат летной годности (удостоверение о годности к полетам)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сертификат по шуму на местности – при его наличии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договора аренды</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15.52. Выдача дубликата регистрационного удостоверения гражданского воздушного судна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Департамент по авиации Министерства транспорта и коммуникаций</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с указанием причин утраты регистрационного удостоверения или приведения его в негодность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пришедшее в негодность регистрационное удостоверение – в случае, если регистрационное удостоверение пришло в негодность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15.53. Выдача сертификата летной годности гражданского воздушного судна (удостоверения о годности к полетам)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Департамент по авиации Министерства транспорта и коммуникаций</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регистрационное удостоверение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экспортный сертификат летной годности, выданный компетентным </w:t>
            </w:r>
            <w:r w:rsidRPr="00820B0B">
              <w:rPr>
                <w:rFonts w:ascii="Times New Roman" w:eastAsia="Times New Roman" w:hAnsi="Times New Roman" w:cs="Times New Roman"/>
                <w:color w:val="000000"/>
                <w:sz w:val="20"/>
                <w:szCs w:val="20"/>
                <w:lang w:eastAsia="ru-RU"/>
              </w:rPr>
              <w:lastRenderedPageBreak/>
              <w:t>органом иностранного государства, – в случае перелета в Республику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акт проверки технического состояния гражданского воздушного судна, составленный технической комиссией или комиссией эксплуатанта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документа о последнем определении массы и центровки гражданского воздушного судна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акт контрольного полета (облета) гражданского воздушного судна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 года – для гражданских воздушных судов, имеющих сертификат типа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1 год со дня изготовления </w:t>
            </w:r>
            <w:r w:rsidRPr="00820B0B">
              <w:rPr>
                <w:rFonts w:ascii="Times New Roman" w:eastAsia="Times New Roman" w:hAnsi="Times New Roman" w:cs="Times New Roman"/>
                <w:color w:val="000000"/>
                <w:sz w:val="20"/>
                <w:szCs w:val="20"/>
                <w:lang w:eastAsia="ru-RU"/>
              </w:rPr>
              <w:lastRenderedPageBreak/>
              <w:t>или последнего ремонта воздушного судна – для гражданских воздушных судов любительской конструкции</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15.54. Продление срока действия сертификата летной годности гражданского воздушного судна(удостоверения о годности к полетам)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Департамент по авиации Министерства транспорта и коммуникаций</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акт проверки технического состояния гражданского воздушного судна, составленный технической комиссией или комиссией эксплуатанта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документа о последнем определении массы и центровки гражданского воздушного судна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акт контрольного полета (облета) гражданского воздушного судна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формуляр гражданского воздушного судна с записью ремонтной </w:t>
            </w:r>
            <w:r w:rsidRPr="00820B0B">
              <w:rPr>
                <w:rFonts w:ascii="Times New Roman" w:eastAsia="Times New Roman" w:hAnsi="Times New Roman" w:cs="Times New Roman"/>
                <w:color w:val="000000"/>
                <w:sz w:val="20"/>
                <w:szCs w:val="20"/>
                <w:lang w:eastAsia="ru-RU"/>
              </w:rPr>
              <w:lastRenderedPageBreak/>
              <w:t>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оставшийся срок назначенного или межремонтного ресурса (срока службы) гражданского воздушного судна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15.55. Выдача дубликата сертификата летной годности гражданского воздушного судна (удостоверения о годности к полетам)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Департамент по авиации Министерства транспорта и коммуникаций</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с указанием причин утраты сертификата летной годности (удостоверения о годности к полетам) или приведения его в негодность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пришедший в негодность сертификат летной годности (удостоверение о годности к полетам) – в случае, если сертификат летной годности (удостоверение о годности к полетам) пришел в негодность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сертификата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15.56. Выдача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Департамент по авиации Министерства транспорта и коммуникаций</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действующий сертификат летной годности, выданный компетентным органом иностранного государства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сертификата типа с перечнем данных к нему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полный комплект всех бюллетеней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руководство по технической эксплуатации и ремонту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руководство по летной </w:t>
            </w:r>
            <w:r w:rsidRPr="00820B0B">
              <w:rPr>
                <w:rFonts w:ascii="Times New Roman" w:eastAsia="Times New Roman" w:hAnsi="Times New Roman" w:cs="Times New Roman"/>
                <w:color w:val="000000"/>
                <w:sz w:val="20"/>
                <w:szCs w:val="20"/>
                <w:lang w:eastAsia="ru-RU"/>
              </w:rPr>
              <w:lastRenderedPageBreak/>
              <w:t>эксплуатации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отчета по инспектированию воздушного судна при выдаче (последнем продлении) сертификата летной годности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отчета по определению массы и центровки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отчета о летных испытаниях (если проводились)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15.57. Выдача временного сертификата летной годности гражданского воздушного судна, проходящего государственные или эксплуатационные испытания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Департамент по авиации Министерства транспорта и коммуникаций</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от комиссии по испытаниям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акт проверки технического состояния гражданского воздушного судна, составленный комиссией по испытаниям</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период проведения государственных или эксплуатационных испытаний гражданского воздушного судна</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15.58. Выдача сертификата по шуму на местности гражданского воздушного судна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Департамент по авиации Министерства транспорта и коммуникаций</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сертификат типа по шуму на местности гражданского воздушного судна, выданный компетентным органом иностранного государства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15.59. Выдача экспортного сертификата летной годности гражданского воздушного судна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Департамент по авиации Министерства транспорта и коммуникаций</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w:t>
            </w:r>
            <w:r w:rsidRPr="00820B0B">
              <w:rPr>
                <w:rFonts w:ascii="Times New Roman" w:eastAsia="Times New Roman" w:hAnsi="Times New Roman" w:cs="Times New Roman"/>
                <w:color w:val="000000"/>
                <w:sz w:val="20"/>
                <w:szCs w:val="20"/>
                <w:lang w:eastAsia="ru-RU"/>
              </w:rPr>
              <w:lastRenderedPageBreak/>
              <w:t>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Госпромнадзор</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разрешение на временное проживание в Республике Беларусь – для </w:t>
            </w:r>
            <w:r w:rsidRPr="00820B0B">
              <w:rPr>
                <w:rFonts w:ascii="Times New Roman" w:eastAsia="Times New Roman" w:hAnsi="Times New Roman" w:cs="Times New Roman"/>
                <w:color w:val="000000"/>
                <w:sz w:val="20"/>
                <w:szCs w:val="20"/>
                <w:lang w:eastAsia="ru-RU"/>
              </w:rPr>
              <w:lastRenderedPageBreak/>
              <w:t>иностранных граждан и лиц без гражданства, временно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обучение по программе подготовки работников субъектов перевозки, связанных с перевозкой опасных грузов соответствующим видом транспорта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протокол (выписка из протокола) заседания экзаменационной комиссии, подтверждающий(ая) сдачу экзамена для получения свидетельства о подготовке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фотография размером 30 x 40 мм (для получения свидетельства о подготовке водителя механического транспортного средства)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подготовке (при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0,6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5 лет – для свидетельств о подготовке водителя механического транспортного средства, о подготовке работника, ответственного за перевозку опасных грузов </w:t>
            </w:r>
            <w:r w:rsidRPr="00820B0B">
              <w:rPr>
                <w:rFonts w:ascii="Times New Roman" w:eastAsia="Times New Roman" w:hAnsi="Times New Roman" w:cs="Times New Roman"/>
                <w:color w:val="000000"/>
                <w:sz w:val="20"/>
                <w:szCs w:val="20"/>
                <w:lang w:eastAsia="ru-RU"/>
              </w:rPr>
              <w:lastRenderedPageBreak/>
              <w:t>автомобильным транспортом, о подготовке работника, занятого перевозкой опасных грузов внутренним водным транспортом, о подготовке работника, ответственного за перевозку опасных грузов железнодорожным транспортом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2 года – для свидетельства о подготовке работника, занятого перевозкой опасных грузов воздушным транспортом</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15.61. Выдача дубликата свидетельства о подготовке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Госпромнадзор</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с указанием причин утраты свидетельства о подготовке или приведения его в негодность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паспорт или иной документ, </w:t>
            </w:r>
            <w:r w:rsidRPr="00820B0B">
              <w:rPr>
                <w:rFonts w:ascii="Times New Roman" w:eastAsia="Times New Roman" w:hAnsi="Times New Roman" w:cs="Times New Roman"/>
                <w:color w:val="000000"/>
                <w:sz w:val="20"/>
                <w:szCs w:val="20"/>
                <w:lang w:eastAsia="ru-RU"/>
              </w:rPr>
              <w:lastRenderedPageBreak/>
              <w:t>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пришедшее в негодность свидетельство о подготовке – в случае, если свидетельство о подготовке пришло в негодность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фотография размером 30 x 40 мм (для получения дубликата свидетельства о подготовке водителя механического транспортного средства)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0,6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утраченного или пришедшего в негодность свидетельства о подготовке</w:t>
            </w:r>
          </w:p>
        </w:tc>
      </w:tr>
      <w:tr w:rsidR="00820B0B" w:rsidRPr="00820B0B" w:rsidTr="00820B0B">
        <w:trPr>
          <w:trHeight w:val="240"/>
        </w:trPr>
        <w:tc>
          <w:tcPr>
            <w:tcW w:w="14029" w:type="dxa"/>
            <w:gridSpan w:val="6"/>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b/>
                <w:bCs/>
                <w:caps/>
                <w:color w:val="000000"/>
                <w:sz w:val="24"/>
                <w:szCs w:val="24"/>
                <w:lang w:eastAsia="ru-RU"/>
              </w:rPr>
            </w:pPr>
            <w:r w:rsidRPr="00820B0B">
              <w:rPr>
                <w:rFonts w:ascii="Times New Roman" w:eastAsia="Times New Roman" w:hAnsi="Times New Roman" w:cs="Times New Roman"/>
                <w:b/>
                <w:bCs/>
                <w:caps/>
                <w:color w:val="000000"/>
                <w:sz w:val="24"/>
                <w:szCs w:val="24"/>
                <w:lang w:eastAsia="ru-RU"/>
              </w:rPr>
              <w:lastRenderedPageBreak/>
              <w:t>ГЛАВА 16</w:t>
            </w:r>
            <w:r w:rsidRPr="00820B0B">
              <w:rPr>
                <w:rFonts w:ascii="Times New Roman" w:eastAsia="Times New Roman" w:hAnsi="Times New Roman" w:cs="Times New Roman"/>
                <w:b/>
                <w:bCs/>
                <w:caps/>
                <w:color w:val="000000"/>
                <w:sz w:val="24"/>
                <w:szCs w:val="24"/>
                <w:lang w:eastAsia="ru-RU"/>
              </w:rPr>
              <w:br/>
              <w:t>ПРИРОДОПОЛЬЗОВАНИЕ</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16.1. Исключен</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16.2. Исключен</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16.3. Выдача разрешения на изъятие диких животных из среды их обитания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Министерство природных ресурсов и охраны окружающей среды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обоснование необходимости изъятия диких животных из среды их обитания с копиями подтверждающих документов</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от 1 месяца до 1 года в зависимости от срока, необходимого для изъятия диких животных из среды их обитания</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16.4. Выдача свидетельства о регистрации диких животных, содержащихся и (или) разведенных в неволе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Министерство природных ресурсов и охраны окружающей среды и его областные (Минский городской) комитеты </w:t>
            </w:r>
            <w:r w:rsidRPr="00820B0B">
              <w:rPr>
                <w:rFonts w:ascii="Times New Roman" w:eastAsia="Times New Roman" w:hAnsi="Times New Roman" w:cs="Times New Roman"/>
                <w:color w:val="000000"/>
                <w:sz w:val="20"/>
                <w:szCs w:val="20"/>
                <w:lang w:eastAsia="ru-RU"/>
              </w:rPr>
              <w:lastRenderedPageBreak/>
              <w:t>природных ресурсов и охраны окружающей среды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одна фотография подлежащего регистрации дикого животного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копии документов, </w:t>
            </w:r>
            <w:r w:rsidRPr="00820B0B">
              <w:rPr>
                <w:rFonts w:ascii="Times New Roman" w:eastAsia="Times New Roman" w:hAnsi="Times New Roman" w:cs="Times New Roman"/>
                <w:color w:val="000000"/>
                <w:sz w:val="20"/>
                <w:szCs w:val="20"/>
                <w:lang w:eastAsia="ru-RU"/>
              </w:rPr>
              <w:lastRenderedPageBreak/>
              <w:t>подтверждающих законность владения дикими животными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16.4</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Выдача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(далее – Конвенция СИТЕС), ограниченных к перемещению через Государственную границу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Министерство природных ресурсов и охраны окружающей среды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контракта или иного документа между экспортером и импортером с указанием в нем условий сделки, транспортировки видов животных и растений, подпадающих под действие Конвенции СИТЕС, их частей и (или) дериватов (далее – образцы СИТЕС)</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копии документов, подтверждающих законность владения образцами СИТЕС</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разрешение административного органа по Конвенции СИТЕС страны-импортера на ввоз – в случае вывоза с территории Республики Беларусь образцов СИТЕС, включенных в Приложение I к Конвенции СИТЕС</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разрешение компетентного органа страны-импортера на ввоз, соответствующее требованиям Конвенции СИТЕС для разрешений и сертификатов, – в случае вывоза с территории Республики </w:t>
            </w:r>
            <w:r w:rsidRPr="00820B0B">
              <w:rPr>
                <w:rFonts w:ascii="Times New Roman" w:eastAsia="Times New Roman" w:hAnsi="Times New Roman" w:cs="Times New Roman"/>
                <w:color w:val="000000"/>
                <w:sz w:val="20"/>
                <w:szCs w:val="20"/>
                <w:lang w:eastAsia="ru-RU"/>
              </w:rPr>
              <w:lastRenderedPageBreak/>
              <w:t>Беларусь образцов СИТЕС, включенных в Приложение I к Конвенции СИТЕС, если страна-импортер не является участницей Конвенции СИТЕС</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разрешение административного органа по Конвенции СИТЕС страны-экспортера на вывоз – в случае вывоза образцов СИТЕС, которые были ранее завезены в Республику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разрешение компетентного органа страны-экспортера на вывоз, соответствующее требованиям Конвенции СИТЕС для разрешений и сертификатов, – в случае вывоза образцов СИТЕС, которые были ранее завезены в Республику Беларусь, если страна-экспортер не является участницей Конвенции СИТЕС</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акта об условиях содержания диких живых животных – в случае ввоза на территорию Республики Беларусь образцов СИТЕС, включенных в Приложение I к Конвенции СИТЕС</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6 месяцев</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16.5. Выдача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Министерство природных ресурсов и охраны окружающей среды</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от 1 месяца до 1 года в зависимости от срока, необходимого для изъятия диких животных и дикорастущих растений</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16.6. Выдача разрешения на удаление объектов растительного мира в населенных пунктах</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год</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16.7. Исключен</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16.7</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Выдача разрешения на специальное водопользование, внесение в него изменений и (или) дополнений, продление срока, прекращение его действия, выдача дубликата этого разрешения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областные (Минский городской) комитеты природных ресурсов и охраны окружающей среды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для получения разрешения на специальное водопользование: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 по установленной форме (на бумажном и электронном носителях)</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схемы водоснабжения с указанием мест добычи (изъятия) воды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заключение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8 базовых величин</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для внесения изменений и (или) дополнений в разрешение на специальное водопользование: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заявление по установленной форме (на </w:t>
            </w:r>
            <w:r w:rsidRPr="00820B0B">
              <w:rPr>
                <w:rFonts w:ascii="Times New Roman" w:eastAsia="Times New Roman" w:hAnsi="Times New Roman" w:cs="Times New Roman"/>
                <w:color w:val="000000"/>
                <w:sz w:val="20"/>
                <w:szCs w:val="20"/>
                <w:lang w:eastAsia="ru-RU"/>
              </w:rPr>
              <w:lastRenderedPageBreak/>
              <w:t>бумажном и электронном носителях) с приложением копий документов, подтверждающих необходимость внесения изменений и (или) дополнений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первый экземпляр оригинала разрешения на специальное водопользование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заключение о возможности добычи заявленных водопользователем объемов подземных вод – в случае, если внесение изменений и (или) дополнений в разрешение на специальное водопользование связано с добычей подземных вод с применением водозаборных сооружений, в том числе самоизливающихся буровых скважин</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4 базовые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период действия разрешения на специальное водопользование</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для продления срока действия разрешения на специальное водопользование: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 с указанием сведений, подтверждающих выполнение условий специального водопользования</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первый экземпляр оригинала разрешения на специальное водопользование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заключение о </w:t>
            </w:r>
            <w:r w:rsidRPr="00820B0B">
              <w:rPr>
                <w:rFonts w:ascii="Times New Roman" w:eastAsia="Times New Roman" w:hAnsi="Times New Roman" w:cs="Times New Roman"/>
                <w:color w:val="000000"/>
                <w:sz w:val="20"/>
                <w:szCs w:val="20"/>
                <w:lang w:eastAsia="ru-RU"/>
              </w:rPr>
              <w:lastRenderedPageBreak/>
              <w:t>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4 базовые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рабочих дней</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для выдачи дубликата разрешения на специальное водопользование: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пришедший в негодность первый экземпляр оригинала разрешения на специальное водопользование (при его наличии)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4 базовые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выданного разрешения на специальное водопользование</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для прекращения действия разрешения на специальное водопользование (в случае минования его надобности) –заявление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16.7</w:t>
            </w:r>
            <w:r w:rsidRPr="00820B0B">
              <w:rPr>
                <w:rFonts w:ascii="Times New Roman" w:eastAsia="Times New Roman" w:hAnsi="Times New Roman" w:cs="Times New Roman"/>
                <w:color w:val="000000"/>
                <w:sz w:val="20"/>
                <w:szCs w:val="20"/>
                <w:vertAlign w:val="superscript"/>
                <w:lang w:eastAsia="ru-RU"/>
              </w:rPr>
              <w:t>2</w:t>
            </w:r>
            <w:r w:rsidRPr="00820B0B">
              <w:rPr>
                <w:rFonts w:ascii="Times New Roman" w:eastAsia="Times New Roman" w:hAnsi="Times New Roman" w:cs="Times New Roman"/>
                <w:color w:val="000000"/>
                <w:sz w:val="20"/>
                <w:szCs w:val="20"/>
                <w:lang w:eastAsia="ru-RU"/>
              </w:rPr>
              <w:t>. Выдача заключения о возможности добычи заявленных водопользователем объемов подземных вод</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республиканское унитарное предприятие «Белорусский государственный геологический центр»</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по установленной форме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документа, удостоверяющего право на земельный участок</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копии паспортов буровых скважин, предназначенных для добычи подземных вод, – в случае, если заключение выдается впервые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плата за услуги</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пределах срока пользования земельным участком</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16.8. Выдача справки о гидрометеорологических условиях, наблюдавшихся на территории Республики Беларусь, отдельных ее административно-территориальных единиц</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Республиканский центр по гидрометеорологии, контролю радиоактивного загрязнения и мониторингу окружающей среды, областной центр по гидрометеорологии и мониторингу окружающей среды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0,7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16.9. Выдача справки о зафиксированных уровнях загрязнения атмосферного воздуха, поверхностных вод и почв (в том числе о радиоактивном загрязнении) на территории Республики Беларусь, отдельных ее административно-территориальных единиц</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Республиканский центр по гидрометеорологии, контролю радиоактивного загрязнения и мониторингу окружающей среды, областной центр по гидрометеорологии и мониторингу окружающей среды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0,7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16.10. Выдача государственного удостоверения на право охоты</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юридическое лицо, ведущее лесное хозяйство, подчиненное Министерству лесного хозяйства, охотохозяйственное республиканское унитарное предприятие «Белгосохота»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две цветные фотографии заявителя размером 30 x 40 мм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прохождение подготовки к сдаче специального охотничьего экзамена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 за прохождение специального охотничьего экзамена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подтверждающий внесение платы за возмещение </w:t>
            </w:r>
            <w:r w:rsidRPr="00820B0B">
              <w:rPr>
                <w:rFonts w:ascii="Times New Roman" w:eastAsia="Times New Roman" w:hAnsi="Times New Roman" w:cs="Times New Roman"/>
                <w:color w:val="000000"/>
                <w:sz w:val="20"/>
                <w:szCs w:val="20"/>
                <w:lang w:eastAsia="ru-RU"/>
              </w:rPr>
              <w:lastRenderedPageBreak/>
              <w:t>затрат на изготовление бланка государственного удостоверения на право охоты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0,2 базовой величины за прохождение специального охотничьего экзамена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за изготовление бланка государственного удостоверения на право охоты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сдачи специального охотничьего экзамена</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16.10</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Выдача удостоверения эксперта по охотничьим трофеям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Министерство лесного хозяйства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государственного удостоверения на право охоты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копия документа </w:t>
            </w:r>
            <w:r w:rsidRPr="00820B0B">
              <w:rPr>
                <w:rFonts w:ascii="Times New Roman" w:eastAsia="Times New Roman" w:hAnsi="Times New Roman" w:cs="Times New Roman"/>
                <w:color w:val="000000"/>
                <w:sz w:val="20"/>
                <w:szCs w:val="20"/>
                <w:lang w:eastAsia="ru-RU"/>
              </w:rPr>
              <w:lastRenderedPageBreak/>
              <w:t>об образовании (для получения звания эксперта второй категории)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справка о прослушанных теоретических занятиях по правилам оценки охотничьих трофеев</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16.10</w:t>
            </w:r>
            <w:r w:rsidRPr="00820B0B">
              <w:rPr>
                <w:rFonts w:ascii="Times New Roman" w:eastAsia="Times New Roman" w:hAnsi="Times New Roman" w:cs="Times New Roman"/>
                <w:color w:val="000000"/>
                <w:sz w:val="20"/>
                <w:szCs w:val="20"/>
                <w:vertAlign w:val="superscript"/>
                <w:lang w:eastAsia="ru-RU"/>
              </w:rPr>
              <w:t>2</w:t>
            </w:r>
            <w:r w:rsidRPr="00820B0B">
              <w:rPr>
                <w:rFonts w:ascii="Times New Roman" w:eastAsia="Times New Roman" w:hAnsi="Times New Roman" w:cs="Times New Roman"/>
                <w:color w:val="000000"/>
                <w:sz w:val="20"/>
                <w:szCs w:val="20"/>
                <w:lang w:eastAsia="ru-RU"/>
              </w:rPr>
              <w:t>. Обмен государственного удостоверения на право охоты</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юридическое лицо, ведущее лесное хозяйство, подчиненное Министерству лесного хозяйства, охотохозяйственное республиканское унитарное предприятие «Белгосохота»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государственное удостоверение на право охоты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две цветные фотографии заявителя размером 30 x 40 мм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базовая величина за изготовление бланка государственного удостоверения на право охоты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16.10</w:t>
            </w:r>
            <w:r w:rsidRPr="00820B0B">
              <w:rPr>
                <w:rFonts w:ascii="Times New Roman" w:eastAsia="Times New Roman" w:hAnsi="Times New Roman" w:cs="Times New Roman"/>
                <w:color w:val="000000"/>
                <w:sz w:val="20"/>
                <w:szCs w:val="20"/>
                <w:vertAlign w:val="superscript"/>
                <w:lang w:eastAsia="ru-RU"/>
              </w:rPr>
              <w:t>3</w:t>
            </w:r>
            <w:r w:rsidRPr="00820B0B">
              <w:rPr>
                <w:rFonts w:ascii="Times New Roman" w:eastAsia="Times New Roman" w:hAnsi="Times New Roman" w:cs="Times New Roman"/>
                <w:color w:val="000000"/>
                <w:sz w:val="20"/>
                <w:szCs w:val="20"/>
                <w:lang w:eastAsia="ru-RU"/>
              </w:rPr>
              <w:t>. Выдача дубликата государственного удостоверения на право охоты взамен пришедшего в негодность, утраченного (похищенного) удостоверения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юридическое лицо, ведущее лесное хозяйство, подчиненное Министерству лесного хозяйства, охотохозяйственное республиканское унитарное предприятие «Белгосохота»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с указанием причин выдачи дубликата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пришедшее в негодность государственное удостоверение на право охоты (при его наличии)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две цветные фотографии заявителя размером 30 x 40 мм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подтверждающий </w:t>
            </w:r>
            <w:r w:rsidRPr="00820B0B">
              <w:rPr>
                <w:rFonts w:ascii="Times New Roman" w:eastAsia="Times New Roman" w:hAnsi="Times New Roman" w:cs="Times New Roman"/>
                <w:color w:val="000000"/>
                <w:sz w:val="20"/>
                <w:szCs w:val="20"/>
                <w:lang w:eastAsia="ru-RU"/>
              </w:rPr>
              <w:lastRenderedPageBreak/>
              <w:t>внесение платы за возмещение затрат на изготовление бланка государственного удостоверения на право охоты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 базовая величина за изготовление бланка государственного удостоверения на право охоты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удостоверения, выданного ранее</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16.11. Регистрация охотничьих собак</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республиканское государственно-общественное объединение «Белорусское общество охотников и рыболовов» (далее – РГОО «БООР»)</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фотографии подлежащих регистрации охотничьих собак</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родословного свидетельства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копия ветеринарного паспорта собаки с номером электронного чипа или клейма</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0,5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16.12. Регистрация ловчих птиц, подсадных и иных диких животных, используемых для охоты, натаски, нагонки и проведения соревнований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РГОО «БООР»</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фотографии подлежащих регистрации диких животных</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копии документов, подтверждающих законность владения дикими животными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0,25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16.13. Выдача лесного билета на право пользования участком лесного фонда (сенокошение, пастьба скота, размещение ульев и пасек)</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государственное лесохозяйственное учреждение, подчиненное Министерству лесного хозяйства, государственное лесохозяйственное учреждение, подчиненное Министерству обороны, экспериментальная лесная база, </w:t>
            </w:r>
            <w:r w:rsidRPr="00820B0B">
              <w:rPr>
                <w:rFonts w:ascii="Times New Roman" w:eastAsia="Times New Roman" w:hAnsi="Times New Roman" w:cs="Times New Roman"/>
                <w:color w:val="000000"/>
                <w:sz w:val="20"/>
                <w:szCs w:val="20"/>
                <w:lang w:eastAsia="ru-RU"/>
              </w:rPr>
              <w:lastRenderedPageBreak/>
              <w:t>подчиненная Национальной академии наук Беларуси, учебно-опытный лесхоз, подчиненный Министерству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организация, 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юридическое лицо, ведущее лесное хозяйство)</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31 декабря года, в котором выдан лесной билет</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16.14. Выдача ордера на рубку леса не более 50 куб. метров древесины</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структурное подразделение юридического лица, ведущего лесное хозяйство (лесничество)</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 (плата взимается за древесину, отпускаемую на корню)</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 дня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31 декабря года, в котором выдан ордер</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16.15. Выдача ордера на отпуск древесины на корню (заготовка </w:t>
            </w:r>
            <w:r w:rsidRPr="00820B0B">
              <w:rPr>
                <w:rFonts w:ascii="Times New Roman" w:eastAsia="Times New Roman" w:hAnsi="Times New Roman" w:cs="Times New Roman"/>
                <w:color w:val="000000"/>
                <w:sz w:val="20"/>
                <w:szCs w:val="20"/>
                <w:lang w:eastAsia="ru-RU"/>
              </w:rPr>
              <w:lastRenderedPageBreak/>
              <w:t>деловой древесины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структурное подразделение юридического </w:t>
            </w:r>
            <w:r w:rsidRPr="00820B0B">
              <w:rPr>
                <w:rFonts w:ascii="Times New Roman" w:eastAsia="Times New Roman" w:hAnsi="Times New Roman" w:cs="Times New Roman"/>
                <w:color w:val="000000"/>
                <w:sz w:val="20"/>
                <w:szCs w:val="20"/>
                <w:lang w:eastAsia="ru-RU"/>
              </w:rPr>
              <w:lastRenderedPageBreak/>
              <w:t>лица, ведущего лесное хозяйство (лесничество)</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w:t>
            </w:r>
            <w:r w:rsidRPr="00820B0B">
              <w:rPr>
                <w:rFonts w:ascii="Times New Roman" w:eastAsia="Times New Roman" w:hAnsi="Times New Roman" w:cs="Times New Roman"/>
                <w:color w:val="000000"/>
                <w:sz w:val="20"/>
                <w:szCs w:val="20"/>
                <w:lang w:eastAsia="ru-RU"/>
              </w:rPr>
              <w:lastRenderedPageBreak/>
              <w:t>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бесплатно (плата взимается за </w:t>
            </w:r>
            <w:r w:rsidRPr="00820B0B">
              <w:rPr>
                <w:rFonts w:ascii="Times New Roman" w:eastAsia="Times New Roman" w:hAnsi="Times New Roman" w:cs="Times New Roman"/>
                <w:color w:val="000000"/>
                <w:sz w:val="20"/>
                <w:szCs w:val="20"/>
                <w:lang w:eastAsia="ru-RU"/>
              </w:rPr>
              <w:lastRenderedPageBreak/>
              <w:t>отпускаемую древесину на корню по таксовой стоимости)</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10 дней со дня подачи заявления при </w:t>
            </w:r>
            <w:r w:rsidRPr="00820B0B">
              <w:rPr>
                <w:rFonts w:ascii="Times New Roman" w:eastAsia="Times New Roman" w:hAnsi="Times New Roman" w:cs="Times New Roman"/>
                <w:color w:val="000000"/>
                <w:sz w:val="20"/>
                <w:szCs w:val="20"/>
                <w:lang w:eastAsia="ru-RU"/>
              </w:rPr>
              <w:lastRenderedPageBreak/>
              <w:t>условии оплаты древесины на корню</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до 31 декабря года, в котором выдан ордер</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16.15</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Принятие решения о предоставлении отсрочки на проведение рубок леса и (или) вывозку древесины</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юридическое лицо, ведущее лесное хозяйство</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 (подается не позднее чем за 15 дней до истечения сроков окончания проведения рубок леса и (или) вывозки древесины, установленных в ордере)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уплату пени</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 (взимается пеня в размере 1,5 процента стоимости древесины на корню, не вырубленной и (или) не вывезенной в установленный срок, рассчитанной по таксовой стоимости, действовавшей на момент выдачи ордера, за каждый месяц отсрочки)</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10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12 месяцев</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16.16.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 а в случае запроса сведений и (или) документов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31 декабря года, в котором принято решение</w:t>
            </w:r>
          </w:p>
        </w:tc>
      </w:tr>
      <w:tr w:rsidR="00820B0B" w:rsidRPr="00820B0B" w:rsidTr="00820B0B">
        <w:trPr>
          <w:trHeight w:val="240"/>
        </w:trPr>
        <w:tc>
          <w:tcPr>
            <w:tcW w:w="14029" w:type="dxa"/>
            <w:gridSpan w:val="6"/>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b/>
                <w:bCs/>
                <w:caps/>
                <w:color w:val="000000"/>
                <w:sz w:val="24"/>
                <w:szCs w:val="24"/>
                <w:lang w:eastAsia="ru-RU"/>
              </w:rPr>
            </w:pPr>
            <w:r w:rsidRPr="00820B0B">
              <w:rPr>
                <w:rFonts w:ascii="Times New Roman" w:eastAsia="Times New Roman" w:hAnsi="Times New Roman" w:cs="Times New Roman"/>
                <w:b/>
                <w:bCs/>
                <w:caps/>
                <w:color w:val="000000"/>
                <w:sz w:val="24"/>
                <w:szCs w:val="24"/>
                <w:lang w:eastAsia="ru-RU"/>
              </w:rPr>
              <w:t>ГЛАВА 17</w:t>
            </w:r>
            <w:r w:rsidRPr="00820B0B">
              <w:rPr>
                <w:rFonts w:ascii="Times New Roman" w:eastAsia="Times New Roman" w:hAnsi="Times New Roman" w:cs="Times New Roman"/>
                <w:b/>
                <w:bCs/>
                <w:caps/>
                <w:color w:val="000000"/>
                <w:sz w:val="24"/>
                <w:szCs w:val="24"/>
                <w:lang w:eastAsia="ru-RU"/>
              </w:rPr>
              <w:br/>
              <w:t>СЕЛЬСКОЕ ХОЗЯЙСТВО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17.1. Исключен</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17.2. Выдача ветеринарной справки на животных и на продукты животного происхождения (кроме молока, отправляемого в перерабатывающие организации)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ветеринарная служба сельскохозяйственной организации, участковые ветеринарные лечебницы, районные (городские) ветеринарные </w:t>
            </w:r>
            <w:r w:rsidRPr="00820B0B">
              <w:rPr>
                <w:rFonts w:ascii="Times New Roman" w:eastAsia="Times New Roman" w:hAnsi="Times New Roman" w:cs="Times New Roman"/>
                <w:color w:val="000000"/>
                <w:sz w:val="20"/>
                <w:szCs w:val="20"/>
                <w:lang w:eastAsia="ru-RU"/>
              </w:rPr>
              <w:lastRenderedPageBreak/>
              <w:t>станции</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0,1 базовой величины в соответствии с калькуляцией затрат</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3 месяца – для ветеринарной справки на молоко, молочную продукцию и яйцо, полученные от животных и птицы, </w:t>
            </w:r>
            <w:r w:rsidRPr="00820B0B">
              <w:rPr>
                <w:rFonts w:ascii="Times New Roman" w:eastAsia="Times New Roman" w:hAnsi="Times New Roman" w:cs="Times New Roman"/>
                <w:color w:val="000000"/>
                <w:sz w:val="20"/>
                <w:szCs w:val="20"/>
                <w:lang w:eastAsia="ru-RU"/>
              </w:rPr>
              <w:lastRenderedPageBreak/>
              <w:t>находящихся в личных подсобных хозяйствах граждан</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5 дней – для ветеринарной справки на иные продукты животного происхождения и на животных</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17.3. Выдача ветеринарного свидетельства на животных и на продукты животного происхождения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ветеринарная служба сельскохозяйственной организации, участковые ветеринарные лечебницы, районные (городские) ветеринарные станции</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0,3 базовой величины в соответствии с калькуляцией затрат</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месяца – для ветеринарного свидетельства на молоко, молочную продукцию и яйцо, полученные от животных и птицы, находящихся в собственности граждан</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17.4. Выдача ветеринарного свидетельства на животных и на продукты животного происхождения, которые ввозятся в Республику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 государственное учреждение «Мингорветстанция»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ветеринарный сертификат (свидетельство) страны-экспортера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окончания транспортировки или сроков реализации продукции</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17.5. Выдача ветеринарного паспорта животного</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районные (городские) ветеринарные станции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 владельца животного</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0,1 базовой величины в соответствии с калькуляцией затрат</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17.6. Выдача ветеринарно-санитарного паспорта пасеки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участковые ветеринарные лечебницы, районные (городские) ветеринарные станции</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0,5 базовой величины в соответствии с калькуляцией затрат</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17.7. Выдача регистрационного удостоверения и жетона на собак, кошек</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осуществляющая эксплуатацию жилищного фонда и (или) предоставляющая жилищно-коммунальные услуги, сельские, поселковые исполнительные комитеты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 владельца собаки, кошки</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17.8. Внесение информации в реестр владельцев сельскохозяйственных животных (стад), в том числе изменений и (или) дополнений в нее, с предоставлением владельцу сельскохозяйственного животного (стада) удаленного доступа к реестру сельскохозяйственных животных (стад) с использованием глобальной компьютерной сети Интернет</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государственное учреждение «Центр информационных систем в животноводстве»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течение срока содержания сельскохозяйственных животных (стад)</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17.9. Выдача паспорта сельскохозяйственного животного (стада) при его реализации за </w:t>
            </w:r>
            <w:r w:rsidRPr="00820B0B">
              <w:rPr>
                <w:rFonts w:ascii="Times New Roman" w:eastAsia="Times New Roman" w:hAnsi="Times New Roman" w:cs="Times New Roman"/>
                <w:color w:val="000000"/>
                <w:sz w:val="20"/>
                <w:szCs w:val="20"/>
                <w:lang w:eastAsia="ru-RU"/>
              </w:rPr>
              <w:lastRenderedPageBreak/>
              <w:t>пределы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государственное учреждение «Центр информационных </w:t>
            </w:r>
            <w:r w:rsidRPr="00820B0B">
              <w:rPr>
                <w:rFonts w:ascii="Times New Roman" w:eastAsia="Times New Roman" w:hAnsi="Times New Roman" w:cs="Times New Roman"/>
                <w:color w:val="000000"/>
                <w:sz w:val="20"/>
                <w:szCs w:val="20"/>
                <w:lang w:eastAsia="ru-RU"/>
              </w:rPr>
              <w:lastRenderedPageBreak/>
              <w:t>систем в животноводстве»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паспорт или иной документ, </w:t>
            </w:r>
            <w:r w:rsidRPr="00820B0B">
              <w:rPr>
                <w:rFonts w:ascii="Times New Roman" w:eastAsia="Times New Roman" w:hAnsi="Times New Roman" w:cs="Times New Roman"/>
                <w:color w:val="000000"/>
                <w:sz w:val="20"/>
                <w:szCs w:val="20"/>
                <w:lang w:eastAsia="ru-RU"/>
              </w:rPr>
              <w:lastRenderedPageBreak/>
              <w:t>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рабочих дней</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год</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17.10. Внесение информации в реестр средств идентификации, в том числе изменений и (или) дополнений в нее,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государственное учреждение «Центр информационных систем в животноводстве»</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течение срока содержания сельскохозяйственных животных (стад)</w:t>
            </w:r>
          </w:p>
        </w:tc>
      </w:tr>
      <w:tr w:rsidR="00820B0B" w:rsidRPr="00820B0B" w:rsidTr="00820B0B">
        <w:trPr>
          <w:trHeight w:val="240"/>
        </w:trPr>
        <w:tc>
          <w:tcPr>
            <w:tcW w:w="14029" w:type="dxa"/>
            <w:gridSpan w:val="6"/>
            <w:shd w:val="clear" w:color="auto" w:fill="FFFFFF"/>
            <w:tcMar>
              <w:top w:w="0" w:type="dxa"/>
              <w:left w:w="6" w:type="dxa"/>
              <w:bottom w:w="0" w:type="dxa"/>
              <w:right w:w="6" w:type="dxa"/>
            </w:tcMar>
            <w:hideMark/>
          </w:tcPr>
          <w:p w:rsidR="00820B0B" w:rsidRPr="00820B0B" w:rsidRDefault="00820B0B" w:rsidP="00820B0B">
            <w:pPr>
              <w:spacing w:after="0" w:line="240" w:lineRule="auto"/>
              <w:jc w:val="center"/>
              <w:rPr>
                <w:rFonts w:ascii="Times New Roman" w:eastAsia="Times New Roman" w:hAnsi="Times New Roman" w:cs="Times New Roman"/>
                <w:b/>
                <w:bCs/>
                <w:caps/>
                <w:color w:val="000000"/>
                <w:sz w:val="24"/>
                <w:szCs w:val="24"/>
                <w:lang w:eastAsia="ru-RU"/>
              </w:rPr>
            </w:pPr>
            <w:r w:rsidRPr="00820B0B">
              <w:rPr>
                <w:rFonts w:ascii="Times New Roman" w:eastAsia="Times New Roman" w:hAnsi="Times New Roman" w:cs="Times New Roman"/>
                <w:b/>
                <w:bCs/>
                <w:caps/>
                <w:color w:val="000000"/>
                <w:sz w:val="24"/>
                <w:szCs w:val="24"/>
                <w:lang w:eastAsia="ru-RU"/>
              </w:rPr>
              <w:t>ГЛАВА 18</w:t>
            </w:r>
            <w:r w:rsidRPr="00820B0B">
              <w:rPr>
                <w:rFonts w:ascii="Times New Roman" w:eastAsia="Times New Roman" w:hAnsi="Times New Roman" w:cs="Times New Roman"/>
                <w:b/>
                <w:bCs/>
                <w:caps/>
                <w:color w:val="000000"/>
                <w:sz w:val="24"/>
                <w:szCs w:val="24"/>
                <w:lang w:eastAsia="ru-RU"/>
              </w:rP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18.1. Постановка на учет в налоговом органе</w:t>
            </w:r>
          </w:p>
        </w:tc>
        <w:tc>
          <w:tcPr>
            <w:tcW w:w="241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налоговый орган по месту жительства гражданина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при приобретении гражданами, не имеющими места жительства в Республике Беларусь, права собственности, иных прав на недвижимое имущество, находящееся на территории Республики Беларусь, – налоговый орган по месту нахождения недвижимого имущества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при выплате гражданином, не имеющим места жительства в Республике Беларусь, иностранной организации дохода в денежной или неденежной форме от отчуждения недвижимого </w:t>
            </w:r>
            <w:r w:rsidRPr="00820B0B">
              <w:rPr>
                <w:rFonts w:ascii="Times New Roman" w:eastAsia="Times New Roman" w:hAnsi="Times New Roman" w:cs="Times New Roman"/>
                <w:color w:val="000000"/>
                <w:sz w:val="20"/>
                <w:szCs w:val="20"/>
                <w:lang w:eastAsia="ru-RU"/>
              </w:rPr>
              <w:lastRenderedPageBreak/>
              <w:t>имущества, находящегося на территории Республики Беларусь, части белорусского предприятия как имущественного комплекса – налоговый орган по месту нахождения указанного имущества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при выплате гражданином, не имеющим места жительства в Республике Беларусь, иностранной организации дохода в денежной или неденежной форме от отчуждения долей, паев (их части) в уставном фонде белорусской организации – налоговый орган по месту нахождения такой белорусской организации</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удостоверение нотариуса – для нотариуса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свидетельство о регистрации адвоката, осуществляющего адвокатскую деятельность индивидуально, – для адвоката, осуществляющего адвокатскую деятельность индивидуально</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 рабочих дня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18.2. Снятие с учета и постановка на учет в другом налоговом органе в случае изменения места жительства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налоговый орган по прежнему месту жительства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2 рабочих дня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18.3. Зачет, возврат сумм налогов, сборов (пошлин), пеней</w:t>
            </w:r>
          </w:p>
        </w:tc>
        <w:tc>
          <w:tcPr>
            <w:tcW w:w="241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налоговый орган по месту постановки гражданина на учет (месту его жительства)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налоговый орган по месту постановки умершего гражданина, гражданина, объявленного умершим, на учет (месту его жительства) – в случае возврата или зачета сумм налогов, сборов (пошлин), пеней </w:t>
            </w:r>
            <w:r w:rsidRPr="00820B0B">
              <w:rPr>
                <w:rFonts w:ascii="Times New Roman" w:eastAsia="Times New Roman" w:hAnsi="Times New Roman" w:cs="Times New Roman"/>
                <w:color w:val="000000"/>
                <w:sz w:val="20"/>
                <w:szCs w:val="20"/>
                <w:lang w:eastAsia="ru-RU"/>
              </w:rPr>
              <w:lastRenderedPageBreak/>
              <w:t>наследникам умершего гражданина, гражданина, объявленного умершим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налоговый орган района, города или области, в бюджет которого (которой) поступила государственная пошлина, – в случае возврата или зачета государственной пошлины из местного бюджета</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инспекция Министерства по налогам и сборам по г. Минску – в случае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налоговый орган по месту постановки на учет налогового агента – в случае возврата излишне удержанных сумм подоходного налога с физических лиц и если у налогового агента отсутствуют выплаты доходов физическим лицам (в том числе вследствие прекращения трудового договора (контракта), </w:t>
            </w:r>
            <w:r w:rsidRPr="00820B0B">
              <w:rPr>
                <w:rFonts w:ascii="Times New Roman" w:eastAsia="Times New Roman" w:hAnsi="Times New Roman" w:cs="Times New Roman"/>
                <w:color w:val="000000"/>
                <w:sz w:val="20"/>
                <w:szCs w:val="20"/>
                <w:lang w:eastAsia="ru-RU"/>
              </w:rPr>
              <w:lastRenderedPageBreak/>
              <w:t>расторжения гражданско-правового договора) либо налоговым агентом не осуществляется финансово-хозяйственная деятельность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государственное учреждение «Национальный центр интеллектуальной собственности» – в случае возврата или зачета патентной пошлины</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w:t>
            </w:r>
            <w:r w:rsidRPr="00820B0B">
              <w:rPr>
                <w:rFonts w:ascii="Times New Roman" w:eastAsia="Times New Roman" w:hAnsi="Times New Roman" w:cs="Times New Roman"/>
                <w:color w:val="000000"/>
                <w:sz w:val="20"/>
                <w:szCs w:val="20"/>
                <w:lang w:eastAsia="ru-RU"/>
              </w:rPr>
              <w:lastRenderedPageBreak/>
              <w:t>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документы о полученном доходе и об уплате налога за пределами Республики </w:t>
            </w:r>
            <w:r w:rsidRPr="00820B0B">
              <w:rPr>
                <w:rFonts w:ascii="Times New Roman" w:eastAsia="Times New Roman" w:hAnsi="Times New Roman" w:cs="Times New Roman"/>
                <w:color w:val="000000"/>
                <w:sz w:val="20"/>
                <w:szCs w:val="20"/>
                <w:lang w:eastAsia="ru-RU"/>
              </w:rPr>
              <w:lastRenderedPageBreak/>
              <w:t>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 </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документы, подтверждающие полное (частичное) погашение (возврат) займов, кредитов, ссуд, – в случае зачета (возврата) сумм подоходного налога с физических лиц при полном (частичном) погашении (возврате) займов, кредитов, ссуд плательщиками, получившими доходы в виде займов, кредитов, </w:t>
            </w:r>
            <w:r w:rsidRPr="00820B0B">
              <w:rPr>
                <w:rFonts w:ascii="Times New Roman" w:eastAsia="Times New Roman" w:hAnsi="Times New Roman" w:cs="Times New Roman"/>
                <w:color w:val="000000"/>
                <w:sz w:val="20"/>
                <w:szCs w:val="20"/>
                <w:lang w:eastAsia="ru-RU"/>
              </w:rPr>
              <w:lastRenderedPageBreak/>
              <w:t>ссуд от иностранных организаций, 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проживающим в Республике Беларусь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 – в случае зачета сумм налогов, сборов (пошлин), пеней</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1 месяц со дня подачи заявления – в случае зачета сумм подоходного налога с физических лиц при полном (частичном) погашении </w:t>
            </w:r>
            <w:r w:rsidRPr="00820B0B">
              <w:rPr>
                <w:rFonts w:ascii="Times New Roman" w:eastAsia="Times New Roman" w:hAnsi="Times New Roman" w:cs="Times New Roman"/>
                <w:color w:val="000000"/>
                <w:sz w:val="20"/>
                <w:szCs w:val="20"/>
                <w:lang w:eastAsia="ru-RU"/>
              </w:rPr>
              <w:lastRenderedPageBreak/>
              <w:t>(возврате) займов, кредитов, ссуд плательщиками, получившими доходы в виде займов, кредитов, ссуд от иностранных организаций, 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проживающим в Республике Беларусь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месяц со дня подачи заявления – в случае зачета сумм государственной пошлины</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месяц со дня подачи заявления – в случае возврата сумм налогов, сборов (пошлин), пеней</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18.4. Исключен</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18.5. Исключен</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18.6. Выдача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постоянно проживающему за пределами Республики Беларусь гражданину Республики Беларусь, иностранному гражданину, лицу без гражданства)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налоговый орган по месту нахождения отчуждаемого объекта недвижимого имущества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истечения месяца, за который гражданином произведена уплата земельного налога и налога на недвижимость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18.7. Выдача справки о наличии или об отсутствии исполнительных листов и (или) иных требований о взыскании с лица задолженности по налогам, другим </w:t>
            </w:r>
            <w:r w:rsidRPr="00820B0B">
              <w:rPr>
                <w:rFonts w:ascii="Times New Roman" w:eastAsia="Times New Roman" w:hAnsi="Times New Roman" w:cs="Times New Roman"/>
                <w:color w:val="000000"/>
                <w:sz w:val="20"/>
                <w:szCs w:val="20"/>
                <w:lang w:eastAsia="ru-RU"/>
              </w:rPr>
              <w:lastRenderedPageBreak/>
              <w:t>долгам и обязательствам перед Республикой Беларусь, ее юридическими и физическими лицами для решения вопроса о выходе из гражданства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организация по месту работы, службы, учебы, налоговый орган по месту постановки гражданина на учет (месту его </w:t>
            </w:r>
            <w:r w:rsidRPr="00820B0B">
              <w:rPr>
                <w:rFonts w:ascii="Times New Roman" w:eastAsia="Times New Roman" w:hAnsi="Times New Roman" w:cs="Times New Roman"/>
                <w:color w:val="000000"/>
                <w:sz w:val="20"/>
                <w:szCs w:val="20"/>
                <w:lang w:eastAsia="ru-RU"/>
              </w:rPr>
              <w:lastRenderedPageBreak/>
              <w:t>жительства)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5 рабочих дней со дня подачи заявления, а при необходимости проведения специальной (в том числе </w:t>
            </w:r>
            <w:r w:rsidRPr="00820B0B">
              <w:rPr>
                <w:rFonts w:ascii="Times New Roman" w:eastAsia="Times New Roman" w:hAnsi="Times New Roman" w:cs="Times New Roman"/>
                <w:color w:val="000000"/>
                <w:sz w:val="20"/>
                <w:szCs w:val="20"/>
                <w:lang w:eastAsia="ru-RU"/>
              </w:rPr>
              <w:lastRenderedPageBreak/>
              <w:t>налоговой) проверки,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6 месяцев</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18.8. Выдача справки об уплате (удержании) подоходного налога с физических лиц в целях избежания двойного налогообложения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налоговый орган по месту постановки гражданина на учет (месту его жительства), а при отсутствии места постановки гражданина на учет (места его жительства) на территории Республики Беларусь – по месту уплаты подоходного налога или месту нахождения (жительства) налогового агента, удержавшего налог</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18.9. Выдача справки о постоянном местопребывании физического лица в Республике Беларусь в налоговом периоде в целях избежания двойного налогообложения</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налоговый орган по месту постановки гражданина на учет (месту его жительства), а при отсутствии места постановки гражданина на учет (места его жительства) на территории Республики Беларусь – по последнему месту его жительства (пребывания, работы, службы, учебы) на территории Республики Беларусь</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копии договора найма (поднайма) жилого помещения, трудового, гражданско-правового договора, иных документов, подтверждающих место фактического нахождения (жительства, пребывания, работы, службы, учебы) гражданина в течение налогового периода (периодов), за </w:t>
            </w:r>
            <w:r w:rsidRPr="00820B0B">
              <w:rPr>
                <w:rFonts w:ascii="Times New Roman" w:eastAsia="Times New Roman" w:hAnsi="Times New Roman" w:cs="Times New Roman"/>
                <w:color w:val="000000"/>
                <w:sz w:val="20"/>
                <w:szCs w:val="20"/>
                <w:lang w:eastAsia="ru-RU"/>
              </w:rPr>
              <w:lastRenderedPageBreak/>
              <w:t>который (которые) требуется подтверждение постоянного местопребывания (при их наличии), с предъявлением оригиналов таких документов</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18.10. Исключен</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18.11. Выдача справки о доходах для решения вопроса: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18.11.1. о выдаче путевок (курсовок)</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налоговый орган по месту постановки гражданина на учет (месту его жительства)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год</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18.11.2. о передаче ребенка (детей) на усыновление</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налоговый орган по месту постановки гражданина на учет (месту его жительства)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год</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18.12. Выдача справки об отсутствии (наличии) задолженности по таможенным платежам, процентам, пеням, экономическим санкциям</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Минская центральная таможня</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месяц</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18.13. Выдача справки о доходах, исчисленных и удержанных суммах подоходного налога с физических лиц</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организация по месту работы, службы и иному месту получения доходов</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в день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дети (в том числе усыновленные, удочеренные), родные братья и сестры, дед, бабка, внуки, прадед, прабабка, правнуки, </w:t>
            </w:r>
            <w:r w:rsidRPr="00820B0B">
              <w:rPr>
                <w:rFonts w:ascii="Times New Roman" w:eastAsia="Times New Roman" w:hAnsi="Times New Roman" w:cs="Times New Roman"/>
                <w:color w:val="000000"/>
                <w:sz w:val="20"/>
                <w:szCs w:val="20"/>
                <w:lang w:eastAsia="ru-RU"/>
              </w:rPr>
              <w:lastRenderedPageBreak/>
              <w:t>супруги) или свойства (близкие родственники другого супруга, в том числе умершего), опекуна, попечителя и подопечного, на находящемся на территории Республики Беларусь земельном участке, предоставленном им для строительства и обслуживания жилого дома и ведения личного подсобного хозяйства, коллективного садоводства, дачного строительства, огородничества в виде служебного земельного надела</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документы, подтверждающие отношения близкого родства (родители (усыновители), дети (в том числе усыновленные, удочеренные), родные братья и </w:t>
            </w:r>
            <w:r w:rsidRPr="00820B0B">
              <w:rPr>
                <w:rFonts w:ascii="Times New Roman" w:eastAsia="Times New Roman" w:hAnsi="Times New Roman" w:cs="Times New Roman"/>
                <w:color w:val="000000"/>
                <w:sz w:val="20"/>
                <w:szCs w:val="20"/>
                <w:lang w:eastAsia="ru-RU"/>
              </w:rPr>
              <w:lastRenderedPageBreak/>
              <w:t>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до завершения реализации указанной в справке продукции, но не более 1 года со дня выдачи справки</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18.15. Выдача 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заготовительная организация потребительской кооперации и (или) другая организация, индивидуальный предприниматель, принявшие такую продукцию</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день со дня обращения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18.16. Принятие решения о предоставлении льгот по уплате местных налогов, сборов, республиканских налогов, сборов (пошлин), полностью уплачиваемых в местные бюджеты, а также арендной платы за земельные участки, находящиеся в государственной собственности</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местный Совет депутатов, местный исполнительный и распорядительный орган</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сведения о доходах гражданина и членов его семьи, совместно с ним проживающих, за последние 12 месяцев, предшествующих месяцу подачи заявления</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18.17. Исключен</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18.17</w:t>
            </w:r>
            <w:r w:rsidRPr="00820B0B">
              <w:rPr>
                <w:rFonts w:ascii="Times New Roman" w:eastAsia="Times New Roman" w:hAnsi="Times New Roman" w:cs="Times New Roman"/>
                <w:color w:val="000000"/>
                <w:sz w:val="20"/>
                <w:szCs w:val="20"/>
                <w:vertAlign w:val="superscript"/>
                <w:lang w:eastAsia="ru-RU"/>
              </w:rPr>
              <w:t>1</w:t>
            </w:r>
            <w:r w:rsidRPr="00820B0B">
              <w:rPr>
                <w:rFonts w:ascii="Times New Roman" w:eastAsia="Times New Roman" w:hAnsi="Times New Roman" w:cs="Times New Roman"/>
                <w:color w:val="000000"/>
                <w:sz w:val="20"/>
                <w:szCs w:val="20"/>
                <w:lang w:eastAsia="ru-RU"/>
              </w:rPr>
              <w:t>. Выдача выписки из данных учета налоговых органов об исчисленных и уплаченных суммах налогов, сборов (пошлин), пеней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налоговый орган по месту постановки гражданина на учет (месту его жительства)</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паспорт или иной документ, удостоверяющий личность</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бесплатно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 рабочих дня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18.18. Предоставление информации из Единого государственного регистра юридических лиц и индивидуальных </w:t>
            </w:r>
            <w:r w:rsidRPr="00820B0B">
              <w:rPr>
                <w:rFonts w:ascii="Times New Roman" w:eastAsia="Times New Roman" w:hAnsi="Times New Roman" w:cs="Times New Roman"/>
                <w:color w:val="000000"/>
                <w:sz w:val="20"/>
                <w:szCs w:val="20"/>
                <w:lang w:eastAsia="ru-RU"/>
              </w:rPr>
              <w:lastRenderedPageBreak/>
              <w:t>предпринимателей</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Министерство юстиции, Министерство финансов, Национальный </w:t>
            </w:r>
            <w:r w:rsidRPr="00820B0B">
              <w:rPr>
                <w:rFonts w:ascii="Times New Roman" w:eastAsia="Times New Roman" w:hAnsi="Times New Roman" w:cs="Times New Roman"/>
                <w:color w:val="000000"/>
                <w:sz w:val="20"/>
                <w:szCs w:val="20"/>
                <w:lang w:eastAsia="ru-RU"/>
              </w:rPr>
              <w:lastRenderedPageBreak/>
              <w:t>банк, местные исполнительные и распорядительные органы,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заявление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бесплатно – в случае запросов о предоставлении информации о субъектах </w:t>
            </w:r>
            <w:r w:rsidRPr="00820B0B">
              <w:rPr>
                <w:rFonts w:ascii="Times New Roman" w:eastAsia="Times New Roman" w:hAnsi="Times New Roman" w:cs="Times New Roman"/>
                <w:color w:val="000000"/>
                <w:sz w:val="20"/>
                <w:szCs w:val="20"/>
                <w:lang w:eastAsia="ru-RU"/>
              </w:rPr>
              <w:lastRenderedPageBreak/>
              <w:t>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 базовая величина – в иных случаях за каждый экземпляр выписки по каждому юридическому лицу, индивидуальному предпринимателю</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5 дней со дня подачи заявления</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бессрочно</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18.19. Проставление апостиля на официальном документе, составленном на территории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18.19.1. при обращении лица, находящегося в Республике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главное консульское управление, консульский пункт Министерства иностранных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официальный документ, оформленный в установленном порядке, на котором необходимо проставить апостиль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0,5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документа, на котором проставляется апостиль</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18.19.2. при обращении лица, находящегося за пределами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дипломатическое представительство, консульское учреждение Республики Беларусь</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официальный документ, оформленный в установленном порядке, на котором необходимо проставить апостиль</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35 евро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5 дней со дня получения необходимых документов из Республики Беларусь</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документа, на котором проставляется апостиль</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18.20. Легализация официального документа в Республике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главное консульское управление, консульский пункт Министерства иностранных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официальный документ, подлежащий легализации, оформленный в установленном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0,5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w:t>
            </w:r>
            <w:r w:rsidRPr="00820B0B">
              <w:rPr>
                <w:rFonts w:ascii="Times New Roman" w:eastAsia="Times New Roman" w:hAnsi="Times New Roman" w:cs="Times New Roman"/>
                <w:color w:val="000000"/>
                <w:sz w:val="20"/>
                <w:szCs w:val="20"/>
                <w:lang w:eastAsia="ru-RU"/>
              </w:rPr>
              <w:lastRenderedPageBreak/>
              <w:t>государства, аккредитованным в Республике Беларусь либо аккредитованным в Республике Беларусь по совместительству)</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15 дней (для иных документов)</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на срок действия документа, легализация которого осуществляется</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главное консульское управление, консульский пункт Министерства иностранных дел</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официальный документ, подлежащий легализации, оформленный в установленном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0,5 базовой величины</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документа, легализация которого осуществляется</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18.21. Легализация официального документа за пределами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404"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официальный документ, подлежащий легализации, оформленный в установленном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35 евро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документа, легализация которого осуществляется</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18.21.2. составленного на территории иностранного государства, в котором отсутствует дипломатическое представительство либо консульское учреждение </w:t>
            </w:r>
            <w:r w:rsidRPr="00820B0B">
              <w:rPr>
                <w:rFonts w:ascii="Times New Roman" w:eastAsia="Times New Roman" w:hAnsi="Times New Roman" w:cs="Times New Roman"/>
                <w:color w:val="000000"/>
                <w:sz w:val="20"/>
                <w:szCs w:val="20"/>
                <w:lang w:eastAsia="ru-RU"/>
              </w:rPr>
              <w:lastRenderedPageBreak/>
              <w:t>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 xml:space="preserve">дипломатическое представительство либо консульское учреждение Республики Беларусь, аккредитованное по совместительству </w:t>
            </w:r>
            <w:r w:rsidRPr="00820B0B">
              <w:rPr>
                <w:rFonts w:ascii="Times New Roman" w:eastAsia="Times New Roman" w:hAnsi="Times New Roman" w:cs="Times New Roman"/>
                <w:color w:val="000000"/>
                <w:sz w:val="20"/>
                <w:szCs w:val="20"/>
                <w:lang w:eastAsia="ru-RU"/>
              </w:rPr>
              <w:lastRenderedPageBreak/>
              <w:t>в ином иностранном государстве, на территории которого составлен документ</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официальный документ, подлежащий легализации, оформленный в установленном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 xml:space="preserve">документ, подтверждающий </w:t>
            </w:r>
            <w:r w:rsidRPr="00820B0B">
              <w:rPr>
                <w:rFonts w:ascii="Times New Roman" w:eastAsia="Times New Roman" w:hAnsi="Times New Roman" w:cs="Times New Roman"/>
                <w:color w:val="000000"/>
                <w:sz w:val="20"/>
                <w:szCs w:val="20"/>
                <w:lang w:eastAsia="ru-RU"/>
              </w:rPr>
              <w:lastRenderedPageBreak/>
              <w:t>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35 евро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 xml:space="preserve">1 день со дня предъявления документа, а при необходимости проведения специальной проверки, запроса </w:t>
            </w:r>
            <w:r w:rsidRPr="00820B0B">
              <w:rPr>
                <w:rFonts w:ascii="Times New Roman" w:eastAsia="Times New Roman" w:hAnsi="Times New Roman" w:cs="Times New Roman"/>
                <w:color w:val="000000"/>
                <w:sz w:val="20"/>
                <w:szCs w:val="20"/>
                <w:lang w:eastAsia="ru-RU"/>
              </w:rPr>
              <w:lastRenderedPageBreak/>
              <w:t>документов и (или) сведений – в день получения необходимой информации</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на срок действия документа, легализация которого осуществляется</w:t>
            </w:r>
          </w:p>
        </w:tc>
      </w:tr>
      <w:tr w:rsidR="00820B0B" w:rsidRPr="00820B0B" w:rsidTr="00820B0B">
        <w:trPr>
          <w:trHeight w:val="240"/>
        </w:trPr>
        <w:tc>
          <w:tcPr>
            <w:tcW w:w="3004" w:type="dxa"/>
            <w:shd w:val="clear" w:color="auto" w:fill="FFFFFF"/>
            <w:tcMar>
              <w:top w:w="0" w:type="dxa"/>
              <w:left w:w="6" w:type="dxa"/>
              <w:bottom w:w="0" w:type="dxa"/>
              <w:right w:w="6" w:type="dxa"/>
            </w:tcMar>
            <w:hideMark/>
          </w:tcPr>
          <w:p w:rsidR="00820B0B" w:rsidRPr="00820B0B" w:rsidRDefault="00820B0B" w:rsidP="00820B0B">
            <w:pPr>
              <w:spacing w:after="10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lastRenderedPageBreak/>
              <w:t>18.21.3. составленного на территории Республики Беларусь</w:t>
            </w:r>
          </w:p>
        </w:tc>
        <w:tc>
          <w:tcPr>
            <w:tcW w:w="241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дипломатическое представительство либо консульское учреждение Республики Беларусь</w:t>
            </w:r>
          </w:p>
        </w:tc>
        <w:tc>
          <w:tcPr>
            <w:tcW w:w="2404" w:type="dxa"/>
            <w:shd w:val="clear" w:color="auto" w:fill="FFFFFF"/>
            <w:tcMar>
              <w:top w:w="0" w:type="dxa"/>
              <w:left w:w="6" w:type="dxa"/>
              <w:bottom w:w="0" w:type="dxa"/>
              <w:right w:w="6" w:type="dxa"/>
            </w:tcMar>
            <w:hideMark/>
          </w:tcPr>
          <w:p w:rsidR="00820B0B" w:rsidRPr="00820B0B" w:rsidRDefault="00820B0B" w:rsidP="00820B0B">
            <w:pPr>
              <w:spacing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официальный документ, подлежащий легализации, оформленный в установленном порядке</w:t>
            </w:r>
            <w:r w:rsidRPr="00820B0B">
              <w:rPr>
                <w:rFonts w:ascii="Times New Roman" w:eastAsia="Times New Roman" w:hAnsi="Times New Roman" w:cs="Times New Roman"/>
                <w:color w:val="000000"/>
                <w:sz w:val="20"/>
                <w:szCs w:val="20"/>
                <w:lang w:eastAsia="ru-RU"/>
              </w:rPr>
              <w:br/>
            </w:r>
            <w:r w:rsidRPr="00820B0B">
              <w:rPr>
                <w:rFonts w:ascii="Times New Roman" w:eastAsia="Times New Roman" w:hAnsi="Times New Roman" w:cs="Times New Roman"/>
                <w:color w:val="000000"/>
                <w:sz w:val="20"/>
                <w:szCs w:val="20"/>
                <w:lang w:eastAsia="ru-RU"/>
              </w:rPr>
              <w:br/>
              <w:t>документ, подтверждающий внесение платы</w:t>
            </w:r>
          </w:p>
        </w:tc>
        <w:tc>
          <w:tcPr>
            <w:tcW w:w="229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35 евро</w:t>
            </w:r>
          </w:p>
        </w:tc>
        <w:tc>
          <w:tcPr>
            <w:tcW w:w="187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1969" w:type="dxa"/>
            <w:shd w:val="clear" w:color="auto" w:fill="FFFFFF"/>
            <w:tcMar>
              <w:top w:w="0" w:type="dxa"/>
              <w:left w:w="6" w:type="dxa"/>
              <w:bottom w:w="0" w:type="dxa"/>
              <w:right w:w="6" w:type="dxa"/>
            </w:tcMar>
            <w:hideMark/>
          </w:tcPr>
          <w:p w:rsidR="00820B0B" w:rsidRPr="00820B0B" w:rsidRDefault="00820B0B" w:rsidP="00820B0B">
            <w:pPr>
              <w:spacing w:before="120" w:after="0" w:line="240" w:lineRule="auto"/>
              <w:rPr>
                <w:rFonts w:ascii="Times New Roman" w:eastAsia="Times New Roman" w:hAnsi="Times New Roman" w:cs="Times New Roman"/>
                <w:color w:val="000000"/>
                <w:sz w:val="20"/>
                <w:szCs w:val="20"/>
                <w:lang w:eastAsia="ru-RU"/>
              </w:rPr>
            </w:pPr>
            <w:r w:rsidRPr="00820B0B">
              <w:rPr>
                <w:rFonts w:ascii="Times New Roman" w:eastAsia="Times New Roman" w:hAnsi="Times New Roman" w:cs="Times New Roman"/>
                <w:color w:val="000000"/>
                <w:sz w:val="20"/>
                <w:szCs w:val="20"/>
                <w:lang w:eastAsia="ru-RU"/>
              </w:rPr>
              <w:t>на срок действия документа, легализация которого осуществляется</w:t>
            </w:r>
          </w:p>
        </w:tc>
      </w:tr>
    </w:tbl>
    <w:p w:rsidR="0094432F" w:rsidRDefault="0094432F"/>
    <w:sectPr w:rsidR="00944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B0B"/>
    <w:rsid w:val="00820B0B"/>
    <w:rsid w:val="0094432F"/>
    <w:rsid w:val="00E54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0B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0B0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20B0B"/>
    <w:rPr>
      <w:color w:val="0000FF"/>
      <w:u w:val="single"/>
    </w:rPr>
  </w:style>
  <w:style w:type="character" w:styleId="a4">
    <w:name w:val="FollowedHyperlink"/>
    <w:basedOn w:val="a0"/>
    <w:uiPriority w:val="99"/>
    <w:semiHidden/>
    <w:unhideWhenUsed/>
    <w:rsid w:val="00820B0B"/>
    <w:rPr>
      <w:color w:val="800080"/>
      <w:u w:val="single"/>
    </w:rPr>
  </w:style>
  <w:style w:type="paragraph" w:customStyle="1" w:styleId="newncpi0">
    <w:name w:val="newncpi0"/>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820B0B"/>
  </w:style>
  <w:style w:type="character" w:customStyle="1" w:styleId="promulgator">
    <w:name w:val="promulgator"/>
    <w:basedOn w:val="a0"/>
    <w:rsid w:val="00820B0B"/>
  </w:style>
  <w:style w:type="paragraph" w:customStyle="1" w:styleId="newncpi">
    <w:name w:val="newncpi"/>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820B0B"/>
  </w:style>
  <w:style w:type="character" w:customStyle="1" w:styleId="number">
    <w:name w:val="number"/>
    <w:basedOn w:val="a0"/>
    <w:rsid w:val="00820B0B"/>
  </w:style>
  <w:style w:type="character" w:customStyle="1" w:styleId="apple-converted-space">
    <w:name w:val="apple-converted-space"/>
    <w:basedOn w:val="a0"/>
    <w:rsid w:val="00820B0B"/>
  </w:style>
  <w:style w:type="paragraph" w:customStyle="1" w:styleId="title">
    <w:name w:val="title"/>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amble">
    <w:name w:val="preamble"/>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azr">
    <w:name w:val="razr"/>
    <w:basedOn w:val="a0"/>
    <w:rsid w:val="00820B0B"/>
  </w:style>
  <w:style w:type="paragraph" w:customStyle="1" w:styleId="point">
    <w:name w:val="point"/>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820B0B"/>
  </w:style>
  <w:style w:type="character" w:customStyle="1" w:styleId="pers">
    <w:name w:val="pers"/>
    <w:basedOn w:val="a0"/>
    <w:rsid w:val="00820B0B"/>
  </w:style>
  <w:style w:type="paragraph" w:customStyle="1" w:styleId="append1">
    <w:name w:val="append1"/>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noun">
    <w:name w:val="rednoun"/>
    <w:basedOn w:val="a0"/>
    <w:rsid w:val="00820B0B"/>
  </w:style>
  <w:style w:type="paragraph" w:customStyle="1" w:styleId="capu1">
    <w:name w:val="capu1"/>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ext">
    <w:name w:val="articleintext"/>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20B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0B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0B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0B0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20B0B"/>
    <w:rPr>
      <w:color w:val="0000FF"/>
      <w:u w:val="single"/>
    </w:rPr>
  </w:style>
  <w:style w:type="character" w:styleId="a4">
    <w:name w:val="FollowedHyperlink"/>
    <w:basedOn w:val="a0"/>
    <w:uiPriority w:val="99"/>
    <w:semiHidden/>
    <w:unhideWhenUsed/>
    <w:rsid w:val="00820B0B"/>
    <w:rPr>
      <w:color w:val="800080"/>
      <w:u w:val="single"/>
    </w:rPr>
  </w:style>
  <w:style w:type="paragraph" w:customStyle="1" w:styleId="newncpi0">
    <w:name w:val="newncpi0"/>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820B0B"/>
  </w:style>
  <w:style w:type="character" w:customStyle="1" w:styleId="promulgator">
    <w:name w:val="promulgator"/>
    <w:basedOn w:val="a0"/>
    <w:rsid w:val="00820B0B"/>
  </w:style>
  <w:style w:type="paragraph" w:customStyle="1" w:styleId="newncpi">
    <w:name w:val="newncpi"/>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820B0B"/>
  </w:style>
  <w:style w:type="character" w:customStyle="1" w:styleId="number">
    <w:name w:val="number"/>
    <w:basedOn w:val="a0"/>
    <w:rsid w:val="00820B0B"/>
  </w:style>
  <w:style w:type="character" w:customStyle="1" w:styleId="apple-converted-space">
    <w:name w:val="apple-converted-space"/>
    <w:basedOn w:val="a0"/>
    <w:rsid w:val="00820B0B"/>
  </w:style>
  <w:style w:type="paragraph" w:customStyle="1" w:styleId="title">
    <w:name w:val="title"/>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amble">
    <w:name w:val="preamble"/>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azr">
    <w:name w:val="razr"/>
    <w:basedOn w:val="a0"/>
    <w:rsid w:val="00820B0B"/>
  </w:style>
  <w:style w:type="paragraph" w:customStyle="1" w:styleId="point">
    <w:name w:val="point"/>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820B0B"/>
  </w:style>
  <w:style w:type="character" w:customStyle="1" w:styleId="pers">
    <w:name w:val="pers"/>
    <w:basedOn w:val="a0"/>
    <w:rsid w:val="00820B0B"/>
  </w:style>
  <w:style w:type="paragraph" w:customStyle="1" w:styleId="append1">
    <w:name w:val="append1"/>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noun">
    <w:name w:val="rednoun"/>
    <w:basedOn w:val="a0"/>
    <w:rsid w:val="00820B0B"/>
  </w:style>
  <w:style w:type="paragraph" w:customStyle="1" w:styleId="capu1">
    <w:name w:val="capu1"/>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ext">
    <w:name w:val="articleintext"/>
    <w:basedOn w:val="a"/>
    <w:rsid w:val="00820B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20B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0B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7894">
      <w:bodyDiv w:val="1"/>
      <w:marLeft w:val="0"/>
      <w:marRight w:val="0"/>
      <w:marTop w:val="0"/>
      <w:marBottom w:val="0"/>
      <w:divBdr>
        <w:top w:val="none" w:sz="0" w:space="0" w:color="auto"/>
        <w:left w:val="none" w:sz="0" w:space="0" w:color="auto"/>
        <w:bottom w:val="none" w:sz="0" w:space="0" w:color="auto"/>
        <w:right w:val="none" w:sz="0" w:space="0" w:color="auto"/>
      </w:divBdr>
      <w:divsChild>
        <w:div w:id="951472800">
          <w:marLeft w:val="0"/>
          <w:marRight w:val="0"/>
          <w:marTop w:val="0"/>
          <w:marBottom w:val="0"/>
          <w:divBdr>
            <w:top w:val="none" w:sz="0" w:space="0" w:color="auto"/>
            <w:left w:val="none" w:sz="0" w:space="0" w:color="auto"/>
            <w:bottom w:val="none" w:sz="0" w:space="0" w:color="auto"/>
            <w:right w:val="none" w:sz="0" w:space="0" w:color="auto"/>
          </w:divBdr>
          <w:divsChild>
            <w:div w:id="168638086">
              <w:marLeft w:val="0"/>
              <w:marRight w:val="0"/>
              <w:marTop w:val="0"/>
              <w:marBottom w:val="0"/>
              <w:divBdr>
                <w:top w:val="none" w:sz="0" w:space="0" w:color="auto"/>
                <w:left w:val="none" w:sz="0" w:space="0" w:color="auto"/>
                <w:bottom w:val="none" w:sz="0" w:space="0" w:color="auto"/>
                <w:right w:val="none" w:sz="0" w:space="0" w:color="auto"/>
              </w:divBdr>
            </w:div>
          </w:divsChild>
        </w:div>
        <w:div w:id="1316179049">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366</Pages>
  <Words>73627</Words>
  <Characters>419680</Characters>
  <Application>Microsoft Office Word</Application>
  <DocSecurity>0</DocSecurity>
  <Lines>3497</Lines>
  <Paragraphs>984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2018-04-06T12:50:00Z</dcterms:created>
  <dcterms:modified xsi:type="dcterms:W3CDTF">2018-04-06T12:52:00Z</dcterms:modified>
</cp:coreProperties>
</file>