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1" w:rsidRPr="00A92631" w:rsidRDefault="00A92631" w:rsidP="00A9263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92631">
        <w:rPr>
          <w:rFonts w:ascii="Times New Roman" w:hAnsi="Times New Roman" w:cs="Times New Roman"/>
          <w:b/>
          <w:i/>
          <w:color w:val="FF0000"/>
          <w:sz w:val="40"/>
          <w:szCs w:val="40"/>
        </w:rPr>
        <w:t>Осторожно – тонкий лёд!</w:t>
      </w:r>
    </w:p>
    <w:p w:rsidR="00A92631" w:rsidRPr="00A92631" w:rsidRDefault="00A92631" w:rsidP="00A926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92631" w:rsidRPr="00A92631" w:rsidRDefault="00A92631" w:rsidP="00A9263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A92631">
        <w:rPr>
          <w:sz w:val="32"/>
          <w:szCs w:val="32"/>
        </w:rPr>
        <w:t xml:space="preserve">С появлением первого льда на водоемах появляются и первые потенциальные жертвы  - любители подледной рыбалки. Кроме рыбаков, чаще тонут несовершеннолетние и подростки. По статистике треть жертв находится в состоянии алкогольного опьянения. Однако на 100% от экстремального купания не застрахован никто. А, как известно,  человеку достаточно провести 15 минут в холодной воде, и все может закончиться самым плачевным образом. </w:t>
      </w:r>
    </w:p>
    <w:p w:rsidR="00A92631" w:rsidRPr="00A92631" w:rsidRDefault="00A92631" w:rsidP="00A92631">
      <w:pPr>
        <w:pStyle w:val="a3"/>
        <w:spacing w:before="0" w:beforeAutospacing="0" w:after="0" w:afterAutospacing="0" w:line="300" w:lineRule="atLeast"/>
        <w:jc w:val="both"/>
        <w:rPr>
          <w:sz w:val="32"/>
          <w:szCs w:val="32"/>
        </w:rPr>
      </w:pPr>
      <w:r w:rsidRPr="00A92631">
        <w:rPr>
          <w:sz w:val="32"/>
          <w:szCs w:val="32"/>
        </w:rPr>
        <w:t>Чтобы избежать беды, следует соблюдать несложные правила безопасности:</w:t>
      </w:r>
      <w:r w:rsidRPr="00A92631">
        <w:rPr>
          <w:sz w:val="32"/>
          <w:szCs w:val="32"/>
        </w:rPr>
        <w:br/>
        <w:t xml:space="preserve">- относительно безопасным называют лед толщиной не менее 7 см. Он зеленого или голубовато-зеленого цвета. Грязный, буро-серый лед обычно уже подтаявший и непрочный. Кстати, при температуре в 0°С, сохраняющейся на протяжении трех дней, прочность льда снижается на 25%. </w:t>
      </w:r>
      <w:r w:rsidRPr="00A92631">
        <w:rPr>
          <w:sz w:val="32"/>
          <w:szCs w:val="32"/>
        </w:rPr>
        <w:br/>
        <w:t>- лед считается непрочным около устья рек и притоков, вблизи бьющих ключей и стоковых вод, а также деревьев, кустов и камыша</w:t>
      </w:r>
      <w:proofErr w:type="gramStart"/>
      <w:r w:rsidRPr="00A92631">
        <w:rPr>
          <w:sz w:val="32"/>
          <w:szCs w:val="32"/>
        </w:rPr>
        <w:t>.</w:t>
      </w:r>
      <w:proofErr w:type="gramEnd"/>
      <w:r w:rsidRPr="00A92631">
        <w:rPr>
          <w:sz w:val="32"/>
          <w:szCs w:val="32"/>
        </w:rPr>
        <w:t xml:space="preserve">  </w:t>
      </w:r>
      <w:r w:rsidRPr="00A92631">
        <w:rPr>
          <w:sz w:val="32"/>
          <w:szCs w:val="32"/>
        </w:rPr>
        <w:br/>
        <w:t xml:space="preserve">- </w:t>
      </w:r>
      <w:proofErr w:type="gramStart"/>
      <w:r w:rsidRPr="00A92631">
        <w:rPr>
          <w:sz w:val="32"/>
          <w:szCs w:val="32"/>
        </w:rPr>
        <w:t>н</w:t>
      </w:r>
      <w:proofErr w:type="gramEnd"/>
      <w:r w:rsidRPr="00A92631">
        <w:rPr>
          <w:sz w:val="32"/>
          <w:szCs w:val="32"/>
        </w:rPr>
        <w:t xml:space="preserve">е проверяется прочность льда, прыгая на нем или ударяя ногой. </w:t>
      </w:r>
      <w:r w:rsidRPr="00A92631">
        <w:rPr>
          <w:sz w:val="32"/>
          <w:szCs w:val="32"/>
        </w:rPr>
        <w:br/>
        <w:t xml:space="preserve">- собираясь на зимнюю рыбалку: берем с собой хотя бы минимальный набор спасательных средств - веревку, палку, доску, спасательный жилет, "кошки"  для того, чтобы выбраться. Нельзя сверлить десять лунок рядышком и скапливаться на льду большими группами. </w:t>
      </w:r>
    </w:p>
    <w:p w:rsidR="00A92631" w:rsidRPr="00A92631" w:rsidRDefault="00A92631" w:rsidP="00A92631">
      <w:pPr>
        <w:pStyle w:val="a3"/>
        <w:spacing w:before="0" w:beforeAutospacing="0" w:after="0" w:afterAutospacing="0" w:line="300" w:lineRule="atLeast"/>
        <w:jc w:val="both"/>
        <w:rPr>
          <w:sz w:val="32"/>
          <w:szCs w:val="32"/>
        </w:rPr>
      </w:pPr>
      <w:r w:rsidRPr="00A92631">
        <w:rPr>
          <w:sz w:val="32"/>
          <w:szCs w:val="32"/>
        </w:rPr>
        <w:t>Помните также о  необходимости говорить с детьми об опасности игр на льду. Напоминайте им, что выходить на лед одним ни в коем случае нельзя!</w:t>
      </w:r>
    </w:p>
    <w:p w:rsidR="00A92631" w:rsidRPr="00A92631" w:rsidRDefault="00A92631" w:rsidP="00A9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2631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r w:rsidRPr="00A92631">
        <w:rPr>
          <w:rFonts w:ascii="Times New Roman" w:hAnsi="Times New Roman" w:cs="Times New Roman"/>
          <w:b/>
          <w:sz w:val="32"/>
          <w:szCs w:val="32"/>
          <w:u w:val="single"/>
        </w:rPr>
        <w:t>а территории района с 3 декабря введен запрет выхода на лед</w:t>
      </w:r>
      <w:r w:rsidRPr="00A92631">
        <w:rPr>
          <w:rFonts w:ascii="Times New Roman" w:hAnsi="Times New Roman" w:cs="Times New Roman"/>
          <w:sz w:val="32"/>
          <w:szCs w:val="32"/>
        </w:rPr>
        <w:t xml:space="preserve"> на основании принятого соответствующего распоряжения председателя </w:t>
      </w:r>
      <w:proofErr w:type="spellStart"/>
      <w:r w:rsidRPr="00A92631">
        <w:rPr>
          <w:rFonts w:ascii="Times New Roman" w:hAnsi="Times New Roman" w:cs="Times New Roman"/>
          <w:sz w:val="32"/>
          <w:szCs w:val="32"/>
        </w:rPr>
        <w:t>Столбцовского</w:t>
      </w:r>
      <w:proofErr w:type="spellEnd"/>
      <w:r w:rsidRPr="00A92631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комитета. Документ подготовлен в целях обеспечения безопасности и предупреждения несчастных случаев на водоемах района в зимний период.</w:t>
      </w:r>
    </w:p>
    <w:p w:rsidR="00A92631" w:rsidRPr="00A92631" w:rsidRDefault="00A92631" w:rsidP="00A926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1C3" w:rsidRPr="00A92631" w:rsidRDefault="006571C3">
      <w:pPr>
        <w:rPr>
          <w:sz w:val="32"/>
          <w:szCs w:val="32"/>
        </w:rPr>
      </w:pPr>
    </w:p>
    <w:sectPr w:rsidR="006571C3" w:rsidRPr="00A92631" w:rsidSect="0098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31"/>
    <w:rsid w:val="006571C3"/>
    <w:rsid w:val="00A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631"/>
    <w:pPr>
      <w:spacing w:before="100" w:beforeAutospacing="1" w:after="100" w:afterAutospacing="1" w:line="240" w:lineRule="auto"/>
      <w:ind w:firstLine="6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631"/>
    <w:pPr>
      <w:spacing w:before="100" w:beforeAutospacing="1" w:after="100" w:afterAutospacing="1" w:line="240" w:lineRule="auto"/>
      <w:ind w:firstLine="6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2019-01-12T13:06:00Z</dcterms:created>
  <dcterms:modified xsi:type="dcterms:W3CDTF">2019-01-12T13:09:00Z</dcterms:modified>
</cp:coreProperties>
</file>