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FF" w:rsidRPr="00FA18FF" w:rsidRDefault="00FA18FF" w:rsidP="00FA18FF">
      <w:pPr>
        <w:pStyle w:val="a3"/>
        <w:jc w:val="center"/>
        <w:rPr>
          <w:rFonts w:eastAsia="Times New Roman"/>
          <w:b/>
          <w:sz w:val="72"/>
          <w:lang w:eastAsia="ru-RU"/>
        </w:rPr>
      </w:pPr>
      <w:r>
        <w:rPr>
          <w:b/>
          <w:noProof/>
          <w:spacing w:val="60"/>
          <w:lang w:eastAsia="ru-RU"/>
        </w:rPr>
        <w:drawing>
          <wp:anchor distT="0" distB="0" distL="114300" distR="114300" simplePos="0" relativeHeight="251658240" behindDoc="0" locked="0" layoutInCell="1" allowOverlap="1" wp14:anchorId="18B33035" wp14:editId="2D4D2105">
            <wp:simplePos x="0" y="0"/>
            <wp:positionH relativeFrom="column">
              <wp:posOffset>1905</wp:posOffset>
            </wp:positionH>
            <wp:positionV relativeFrom="paragraph">
              <wp:posOffset>1327785</wp:posOffset>
            </wp:positionV>
            <wp:extent cx="2200275" cy="1461770"/>
            <wp:effectExtent l="0" t="0" r="952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ila-bezopasnosti-detej-na-prirod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18FF">
        <w:rPr>
          <w:rFonts w:eastAsia="Times New Roman"/>
          <w:b/>
          <w:sz w:val="72"/>
          <w:lang w:eastAsia="ru-RU"/>
        </w:rPr>
        <w:t>Правила безопасности детей на природе</w:t>
      </w:r>
    </w:p>
    <w:p w:rsidR="00FA18FF" w:rsidRPr="00FA18FF" w:rsidRDefault="00FA18FF" w:rsidP="00FA18FF">
      <w:pPr>
        <w:pStyle w:val="a7"/>
        <w:shd w:val="clear" w:color="auto" w:fill="F7F7F7"/>
        <w:spacing w:after="150"/>
        <w:rPr>
          <w:rFonts w:ascii="Georgia" w:eastAsia="Times New Roman" w:hAnsi="Georgia" w:cs="Helvetica"/>
          <w:color w:val="616368"/>
          <w:szCs w:val="21"/>
          <w:lang w:eastAsia="ru-RU"/>
        </w:rPr>
      </w:pPr>
      <w:r w:rsidRPr="00FA18FF">
        <w:rPr>
          <w:rFonts w:ascii="Georgia" w:eastAsia="Times New Roman" w:hAnsi="Georgia" w:cs="Helvetica"/>
          <w:color w:val="616368"/>
          <w:szCs w:val="21"/>
          <w:lang w:eastAsia="ru-RU"/>
        </w:rPr>
        <w:t>Как приятно отправиться с малышом на природу в тёплое время года! Дышится легко, смотреть на всё приятно, ребёнок с радостью рассматривает окружающее его пространство: вот он провожает глазками муравья, вот берёт в руки травинку, то пороет лопаткой в земельке под кустиком! Идиллия!</w:t>
      </w:r>
    </w:p>
    <w:p w:rsidR="00FA18FF" w:rsidRPr="00FA18FF" w:rsidRDefault="00FA18FF" w:rsidP="00FA18FF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Но чтобы приятный отдых с малышом в солнечное время не омрачался, родителям никогда не следует забывать о правилах безопасности детей на природе.</w:t>
      </w:r>
    </w:p>
    <w:p w:rsidR="00FA18FF" w:rsidRPr="00FA18FF" w:rsidRDefault="00FA18FF" w:rsidP="00FA18FF">
      <w:pPr>
        <w:shd w:val="clear" w:color="auto" w:fill="F7F7F7"/>
        <w:spacing w:after="150" w:line="615" w:lineRule="atLeast"/>
        <w:jc w:val="center"/>
        <w:outlineLvl w:val="1"/>
        <w:rPr>
          <w:rFonts w:ascii="Georgia" w:eastAsia="Times New Roman" w:hAnsi="Georgia" w:cs="Helvetica"/>
          <w:b/>
          <w:color w:val="373A41"/>
          <w:sz w:val="44"/>
          <w:szCs w:val="53"/>
          <w:lang w:eastAsia="ru-RU"/>
        </w:rPr>
      </w:pPr>
      <w:r w:rsidRPr="00FA18FF">
        <w:rPr>
          <w:rFonts w:ascii="Georgia" w:eastAsia="Times New Roman" w:hAnsi="Georgia" w:cs="Helvetica"/>
          <w:b/>
          <w:color w:val="373A41"/>
          <w:sz w:val="44"/>
          <w:szCs w:val="53"/>
          <w:lang w:eastAsia="ru-RU"/>
        </w:rPr>
        <w:t>Правила безопасного отдыха на природе</w:t>
      </w:r>
    </w:p>
    <w:p w:rsidR="00FA18FF" w:rsidRPr="00FA18FF" w:rsidRDefault="00FA18FF" w:rsidP="00FA18FF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Выезжая за город, на природу, во время отдыха постарайтесь следовать некоторым нехитрым правилам. И Вы избежите неприятностей, которые могут причинить вред Вашему здоровью и здоровью Вашего малыша.</w:t>
      </w:r>
    </w:p>
    <w:p w:rsidR="00FA18FF" w:rsidRPr="00FA18FF" w:rsidRDefault="00FA18FF" w:rsidP="00FA18FF">
      <w:pPr>
        <w:numPr>
          <w:ilvl w:val="0"/>
          <w:numId w:val="1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proofErr w:type="gramStart"/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н</w:t>
      </w:r>
      <w:proofErr w:type="gramEnd"/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е срывайте и не позволяйте своему ребенку брать в руки незнакомые растения и грибы. Они могут быть ядовитыми!</w:t>
      </w:r>
    </w:p>
    <w:p w:rsidR="00FA18FF" w:rsidRPr="00FA18FF" w:rsidRDefault="00FA18FF" w:rsidP="00FA18FF">
      <w:pPr>
        <w:numPr>
          <w:ilvl w:val="0"/>
          <w:numId w:val="1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не пейте воду из открытых источников – ручьев, озер, реки;</w:t>
      </w:r>
    </w:p>
    <w:p w:rsidR="00FA18FF" w:rsidRPr="00FA18FF" w:rsidRDefault="00FA18FF" w:rsidP="00FA18FF">
      <w:pPr>
        <w:numPr>
          <w:ilvl w:val="0"/>
          <w:numId w:val="1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 xml:space="preserve">в солнечную погоду, особенно, если </w:t>
      </w:r>
      <w:proofErr w:type="gramStart"/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планируете</w:t>
      </w:r>
      <w:proofErr w:type="gramEnd"/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 xml:space="preserve"> отдых на воде, не забудьте надеть головной убор и обработать кожу солнцезащитным средством;</w:t>
      </w:r>
    </w:p>
    <w:p w:rsidR="00FA18FF" w:rsidRPr="00FA18FF" w:rsidRDefault="00FA18FF" w:rsidP="00FA18FF">
      <w:pPr>
        <w:numPr>
          <w:ilvl w:val="0"/>
          <w:numId w:val="1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примите все меры защиты от насекомых: надевайте длинные брюки, рубашку с длинным рукавом, головной убор, используйте репелленты. А если собираетесь ночевать в палатке, не забудьте взять с собой сетку;</w:t>
      </w:r>
    </w:p>
    <w:p w:rsidR="00FA18FF" w:rsidRPr="00FA18FF" w:rsidRDefault="00FA18FF" w:rsidP="00FA18FF">
      <w:pPr>
        <w:numPr>
          <w:ilvl w:val="0"/>
          <w:numId w:val="1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не забудьте взять влажные салфетки, чтобы иметь возможность «помыть» руки в условиях отсутствия воды.</w:t>
      </w:r>
    </w:p>
    <w:p w:rsidR="00FA18FF" w:rsidRPr="00FA18FF" w:rsidRDefault="00FA18FF" w:rsidP="00FA18FF">
      <w:pPr>
        <w:shd w:val="clear" w:color="auto" w:fill="F7F7F7"/>
        <w:spacing w:after="150" w:line="615" w:lineRule="atLeast"/>
        <w:jc w:val="center"/>
        <w:outlineLvl w:val="1"/>
        <w:rPr>
          <w:rFonts w:ascii="Georgia" w:eastAsia="Times New Roman" w:hAnsi="Georgia" w:cs="Helvetica"/>
          <w:b/>
          <w:color w:val="373A41"/>
          <w:sz w:val="48"/>
          <w:szCs w:val="53"/>
          <w:lang w:eastAsia="ru-RU"/>
        </w:rPr>
      </w:pPr>
      <w:r w:rsidRPr="00FA18FF">
        <w:rPr>
          <w:rFonts w:ascii="Georgia" w:eastAsia="Times New Roman" w:hAnsi="Georgia" w:cs="Helvetica"/>
          <w:noProof/>
          <w:color w:val="616368"/>
          <w:sz w:val="24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18F43393" wp14:editId="6B6B5A61">
            <wp:simplePos x="0" y="0"/>
            <wp:positionH relativeFrom="column">
              <wp:posOffset>1905</wp:posOffset>
            </wp:positionH>
            <wp:positionV relativeFrom="paragraph">
              <wp:posOffset>484505</wp:posOffset>
            </wp:positionV>
            <wp:extent cx="130175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179" y="21495"/>
                <wp:lineTo x="21179" y="0"/>
                <wp:lineTo x="0" y="0"/>
              </wp:wrapPolygon>
            </wp:wrapTight>
            <wp:docPr id="2" name="Рисунок 2" descr="Как защитить ребёнка от солн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защитить ребёнка от солнц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18FF">
        <w:rPr>
          <w:rFonts w:ascii="Georgia" w:eastAsia="Times New Roman" w:hAnsi="Georgia" w:cs="Helvetica"/>
          <w:b/>
          <w:color w:val="373A41"/>
          <w:sz w:val="48"/>
          <w:szCs w:val="53"/>
          <w:lang w:eastAsia="ru-RU"/>
        </w:rPr>
        <w:t>Как защитить ребёнка от солнца</w:t>
      </w:r>
    </w:p>
    <w:p w:rsidR="00FA18FF" w:rsidRPr="00FA18FF" w:rsidRDefault="00FA18FF" w:rsidP="00FA18FF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Солнце – важный участник удачного выходного дня на природе. Но чтобы солнце было другом, а не врагом, учитывайте следующие меры предосторожности:</w:t>
      </w:r>
    </w:p>
    <w:p w:rsidR="00FA18FF" w:rsidRPr="00FA18FF" w:rsidRDefault="00FA18FF" w:rsidP="00FA18FF">
      <w:pPr>
        <w:pStyle w:val="a8"/>
        <w:numPr>
          <w:ilvl w:val="0"/>
          <w:numId w:val="2"/>
        </w:numPr>
        <w:shd w:val="clear" w:color="auto" w:fill="F7F7F7"/>
        <w:spacing w:after="0" w:line="240" w:lineRule="auto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Кожа детей очень чувствительна к воздействию солнечных лучей. Как результат, даже непродолжительное пребывание малыша под открытым солнцем чревато перегреванием и появлением солнечных ожогов. Как же защитить ребенка от вредного воздействия солнца? Желательно, чтобы на открытом пространстве (на улице, пляже и т.д.) ребенок находился только до 10:00 и после 16:00. Но при этом его кожа должна быть под защитой специальных солнцезащитных средств.</w:t>
      </w:r>
    </w:p>
    <w:p w:rsidR="00FA18FF" w:rsidRPr="00FA18FF" w:rsidRDefault="00FA18FF" w:rsidP="00FA18FF">
      <w:pPr>
        <w:pStyle w:val="a8"/>
        <w:numPr>
          <w:ilvl w:val="0"/>
          <w:numId w:val="2"/>
        </w:numPr>
        <w:shd w:val="clear" w:color="auto" w:fill="F7F7F7"/>
        <w:spacing w:after="0" w:line="240" w:lineRule="auto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Следите за тем, чтобы ребенок не находился под прямыми лучами солнца. Прогулка в тени деревьев или под тентом – это оптимально. Голова ребенка должна быть прикрыта широкополой панамкой, прикрывающей от солнца уши и шею, а одежда прикрывала руки и ноги.</w:t>
      </w:r>
    </w:p>
    <w:p w:rsidR="00FA18FF" w:rsidRPr="00FA18FF" w:rsidRDefault="00FA18FF" w:rsidP="00FA18FF">
      <w:pPr>
        <w:numPr>
          <w:ilvl w:val="0"/>
          <w:numId w:val="2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 xml:space="preserve">Не стоит также забывать о защите глаз от ультрафиолетовых лучей. Существуют солнцезащитные очки для малышей, обеспечивающие 100% </w:t>
      </w:r>
      <w:proofErr w:type="spellStart"/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фотозащиту</w:t>
      </w:r>
      <w:proofErr w:type="spellEnd"/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.</w:t>
      </w:r>
    </w:p>
    <w:p w:rsidR="00FA18FF" w:rsidRDefault="00FA18FF" w:rsidP="00FA18FF">
      <w:pPr>
        <w:shd w:val="clear" w:color="auto" w:fill="F7F7F7"/>
        <w:spacing w:after="150" w:line="615" w:lineRule="atLeast"/>
        <w:jc w:val="center"/>
        <w:outlineLvl w:val="1"/>
        <w:rPr>
          <w:rFonts w:ascii="Georgia" w:eastAsia="Times New Roman" w:hAnsi="Georgia" w:cs="Helvetica"/>
          <w:b/>
          <w:color w:val="373A41"/>
          <w:sz w:val="44"/>
          <w:szCs w:val="53"/>
          <w:lang w:eastAsia="ru-RU"/>
        </w:rPr>
      </w:pPr>
    </w:p>
    <w:p w:rsidR="00FA18FF" w:rsidRPr="00FA18FF" w:rsidRDefault="00FA18FF" w:rsidP="00FA18FF">
      <w:pPr>
        <w:shd w:val="clear" w:color="auto" w:fill="F7F7F7"/>
        <w:spacing w:after="150" w:line="615" w:lineRule="atLeast"/>
        <w:jc w:val="center"/>
        <w:outlineLvl w:val="1"/>
        <w:rPr>
          <w:rFonts w:ascii="Georgia" w:eastAsia="Times New Roman" w:hAnsi="Georgia" w:cs="Helvetica"/>
          <w:b/>
          <w:color w:val="373A41"/>
          <w:sz w:val="44"/>
          <w:szCs w:val="53"/>
          <w:lang w:eastAsia="ru-RU"/>
        </w:rPr>
      </w:pPr>
      <w:r w:rsidRPr="00FA18FF">
        <w:rPr>
          <w:rFonts w:ascii="Georgia" w:eastAsia="Times New Roman" w:hAnsi="Georgia" w:cs="Helvetica"/>
          <w:b/>
          <w:color w:val="373A41"/>
          <w:sz w:val="44"/>
          <w:szCs w:val="53"/>
          <w:lang w:eastAsia="ru-RU"/>
        </w:rPr>
        <w:lastRenderedPageBreak/>
        <w:t>Солнцезащитные средства для детей</w:t>
      </w:r>
    </w:p>
    <w:p w:rsidR="00FA18FF" w:rsidRPr="00FA18FF" w:rsidRDefault="00FA18FF" w:rsidP="00FA18FF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 xml:space="preserve">Правильно выбранная солнцезащитная косметика убережет нежную детскую кожу от вредного воздействия ультрафиолетовых лучей и сделает любой отдых летом более безопасным. На всех средствах, защищающих от вредного воздействия солнца, есть пометка SPF, что означает </w:t>
      </w:r>
      <w:proofErr w:type="spellStart"/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фотозащитный</w:t>
      </w:r>
      <w:proofErr w:type="spellEnd"/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 xml:space="preserve"> фактор (</w:t>
      </w:r>
      <w:proofErr w:type="spellStart"/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Sun</w:t>
      </w:r>
      <w:proofErr w:type="spellEnd"/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 xml:space="preserve"> </w:t>
      </w:r>
      <w:proofErr w:type="spellStart"/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Protection</w:t>
      </w:r>
      <w:proofErr w:type="spellEnd"/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 xml:space="preserve"> </w:t>
      </w:r>
      <w:proofErr w:type="spellStart"/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Factor</w:t>
      </w:r>
      <w:proofErr w:type="spellEnd"/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 xml:space="preserve">). Номер SPF – это условное обозначение степени защиты от ультрафиолетовых лучей: чем выше число, тем большая защита. У солнцезащитного крема или спрея для ребенка </w:t>
      </w:r>
      <w:proofErr w:type="spellStart"/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фотозащитный</w:t>
      </w:r>
      <w:proofErr w:type="spellEnd"/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 xml:space="preserve"> фактор должен быть не менее 30.</w:t>
      </w:r>
    </w:p>
    <w:p w:rsidR="00FA18FF" w:rsidRPr="00FA18FF" w:rsidRDefault="00FA18FF" w:rsidP="00FA18FF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Наносить средство на кожу ребенка нужно минут за 30 до выхода на улицу, а потом периодически, с интервалом 2 часа, повторять нанесение.</w:t>
      </w:r>
    </w:p>
    <w:p w:rsidR="00FA18FF" w:rsidRPr="00FA18FF" w:rsidRDefault="00FA18FF" w:rsidP="00662074">
      <w:pPr>
        <w:shd w:val="clear" w:color="auto" w:fill="F7F7F7"/>
        <w:spacing w:after="150" w:line="615" w:lineRule="atLeast"/>
        <w:jc w:val="center"/>
        <w:outlineLvl w:val="1"/>
        <w:rPr>
          <w:rFonts w:ascii="Georgia" w:eastAsia="Times New Roman" w:hAnsi="Georgia" w:cs="Helvetica"/>
          <w:b/>
          <w:color w:val="373A41"/>
          <w:sz w:val="44"/>
          <w:szCs w:val="53"/>
          <w:lang w:eastAsia="ru-RU"/>
        </w:rPr>
      </w:pPr>
      <w:r w:rsidRPr="00FA18FF">
        <w:rPr>
          <w:rFonts w:ascii="Georgia" w:eastAsia="Times New Roman" w:hAnsi="Georgia" w:cs="Helvetica"/>
          <w:b/>
          <w:color w:val="373A41"/>
          <w:sz w:val="44"/>
          <w:szCs w:val="53"/>
          <w:lang w:eastAsia="ru-RU"/>
        </w:rPr>
        <w:t>Что делать если ожоги солнечные вдруг появились?</w:t>
      </w:r>
    </w:p>
    <w:p w:rsidR="00FA18FF" w:rsidRPr="00FA18FF" w:rsidRDefault="00FA18FF" w:rsidP="00FA18FF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Если же ребенок все-таки получил солнечный ожог, первое, что нужно предпринять, это принять прохладный (не холодный) душ или ванну. Можно осторожно применить прохладный, влажный компресс на кожу, чтобы помочь облегчить боль и жар. Для облегчения дискомфорта на кожу можно нанести средства после загара</w:t>
      </w:r>
      <w:proofErr w:type="gramStart"/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.</w:t>
      </w:r>
      <w:proofErr w:type="gramEnd"/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 xml:space="preserve"> </w:t>
      </w:r>
      <w:proofErr w:type="gramStart"/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к</w:t>
      </w:r>
      <w:proofErr w:type="gramEnd"/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 xml:space="preserve">ак правило, они содержат </w:t>
      </w:r>
      <w:proofErr w:type="spellStart"/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пантенол</w:t>
      </w:r>
      <w:proofErr w:type="spellEnd"/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, который способствует быстрому восстановлению обожженной кожи. Небольшое количество средства нужно равномерно распределить по поврежденной коже и дать впитаться. Не забывайте хорошо поить ребенка и в случае повышения температуры тела, обязательно вызовите врача.</w:t>
      </w:r>
    </w:p>
    <w:p w:rsidR="00FA18FF" w:rsidRPr="00FA18FF" w:rsidRDefault="00FA18FF" w:rsidP="00662074">
      <w:pPr>
        <w:shd w:val="clear" w:color="auto" w:fill="F7F7F7"/>
        <w:spacing w:after="150" w:line="615" w:lineRule="atLeast"/>
        <w:jc w:val="center"/>
        <w:outlineLvl w:val="1"/>
        <w:rPr>
          <w:rFonts w:ascii="Georgia" w:eastAsia="Times New Roman" w:hAnsi="Georgia" w:cs="Helvetica"/>
          <w:b/>
          <w:color w:val="373A41"/>
          <w:sz w:val="48"/>
          <w:szCs w:val="53"/>
          <w:lang w:eastAsia="ru-RU"/>
        </w:rPr>
      </w:pPr>
      <w:r w:rsidRPr="00FA18FF">
        <w:rPr>
          <w:rFonts w:ascii="Georgia" w:eastAsia="Times New Roman" w:hAnsi="Georgia" w:cs="Helvetica"/>
          <w:b/>
          <w:color w:val="373A41"/>
          <w:sz w:val="48"/>
          <w:szCs w:val="53"/>
          <w:lang w:eastAsia="ru-RU"/>
        </w:rPr>
        <w:t>Как защитить ребёнка от клещей</w:t>
      </w:r>
    </w:p>
    <w:p w:rsidR="00FA18FF" w:rsidRPr="00FA18FF" w:rsidRDefault="00FA18FF" w:rsidP="00FA18FF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 xml:space="preserve">Помните о том, что с апреля-мая начинается сезон клещей. Как жалко, </w:t>
      </w:r>
      <w:proofErr w:type="gramStart"/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что</w:t>
      </w:r>
      <w:proofErr w:type="gramEnd"/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 xml:space="preserve"> даже объединив усилия всех родителей мира мы не можем, раз и навсегда победить и отменить данных неприятных жителей лесов и парков.</w:t>
      </w:r>
    </w:p>
    <w:p w:rsidR="00FA18FF" w:rsidRPr="00FA18FF" w:rsidRDefault="00FA18FF" w:rsidP="00FA18FF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Обезопасить себя и малыша от контакта с клещом можно, следуя таким мерам предосторожности:</w:t>
      </w:r>
    </w:p>
    <w:p w:rsidR="00FA18FF" w:rsidRPr="00FA18FF" w:rsidRDefault="00FA18FF" w:rsidP="00FA18FF">
      <w:pPr>
        <w:numPr>
          <w:ilvl w:val="0"/>
          <w:numId w:val="3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Нужно правильно одеваться, а открытые участки тела обрабатывать репеллентами.</w:t>
      </w:r>
    </w:p>
    <w:p w:rsidR="00FA18FF" w:rsidRPr="00FA18FF" w:rsidRDefault="00FA18FF" w:rsidP="00FA18FF">
      <w:pPr>
        <w:numPr>
          <w:ilvl w:val="0"/>
          <w:numId w:val="3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Желательно, чтобы одежда была светлая, с длинным рукавом, манжеты застегнуты, а брюки длинные, с резинкой внизу и, обязательно, головной убор.</w:t>
      </w:r>
    </w:p>
    <w:p w:rsidR="00FA18FF" w:rsidRPr="00FA18FF" w:rsidRDefault="00FA18FF" w:rsidP="00FA18FF">
      <w:pPr>
        <w:numPr>
          <w:ilvl w:val="0"/>
          <w:numId w:val="3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При покупке средства, отпугивающего насекомых, обратите внимание, чтобы было указано «от клещей».</w:t>
      </w:r>
    </w:p>
    <w:p w:rsidR="00FA18FF" w:rsidRPr="00FA18FF" w:rsidRDefault="00FA18FF" w:rsidP="00FA18FF">
      <w:pPr>
        <w:numPr>
          <w:ilvl w:val="0"/>
          <w:numId w:val="3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И конечно, по возвращении домой не забудьте провести тщательный осмотр.</w:t>
      </w:r>
    </w:p>
    <w:p w:rsidR="00662074" w:rsidRDefault="00FA18FF" w:rsidP="00662074">
      <w:pPr>
        <w:shd w:val="clear" w:color="auto" w:fill="F7F7F7"/>
        <w:spacing w:after="150" w:line="615" w:lineRule="atLeast"/>
        <w:jc w:val="center"/>
        <w:outlineLvl w:val="1"/>
        <w:rPr>
          <w:rFonts w:ascii="Georgia" w:eastAsia="Times New Roman" w:hAnsi="Georgia" w:cs="Helvetica"/>
          <w:b/>
          <w:color w:val="373A41"/>
          <w:sz w:val="44"/>
          <w:szCs w:val="53"/>
          <w:lang w:eastAsia="ru-RU"/>
        </w:rPr>
      </w:pPr>
      <w:r w:rsidRPr="00FA18FF">
        <w:rPr>
          <w:rFonts w:ascii="Georgia" w:eastAsia="Times New Roman" w:hAnsi="Georgia" w:cs="Helvetica"/>
          <w:b/>
          <w:color w:val="373A41"/>
          <w:sz w:val="44"/>
          <w:szCs w:val="53"/>
          <w:lang w:eastAsia="ru-RU"/>
        </w:rPr>
        <w:t xml:space="preserve">Малыш все тянет в рот на природе. </w:t>
      </w:r>
    </w:p>
    <w:p w:rsidR="00FA18FF" w:rsidRPr="00FA18FF" w:rsidRDefault="00FA18FF" w:rsidP="00662074">
      <w:pPr>
        <w:shd w:val="clear" w:color="auto" w:fill="F7F7F7"/>
        <w:spacing w:after="150" w:line="615" w:lineRule="atLeast"/>
        <w:jc w:val="center"/>
        <w:outlineLvl w:val="1"/>
        <w:rPr>
          <w:rFonts w:ascii="Georgia" w:eastAsia="Times New Roman" w:hAnsi="Georgia" w:cs="Helvetica"/>
          <w:b/>
          <w:color w:val="373A41"/>
          <w:sz w:val="44"/>
          <w:szCs w:val="53"/>
          <w:lang w:eastAsia="ru-RU"/>
        </w:rPr>
      </w:pPr>
      <w:bookmarkStart w:id="0" w:name="_GoBack"/>
      <w:bookmarkEnd w:id="0"/>
      <w:r w:rsidRPr="00FA18FF">
        <w:rPr>
          <w:rFonts w:ascii="Georgia" w:eastAsia="Times New Roman" w:hAnsi="Georgia" w:cs="Helvetica"/>
          <w:b/>
          <w:color w:val="373A41"/>
          <w:sz w:val="44"/>
          <w:szCs w:val="53"/>
          <w:lang w:eastAsia="ru-RU"/>
        </w:rPr>
        <w:t>Что делать?</w:t>
      </w:r>
    </w:p>
    <w:p w:rsidR="00FA18FF" w:rsidRPr="00FA18FF" w:rsidRDefault="00FA18FF" w:rsidP="00FA18FF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 xml:space="preserve">Малыш познает мир. Один из способов познания – попробовать на вкус. Поэтому все малыши всё тянут в рот. Дома с этим еще как-то можно мириться. Но что делать на улице, если малыш не пропускает ни одного привлекательного камешка, окурка сигареты или просто ложится </w:t>
      </w:r>
      <w:proofErr w:type="spellStart"/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пузиком</w:t>
      </w:r>
      <w:proofErr w:type="spellEnd"/>
      <w:r w:rsidRPr="00FA18FF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 xml:space="preserve"> в лужу, пытаясь лакать воду из нее, как до этого делала пробегавшая мимо бездомная собачка. Ведь все это может стать источником болезнетворных микроорганизмов и гельминтов. Во-первых, берите с собой влажные салфетки, чтобы сразу вытереть руки, а по возвращении домой – обязательно помойте руки с мылом. Во-вторых, постоянно объясняйте малышу, что можно брать в рот, а что нет.</w:t>
      </w:r>
    </w:p>
    <w:p w:rsidR="006E1E29" w:rsidRPr="00FA18FF" w:rsidRDefault="006E1E29">
      <w:pPr>
        <w:rPr>
          <w:rFonts w:ascii="Georgia" w:hAnsi="Georgia"/>
          <w:b/>
          <w:spacing w:val="60"/>
          <w:sz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sectPr w:rsidR="006E1E29" w:rsidRPr="00FA18FF" w:rsidSect="00FA18FF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BD9"/>
    <w:multiLevelType w:val="multilevel"/>
    <w:tmpl w:val="FD1C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06699B"/>
    <w:multiLevelType w:val="multilevel"/>
    <w:tmpl w:val="25B4CB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Helvetica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424DE5"/>
    <w:multiLevelType w:val="multilevel"/>
    <w:tmpl w:val="141E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FF"/>
    <w:rsid w:val="000E0F1F"/>
    <w:rsid w:val="002321B0"/>
    <w:rsid w:val="002A5969"/>
    <w:rsid w:val="003C7F03"/>
    <w:rsid w:val="00402B5F"/>
    <w:rsid w:val="0049451A"/>
    <w:rsid w:val="004D23B9"/>
    <w:rsid w:val="0055730A"/>
    <w:rsid w:val="00560AEB"/>
    <w:rsid w:val="005670BE"/>
    <w:rsid w:val="005F7936"/>
    <w:rsid w:val="00662074"/>
    <w:rsid w:val="006E1E29"/>
    <w:rsid w:val="006E3F87"/>
    <w:rsid w:val="00803B2A"/>
    <w:rsid w:val="00897438"/>
    <w:rsid w:val="008D1AB9"/>
    <w:rsid w:val="008E3397"/>
    <w:rsid w:val="00A165F0"/>
    <w:rsid w:val="00A4211D"/>
    <w:rsid w:val="00A44310"/>
    <w:rsid w:val="00AA1762"/>
    <w:rsid w:val="00BE03F8"/>
    <w:rsid w:val="00C33BD8"/>
    <w:rsid w:val="00DC5D81"/>
    <w:rsid w:val="00E36857"/>
    <w:rsid w:val="00E706AB"/>
    <w:rsid w:val="00EA4784"/>
    <w:rsid w:val="00EA6196"/>
    <w:rsid w:val="00EE5560"/>
    <w:rsid w:val="00F96960"/>
    <w:rsid w:val="00FA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A18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A18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FA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8F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A18FF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A1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A18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A18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FA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8F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A18FF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A1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2016-10-16T11:35:00Z</dcterms:created>
  <dcterms:modified xsi:type="dcterms:W3CDTF">2016-10-16T11:55:00Z</dcterms:modified>
</cp:coreProperties>
</file>