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D9" w:rsidRPr="002D0047" w:rsidRDefault="004725F4" w:rsidP="002D0047">
      <w:pPr>
        <w:jc w:val="center"/>
        <w:rPr>
          <w:b/>
          <w:sz w:val="30"/>
          <w:szCs w:val="30"/>
          <w:lang w:val="be-BY"/>
        </w:rPr>
      </w:pPr>
      <w:r w:rsidRPr="002D0047">
        <w:rPr>
          <w:b/>
          <w:sz w:val="30"/>
          <w:szCs w:val="30"/>
          <w:lang w:val="be-BY"/>
        </w:rPr>
        <w:t>Аналітычная даведка па выні</w:t>
      </w:r>
      <w:r w:rsidR="00DD507B" w:rsidRPr="002D0047">
        <w:rPr>
          <w:b/>
          <w:sz w:val="30"/>
          <w:szCs w:val="30"/>
          <w:lang w:val="be-BY"/>
        </w:rPr>
        <w:t>ках</w:t>
      </w:r>
      <w:r w:rsidR="00FD04F4" w:rsidRPr="002D0047">
        <w:rPr>
          <w:b/>
          <w:sz w:val="30"/>
          <w:szCs w:val="30"/>
          <w:lang w:val="be-BY"/>
        </w:rPr>
        <w:t xml:space="preserve"> дзейнасці д</w:t>
      </w:r>
      <w:r w:rsidR="002A5B8E" w:rsidRPr="002D0047">
        <w:rPr>
          <w:b/>
          <w:sz w:val="30"/>
          <w:szCs w:val="30"/>
          <w:lang w:val="be-BY"/>
        </w:rPr>
        <w:t>зяржаўнай установы адукацыі"Шчэпіцкі дзі</w:t>
      </w:r>
      <w:r w:rsidR="009812F6" w:rsidRPr="002D0047">
        <w:rPr>
          <w:b/>
          <w:sz w:val="30"/>
          <w:szCs w:val="30"/>
          <w:lang w:val="be-BY"/>
        </w:rPr>
        <w:t xml:space="preserve">цячы сад Клецкага раёна" </w:t>
      </w:r>
      <w:r w:rsidR="006309B5">
        <w:rPr>
          <w:b/>
          <w:sz w:val="30"/>
          <w:szCs w:val="30"/>
          <w:lang w:val="be-BY"/>
        </w:rPr>
        <w:t>за 2019/2020</w:t>
      </w:r>
      <w:r w:rsidR="00461AD9" w:rsidRPr="002D0047">
        <w:rPr>
          <w:b/>
          <w:sz w:val="30"/>
          <w:szCs w:val="30"/>
          <w:lang w:val="be-BY"/>
        </w:rPr>
        <w:t xml:space="preserve"> навучальны год</w:t>
      </w:r>
    </w:p>
    <w:p w:rsidR="004C0332" w:rsidRPr="00022523" w:rsidRDefault="004C0332" w:rsidP="00022523">
      <w:pPr>
        <w:ind w:firstLine="567"/>
        <w:jc w:val="center"/>
        <w:rPr>
          <w:sz w:val="30"/>
          <w:szCs w:val="30"/>
          <w:lang w:val="be-BY"/>
        </w:rPr>
      </w:pPr>
    </w:p>
    <w:p w:rsidR="00164324" w:rsidRPr="000277F7" w:rsidRDefault="00023192" w:rsidP="00275F98">
      <w:pPr>
        <w:pStyle w:val="ac"/>
        <w:ind w:left="-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D56FB2">
        <w:rPr>
          <w:rFonts w:ascii="Times New Roman" w:hAnsi="Times New Roman" w:cs="Times New Roman"/>
          <w:sz w:val="30"/>
          <w:szCs w:val="30"/>
        </w:rPr>
        <w:t>Д</w:t>
      </w:r>
      <w:r w:rsidR="00243AF0" w:rsidRPr="00164324">
        <w:rPr>
          <w:rFonts w:ascii="Times New Roman" w:hAnsi="Times New Roman" w:cs="Times New Roman"/>
          <w:sz w:val="30"/>
          <w:szCs w:val="30"/>
        </w:rPr>
        <w:t>з</w:t>
      </w:r>
      <w:r w:rsidR="00F51AA6">
        <w:rPr>
          <w:rFonts w:ascii="Times New Roman" w:hAnsi="Times New Roman" w:cs="Times New Roman"/>
          <w:sz w:val="30"/>
          <w:szCs w:val="30"/>
        </w:rPr>
        <w:t xml:space="preserve">іцячы сад </w:t>
      </w:r>
      <w:r w:rsidR="00243AF0" w:rsidRPr="00164324">
        <w:rPr>
          <w:rFonts w:ascii="Times New Roman" w:hAnsi="Times New Roman" w:cs="Times New Roman"/>
          <w:sz w:val="30"/>
          <w:szCs w:val="30"/>
        </w:rPr>
        <w:t xml:space="preserve">разлічаны на </w:t>
      </w:r>
      <w:r w:rsidR="007A3649" w:rsidRPr="00164324">
        <w:rPr>
          <w:rFonts w:ascii="Times New Roman" w:hAnsi="Times New Roman" w:cs="Times New Roman"/>
          <w:sz w:val="30"/>
          <w:szCs w:val="30"/>
        </w:rPr>
        <w:t>65</w:t>
      </w:r>
      <w:r w:rsidR="00243AF0" w:rsidRPr="00164324">
        <w:rPr>
          <w:rFonts w:ascii="Times New Roman" w:hAnsi="Times New Roman" w:cs="Times New Roman"/>
          <w:sz w:val="30"/>
          <w:szCs w:val="30"/>
        </w:rPr>
        <w:t xml:space="preserve"> месц, </w:t>
      </w:r>
      <w:r w:rsidR="002D0047">
        <w:rPr>
          <w:rFonts w:ascii="Times New Roman" w:hAnsi="Times New Roman" w:cs="Times New Roman"/>
          <w:sz w:val="30"/>
          <w:szCs w:val="30"/>
        </w:rPr>
        <w:t xml:space="preserve"> па праекце  тры групы. Рэжым работы – 10,5 гадзін.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D0047">
        <w:rPr>
          <w:rFonts w:ascii="Times New Roman" w:hAnsi="Times New Roman" w:cs="Times New Roman"/>
          <w:sz w:val="30"/>
          <w:szCs w:val="30"/>
        </w:rPr>
        <w:t xml:space="preserve"> У</w:t>
      </w:r>
      <w:r w:rsidR="00BB074B" w:rsidRPr="00164324">
        <w:rPr>
          <w:rFonts w:ascii="Times New Roman" w:hAnsi="Times New Roman" w:cs="Times New Roman"/>
          <w:sz w:val="30"/>
          <w:szCs w:val="30"/>
        </w:rPr>
        <w:t xml:space="preserve"> 201</w:t>
      </w:r>
      <w:r w:rsidR="002D0047">
        <w:rPr>
          <w:rFonts w:ascii="Times New Roman" w:hAnsi="Times New Roman" w:cs="Times New Roman"/>
          <w:sz w:val="30"/>
          <w:szCs w:val="30"/>
        </w:rPr>
        <w:t>9</w:t>
      </w:r>
      <w:r w:rsidR="00BB074B" w:rsidRPr="00164324">
        <w:rPr>
          <w:rFonts w:ascii="Times New Roman" w:hAnsi="Times New Roman" w:cs="Times New Roman"/>
          <w:sz w:val="30"/>
          <w:szCs w:val="30"/>
        </w:rPr>
        <w:t>/201</w:t>
      </w:r>
      <w:r w:rsidR="002D0047">
        <w:rPr>
          <w:rFonts w:ascii="Times New Roman" w:hAnsi="Times New Roman" w:cs="Times New Roman"/>
          <w:sz w:val="30"/>
          <w:szCs w:val="30"/>
        </w:rPr>
        <w:t>20</w:t>
      </w:r>
      <w:r w:rsidR="00DE70C3">
        <w:rPr>
          <w:rFonts w:ascii="Times New Roman" w:hAnsi="Times New Roman" w:cs="Times New Roman"/>
          <w:sz w:val="30"/>
          <w:szCs w:val="30"/>
        </w:rPr>
        <w:t>навучальным годзе ў</w:t>
      </w:r>
      <w:r w:rsidR="00D56FB2">
        <w:rPr>
          <w:rFonts w:ascii="Times New Roman" w:hAnsi="Times New Roman" w:cs="Times New Roman"/>
          <w:sz w:val="30"/>
          <w:szCs w:val="30"/>
        </w:rPr>
        <w:t xml:space="preserve"> дзіцячым садзе </w:t>
      </w:r>
      <w:r w:rsidR="00BB074B" w:rsidRPr="00164324">
        <w:rPr>
          <w:rFonts w:ascii="Times New Roman" w:hAnsi="Times New Roman" w:cs="Times New Roman"/>
          <w:sz w:val="30"/>
          <w:szCs w:val="30"/>
        </w:rPr>
        <w:t xml:space="preserve">працавала </w:t>
      </w:r>
      <w:r w:rsidR="009812F6">
        <w:rPr>
          <w:rFonts w:ascii="Times New Roman" w:hAnsi="Times New Roman" w:cs="Times New Roman"/>
          <w:sz w:val="30"/>
          <w:szCs w:val="30"/>
        </w:rPr>
        <w:t xml:space="preserve">дзве </w:t>
      </w:r>
      <w:r w:rsidR="001A7787" w:rsidRPr="00164324">
        <w:rPr>
          <w:rFonts w:ascii="Times New Roman" w:hAnsi="Times New Roman" w:cs="Times New Roman"/>
          <w:sz w:val="30"/>
          <w:szCs w:val="30"/>
        </w:rPr>
        <w:t>груп</w:t>
      </w:r>
      <w:r w:rsidR="002D0047">
        <w:rPr>
          <w:rFonts w:ascii="Times New Roman" w:hAnsi="Times New Roman" w:cs="Times New Roman"/>
          <w:sz w:val="30"/>
          <w:szCs w:val="30"/>
        </w:rPr>
        <w:t>ы, якія наведвала  29</w:t>
      </w:r>
      <w:r w:rsidR="002A5B8E" w:rsidRPr="00164324">
        <w:rPr>
          <w:rFonts w:ascii="Times New Roman" w:hAnsi="Times New Roman" w:cs="Times New Roman"/>
          <w:sz w:val="30"/>
          <w:szCs w:val="30"/>
        </w:rPr>
        <w:t xml:space="preserve"> выхаванца</w:t>
      </w:r>
      <w:r w:rsidR="009812F6">
        <w:rPr>
          <w:rFonts w:ascii="Times New Roman" w:hAnsi="Times New Roman" w:cs="Times New Roman"/>
          <w:sz w:val="30"/>
          <w:szCs w:val="30"/>
        </w:rPr>
        <w:t>ў</w:t>
      </w:r>
      <w:r w:rsidR="00E115D8" w:rsidRPr="000277F7">
        <w:rPr>
          <w:rFonts w:ascii="Times New Roman" w:hAnsi="Times New Roman" w:cs="Times New Roman"/>
          <w:sz w:val="30"/>
          <w:szCs w:val="30"/>
        </w:rPr>
        <w:t>,</w:t>
      </w:r>
      <w:r w:rsidR="002D0047">
        <w:rPr>
          <w:rFonts w:ascii="Times New Roman" w:hAnsi="Times New Roman" w:cs="Times New Roman"/>
          <w:sz w:val="30"/>
          <w:szCs w:val="30"/>
        </w:rPr>
        <w:t xml:space="preserve">  (</w:t>
      </w:r>
      <w:r w:rsidR="00E115D8" w:rsidRPr="000277F7">
        <w:rPr>
          <w:rFonts w:ascii="Times New Roman" w:hAnsi="Times New Roman" w:cs="Times New Roman"/>
          <w:sz w:val="30"/>
          <w:szCs w:val="30"/>
        </w:rPr>
        <w:t xml:space="preserve">у </w:t>
      </w:r>
      <w:r w:rsidR="008821F5" w:rsidRPr="00164324">
        <w:rPr>
          <w:rFonts w:ascii="Times New Roman" w:hAnsi="Times New Roman" w:cs="Times New Roman"/>
          <w:sz w:val="30"/>
          <w:szCs w:val="30"/>
        </w:rPr>
        <w:t>201</w:t>
      </w:r>
      <w:r w:rsidR="002D0047">
        <w:rPr>
          <w:rFonts w:ascii="Times New Roman" w:hAnsi="Times New Roman" w:cs="Times New Roman"/>
          <w:sz w:val="30"/>
          <w:szCs w:val="30"/>
        </w:rPr>
        <w:t>8</w:t>
      </w:r>
      <w:r w:rsidR="00EE1581" w:rsidRPr="00164324">
        <w:rPr>
          <w:rFonts w:ascii="Times New Roman" w:hAnsi="Times New Roman" w:cs="Times New Roman"/>
          <w:sz w:val="30"/>
          <w:szCs w:val="30"/>
        </w:rPr>
        <w:t>/</w:t>
      </w:r>
      <w:r w:rsidR="008821F5" w:rsidRPr="00164324">
        <w:rPr>
          <w:rFonts w:ascii="Times New Roman" w:hAnsi="Times New Roman" w:cs="Times New Roman"/>
          <w:sz w:val="30"/>
          <w:szCs w:val="30"/>
        </w:rPr>
        <w:t>201</w:t>
      </w:r>
      <w:r w:rsidR="002D0047">
        <w:rPr>
          <w:rFonts w:ascii="Times New Roman" w:hAnsi="Times New Roman" w:cs="Times New Roman"/>
          <w:sz w:val="30"/>
          <w:szCs w:val="30"/>
        </w:rPr>
        <w:t>9 – 30 выхаванцаў, 2017/2018 – 28 выхаванцаў ).</w:t>
      </w:r>
    </w:p>
    <w:p w:rsidR="00F51AA6" w:rsidRPr="00D14B5E" w:rsidRDefault="00DD507B" w:rsidP="00E007EA">
      <w:pPr>
        <w:pStyle w:val="ac"/>
        <w:ind w:left="-426"/>
        <w:jc w:val="both"/>
        <w:rPr>
          <w:rFonts w:ascii="Times New Roman" w:hAnsi="Times New Roman" w:cs="Times New Roman"/>
          <w:sz w:val="30"/>
          <w:szCs w:val="30"/>
        </w:rPr>
      </w:pPr>
      <w:r w:rsidRPr="000277F7">
        <w:rPr>
          <w:rFonts w:ascii="Times New Roman" w:hAnsi="Times New Roman" w:cs="Times New Roman"/>
          <w:sz w:val="30"/>
          <w:szCs w:val="30"/>
        </w:rPr>
        <w:tab/>
      </w:r>
      <w:r w:rsidR="008958BC">
        <w:rPr>
          <w:rFonts w:ascii="Times New Roman" w:hAnsi="Times New Roman" w:cs="Times New Roman"/>
          <w:sz w:val="30"/>
          <w:szCs w:val="30"/>
        </w:rPr>
        <w:t xml:space="preserve"> На працягу навучальнага года на бясплатнай аснове   працавала г</w:t>
      </w:r>
      <w:r w:rsidR="008958BC" w:rsidRPr="00D14B5E">
        <w:rPr>
          <w:rFonts w:ascii="Times New Roman" w:hAnsi="Times New Roman" w:cs="Times New Roman"/>
          <w:sz w:val="30"/>
          <w:szCs w:val="30"/>
        </w:rPr>
        <w:t>рупа</w:t>
      </w:r>
      <w:r w:rsidR="00023192">
        <w:rPr>
          <w:rFonts w:ascii="Times New Roman" w:hAnsi="Times New Roman" w:cs="Times New Roman"/>
          <w:sz w:val="30"/>
          <w:szCs w:val="30"/>
        </w:rPr>
        <w:t xml:space="preserve"> </w:t>
      </w:r>
      <w:r w:rsidR="008958BC" w:rsidRPr="00D14B5E">
        <w:rPr>
          <w:rFonts w:ascii="Times New Roman" w:hAnsi="Times New Roman" w:cs="Times New Roman"/>
          <w:sz w:val="30"/>
          <w:szCs w:val="30"/>
        </w:rPr>
        <w:t>гульнявая</w:t>
      </w:r>
      <w:r w:rsidR="008958BC">
        <w:rPr>
          <w:rFonts w:ascii="Times New Roman" w:hAnsi="Times New Roman" w:cs="Times New Roman"/>
          <w:sz w:val="30"/>
          <w:szCs w:val="30"/>
        </w:rPr>
        <w:t xml:space="preserve"> пляцоўка. Яна была створана для дзяцей, якія не наведваюць дзіцячы сад. Новыя  </w:t>
      </w:r>
      <w:r w:rsidR="00F51AA6" w:rsidRPr="00D14B5E">
        <w:rPr>
          <w:rFonts w:ascii="Times New Roman" w:hAnsi="Times New Roman" w:cs="Times New Roman"/>
          <w:sz w:val="30"/>
          <w:szCs w:val="30"/>
        </w:rPr>
        <w:t xml:space="preserve"> форм</w:t>
      </w:r>
      <w:r w:rsidR="004725F4" w:rsidRPr="00D14B5E">
        <w:rPr>
          <w:rFonts w:ascii="Times New Roman" w:hAnsi="Times New Roman" w:cs="Times New Roman"/>
          <w:sz w:val="30"/>
          <w:szCs w:val="30"/>
        </w:rPr>
        <w:t xml:space="preserve">ы </w:t>
      </w:r>
      <w:r w:rsidR="008958BC">
        <w:rPr>
          <w:rFonts w:ascii="Times New Roman" w:hAnsi="Times New Roman" w:cs="Times New Roman"/>
          <w:sz w:val="30"/>
          <w:szCs w:val="30"/>
        </w:rPr>
        <w:t xml:space="preserve">дашкольнай адукацыі дапамагаюць дзіцяці  лёгка </w:t>
      </w:r>
      <w:r w:rsidR="006E5741">
        <w:rPr>
          <w:rFonts w:ascii="Times New Roman" w:hAnsi="Times New Roman" w:cs="Times New Roman"/>
          <w:sz w:val="30"/>
          <w:szCs w:val="30"/>
        </w:rPr>
        <w:t xml:space="preserve">адаптавацца </w:t>
      </w:r>
      <w:r w:rsidR="004725F4" w:rsidRPr="00D14B5E">
        <w:rPr>
          <w:rFonts w:ascii="Times New Roman" w:hAnsi="Times New Roman" w:cs="Times New Roman"/>
          <w:sz w:val="30"/>
          <w:szCs w:val="30"/>
        </w:rPr>
        <w:t>пры</w:t>
      </w:r>
      <w:r w:rsidR="00023192">
        <w:rPr>
          <w:rFonts w:ascii="Times New Roman" w:hAnsi="Times New Roman" w:cs="Times New Roman"/>
          <w:sz w:val="30"/>
          <w:szCs w:val="30"/>
        </w:rPr>
        <w:t xml:space="preserve"> </w:t>
      </w:r>
      <w:r w:rsidR="004725F4" w:rsidRPr="00D14B5E">
        <w:rPr>
          <w:rFonts w:ascii="Times New Roman" w:hAnsi="Times New Roman" w:cs="Times New Roman"/>
          <w:sz w:val="30"/>
          <w:szCs w:val="30"/>
        </w:rPr>
        <w:t>паступленні ў дзі</w:t>
      </w:r>
      <w:r w:rsidR="00F51AA6" w:rsidRPr="00D14B5E">
        <w:rPr>
          <w:rFonts w:ascii="Times New Roman" w:hAnsi="Times New Roman" w:cs="Times New Roman"/>
          <w:sz w:val="30"/>
          <w:szCs w:val="30"/>
        </w:rPr>
        <w:t>цячы сад.</w:t>
      </w:r>
    </w:p>
    <w:p w:rsidR="00DD507B" w:rsidRPr="006756FB" w:rsidRDefault="00DD507B" w:rsidP="006756FB">
      <w:pPr>
        <w:pStyle w:val="ac"/>
        <w:ind w:left="-426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D7297">
        <w:rPr>
          <w:rFonts w:ascii="Times New Roman" w:hAnsi="Times New Roman" w:cs="Times New Roman"/>
          <w:sz w:val="30"/>
          <w:szCs w:val="30"/>
        </w:rPr>
        <w:t xml:space="preserve"> Згодна штатнаму раскладу д</w:t>
      </w:r>
      <w:r w:rsidRPr="00461AD9">
        <w:rPr>
          <w:rFonts w:ascii="Times New Roman" w:hAnsi="Times New Roman" w:cs="Times New Roman"/>
          <w:sz w:val="30"/>
          <w:szCs w:val="30"/>
        </w:rPr>
        <w:t>зіцячы сад укампл</w:t>
      </w:r>
      <w:r>
        <w:rPr>
          <w:rFonts w:ascii="Times New Roman" w:hAnsi="Times New Roman" w:cs="Times New Roman"/>
          <w:sz w:val="30"/>
          <w:szCs w:val="30"/>
        </w:rPr>
        <w:t xml:space="preserve">ектаваны педагагічнымі кадрамі </w:t>
      </w:r>
      <w:r w:rsidRPr="00DD7297">
        <w:rPr>
          <w:rFonts w:ascii="Times New Roman" w:hAnsi="Times New Roman" w:cs="Times New Roman"/>
          <w:sz w:val="30"/>
          <w:szCs w:val="30"/>
        </w:rPr>
        <w:t xml:space="preserve">на </w:t>
      </w:r>
      <w:r w:rsidRPr="00461AD9">
        <w:rPr>
          <w:rFonts w:ascii="Times New Roman" w:hAnsi="Times New Roman" w:cs="Times New Roman"/>
          <w:sz w:val="30"/>
          <w:szCs w:val="30"/>
        </w:rPr>
        <w:t>100%.</w:t>
      </w:r>
      <w:r w:rsidRPr="00DD7297">
        <w:rPr>
          <w:rFonts w:ascii="Times New Roman" w:hAnsi="Times New Roman" w:cs="Times New Roman"/>
          <w:sz w:val="30"/>
          <w:szCs w:val="30"/>
        </w:rPr>
        <w:t xml:space="preserve"> З выш</w:t>
      </w:r>
      <w:r w:rsidR="004E28E9">
        <w:rPr>
          <w:rFonts w:ascii="Times New Roman" w:hAnsi="Times New Roman" w:cs="Times New Roman"/>
          <w:sz w:val="30"/>
          <w:szCs w:val="30"/>
        </w:rPr>
        <w:t>эйшай адукацыяй – 67</w:t>
      </w:r>
      <w:r w:rsidR="004725F4">
        <w:rPr>
          <w:rFonts w:ascii="Times New Roman" w:hAnsi="Times New Roman" w:cs="Times New Roman"/>
          <w:sz w:val="30"/>
          <w:szCs w:val="30"/>
        </w:rPr>
        <w:t xml:space="preserve"> % педагогаў</w:t>
      </w:r>
      <w:r w:rsidRPr="00DD7297">
        <w:rPr>
          <w:rFonts w:ascii="Times New Roman" w:hAnsi="Times New Roman" w:cs="Times New Roman"/>
          <w:sz w:val="30"/>
          <w:szCs w:val="30"/>
        </w:rPr>
        <w:t>, з сярэд</w:t>
      </w:r>
      <w:r w:rsidR="004E28E9">
        <w:rPr>
          <w:rFonts w:ascii="Times New Roman" w:hAnsi="Times New Roman" w:cs="Times New Roman"/>
          <w:sz w:val="30"/>
          <w:szCs w:val="30"/>
        </w:rPr>
        <w:t>няй спецыяльнай – 33 % педагогаў</w:t>
      </w:r>
      <w:r w:rsidRPr="00DD7297">
        <w:rPr>
          <w:rFonts w:ascii="Times New Roman" w:hAnsi="Times New Roman" w:cs="Times New Roman"/>
          <w:sz w:val="30"/>
          <w:szCs w:val="30"/>
        </w:rPr>
        <w:t>, з першай катэгорыяй – 1 п</w:t>
      </w:r>
      <w:r w:rsidR="004725F4">
        <w:rPr>
          <w:rFonts w:ascii="Times New Roman" w:hAnsi="Times New Roman" w:cs="Times New Roman"/>
          <w:sz w:val="30"/>
          <w:szCs w:val="30"/>
        </w:rPr>
        <w:t>едагог (загадчык), без катэгорыі</w:t>
      </w:r>
      <w:r w:rsidRPr="00DD7297">
        <w:rPr>
          <w:rFonts w:ascii="Times New Roman" w:hAnsi="Times New Roman" w:cs="Times New Roman"/>
          <w:sz w:val="30"/>
          <w:szCs w:val="30"/>
        </w:rPr>
        <w:t xml:space="preserve"> –</w:t>
      </w:r>
      <w:r w:rsidR="004E28E9">
        <w:rPr>
          <w:rFonts w:ascii="Times New Roman" w:hAnsi="Times New Roman" w:cs="Times New Roman"/>
          <w:sz w:val="30"/>
          <w:szCs w:val="30"/>
        </w:rPr>
        <w:t xml:space="preserve"> 2</w:t>
      </w:r>
      <w:r w:rsidR="004725F4">
        <w:rPr>
          <w:rFonts w:ascii="Times New Roman" w:hAnsi="Times New Roman" w:cs="Times New Roman"/>
          <w:sz w:val="30"/>
          <w:szCs w:val="30"/>
        </w:rPr>
        <w:t xml:space="preserve">; прычыны: 1 – малады спецыяліст, 1 </w:t>
      </w:r>
      <w:r w:rsidR="004E28E9">
        <w:rPr>
          <w:rFonts w:ascii="Times New Roman" w:hAnsi="Times New Roman" w:cs="Times New Roman"/>
          <w:sz w:val="30"/>
          <w:szCs w:val="30"/>
        </w:rPr>
        <w:t>–</w:t>
      </w:r>
      <w:r w:rsidR="004725F4">
        <w:rPr>
          <w:rFonts w:ascii="Times New Roman" w:hAnsi="Times New Roman" w:cs="Times New Roman"/>
          <w:sz w:val="30"/>
          <w:szCs w:val="30"/>
        </w:rPr>
        <w:t xml:space="preserve"> адсутні</w:t>
      </w:r>
      <w:r w:rsidRPr="00DD7297">
        <w:rPr>
          <w:rFonts w:ascii="Times New Roman" w:hAnsi="Times New Roman" w:cs="Times New Roman"/>
          <w:sz w:val="30"/>
          <w:szCs w:val="30"/>
        </w:rPr>
        <w:t>чае</w:t>
      </w:r>
      <w:r w:rsidR="006756F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756FB">
        <w:rPr>
          <w:rFonts w:ascii="Times New Roman" w:hAnsi="Times New Roman" w:cs="Times New Roman"/>
          <w:sz w:val="30"/>
          <w:szCs w:val="30"/>
        </w:rPr>
        <w:t>адпаведная адукацыя</w:t>
      </w:r>
      <w:r w:rsidR="006756F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23192" w:rsidRDefault="000716CF" w:rsidP="00023192">
      <w:pPr>
        <w:tabs>
          <w:tab w:val="left" w:pos="5940"/>
          <w:tab w:val="left" w:pos="6120"/>
        </w:tabs>
        <w:ind w:left="-426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Здароўе дзіцяці </w:t>
      </w:r>
      <w:r w:rsidR="008C4DCE">
        <w:rPr>
          <w:sz w:val="30"/>
          <w:szCs w:val="30"/>
          <w:lang w:val="be-BY"/>
        </w:rPr>
        <w:t xml:space="preserve"> ў</w:t>
      </w:r>
      <w:r w:rsidR="008B4698">
        <w:rPr>
          <w:sz w:val="30"/>
          <w:szCs w:val="30"/>
          <w:lang w:val="be-BY"/>
        </w:rPr>
        <w:t xml:space="preserve"> дзіцяч</w:t>
      </w:r>
      <w:r w:rsidR="00DE70C3">
        <w:rPr>
          <w:sz w:val="30"/>
          <w:szCs w:val="30"/>
          <w:lang w:val="be-BY"/>
        </w:rPr>
        <w:t xml:space="preserve">ым садзе застаецца </w:t>
      </w:r>
      <w:r w:rsidR="000235BD">
        <w:rPr>
          <w:sz w:val="30"/>
          <w:szCs w:val="30"/>
          <w:lang w:val="be-BY"/>
        </w:rPr>
        <w:t xml:space="preserve">галоўнай каштоўнасцю. </w:t>
      </w:r>
      <w:r w:rsidR="008B4698">
        <w:rPr>
          <w:sz w:val="30"/>
          <w:szCs w:val="30"/>
          <w:lang w:val="be-BY"/>
        </w:rPr>
        <w:t xml:space="preserve"> Важным п</w:t>
      </w:r>
      <w:r w:rsidR="008031DF">
        <w:rPr>
          <w:sz w:val="30"/>
          <w:szCs w:val="30"/>
          <w:lang w:val="be-BY"/>
        </w:rPr>
        <w:t>аказчыкам пры вызначэнні ўзроўня</w:t>
      </w:r>
      <w:r w:rsidR="008B4698">
        <w:rPr>
          <w:sz w:val="30"/>
          <w:szCs w:val="30"/>
          <w:lang w:val="be-BY"/>
        </w:rPr>
        <w:t xml:space="preserve"> работы дзіцячага сада з’яўляецца і а</w:t>
      </w:r>
      <w:r w:rsidR="00EB5808">
        <w:rPr>
          <w:sz w:val="30"/>
          <w:szCs w:val="30"/>
          <w:lang w:val="be-BY"/>
        </w:rPr>
        <w:t>цэнка здароўя выхаванцаў. У 2019</w:t>
      </w:r>
      <w:r w:rsidR="00023192">
        <w:rPr>
          <w:sz w:val="30"/>
          <w:szCs w:val="30"/>
          <w:lang w:val="be-BY"/>
        </w:rPr>
        <w:t xml:space="preserve"> </w:t>
      </w:r>
      <w:r w:rsidR="008B4698" w:rsidRPr="007A02C6">
        <w:rPr>
          <w:sz w:val="30"/>
          <w:szCs w:val="30"/>
          <w:lang w:val="be-BY"/>
        </w:rPr>
        <w:t>годзе колькас</w:t>
      </w:r>
      <w:r w:rsidR="008B4698">
        <w:rPr>
          <w:sz w:val="30"/>
          <w:szCs w:val="30"/>
          <w:lang w:val="be-BY"/>
        </w:rPr>
        <w:t>ць дзён прапушчаных адным выхаванцам</w:t>
      </w:r>
      <w:r w:rsidR="008B4698" w:rsidRPr="007A02C6">
        <w:rPr>
          <w:sz w:val="30"/>
          <w:szCs w:val="30"/>
          <w:lang w:val="be-BY"/>
        </w:rPr>
        <w:t xml:space="preserve"> п</w:t>
      </w:r>
      <w:r w:rsidR="00EB5808">
        <w:rPr>
          <w:sz w:val="30"/>
          <w:szCs w:val="30"/>
          <w:lang w:val="be-BY"/>
        </w:rPr>
        <w:t>авысілася і склала 2,1</w:t>
      </w:r>
      <w:r w:rsidR="008B4698">
        <w:rPr>
          <w:sz w:val="30"/>
          <w:szCs w:val="30"/>
          <w:lang w:val="be-BY"/>
        </w:rPr>
        <w:t xml:space="preserve"> дні </w:t>
      </w:r>
      <w:r w:rsidR="000235BD">
        <w:rPr>
          <w:i/>
          <w:sz w:val="30"/>
          <w:szCs w:val="30"/>
          <w:lang w:val="be-BY"/>
        </w:rPr>
        <w:t>(2018 год-0</w:t>
      </w:r>
      <w:r w:rsidR="008B4698" w:rsidRPr="008B4698">
        <w:rPr>
          <w:i/>
          <w:sz w:val="30"/>
          <w:szCs w:val="30"/>
          <w:lang w:val="be-BY"/>
        </w:rPr>
        <w:t xml:space="preserve">,5; </w:t>
      </w:r>
      <w:r w:rsidR="000235BD">
        <w:rPr>
          <w:i/>
          <w:sz w:val="30"/>
          <w:szCs w:val="30"/>
          <w:lang w:val="be-BY"/>
        </w:rPr>
        <w:t>2017 год– 1,5</w:t>
      </w:r>
      <w:r w:rsidR="008B4698" w:rsidRPr="008B4698">
        <w:rPr>
          <w:i/>
          <w:sz w:val="30"/>
          <w:szCs w:val="30"/>
          <w:lang w:val="be-BY"/>
        </w:rPr>
        <w:t>),</w:t>
      </w:r>
      <w:r w:rsidR="003A464B">
        <w:rPr>
          <w:sz w:val="30"/>
          <w:szCs w:val="30"/>
          <w:lang w:val="be-BY"/>
        </w:rPr>
        <w:t xml:space="preserve"> у</w:t>
      </w:r>
      <w:r w:rsidR="008B4698" w:rsidRPr="007A02C6">
        <w:rPr>
          <w:sz w:val="30"/>
          <w:szCs w:val="30"/>
          <w:lang w:val="be-BY"/>
        </w:rPr>
        <w:t xml:space="preserve"> параўнанні з раённым–</w:t>
      </w:r>
      <w:r w:rsidR="00EB5808">
        <w:rPr>
          <w:sz w:val="30"/>
          <w:szCs w:val="30"/>
          <w:lang w:val="be-BY"/>
        </w:rPr>
        <w:t xml:space="preserve"> 2,7</w:t>
      </w:r>
      <w:r w:rsidR="008B4698">
        <w:rPr>
          <w:sz w:val="30"/>
          <w:szCs w:val="30"/>
          <w:lang w:val="be-BY"/>
        </w:rPr>
        <w:t>.</w:t>
      </w:r>
      <w:r w:rsidR="00EB5808">
        <w:rPr>
          <w:sz w:val="30"/>
          <w:szCs w:val="30"/>
          <w:lang w:val="be-BY"/>
        </w:rPr>
        <w:t xml:space="preserve"> </w:t>
      </w:r>
      <w:r w:rsidR="008B4698">
        <w:rPr>
          <w:sz w:val="30"/>
          <w:szCs w:val="30"/>
          <w:lang w:val="be-BY"/>
        </w:rPr>
        <w:t>У</w:t>
      </w:r>
      <w:r w:rsidR="003D0B07">
        <w:rPr>
          <w:sz w:val="30"/>
          <w:szCs w:val="30"/>
          <w:lang w:val="be-BY"/>
        </w:rPr>
        <w:t xml:space="preserve"> 2019/2020 навучальным годзе  колькасць выпадкаў  захворванняў</w:t>
      </w:r>
      <w:r w:rsidR="00EB5808">
        <w:rPr>
          <w:sz w:val="30"/>
          <w:szCs w:val="30"/>
          <w:lang w:val="be-BY"/>
        </w:rPr>
        <w:t xml:space="preserve"> – 3</w:t>
      </w:r>
      <w:r w:rsidR="003D0B07">
        <w:rPr>
          <w:sz w:val="30"/>
          <w:szCs w:val="30"/>
          <w:lang w:val="be-BY"/>
        </w:rPr>
        <w:t xml:space="preserve"> ,</w:t>
      </w:r>
      <w:r w:rsidR="00EB5808">
        <w:rPr>
          <w:i/>
          <w:sz w:val="30"/>
          <w:szCs w:val="30"/>
          <w:lang w:val="be-BY"/>
        </w:rPr>
        <w:t xml:space="preserve">(2018 год – 2 выпадкі, 2017 год – 4 </w:t>
      </w:r>
      <w:r w:rsidR="008B4698" w:rsidRPr="008B4698">
        <w:rPr>
          <w:i/>
          <w:sz w:val="30"/>
          <w:szCs w:val="30"/>
          <w:lang w:val="be-BY"/>
        </w:rPr>
        <w:t>выпадкі).</w:t>
      </w:r>
      <w:r w:rsidR="00023192">
        <w:rPr>
          <w:i/>
          <w:sz w:val="30"/>
          <w:szCs w:val="30"/>
          <w:lang w:val="be-BY"/>
        </w:rPr>
        <w:t xml:space="preserve"> </w:t>
      </w:r>
      <w:r w:rsidR="00023192">
        <w:rPr>
          <w:sz w:val="30"/>
          <w:szCs w:val="30"/>
          <w:lang w:val="be-BY"/>
        </w:rPr>
        <w:t>У летні аздараўленчы перыяд колькасць</w:t>
      </w:r>
      <w:r w:rsidR="00023192" w:rsidRPr="00023192">
        <w:rPr>
          <w:sz w:val="30"/>
          <w:szCs w:val="30"/>
          <w:lang w:val="be-BY"/>
        </w:rPr>
        <w:t xml:space="preserve"> </w:t>
      </w:r>
      <w:r w:rsidR="00023192">
        <w:rPr>
          <w:sz w:val="30"/>
          <w:szCs w:val="30"/>
          <w:lang w:val="be-BY"/>
        </w:rPr>
        <w:t>дзён прапушчаных адным выхаванцам</w:t>
      </w:r>
      <w:r w:rsidR="00023192" w:rsidRPr="007A02C6">
        <w:rPr>
          <w:sz w:val="30"/>
          <w:szCs w:val="30"/>
          <w:lang w:val="be-BY"/>
        </w:rPr>
        <w:t xml:space="preserve"> п</w:t>
      </w:r>
      <w:r w:rsidR="00023192">
        <w:rPr>
          <w:sz w:val="30"/>
          <w:szCs w:val="30"/>
          <w:lang w:val="be-BY"/>
        </w:rPr>
        <w:t>авысілася і склала 1,1 дні (2019-0;</w:t>
      </w:r>
      <w:r w:rsidR="00A96A77">
        <w:rPr>
          <w:sz w:val="30"/>
          <w:szCs w:val="30"/>
          <w:lang w:val="be-BY"/>
        </w:rPr>
        <w:t xml:space="preserve">  </w:t>
      </w:r>
      <w:r w:rsidR="00023192">
        <w:rPr>
          <w:sz w:val="30"/>
          <w:szCs w:val="30"/>
          <w:lang w:val="be-BY"/>
        </w:rPr>
        <w:t>2018 -0)</w:t>
      </w:r>
      <w:r w:rsidR="006756FB">
        <w:rPr>
          <w:sz w:val="30"/>
          <w:szCs w:val="30"/>
          <w:lang w:val="be-BY"/>
        </w:rPr>
        <w:t>.</w:t>
      </w:r>
      <w:r w:rsidR="00023192">
        <w:rPr>
          <w:sz w:val="30"/>
          <w:szCs w:val="30"/>
          <w:lang w:val="be-BY"/>
        </w:rPr>
        <w:t xml:space="preserve">  </w:t>
      </w:r>
      <w:r w:rsidR="006756FB">
        <w:rPr>
          <w:sz w:val="30"/>
          <w:szCs w:val="30"/>
          <w:lang w:val="be-BY"/>
        </w:rPr>
        <w:t>Павялічылася колькасць прастудных  захворванняў, так як дзіцячы сад наведвалі выхавнцы 2-3 гадовага ўзросту, якія часта хварэлі. Гэта стала прычынай павелічэння</w:t>
      </w:r>
      <w:r w:rsidR="00023192">
        <w:rPr>
          <w:sz w:val="30"/>
          <w:szCs w:val="30"/>
          <w:lang w:val="be-BY"/>
        </w:rPr>
        <w:t xml:space="preserve">  </w:t>
      </w:r>
      <w:r w:rsidR="006756FB">
        <w:rPr>
          <w:sz w:val="30"/>
          <w:szCs w:val="30"/>
          <w:lang w:val="be-BY"/>
        </w:rPr>
        <w:t>пропускаў.</w:t>
      </w:r>
      <w:r w:rsidR="00023192">
        <w:rPr>
          <w:sz w:val="30"/>
          <w:szCs w:val="30"/>
          <w:lang w:val="be-BY"/>
        </w:rPr>
        <w:t xml:space="preserve">                                    </w:t>
      </w:r>
    </w:p>
    <w:p w:rsidR="008B4698" w:rsidRPr="00023192" w:rsidRDefault="00023192" w:rsidP="00023192">
      <w:pPr>
        <w:tabs>
          <w:tab w:val="left" w:pos="5940"/>
          <w:tab w:val="left" w:pos="6120"/>
        </w:tabs>
        <w:ind w:left="-426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</w:t>
      </w:r>
      <w:r w:rsidR="00E30735">
        <w:rPr>
          <w:sz w:val="30"/>
          <w:szCs w:val="30"/>
          <w:lang w:val="be-BY"/>
        </w:rPr>
        <w:t>Выхавальнікам дашкольнай адукацыі неабходна праводзіць індывідуа</w:t>
      </w:r>
      <w:r>
        <w:rPr>
          <w:sz w:val="30"/>
          <w:szCs w:val="30"/>
          <w:lang w:val="be-BY"/>
        </w:rPr>
        <w:t>льную, фізкультурна-аздараўленчу</w:t>
      </w:r>
      <w:r w:rsidR="00E30735">
        <w:rPr>
          <w:sz w:val="30"/>
          <w:szCs w:val="30"/>
          <w:lang w:val="be-BY"/>
        </w:rPr>
        <w:t>ю дзейнасць з выхаванцамі, якія часта хварэюць.</w:t>
      </w:r>
    </w:p>
    <w:p w:rsidR="00F37250" w:rsidRPr="00E30735" w:rsidRDefault="003D0B07" w:rsidP="00E30735">
      <w:pPr>
        <w:pStyle w:val="ac"/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3D0B07">
        <w:rPr>
          <w:rFonts w:ascii="Times New Roman" w:hAnsi="Times New Roman" w:cs="Times New Roman"/>
          <w:sz w:val="30"/>
          <w:szCs w:val="30"/>
        </w:rPr>
        <w:t xml:space="preserve">Вызначаны групы здароўя выхаванцаў </w:t>
      </w:r>
      <w:r w:rsidR="008B4698" w:rsidRPr="003D0B07">
        <w:rPr>
          <w:rFonts w:ascii="Times New Roman" w:hAnsi="Times New Roman" w:cs="Times New Roman"/>
          <w:sz w:val="30"/>
          <w:szCs w:val="30"/>
        </w:rPr>
        <w:t xml:space="preserve"> спе</w:t>
      </w:r>
      <w:r w:rsidRPr="003D0B07">
        <w:rPr>
          <w:rFonts w:ascii="Times New Roman" w:hAnsi="Times New Roman" w:cs="Times New Roman"/>
          <w:sz w:val="30"/>
          <w:szCs w:val="30"/>
        </w:rPr>
        <w:t>цыялістамі</w:t>
      </w:r>
      <w:r>
        <w:rPr>
          <w:rFonts w:ascii="Times New Roman" w:hAnsi="Times New Roman" w:cs="Times New Roman"/>
          <w:sz w:val="30"/>
          <w:szCs w:val="30"/>
        </w:rPr>
        <w:t xml:space="preserve">   УЗ « Клецкая ЦРБ» -больш за ўсё д</w:t>
      </w:r>
      <w:r w:rsidR="00023192">
        <w:rPr>
          <w:rFonts w:ascii="Times New Roman" w:hAnsi="Times New Roman" w:cs="Times New Roman"/>
          <w:sz w:val="30"/>
          <w:szCs w:val="30"/>
        </w:rPr>
        <w:t xml:space="preserve">зяцей  з другой групай здароўя . </w:t>
      </w:r>
      <w:r>
        <w:rPr>
          <w:rFonts w:ascii="Times New Roman" w:hAnsi="Times New Roman" w:cs="Times New Roman"/>
          <w:sz w:val="30"/>
          <w:szCs w:val="30"/>
        </w:rPr>
        <w:t>У 2019/2020</w:t>
      </w:r>
      <w:r w:rsidR="003F0687">
        <w:rPr>
          <w:rFonts w:ascii="Times New Roman" w:hAnsi="Times New Roman" w:cs="Times New Roman"/>
          <w:sz w:val="30"/>
          <w:szCs w:val="30"/>
        </w:rPr>
        <w:t xml:space="preserve"> у </w:t>
      </w:r>
      <w:r>
        <w:rPr>
          <w:rFonts w:ascii="Times New Roman" w:hAnsi="Times New Roman" w:cs="Times New Roman"/>
          <w:sz w:val="30"/>
          <w:szCs w:val="30"/>
        </w:rPr>
        <w:t xml:space="preserve"> дзіцячы сад </w:t>
      </w:r>
      <w:r w:rsidR="003F0687">
        <w:rPr>
          <w:rFonts w:ascii="Times New Roman" w:hAnsi="Times New Roman" w:cs="Times New Roman"/>
          <w:sz w:val="30"/>
          <w:szCs w:val="30"/>
        </w:rPr>
        <w:t xml:space="preserve"> залічан выхаванец </w:t>
      </w:r>
      <w:r w:rsidR="008B4698" w:rsidRPr="003D0B07">
        <w:rPr>
          <w:rFonts w:ascii="Times New Roman" w:hAnsi="Times New Roman" w:cs="Times New Roman"/>
          <w:sz w:val="30"/>
          <w:szCs w:val="30"/>
        </w:rPr>
        <w:t xml:space="preserve">  з </w:t>
      </w:r>
      <w:r w:rsidR="008B4698" w:rsidRPr="003D0B07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3F0687">
        <w:rPr>
          <w:rFonts w:ascii="Times New Roman" w:hAnsi="Times New Roman" w:cs="Times New Roman"/>
          <w:sz w:val="30"/>
          <w:szCs w:val="30"/>
        </w:rPr>
        <w:t xml:space="preserve"> групай здароўя </w:t>
      </w:r>
      <w:r w:rsidR="003F0687" w:rsidRPr="003F0687">
        <w:rPr>
          <w:rFonts w:ascii="Times New Roman" w:hAnsi="Times New Roman" w:cs="Times New Roman"/>
          <w:sz w:val="30"/>
          <w:szCs w:val="30"/>
        </w:rPr>
        <w:t>(2018-0,</w:t>
      </w:r>
      <w:r w:rsidR="00023192">
        <w:rPr>
          <w:rFonts w:ascii="Times New Roman" w:hAnsi="Times New Roman" w:cs="Times New Roman"/>
          <w:sz w:val="30"/>
          <w:szCs w:val="30"/>
        </w:rPr>
        <w:t xml:space="preserve"> </w:t>
      </w:r>
      <w:r w:rsidR="00A96A77">
        <w:rPr>
          <w:rFonts w:ascii="Times New Roman" w:hAnsi="Times New Roman" w:cs="Times New Roman"/>
          <w:sz w:val="30"/>
          <w:szCs w:val="30"/>
        </w:rPr>
        <w:t>2017 -0)</w:t>
      </w:r>
      <w:r w:rsidR="008C4DCE">
        <w:rPr>
          <w:rFonts w:ascii="Times New Roman" w:hAnsi="Times New Roman" w:cs="Times New Roman"/>
          <w:sz w:val="30"/>
          <w:szCs w:val="30"/>
        </w:rPr>
        <w:t>.</w:t>
      </w:r>
    </w:p>
    <w:p w:rsidR="00F37250" w:rsidRPr="001305A8" w:rsidRDefault="00F37250" w:rsidP="008B4698">
      <w:pPr>
        <w:ind w:left="-426" w:firstLine="993"/>
        <w:jc w:val="both"/>
        <w:rPr>
          <w:sz w:val="30"/>
          <w:szCs w:val="30"/>
          <w:lang w:val="be-BY"/>
        </w:rPr>
      </w:pPr>
    </w:p>
    <w:tbl>
      <w:tblPr>
        <w:tblpPr w:leftFromText="180" w:rightFromText="180" w:vertAnchor="text" w:horzAnchor="margin" w:tblpX="-318" w:tblpY="84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166"/>
        <w:gridCol w:w="1276"/>
        <w:gridCol w:w="1275"/>
        <w:gridCol w:w="1276"/>
        <w:gridCol w:w="1701"/>
      </w:tblGrid>
      <w:tr w:rsidR="008B4698" w:rsidRPr="003C326D" w:rsidTr="00F37250">
        <w:trPr>
          <w:cantSplit/>
          <w:trHeight w:val="274"/>
        </w:trPr>
        <w:tc>
          <w:tcPr>
            <w:tcW w:w="2838" w:type="dxa"/>
            <w:vMerge w:val="restart"/>
          </w:tcPr>
          <w:p w:rsidR="008B4698" w:rsidRPr="003C326D" w:rsidRDefault="008B4698" w:rsidP="008B4698">
            <w:pPr>
              <w:ind w:firstLine="567"/>
              <w:jc w:val="center"/>
              <w:rPr>
                <w:sz w:val="22"/>
                <w:szCs w:val="22"/>
              </w:rPr>
            </w:pPr>
            <w:proofErr w:type="spellStart"/>
            <w:r w:rsidRPr="003C326D">
              <w:rPr>
                <w:sz w:val="22"/>
                <w:szCs w:val="22"/>
              </w:rPr>
              <w:t>Навучальны</w:t>
            </w:r>
            <w:proofErr w:type="spellEnd"/>
            <w:r w:rsidRPr="003C326D">
              <w:rPr>
                <w:sz w:val="22"/>
                <w:szCs w:val="22"/>
              </w:rPr>
              <w:t xml:space="preserve"> год</w:t>
            </w:r>
          </w:p>
          <w:p w:rsidR="008B4698" w:rsidRPr="003C326D" w:rsidRDefault="008B4698" w:rsidP="008B4698">
            <w:pPr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dxa"/>
            <w:vMerge w:val="restart"/>
          </w:tcPr>
          <w:p w:rsidR="008B4698" w:rsidRPr="003C326D" w:rsidRDefault="008B4698" w:rsidP="008B4698">
            <w:pPr>
              <w:rPr>
                <w:sz w:val="22"/>
                <w:szCs w:val="22"/>
              </w:rPr>
            </w:pPr>
            <w:proofErr w:type="spellStart"/>
            <w:r w:rsidRPr="003C326D">
              <w:rPr>
                <w:sz w:val="22"/>
                <w:szCs w:val="22"/>
              </w:rPr>
              <w:t>Усягодзяцей</w:t>
            </w:r>
            <w:proofErr w:type="spellEnd"/>
          </w:p>
        </w:tc>
        <w:tc>
          <w:tcPr>
            <w:tcW w:w="5528" w:type="dxa"/>
            <w:gridSpan w:val="4"/>
          </w:tcPr>
          <w:p w:rsidR="008B4698" w:rsidRPr="003C326D" w:rsidRDefault="008B4698" w:rsidP="008B4698">
            <w:pPr>
              <w:ind w:firstLine="567"/>
              <w:jc w:val="center"/>
              <w:rPr>
                <w:sz w:val="22"/>
                <w:szCs w:val="22"/>
              </w:rPr>
            </w:pPr>
            <w:proofErr w:type="spellStart"/>
            <w:r w:rsidRPr="003C326D">
              <w:rPr>
                <w:sz w:val="22"/>
                <w:szCs w:val="22"/>
              </w:rPr>
              <w:t>Групыздароўя</w:t>
            </w:r>
            <w:proofErr w:type="spellEnd"/>
          </w:p>
        </w:tc>
      </w:tr>
      <w:tr w:rsidR="008B4698" w:rsidRPr="003C326D" w:rsidTr="00F37250">
        <w:trPr>
          <w:cantSplit/>
          <w:trHeight w:val="306"/>
        </w:trPr>
        <w:tc>
          <w:tcPr>
            <w:tcW w:w="2838" w:type="dxa"/>
            <w:vMerge/>
          </w:tcPr>
          <w:p w:rsidR="008B4698" w:rsidRPr="003C326D" w:rsidRDefault="008B4698" w:rsidP="008B4698">
            <w:pPr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dxa"/>
            <w:vMerge/>
          </w:tcPr>
          <w:p w:rsidR="008B4698" w:rsidRPr="003C326D" w:rsidRDefault="008B4698" w:rsidP="008B4698">
            <w:pPr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4698" w:rsidRPr="003C326D" w:rsidRDefault="008B4698" w:rsidP="008B4698">
            <w:pPr>
              <w:rPr>
                <w:sz w:val="22"/>
                <w:szCs w:val="22"/>
              </w:rPr>
            </w:pPr>
            <w:r w:rsidRPr="003C326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8B4698" w:rsidRPr="003C326D" w:rsidRDefault="008B4698" w:rsidP="008B46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2 </w:t>
            </w:r>
          </w:p>
        </w:tc>
        <w:tc>
          <w:tcPr>
            <w:tcW w:w="1276" w:type="dxa"/>
          </w:tcPr>
          <w:p w:rsidR="008B4698" w:rsidRPr="003C326D" w:rsidRDefault="008B4698" w:rsidP="008B46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701" w:type="dxa"/>
          </w:tcPr>
          <w:p w:rsidR="008B4698" w:rsidRPr="003C326D" w:rsidRDefault="008B4698" w:rsidP="008B46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4          </w:t>
            </w:r>
          </w:p>
        </w:tc>
      </w:tr>
      <w:tr w:rsidR="00F37250" w:rsidRPr="003C326D" w:rsidTr="00F37250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2838" w:type="dxa"/>
          </w:tcPr>
          <w:p w:rsidR="00F37250" w:rsidRPr="003C326D" w:rsidRDefault="00E30735" w:rsidP="00F37250">
            <w:pPr>
              <w:ind w:firstLine="567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2019/2020</w:t>
            </w:r>
          </w:p>
        </w:tc>
        <w:tc>
          <w:tcPr>
            <w:tcW w:w="1166" w:type="dxa"/>
          </w:tcPr>
          <w:p w:rsidR="00F37250" w:rsidRPr="003C326D" w:rsidRDefault="00E30735" w:rsidP="00F37250">
            <w:pPr>
              <w:ind w:firstLine="567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29</w:t>
            </w:r>
          </w:p>
        </w:tc>
        <w:tc>
          <w:tcPr>
            <w:tcW w:w="1276" w:type="dxa"/>
          </w:tcPr>
          <w:p w:rsidR="00F37250" w:rsidRPr="003C326D" w:rsidRDefault="00E30735" w:rsidP="00F37250">
            <w:pPr>
              <w:ind w:firstLine="567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  <w:p w:rsidR="00F37250" w:rsidRPr="003C326D" w:rsidRDefault="00E30735" w:rsidP="00F37250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(7,0</w:t>
            </w:r>
            <w:r w:rsidR="00F37250" w:rsidRPr="003C326D">
              <w:rPr>
                <w:sz w:val="22"/>
                <w:szCs w:val="22"/>
                <w:lang w:val="be-BY"/>
              </w:rPr>
              <w:t>%)</w:t>
            </w:r>
          </w:p>
        </w:tc>
        <w:tc>
          <w:tcPr>
            <w:tcW w:w="1275" w:type="dxa"/>
          </w:tcPr>
          <w:p w:rsidR="00F37250" w:rsidRPr="003C326D" w:rsidRDefault="008C3BB6" w:rsidP="00F37250">
            <w:pPr>
              <w:ind w:firstLine="567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22</w:t>
            </w:r>
          </w:p>
          <w:p w:rsidR="00F37250" w:rsidRPr="003C326D" w:rsidRDefault="00E30735" w:rsidP="00F37250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(76,0</w:t>
            </w:r>
            <w:r w:rsidR="00F37250" w:rsidRPr="003C326D">
              <w:rPr>
                <w:sz w:val="22"/>
                <w:szCs w:val="22"/>
                <w:lang w:val="be-BY"/>
              </w:rPr>
              <w:t>%)</w:t>
            </w:r>
          </w:p>
        </w:tc>
        <w:tc>
          <w:tcPr>
            <w:tcW w:w="1276" w:type="dxa"/>
          </w:tcPr>
          <w:p w:rsidR="00F37250" w:rsidRPr="003C326D" w:rsidRDefault="00F37250" w:rsidP="00F37250">
            <w:pPr>
              <w:ind w:firstLine="567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  <w:p w:rsidR="00F37250" w:rsidRPr="003C326D" w:rsidRDefault="00E30735" w:rsidP="00F37250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(14 </w:t>
            </w:r>
            <w:r w:rsidR="00F37250" w:rsidRPr="003C326D">
              <w:rPr>
                <w:sz w:val="22"/>
                <w:szCs w:val="22"/>
                <w:lang w:val="be-BY"/>
              </w:rPr>
              <w:t>%)</w:t>
            </w:r>
          </w:p>
        </w:tc>
        <w:tc>
          <w:tcPr>
            <w:tcW w:w="1701" w:type="dxa"/>
          </w:tcPr>
          <w:p w:rsidR="00F37250" w:rsidRPr="003C326D" w:rsidRDefault="00E30735" w:rsidP="00F37250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 (</w:t>
            </w:r>
            <w:r w:rsidR="008C3BB6">
              <w:rPr>
                <w:sz w:val="22"/>
                <w:szCs w:val="22"/>
                <w:lang w:val="be-BY"/>
              </w:rPr>
              <w:t>3,0</w:t>
            </w:r>
            <w:r>
              <w:rPr>
                <w:sz w:val="22"/>
                <w:szCs w:val="22"/>
                <w:lang w:val="be-BY"/>
              </w:rPr>
              <w:t xml:space="preserve"> % )</w:t>
            </w:r>
          </w:p>
        </w:tc>
      </w:tr>
      <w:tr w:rsidR="00E30735" w:rsidRPr="003C326D" w:rsidTr="00F37250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2838" w:type="dxa"/>
          </w:tcPr>
          <w:p w:rsidR="00E30735" w:rsidRPr="003C326D" w:rsidRDefault="00E30735" w:rsidP="00E30735">
            <w:pPr>
              <w:ind w:firstLine="567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2018</w:t>
            </w:r>
            <w:r w:rsidRPr="003C326D">
              <w:rPr>
                <w:sz w:val="22"/>
                <w:szCs w:val="22"/>
                <w:lang w:val="be-BY"/>
              </w:rPr>
              <w:t>/201</w:t>
            </w:r>
            <w:r>
              <w:rPr>
                <w:sz w:val="22"/>
                <w:szCs w:val="22"/>
                <w:lang w:val="be-BY"/>
              </w:rPr>
              <w:t>9</w:t>
            </w:r>
          </w:p>
        </w:tc>
        <w:tc>
          <w:tcPr>
            <w:tcW w:w="1166" w:type="dxa"/>
          </w:tcPr>
          <w:p w:rsidR="00E30735" w:rsidRPr="003C326D" w:rsidRDefault="00E30735" w:rsidP="00E30735">
            <w:pPr>
              <w:ind w:firstLine="567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30</w:t>
            </w:r>
          </w:p>
        </w:tc>
        <w:tc>
          <w:tcPr>
            <w:tcW w:w="1276" w:type="dxa"/>
          </w:tcPr>
          <w:p w:rsidR="00E30735" w:rsidRPr="003C326D" w:rsidRDefault="00E30735" w:rsidP="00E30735">
            <w:pPr>
              <w:ind w:firstLine="567"/>
              <w:jc w:val="center"/>
              <w:rPr>
                <w:sz w:val="22"/>
                <w:szCs w:val="22"/>
                <w:lang w:val="be-BY"/>
              </w:rPr>
            </w:pPr>
            <w:r w:rsidRPr="003C326D">
              <w:rPr>
                <w:sz w:val="22"/>
                <w:szCs w:val="22"/>
                <w:lang w:val="be-BY"/>
              </w:rPr>
              <w:t>3</w:t>
            </w:r>
          </w:p>
          <w:p w:rsidR="00E30735" w:rsidRPr="003C326D" w:rsidRDefault="00E30735" w:rsidP="00E3073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(7,2</w:t>
            </w:r>
            <w:r w:rsidRPr="003C326D">
              <w:rPr>
                <w:sz w:val="22"/>
                <w:szCs w:val="22"/>
                <w:lang w:val="be-BY"/>
              </w:rPr>
              <w:t>%)</w:t>
            </w:r>
          </w:p>
        </w:tc>
        <w:tc>
          <w:tcPr>
            <w:tcW w:w="1275" w:type="dxa"/>
          </w:tcPr>
          <w:p w:rsidR="00E30735" w:rsidRPr="003C326D" w:rsidRDefault="00E30735" w:rsidP="00E30735">
            <w:pPr>
              <w:ind w:firstLine="567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23</w:t>
            </w:r>
          </w:p>
          <w:p w:rsidR="00E30735" w:rsidRPr="003C326D" w:rsidRDefault="00E30735" w:rsidP="00E30735">
            <w:pPr>
              <w:rPr>
                <w:sz w:val="22"/>
                <w:szCs w:val="22"/>
                <w:lang w:val="be-BY"/>
              </w:rPr>
            </w:pPr>
            <w:r w:rsidRPr="003C326D">
              <w:rPr>
                <w:sz w:val="22"/>
                <w:szCs w:val="22"/>
                <w:lang w:val="be-BY"/>
              </w:rPr>
              <w:t>(83,3%)</w:t>
            </w:r>
          </w:p>
        </w:tc>
        <w:tc>
          <w:tcPr>
            <w:tcW w:w="1276" w:type="dxa"/>
          </w:tcPr>
          <w:p w:rsidR="00E30735" w:rsidRPr="003C326D" w:rsidRDefault="00E30735" w:rsidP="00E30735">
            <w:pPr>
              <w:ind w:firstLine="567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  <w:p w:rsidR="00E30735" w:rsidRPr="003C326D" w:rsidRDefault="00E30735" w:rsidP="00E3073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(9,5</w:t>
            </w:r>
            <w:r w:rsidRPr="003C326D">
              <w:rPr>
                <w:sz w:val="22"/>
                <w:szCs w:val="22"/>
                <w:lang w:val="be-BY"/>
              </w:rPr>
              <w:t>%)</w:t>
            </w:r>
          </w:p>
        </w:tc>
        <w:tc>
          <w:tcPr>
            <w:tcW w:w="1701" w:type="dxa"/>
          </w:tcPr>
          <w:p w:rsidR="00E30735" w:rsidRPr="003C326D" w:rsidRDefault="00E30735" w:rsidP="00E3073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0</w:t>
            </w:r>
          </w:p>
        </w:tc>
      </w:tr>
      <w:tr w:rsidR="00E30735" w:rsidRPr="003C326D" w:rsidTr="00F37250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2838" w:type="dxa"/>
          </w:tcPr>
          <w:p w:rsidR="00E30735" w:rsidRPr="003C326D" w:rsidRDefault="00E30735" w:rsidP="00E30735">
            <w:pPr>
              <w:ind w:firstLine="567"/>
              <w:jc w:val="center"/>
              <w:rPr>
                <w:sz w:val="22"/>
                <w:szCs w:val="22"/>
                <w:lang w:val="be-BY"/>
              </w:rPr>
            </w:pPr>
            <w:r w:rsidRPr="003C326D">
              <w:rPr>
                <w:sz w:val="22"/>
                <w:szCs w:val="22"/>
                <w:lang w:val="be-BY"/>
              </w:rPr>
              <w:t>2017/2018</w:t>
            </w:r>
          </w:p>
        </w:tc>
        <w:tc>
          <w:tcPr>
            <w:tcW w:w="1166" w:type="dxa"/>
          </w:tcPr>
          <w:p w:rsidR="00E30735" w:rsidRPr="003C326D" w:rsidRDefault="00E30735" w:rsidP="00E30735">
            <w:pPr>
              <w:ind w:firstLine="567"/>
              <w:jc w:val="center"/>
              <w:rPr>
                <w:sz w:val="22"/>
                <w:szCs w:val="22"/>
                <w:lang w:val="be-BY"/>
              </w:rPr>
            </w:pPr>
            <w:r w:rsidRPr="003C326D">
              <w:rPr>
                <w:sz w:val="22"/>
                <w:szCs w:val="22"/>
                <w:lang w:val="be-BY"/>
              </w:rPr>
              <w:t>24</w:t>
            </w:r>
          </w:p>
        </w:tc>
        <w:tc>
          <w:tcPr>
            <w:tcW w:w="1276" w:type="dxa"/>
          </w:tcPr>
          <w:p w:rsidR="00E30735" w:rsidRPr="003C326D" w:rsidRDefault="00E30735" w:rsidP="00E30735">
            <w:pPr>
              <w:ind w:firstLine="567"/>
              <w:jc w:val="center"/>
              <w:rPr>
                <w:sz w:val="22"/>
                <w:szCs w:val="22"/>
                <w:lang w:val="be-BY"/>
              </w:rPr>
            </w:pPr>
            <w:r w:rsidRPr="003C326D">
              <w:rPr>
                <w:sz w:val="22"/>
                <w:szCs w:val="22"/>
                <w:lang w:val="be-BY"/>
              </w:rPr>
              <w:t>3</w:t>
            </w:r>
          </w:p>
          <w:p w:rsidR="00E30735" w:rsidRPr="003C326D" w:rsidRDefault="00E30735" w:rsidP="00E30735">
            <w:pPr>
              <w:rPr>
                <w:sz w:val="22"/>
                <w:szCs w:val="22"/>
                <w:lang w:val="be-BY"/>
              </w:rPr>
            </w:pPr>
            <w:r w:rsidRPr="003C326D">
              <w:rPr>
                <w:sz w:val="22"/>
                <w:szCs w:val="22"/>
                <w:lang w:val="be-BY"/>
              </w:rPr>
              <w:t>(12,5%)</w:t>
            </w:r>
          </w:p>
        </w:tc>
        <w:tc>
          <w:tcPr>
            <w:tcW w:w="1275" w:type="dxa"/>
          </w:tcPr>
          <w:p w:rsidR="00E30735" w:rsidRPr="003C326D" w:rsidRDefault="00E30735" w:rsidP="00E30735">
            <w:pPr>
              <w:ind w:firstLine="567"/>
              <w:jc w:val="center"/>
              <w:rPr>
                <w:sz w:val="22"/>
                <w:szCs w:val="22"/>
                <w:lang w:val="be-BY"/>
              </w:rPr>
            </w:pPr>
            <w:r w:rsidRPr="003C326D">
              <w:rPr>
                <w:sz w:val="22"/>
                <w:szCs w:val="22"/>
                <w:lang w:val="be-BY"/>
              </w:rPr>
              <w:t>20</w:t>
            </w:r>
          </w:p>
          <w:p w:rsidR="00E30735" w:rsidRPr="003C326D" w:rsidRDefault="00E30735" w:rsidP="00E30735">
            <w:pPr>
              <w:rPr>
                <w:sz w:val="22"/>
                <w:szCs w:val="22"/>
                <w:lang w:val="be-BY"/>
              </w:rPr>
            </w:pPr>
            <w:r w:rsidRPr="003C326D">
              <w:rPr>
                <w:sz w:val="22"/>
                <w:szCs w:val="22"/>
                <w:lang w:val="be-BY"/>
              </w:rPr>
              <w:t>(83,3%)</w:t>
            </w:r>
          </w:p>
        </w:tc>
        <w:tc>
          <w:tcPr>
            <w:tcW w:w="1276" w:type="dxa"/>
          </w:tcPr>
          <w:p w:rsidR="00E30735" w:rsidRPr="003C326D" w:rsidRDefault="00E30735" w:rsidP="00E30735">
            <w:pPr>
              <w:ind w:firstLine="567"/>
              <w:jc w:val="center"/>
              <w:rPr>
                <w:sz w:val="22"/>
                <w:szCs w:val="22"/>
                <w:lang w:val="be-BY"/>
              </w:rPr>
            </w:pPr>
            <w:r w:rsidRPr="003C326D">
              <w:rPr>
                <w:sz w:val="22"/>
                <w:szCs w:val="22"/>
                <w:lang w:val="be-BY"/>
              </w:rPr>
              <w:t>1</w:t>
            </w:r>
          </w:p>
          <w:p w:rsidR="00E30735" w:rsidRPr="003C326D" w:rsidRDefault="00E30735" w:rsidP="00E30735">
            <w:pPr>
              <w:rPr>
                <w:sz w:val="22"/>
                <w:szCs w:val="22"/>
                <w:lang w:val="be-BY"/>
              </w:rPr>
            </w:pPr>
            <w:r w:rsidRPr="003C326D">
              <w:rPr>
                <w:sz w:val="22"/>
                <w:szCs w:val="22"/>
                <w:lang w:val="be-BY"/>
              </w:rPr>
              <w:t>(4,1%)</w:t>
            </w:r>
          </w:p>
        </w:tc>
        <w:tc>
          <w:tcPr>
            <w:tcW w:w="1701" w:type="dxa"/>
          </w:tcPr>
          <w:p w:rsidR="00E30735" w:rsidRPr="003C326D" w:rsidRDefault="00E30735" w:rsidP="00E3073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0</w:t>
            </w:r>
          </w:p>
        </w:tc>
      </w:tr>
    </w:tbl>
    <w:p w:rsidR="00023192" w:rsidRDefault="00DA5974" w:rsidP="00216FB2">
      <w:pPr>
        <w:tabs>
          <w:tab w:val="left" w:pos="5940"/>
          <w:tab w:val="left" w:pos="6120"/>
        </w:tabs>
        <w:ind w:left="-426"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Вялікая ўвага ў мінулым навучальным годзе ўдзялялася пытанням выканання тэхнікі бяспекі ,</w:t>
      </w:r>
      <w:r w:rsidR="0002319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недапушчальнасці няшчасных выпадкаў і траўматызму.</w:t>
      </w:r>
      <w:r w:rsidR="00216FB2">
        <w:rPr>
          <w:sz w:val="30"/>
          <w:szCs w:val="30"/>
          <w:lang w:val="be-BY"/>
        </w:rPr>
        <w:t xml:space="preserve"> На працягу навучальнага году былі арганізаваны тэматычныя тыдні “ Бяспека дарожнага руху”, “ Тыдзень бяспекі” , “ Тыдзень Пешаход”</w:t>
      </w:r>
      <w:r w:rsidR="00A96A77">
        <w:rPr>
          <w:sz w:val="30"/>
          <w:szCs w:val="30"/>
          <w:lang w:val="be-BY"/>
        </w:rPr>
        <w:t>.</w:t>
      </w:r>
      <w:r w:rsidR="00023192">
        <w:rPr>
          <w:sz w:val="30"/>
          <w:szCs w:val="30"/>
          <w:lang w:val="be-BY"/>
        </w:rPr>
        <w:t xml:space="preserve"> </w:t>
      </w:r>
    </w:p>
    <w:p w:rsidR="007E4D34" w:rsidRDefault="00023192" w:rsidP="007E4D34">
      <w:pPr>
        <w:tabs>
          <w:tab w:val="left" w:pos="5940"/>
          <w:tab w:val="left" w:pos="6120"/>
        </w:tabs>
        <w:ind w:left="-426"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  <w:r w:rsidR="004725F4" w:rsidRPr="00023192">
        <w:rPr>
          <w:sz w:val="30"/>
          <w:szCs w:val="30"/>
          <w:lang w:val="be-BY"/>
        </w:rPr>
        <w:t>Пытанні</w:t>
      </w:r>
      <w:r>
        <w:rPr>
          <w:sz w:val="30"/>
          <w:szCs w:val="30"/>
          <w:lang w:val="be-BY"/>
        </w:rPr>
        <w:t xml:space="preserve">  </w:t>
      </w:r>
      <w:r w:rsidR="004725F4" w:rsidRPr="00023192">
        <w:rPr>
          <w:sz w:val="30"/>
          <w:szCs w:val="30"/>
          <w:lang w:val="be-BY"/>
        </w:rPr>
        <w:t>забеспячэння</w:t>
      </w:r>
      <w:r>
        <w:rPr>
          <w:sz w:val="30"/>
          <w:szCs w:val="30"/>
          <w:lang w:val="be-BY"/>
        </w:rPr>
        <w:t xml:space="preserve"> </w:t>
      </w:r>
      <w:r w:rsidR="004725F4" w:rsidRPr="00023192">
        <w:rPr>
          <w:sz w:val="30"/>
          <w:szCs w:val="30"/>
          <w:lang w:val="be-BY"/>
        </w:rPr>
        <w:t>бяспечнасц</w:t>
      </w:r>
      <w:r w:rsidR="00216FB2" w:rsidRPr="00023192">
        <w:rPr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 xml:space="preserve"> </w:t>
      </w:r>
      <w:r w:rsidR="00216FB2" w:rsidRPr="00023192">
        <w:rPr>
          <w:sz w:val="30"/>
          <w:szCs w:val="30"/>
          <w:lang w:val="be-BY"/>
        </w:rPr>
        <w:t>выхаванцаў</w:t>
      </w:r>
      <w:r w:rsidR="004725F4" w:rsidRPr="00023192">
        <w:rPr>
          <w:sz w:val="30"/>
          <w:szCs w:val="30"/>
          <w:lang w:val="be-BY"/>
        </w:rPr>
        <w:t xml:space="preserve"> у дзіцячым</w:t>
      </w:r>
      <w:r w:rsidR="005C211B">
        <w:rPr>
          <w:sz w:val="30"/>
          <w:szCs w:val="30"/>
          <w:lang w:val="be-BY"/>
        </w:rPr>
        <w:t xml:space="preserve">  </w:t>
      </w:r>
      <w:r w:rsidR="004725F4" w:rsidRPr="00023192">
        <w:rPr>
          <w:sz w:val="30"/>
          <w:szCs w:val="30"/>
          <w:lang w:val="be-BY"/>
        </w:rPr>
        <w:t>садзе</w:t>
      </w:r>
      <w:r w:rsidR="005C211B">
        <w:rPr>
          <w:sz w:val="30"/>
          <w:szCs w:val="30"/>
          <w:lang w:val="be-BY"/>
        </w:rPr>
        <w:t xml:space="preserve"> </w:t>
      </w:r>
      <w:r w:rsidR="007648B4" w:rsidRPr="00023192">
        <w:rPr>
          <w:sz w:val="30"/>
          <w:szCs w:val="30"/>
          <w:lang w:val="be-BY"/>
        </w:rPr>
        <w:t>разглядв</w:t>
      </w:r>
      <w:r w:rsidR="004725F4" w:rsidRPr="00023192">
        <w:rPr>
          <w:sz w:val="30"/>
          <w:szCs w:val="30"/>
          <w:lang w:val="be-BY"/>
        </w:rPr>
        <w:t>алі</w:t>
      </w:r>
      <w:r w:rsidR="005C211B">
        <w:rPr>
          <w:sz w:val="30"/>
          <w:szCs w:val="30"/>
          <w:lang w:val="be-BY"/>
        </w:rPr>
        <w:t xml:space="preserve">ся </w:t>
      </w:r>
      <w:r w:rsidR="004725F4" w:rsidRPr="00023192">
        <w:rPr>
          <w:sz w:val="30"/>
          <w:szCs w:val="30"/>
          <w:lang w:val="be-BY"/>
        </w:rPr>
        <w:t>на бацькоў</w:t>
      </w:r>
      <w:r w:rsidR="00D84079" w:rsidRPr="00023192">
        <w:rPr>
          <w:sz w:val="30"/>
          <w:szCs w:val="30"/>
          <w:lang w:val="be-BY"/>
        </w:rPr>
        <w:t>скі</w:t>
      </w:r>
      <w:r w:rsidR="004725F4" w:rsidRPr="00023192">
        <w:rPr>
          <w:sz w:val="30"/>
          <w:szCs w:val="30"/>
          <w:lang w:val="be-BY"/>
        </w:rPr>
        <w:t>х сходах, актуалі</w:t>
      </w:r>
      <w:r w:rsidR="007648B4" w:rsidRPr="00023192">
        <w:rPr>
          <w:sz w:val="30"/>
          <w:szCs w:val="30"/>
          <w:lang w:val="be-BY"/>
        </w:rPr>
        <w:t>зав</w:t>
      </w:r>
      <w:r w:rsidR="004725F4" w:rsidRPr="00023192">
        <w:rPr>
          <w:sz w:val="30"/>
          <w:szCs w:val="30"/>
          <w:lang w:val="be-BY"/>
        </w:rPr>
        <w:t>аны</w:t>
      </w:r>
      <w:r w:rsidR="005C211B">
        <w:rPr>
          <w:sz w:val="30"/>
          <w:szCs w:val="30"/>
          <w:lang w:val="be-BY"/>
        </w:rPr>
        <w:t xml:space="preserve"> </w:t>
      </w:r>
      <w:r w:rsidR="004725F4" w:rsidRPr="00023192">
        <w:rPr>
          <w:sz w:val="30"/>
          <w:szCs w:val="30"/>
          <w:lang w:val="be-BY"/>
        </w:rPr>
        <w:t>праз</w:t>
      </w:r>
      <w:r w:rsidR="005C211B">
        <w:rPr>
          <w:sz w:val="30"/>
          <w:szCs w:val="30"/>
          <w:lang w:val="be-BY"/>
        </w:rPr>
        <w:t xml:space="preserve"> </w:t>
      </w:r>
      <w:r w:rsidR="004725F4" w:rsidRPr="00023192">
        <w:rPr>
          <w:sz w:val="30"/>
          <w:szCs w:val="30"/>
          <w:lang w:val="be-BY"/>
        </w:rPr>
        <w:t>размяшчэнне</w:t>
      </w:r>
      <w:r w:rsidR="005C211B">
        <w:rPr>
          <w:sz w:val="30"/>
          <w:szCs w:val="30"/>
          <w:lang w:val="be-BY"/>
        </w:rPr>
        <w:t xml:space="preserve"> інфармацыйнага</w:t>
      </w:r>
      <w:r w:rsidR="00216FB2">
        <w:rPr>
          <w:sz w:val="30"/>
          <w:szCs w:val="30"/>
          <w:lang w:val="be-BY"/>
        </w:rPr>
        <w:t xml:space="preserve"> </w:t>
      </w:r>
      <w:r w:rsidR="00216FB2" w:rsidRPr="00023192">
        <w:rPr>
          <w:sz w:val="30"/>
          <w:szCs w:val="30"/>
          <w:lang w:val="be-BY"/>
        </w:rPr>
        <w:t>матэрыял</w:t>
      </w:r>
      <w:r w:rsidR="005C211B">
        <w:rPr>
          <w:sz w:val="30"/>
          <w:szCs w:val="30"/>
          <w:lang w:val="be-BY"/>
        </w:rPr>
        <w:t>а</w:t>
      </w:r>
      <w:r w:rsidR="004725F4" w:rsidRPr="00023192">
        <w:rPr>
          <w:sz w:val="30"/>
          <w:szCs w:val="30"/>
          <w:lang w:val="be-BY"/>
        </w:rPr>
        <w:t xml:space="preserve"> па дадзенай</w:t>
      </w:r>
      <w:r w:rsidR="005C211B">
        <w:rPr>
          <w:sz w:val="30"/>
          <w:szCs w:val="30"/>
          <w:lang w:val="be-BY"/>
        </w:rPr>
        <w:t xml:space="preserve"> </w:t>
      </w:r>
      <w:r w:rsidR="004725F4" w:rsidRPr="00023192">
        <w:rPr>
          <w:sz w:val="30"/>
          <w:szCs w:val="30"/>
          <w:lang w:val="be-BY"/>
        </w:rPr>
        <w:t>тэме</w:t>
      </w:r>
      <w:r w:rsidR="005C211B">
        <w:rPr>
          <w:sz w:val="30"/>
          <w:szCs w:val="30"/>
          <w:lang w:val="be-BY"/>
        </w:rPr>
        <w:t xml:space="preserve"> </w:t>
      </w:r>
      <w:r w:rsidR="00216FB2">
        <w:rPr>
          <w:sz w:val="30"/>
          <w:szCs w:val="30"/>
          <w:lang w:val="be-BY"/>
        </w:rPr>
        <w:t xml:space="preserve"> </w:t>
      </w:r>
      <w:r w:rsidR="004725F4" w:rsidRPr="00023192">
        <w:rPr>
          <w:sz w:val="30"/>
          <w:szCs w:val="30"/>
          <w:lang w:val="be-BY"/>
        </w:rPr>
        <w:t>на сайце</w:t>
      </w:r>
      <w:r w:rsidR="005C211B">
        <w:rPr>
          <w:sz w:val="30"/>
          <w:szCs w:val="30"/>
          <w:lang w:val="be-BY"/>
        </w:rPr>
        <w:t xml:space="preserve"> </w:t>
      </w:r>
      <w:r w:rsidR="004725F4" w:rsidRPr="00023192">
        <w:rPr>
          <w:sz w:val="30"/>
          <w:szCs w:val="30"/>
          <w:lang w:val="be-BY"/>
        </w:rPr>
        <w:t>дзіцячага сада</w:t>
      </w:r>
      <w:r w:rsidR="00216FB2">
        <w:rPr>
          <w:sz w:val="30"/>
          <w:szCs w:val="30"/>
          <w:lang w:val="be-BY"/>
        </w:rPr>
        <w:t xml:space="preserve"> у раздзеле “ Здаровы лад жыцця”</w:t>
      </w:r>
      <w:r w:rsidR="004725F4" w:rsidRPr="00023192">
        <w:rPr>
          <w:sz w:val="30"/>
          <w:szCs w:val="30"/>
          <w:lang w:val="be-BY"/>
        </w:rPr>
        <w:t xml:space="preserve"> і</w:t>
      </w:r>
      <w:r w:rsidR="006F313C">
        <w:rPr>
          <w:sz w:val="30"/>
          <w:szCs w:val="30"/>
          <w:lang w:val="be-BY"/>
        </w:rPr>
        <w:t xml:space="preserve"> на </w:t>
      </w:r>
      <w:r w:rsidR="006F313C" w:rsidRPr="00023192">
        <w:rPr>
          <w:sz w:val="30"/>
          <w:szCs w:val="30"/>
          <w:lang w:val="be-BY"/>
        </w:rPr>
        <w:t>стэндах</w:t>
      </w:r>
      <w:r w:rsidR="005C211B">
        <w:rPr>
          <w:sz w:val="30"/>
          <w:szCs w:val="30"/>
          <w:lang w:val="be-BY"/>
        </w:rPr>
        <w:t xml:space="preserve"> “ Для вас,бацькі”</w:t>
      </w:r>
      <w:r w:rsidR="006F313C">
        <w:rPr>
          <w:sz w:val="30"/>
          <w:szCs w:val="30"/>
          <w:lang w:val="be-BY"/>
        </w:rPr>
        <w:t xml:space="preserve"> у рознаўзроставых групах.   </w:t>
      </w:r>
      <w:r w:rsidR="00E16D72">
        <w:rPr>
          <w:sz w:val="30"/>
          <w:szCs w:val="30"/>
          <w:lang w:val="be-BY"/>
        </w:rPr>
        <w:t>У летні аздараўленчы перыяд</w:t>
      </w:r>
      <w:r w:rsidR="006F313C">
        <w:rPr>
          <w:sz w:val="30"/>
          <w:szCs w:val="30"/>
          <w:lang w:val="be-BY"/>
        </w:rPr>
        <w:t xml:space="preserve">  </w:t>
      </w:r>
      <w:r w:rsidR="00E16D72" w:rsidRPr="00023192">
        <w:rPr>
          <w:sz w:val="30"/>
          <w:szCs w:val="30"/>
          <w:lang w:val="be-BY"/>
        </w:rPr>
        <w:t>ліквіда</w:t>
      </w:r>
      <w:r w:rsidR="00E16D72">
        <w:rPr>
          <w:sz w:val="30"/>
          <w:szCs w:val="30"/>
          <w:lang w:val="be-BY"/>
        </w:rPr>
        <w:t xml:space="preserve">ны </w:t>
      </w:r>
      <w:r w:rsidR="00E16D72" w:rsidRPr="00023192">
        <w:rPr>
          <w:sz w:val="30"/>
          <w:szCs w:val="30"/>
          <w:lang w:val="be-BY"/>
        </w:rPr>
        <w:t>недахоп</w:t>
      </w:r>
      <w:r w:rsidR="00E16D72">
        <w:rPr>
          <w:sz w:val="30"/>
          <w:szCs w:val="30"/>
          <w:lang w:val="be-BY"/>
        </w:rPr>
        <w:t xml:space="preserve">ы </w:t>
      </w:r>
      <w:r w:rsidR="00E16D72" w:rsidRPr="00023192">
        <w:rPr>
          <w:sz w:val="30"/>
          <w:szCs w:val="30"/>
          <w:lang w:val="be-BY"/>
        </w:rPr>
        <w:t xml:space="preserve"> па забеспячэнню</w:t>
      </w:r>
      <w:r w:rsidR="00E16D72">
        <w:rPr>
          <w:sz w:val="30"/>
          <w:szCs w:val="30"/>
          <w:lang w:val="be-BY"/>
        </w:rPr>
        <w:t xml:space="preserve"> </w:t>
      </w:r>
      <w:r w:rsidR="00E16D72" w:rsidRPr="00023192">
        <w:rPr>
          <w:sz w:val="30"/>
          <w:szCs w:val="30"/>
          <w:lang w:val="be-BY"/>
        </w:rPr>
        <w:t>санітарна-тэхнічнага стану</w:t>
      </w:r>
      <w:r w:rsidR="006F313C">
        <w:rPr>
          <w:sz w:val="30"/>
          <w:szCs w:val="30"/>
          <w:lang w:val="be-BY"/>
        </w:rPr>
        <w:t xml:space="preserve">   </w:t>
      </w:r>
      <w:r w:rsidR="00E16D72">
        <w:rPr>
          <w:sz w:val="30"/>
          <w:szCs w:val="30"/>
          <w:lang w:val="be-BY"/>
        </w:rPr>
        <w:t xml:space="preserve"> памяшканняў і абсталявання.</w:t>
      </w:r>
      <w:r w:rsidR="006F313C">
        <w:rPr>
          <w:sz w:val="30"/>
          <w:szCs w:val="30"/>
          <w:lang w:val="be-BY"/>
        </w:rPr>
        <w:t xml:space="preserve"> </w:t>
      </w:r>
      <w:r w:rsidR="00E16D72" w:rsidRPr="00023192">
        <w:rPr>
          <w:sz w:val="30"/>
          <w:szCs w:val="30"/>
          <w:lang w:val="be-BY"/>
        </w:rPr>
        <w:t>Выпадкаў</w:t>
      </w:r>
      <w:r w:rsidR="00E16D72">
        <w:rPr>
          <w:sz w:val="30"/>
          <w:szCs w:val="30"/>
          <w:lang w:val="be-BY"/>
        </w:rPr>
        <w:t xml:space="preserve"> </w:t>
      </w:r>
      <w:r w:rsidR="00E16D72" w:rsidRPr="00023192">
        <w:rPr>
          <w:sz w:val="30"/>
          <w:szCs w:val="30"/>
          <w:lang w:val="be-BY"/>
        </w:rPr>
        <w:t>траўматызму</w:t>
      </w:r>
      <w:r w:rsidR="00E16D72">
        <w:rPr>
          <w:sz w:val="30"/>
          <w:szCs w:val="30"/>
          <w:lang w:val="be-BY"/>
        </w:rPr>
        <w:t xml:space="preserve"> </w:t>
      </w:r>
      <w:r w:rsidR="00E16D72" w:rsidRPr="00023192">
        <w:rPr>
          <w:sz w:val="30"/>
          <w:szCs w:val="30"/>
          <w:lang w:val="be-BY"/>
        </w:rPr>
        <w:t>ў</w:t>
      </w:r>
      <w:r w:rsidR="001218E8">
        <w:rPr>
          <w:sz w:val="30"/>
          <w:szCs w:val="30"/>
          <w:lang w:val="be-BY"/>
        </w:rPr>
        <w:t xml:space="preserve"> </w:t>
      </w:r>
      <w:r w:rsidR="00E16D72" w:rsidRPr="00023192">
        <w:rPr>
          <w:sz w:val="30"/>
          <w:szCs w:val="30"/>
          <w:lang w:val="be-BY"/>
        </w:rPr>
        <w:t>дзіцячым</w:t>
      </w:r>
      <w:r w:rsidR="00E16D72">
        <w:rPr>
          <w:sz w:val="30"/>
          <w:szCs w:val="30"/>
          <w:lang w:val="be-BY"/>
        </w:rPr>
        <w:t xml:space="preserve"> </w:t>
      </w:r>
      <w:r w:rsidR="00E16D72" w:rsidRPr="00023192">
        <w:rPr>
          <w:sz w:val="30"/>
          <w:szCs w:val="30"/>
          <w:lang w:val="be-BY"/>
        </w:rPr>
        <w:t>садзе не зарэгістравана.</w:t>
      </w:r>
      <w:r w:rsidR="00E16D72">
        <w:rPr>
          <w:sz w:val="30"/>
          <w:szCs w:val="30"/>
          <w:lang w:val="be-BY"/>
        </w:rPr>
        <w:t xml:space="preserve">   </w:t>
      </w:r>
      <w:r w:rsidR="007E4D34">
        <w:rPr>
          <w:sz w:val="30"/>
          <w:szCs w:val="30"/>
          <w:lang w:val="be-BY"/>
        </w:rPr>
        <w:t xml:space="preserve">  </w:t>
      </w:r>
    </w:p>
    <w:p w:rsidR="007E4D34" w:rsidRPr="007E4D34" w:rsidRDefault="007E4D34" w:rsidP="007E4D34">
      <w:pPr>
        <w:tabs>
          <w:tab w:val="left" w:pos="5940"/>
          <w:tab w:val="left" w:pos="6120"/>
        </w:tabs>
        <w:ind w:left="-426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Рацыянальнае харчаванне</w:t>
      </w:r>
      <w:r w:rsidR="00FC523C">
        <w:rPr>
          <w:sz w:val="30"/>
          <w:szCs w:val="30"/>
          <w:lang w:val="be-BY"/>
        </w:rPr>
        <w:t xml:space="preserve"> - в</w:t>
      </w:r>
      <w:r>
        <w:rPr>
          <w:sz w:val="30"/>
          <w:szCs w:val="30"/>
          <w:lang w:val="be-BY"/>
        </w:rPr>
        <w:t>ажная крыніца</w:t>
      </w:r>
      <w:r w:rsidR="00FC523C" w:rsidRPr="00C1459D">
        <w:rPr>
          <w:sz w:val="30"/>
          <w:szCs w:val="30"/>
          <w:lang w:val="be-BY"/>
        </w:rPr>
        <w:t xml:space="preserve"> здаровага ладу жыцця</w:t>
      </w:r>
      <w:r w:rsidR="00FC523C">
        <w:rPr>
          <w:sz w:val="30"/>
          <w:szCs w:val="30"/>
          <w:lang w:val="be-BY"/>
        </w:rPr>
        <w:t>.  А</w:t>
      </w:r>
      <w:r w:rsidR="00FC523C" w:rsidRPr="00C1459D">
        <w:rPr>
          <w:sz w:val="30"/>
          <w:szCs w:val="30"/>
          <w:lang w:val="be-BY"/>
        </w:rPr>
        <w:t xml:space="preserve">рганізацыя якога ў дашкольнай установе адбываецца ў адпаведнасці з нарматыўнымі дакументамі, на падставе прыкладнага10-дзённага меню, арганізаваны электронны варыянт напісання меню, створана праграма вытворчага кантролю. На працягу года праводзілася С-вітамінізацыя блюд. </w:t>
      </w:r>
    </w:p>
    <w:p w:rsidR="006D093D" w:rsidRDefault="007E4D34" w:rsidP="006D093D">
      <w:pPr>
        <w:tabs>
          <w:tab w:val="left" w:pos="5940"/>
          <w:tab w:val="left" w:pos="6120"/>
        </w:tabs>
        <w:ind w:left="-426"/>
        <w:jc w:val="both"/>
        <w:rPr>
          <w:sz w:val="30"/>
          <w:szCs w:val="30"/>
          <w:lang w:val="be-BY"/>
        </w:rPr>
      </w:pPr>
      <w:r w:rsidRPr="007444E1">
        <w:rPr>
          <w:color w:val="000000" w:themeColor="text1"/>
          <w:sz w:val="30"/>
          <w:szCs w:val="30"/>
          <w:lang w:val="be-BY"/>
        </w:rPr>
        <w:t>Для павышэ</w:t>
      </w:r>
      <w:r w:rsidR="004F1351">
        <w:rPr>
          <w:color w:val="000000" w:themeColor="text1"/>
          <w:sz w:val="30"/>
          <w:szCs w:val="30"/>
          <w:lang w:val="be-BY"/>
        </w:rPr>
        <w:t xml:space="preserve">ння якасці харчавання   перавага ў летні аздараўленчы перыяд </w:t>
      </w:r>
      <w:r>
        <w:rPr>
          <w:color w:val="000000" w:themeColor="text1"/>
          <w:sz w:val="30"/>
          <w:szCs w:val="30"/>
          <w:lang w:val="be-BY"/>
        </w:rPr>
        <w:t xml:space="preserve"> аддавалася</w:t>
      </w:r>
      <w:r w:rsidRPr="007444E1">
        <w:rPr>
          <w:color w:val="000000" w:themeColor="text1"/>
          <w:sz w:val="30"/>
          <w:szCs w:val="30"/>
          <w:lang w:val="be-BY"/>
        </w:rPr>
        <w:t xml:space="preserve">   свежай агародніне і садавіне</w:t>
      </w:r>
      <w:r>
        <w:rPr>
          <w:color w:val="000000" w:themeColor="text1"/>
          <w:sz w:val="30"/>
          <w:szCs w:val="30"/>
          <w:lang w:val="be-BY"/>
        </w:rPr>
        <w:t>.</w:t>
      </w:r>
      <w:r w:rsidR="006D093D">
        <w:rPr>
          <w:sz w:val="30"/>
          <w:szCs w:val="30"/>
          <w:lang w:val="be-BY"/>
        </w:rPr>
        <w:t xml:space="preserve">   </w:t>
      </w:r>
      <w:r w:rsidR="00FC523C" w:rsidRPr="00C1459D">
        <w:rPr>
          <w:sz w:val="30"/>
          <w:szCs w:val="30"/>
          <w:lang w:val="be-BY"/>
        </w:rPr>
        <w:t xml:space="preserve">Інфармацыю аб арганізацыі харчавання бацькі атрымоўвалі на  бацькоўскіх сходах, у час гутарак </w:t>
      </w:r>
      <w:r w:rsidR="00FC523C">
        <w:rPr>
          <w:sz w:val="30"/>
          <w:szCs w:val="30"/>
          <w:lang w:val="be-BY"/>
        </w:rPr>
        <w:t xml:space="preserve"> з выхавальнікамі дашкольнай адукацыі.  Для законных прадстаўнікоў  выхаванцаў на стэндах  </w:t>
      </w:r>
      <w:r w:rsidR="00FC523C" w:rsidRPr="00C1459D">
        <w:rPr>
          <w:sz w:val="30"/>
          <w:szCs w:val="30"/>
          <w:lang w:val="be-BY"/>
        </w:rPr>
        <w:t>размяшчалася інф</w:t>
      </w:r>
      <w:r w:rsidR="00FC523C">
        <w:rPr>
          <w:sz w:val="30"/>
          <w:szCs w:val="30"/>
          <w:lang w:val="be-BY"/>
        </w:rPr>
        <w:t xml:space="preserve">армацыя аб  харчаванні </w:t>
      </w:r>
      <w:r w:rsidR="00FC523C" w:rsidRPr="00C1459D">
        <w:rPr>
          <w:sz w:val="30"/>
          <w:szCs w:val="30"/>
          <w:lang w:val="be-BY"/>
        </w:rPr>
        <w:t>, ствараліся буклеты</w:t>
      </w:r>
      <w:r w:rsidR="00FC523C">
        <w:rPr>
          <w:sz w:val="30"/>
          <w:szCs w:val="30"/>
          <w:lang w:val="be-BY"/>
        </w:rPr>
        <w:t>,</w:t>
      </w:r>
      <w:r w:rsidR="001874C6">
        <w:rPr>
          <w:sz w:val="30"/>
          <w:szCs w:val="30"/>
          <w:lang w:val="be-BY"/>
        </w:rPr>
        <w:t xml:space="preserve"> </w:t>
      </w:r>
      <w:r w:rsidR="00FC523C">
        <w:rPr>
          <w:sz w:val="30"/>
          <w:szCs w:val="30"/>
          <w:lang w:val="be-BY"/>
        </w:rPr>
        <w:t>памяткі.</w:t>
      </w:r>
      <w:r w:rsidR="006D093D">
        <w:rPr>
          <w:sz w:val="30"/>
          <w:szCs w:val="30"/>
          <w:lang w:val="be-BY"/>
        </w:rPr>
        <w:t xml:space="preserve">   </w:t>
      </w:r>
      <w:r w:rsidR="00FC523C" w:rsidRPr="00C1459D">
        <w:rPr>
          <w:sz w:val="30"/>
          <w:szCs w:val="30"/>
          <w:lang w:val="be-BY"/>
        </w:rPr>
        <w:t>Аналіз стану арганізацыі харчавання ў дашкольнай установе паказвае, што сярэдні працэнт выканання норм харчавання за 201</w:t>
      </w:r>
      <w:r w:rsidR="00FC523C">
        <w:rPr>
          <w:sz w:val="30"/>
          <w:szCs w:val="30"/>
          <w:lang w:val="be-BY"/>
        </w:rPr>
        <w:t>9</w:t>
      </w:r>
      <w:r w:rsidR="00E4349D">
        <w:rPr>
          <w:sz w:val="30"/>
          <w:szCs w:val="30"/>
          <w:lang w:val="be-BY"/>
        </w:rPr>
        <w:t xml:space="preserve">  год склаў 94</w:t>
      </w:r>
      <w:r>
        <w:rPr>
          <w:sz w:val="30"/>
          <w:szCs w:val="30"/>
          <w:lang w:val="be-BY"/>
        </w:rPr>
        <w:t>,7% (2018</w:t>
      </w:r>
      <w:r w:rsidR="00E4349D">
        <w:rPr>
          <w:sz w:val="30"/>
          <w:szCs w:val="30"/>
          <w:lang w:val="be-BY"/>
        </w:rPr>
        <w:t xml:space="preserve"> – 89,2%) раённы паказчык – 92,0</w:t>
      </w:r>
      <w:r>
        <w:rPr>
          <w:sz w:val="30"/>
          <w:szCs w:val="30"/>
          <w:lang w:val="be-BY"/>
        </w:rPr>
        <w:t>%</w:t>
      </w:r>
      <w:r w:rsidR="006D093D">
        <w:rPr>
          <w:sz w:val="30"/>
          <w:szCs w:val="30"/>
          <w:lang w:val="be-BY"/>
        </w:rPr>
        <w:t xml:space="preserve">.                                                                                                                 </w:t>
      </w:r>
    </w:p>
    <w:p w:rsidR="004826A7" w:rsidRDefault="006D093D" w:rsidP="006D093D">
      <w:pPr>
        <w:tabs>
          <w:tab w:val="left" w:pos="5940"/>
          <w:tab w:val="left" w:pos="6120"/>
        </w:tabs>
        <w:ind w:left="-426"/>
        <w:jc w:val="both"/>
        <w:rPr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  <w:lang w:val="be-BY"/>
        </w:rPr>
        <w:t xml:space="preserve">      </w:t>
      </w:r>
      <w:r w:rsidR="007E4D34">
        <w:rPr>
          <w:sz w:val="30"/>
          <w:szCs w:val="30"/>
          <w:lang w:val="be-BY"/>
        </w:rPr>
        <w:t>Аднак, в</w:t>
      </w:r>
      <w:r w:rsidR="00FC523C" w:rsidRPr="00C1459D">
        <w:rPr>
          <w:sz w:val="30"/>
          <w:szCs w:val="30"/>
          <w:lang w:val="be-BY"/>
        </w:rPr>
        <w:t>ыкананне норм у межах 100% перашкодзіў недахоп некато</w:t>
      </w:r>
      <w:r>
        <w:rPr>
          <w:sz w:val="30"/>
          <w:szCs w:val="30"/>
          <w:lang w:val="be-BY"/>
        </w:rPr>
        <w:t>рых прадуктаў харчавання – солі (66-84%), сахара  (60-71%), лімоннай кіслаты</w:t>
      </w:r>
      <w:r w:rsidR="00FC523C" w:rsidRPr="00C1459D">
        <w:rPr>
          <w:sz w:val="30"/>
          <w:szCs w:val="30"/>
          <w:lang w:val="be-BY"/>
        </w:rPr>
        <w:t xml:space="preserve"> (32-50%).</w:t>
      </w:r>
    </w:p>
    <w:p w:rsidR="008321CF" w:rsidRDefault="004826A7" w:rsidP="008321CF">
      <w:pPr>
        <w:tabs>
          <w:tab w:val="left" w:pos="5940"/>
          <w:tab w:val="left" w:pos="6120"/>
        </w:tabs>
        <w:ind w:left="-426" w:firstLine="567"/>
        <w:jc w:val="both"/>
        <w:rPr>
          <w:sz w:val="30"/>
          <w:szCs w:val="30"/>
          <w:lang w:val="be-BY"/>
        </w:rPr>
      </w:pPr>
      <w:r w:rsidRPr="001305A8">
        <w:rPr>
          <w:sz w:val="30"/>
          <w:szCs w:val="30"/>
          <w:lang w:val="be-BY"/>
        </w:rPr>
        <w:t>А</w:t>
      </w:r>
      <w:r w:rsidR="008031DF">
        <w:rPr>
          <w:sz w:val="30"/>
          <w:szCs w:val="30"/>
          <w:lang w:val="be-BY"/>
        </w:rPr>
        <w:t>наліз арганізацыі харчавання паказаў</w:t>
      </w:r>
      <w:r w:rsidRPr="001305A8">
        <w:rPr>
          <w:sz w:val="30"/>
          <w:szCs w:val="30"/>
          <w:lang w:val="be-BY"/>
        </w:rPr>
        <w:t xml:space="preserve">, </w:t>
      </w:r>
      <w:r w:rsidR="008321CF">
        <w:rPr>
          <w:sz w:val="30"/>
          <w:szCs w:val="30"/>
          <w:lang w:val="be-BY"/>
        </w:rPr>
        <w:t>што недастаткова</w:t>
      </w:r>
      <w:r w:rsidRPr="001305A8">
        <w:rPr>
          <w:sz w:val="30"/>
          <w:szCs w:val="30"/>
          <w:lang w:val="be-BY"/>
        </w:rPr>
        <w:t xml:space="preserve"> праходзіць</w:t>
      </w:r>
      <w:r w:rsidR="008321CF">
        <w:rPr>
          <w:sz w:val="30"/>
          <w:szCs w:val="30"/>
          <w:lang w:val="be-BY"/>
        </w:rPr>
        <w:t xml:space="preserve"> праца педагогаў па фарміраванню</w:t>
      </w:r>
      <w:r w:rsidRPr="001305A8">
        <w:rPr>
          <w:sz w:val="30"/>
          <w:szCs w:val="30"/>
          <w:lang w:val="be-BY"/>
        </w:rPr>
        <w:t xml:space="preserve"> культурна-гігіенічных навыкаў у выхаванц</w:t>
      </w:r>
      <w:r w:rsidR="008321CF">
        <w:rPr>
          <w:sz w:val="30"/>
          <w:szCs w:val="30"/>
          <w:lang w:val="be-BY"/>
        </w:rPr>
        <w:t>аў, правілах паводзін за сталом</w:t>
      </w:r>
      <w:r w:rsidRPr="001305A8">
        <w:rPr>
          <w:sz w:val="30"/>
          <w:szCs w:val="30"/>
          <w:lang w:val="be-BY"/>
        </w:rPr>
        <w:t xml:space="preserve">. </w:t>
      </w:r>
    </w:p>
    <w:p w:rsidR="00883088" w:rsidRDefault="007A3B4A" w:rsidP="00883088">
      <w:pPr>
        <w:tabs>
          <w:tab w:val="left" w:pos="5940"/>
          <w:tab w:val="left" w:pos="6120"/>
        </w:tabs>
        <w:ind w:left="-426" w:firstLine="567"/>
        <w:jc w:val="both"/>
        <w:rPr>
          <w:sz w:val="30"/>
          <w:szCs w:val="30"/>
          <w:lang w:val="be-BY"/>
        </w:rPr>
      </w:pPr>
      <w:r w:rsidRPr="001305A8">
        <w:rPr>
          <w:sz w:val="30"/>
          <w:szCs w:val="30"/>
          <w:lang w:val="be-BY"/>
        </w:rPr>
        <w:t>На працягу года калект</w:t>
      </w:r>
      <w:r w:rsidR="00B64A98">
        <w:rPr>
          <w:sz w:val="30"/>
          <w:szCs w:val="30"/>
          <w:lang w:val="be-BY"/>
        </w:rPr>
        <w:t>ыў працаваў над развіцц</w:t>
      </w:r>
      <w:r w:rsidR="008A3BE0">
        <w:rPr>
          <w:sz w:val="30"/>
          <w:szCs w:val="30"/>
          <w:lang w:val="be-BY"/>
        </w:rPr>
        <w:t>ём мовы выхаванцаў сродкамі гульнявой дзейнасці</w:t>
      </w:r>
      <w:r w:rsidRPr="001305A8">
        <w:rPr>
          <w:sz w:val="30"/>
          <w:szCs w:val="30"/>
          <w:lang w:val="be-BY"/>
        </w:rPr>
        <w:t>.</w:t>
      </w:r>
      <w:r w:rsidR="008A3BE0">
        <w:rPr>
          <w:sz w:val="30"/>
          <w:szCs w:val="30"/>
          <w:lang w:val="be-BY"/>
        </w:rPr>
        <w:t xml:space="preserve"> </w:t>
      </w:r>
      <w:r w:rsidR="008031DF">
        <w:rPr>
          <w:sz w:val="30"/>
          <w:szCs w:val="30"/>
          <w:lang w:val="be-BY"/>
        </w:rPr>
        <w:t>Рэалі</w:t>
      </w:r>
      <w:r w:rsidR="00883088">
        <w:rPr>
          <w:sz w:val="30"/>
          <w:szCs w:val="30"/>
          <w:lang w:val="be-BY"/>
        </w:rPr>
        <w:t>зацыя</w:t>
      </w:r>
      <w:r w:rsidR="008321CF">
        <w:rPr>
          <w:sz w:val="30"/>
          <w:szCs w:val="30"/>
          <w:lang w:val="be-BY"/>
        </w:rPr>
        <w:t xml:space="preserve"> паст</w:t>
      </w:r>
      <w:r w:rsidR="008031DF">
        <w:rPr>
          <w:sz w:val="30"/>
          <w:szCs w:val="30"/>
          <w:lang w:val="be-BY"/>
        </w:rPr>
        <w:t>аў</w:t>
      </w:r>
      <w:r w:rsidR="008321CF">
        <w:rPr>
          <w:sz w:val="30"/>
          <w:szCs w:val="30"/>
          <w:lang w:val="be-BY"/>
        </w:rPr>
        <w:t xml:space="preserve">ленай задачы на працягу навучальнага года </w:t>
      </w:r>
      <w:r w:rsidR="00883088">
        <w:rPr>
          <w:sz w:val="30"/>
          <w:szCs w:val="30"/>
          <w:lang w:val="be-BY"/>
        </w:rPr>
        <w:t>выконвалася праз розныя формы метадычнай работы:</w:t>
      </w:r>
      <w:r w:rsidR="008A3BE0">
        <w:rPr>
          <w:sz w:val="30"/>
          <w:szCs w:val="30"/>
          <w:lang w:val="be-BY"/>
        </w:rPr>
        <w:t xml:space="preserve"> </w:t>
      </w:r>
      <w:r w:rsidR="006B5C5E">
        <w:rPr>
          <w:sz w:val="30"/>
          <w:szCs w:val="30"/>
          <w:lang w:val="be-BY"/>
        </w:rPr>
        <w:t>канс</w:t>
      </w:r>
      <w:r w:rsidR="001D435B">
        <w:rPr>
          <w:sz w:val="30"/>
          <w:szCs w:val="30"/>
          <w:lang w:val="be-BY"/>
        </w:rPr>
        <w:t>ультацыі “Фарміраванне слоўніка выхаванцаў у раннім і старэйшым узросце</w:t>
      </w:r>
      <w:r w:rsidR="006B5C5E">
        <w:rPr>
          <w:sz w:val="30"/>
          <w:szCs w:val="30"/>
          <w:lang w:val="be-BY"/>
        </w:rPr>
        <w:t>”, “</w:t>
      </w:r>
      <w:r w:rsidR="001D435B">
        <w:rPr>
          <w:sz w:val="30"/>
          <w:szCs w:val="30"/>
          <w:lang w:val="be-BY"/>
        </w:rPr>
        <w:t>Размаўляем правільна</w:t>
      </w:r>
      <w:r w:rsidR="00883088">
        <w:rPr>
          <w:sz w:val="30"/>
          <w:szCs w:val="30"/>
          <w:lang w:val="be-BY"/>
        </w:rPr>
        <w:t xml:space="preserve">”, </w:t>
      </w:r>
      <w:r w:rsidR="008031DF">
        <w:rPr>
          <w:sz w:val="30"/>
          <w:szCs w:val="30"/>
          <w:lang w:val="be-BY"/>
        </w:rPr>
        <w:t>семі</w:t>
      </w:r>
      <w:r w:rsidR="001D435B">
        <w:rPr>
          <w:sz w:val="30"/>
          <w:szCs w:val="30"/>
          <w:lang w:val="be-BY"/>
        </w:rPr>
        <w:t>нар-практыкум “Знойдзем час для гульні</w:t>
      </w:r>
      <w:r w:rsidR="008321CF">
        <w:rPr>
          <w:sz w:val="30"/>
          <w:szCs w:val="30"/>
          <w:lang w:val="be-BY"/>
        </w:rPr>
        <w:t>”,адкрыты прагляд занятка</w:t>
      </w:r>
      <w:r w:rsidR="006B5C5E">
        <w:rPr>
          <w:sz w:val="30"/>
          <w:szCs w:val="30"/>
          <w:lang w:val="be-BY"/>
        </w:rPr>
        <w:t xml:space="preserve"> па адукацыйнай вобласці “Развіццё маўлення і культура маўленчых зносін</w:t>
      </w:r>
      <w:r w:rsidR="008321CF">
        <w:rPr>
          <w:sz w:val="30"/>
          <w:szCs w:val="30"/>
          <w:lang w:val="be-BY"/>
        </w:rPr>
        <w:t>”</w:t>
      </w:r>
      <w:r w:rsidR="006B5C5E">
        <w:rPr>
          <w:sz w:val="30"/>
          <w:szCs w:val="30"/>
          <w:lang w:val="be-BY"/>
        </w:rPr>
        <w:t xml:space="preserve"> з выкарыстаннем </w:t>
      </w:r>
      <w:r w:rsidR="00441EC2">
        <w:rPr>
          <w:sz w:val="30"/>
          <w:szCs w:val="30"/>
          <w:lang w:val="be-BY"/>
        </w:rPr>
        <w:t>гульнявых практыкаванняў</w:t>
      </w:r>
      <w:r w:rsidR="00A40D7B">
        <w:rPr>
          <w:sz w:val="30"/>
          <w:szCs w:val="30"/>
          <w:lang w:val="be-BY"/>
        </w:rPr>
        <w:t>. Былі</w:t>
      </w:r>
      <w:r w:rsidR="00883088">
        <w:rPr>
          <w:sz w:val="30"/>
          <w:szCs w:val="30"/>
          <w:lang w:val="be-BY"/>
        </w:rPr>
        <w:t xml:space="preserve"> правед</w:t>
      </w:r>
      <w:r w:rsidR="008031DF">
        <w:rPr>
          <w:sz w:val="30"/>
          <w:szCs w:val="30"/>
          <w:lang w:val="be-BY"/>
        </w:rPr>
        <w:t>зены кніжныя выставы для бацькоў</w:t>
      </w:r>
      <w:r w:rsidR="00755DCF">
        <w:rPr>
          <w:sz w:val="30"/>
          <w:szCs w:val="30"/>
          <w:lang w:val="be-BY"/>
        </w:rPr>
        <w:t xml:space="preserve"> ”Жыву ў Беларусі,</w:t>
      </w:r>
      <w:r w:rsidR="001D435B">
        <w:rPr>
          <w:sz w:val="30"/>
          <w:szCs w:val="30"/>
          <w:lang w:val="be-BY"/>
        </w:rPr>
        <w:t xml:space="preserve"> </w:t>
      </w:r>
      <w:r w:rsidR="00755DCF">
        <w:rPr>
          <w:sz w:val="30"/>
          <w:szCs w:val="30"/>
          <w:lang w:val="be-BY"/>
        </w:rPr>
        <w:t>тым і ганаруся”,”Дыдактычныя гульні па развіццю мовы”</w:t>
      </w:r>
      <w:r w:rsidR="00883088">
        <w:rPr>
          <w:sz w:val="30"/>
          <w:szCs w:val="30"/>
          <w:lang w:val="be-BY"/>
        </w:rPr>
        <w:t xml:space="preserve">. Усё гэта </w:t>
      </w:r>
      <w:r w:rsidR="00A40D7B">
        <w:rPr>
          <w:sz w:val="30"/>
          <w:szCs w:val="30"/>
          <w:lang w:val="be-BY"/>
        </w:rPr>
        <w:t>садзейні</w:t>
      </w:r>
      <w:r w:rsidR="008321CF">
        <w:rPr>
          <w:sz w:val="30"/>
          <w:szCs w:val="30"/>
          <w:lang w:val="be-BY"/>
        </w:rPr>
        <w:t>чал</w:t>
      </w:r>
      <w:r w:rsidR="00883088">
        <w:rPr>
          <w:sz w:val="30"/>
          <w:szCs w:val="30"/>
          <w:lang w:val="be-BY"/>
        </w:rPr>
        <w:t>а</w:t>
      </w:r>
      <w:r w:rsidR="00755DCF">
        <w:rPr>
          <w:sz w:val="30"/>
          <w:szCs w:val="30"/>
          <w:lang w:val="be-BY"/>
        </w:rPr>
        <w:t xml:space="preserve"> павышэнню ў</w:t>
      </w:r>
      <w:r w:rsidR="00A40D7B">
        <w:rPr>
          <w:sz w:val="30"/>
          <w:szCs w:val="30"/>
          <w:lang w:val="be-BY"/>
        </w:rPr>
        <w:t>зроўню ведаў пе</w:t>
      </w:r>
      <w:r w:rsidR="001D0162">
        <w:rPr>
          <w:sz w:val="30"/>
          <w:szCs w:val="30"/>
          <w:lang w:val="be-BY"/>
        </w:rPr>
        <w:t xml:space="preserve">дагогаў у выкарыстанні </w:t>
      </w:r>
      <w:r w:rsidR="001D0162">
        <w:rPr>
          <w:sz w:val="30"/>
          <w:szCs w:val="30"/>
          <w:lang w:val="be-BY"/>
        </w:rPr>
        <w:lastRenderedPageBreak/>
        <w:t>сродкаў і</w:t>
      </w:r>
      <w:r w:rsidR="00A40D7B">
        <w:rPr>
          <w:sz w:val="30"/>
          <w:szCs w:val="30"/>
          <w:lang w:val="be-BY"/>
        </w:rPr>
        <w:t xml:space="preserve"> метадаў работы з выхаванцамі  па разві</w:t>
      </w:r>
      <w:r w:rsidR="008321CF">
        <w:rPr>
          <w:sz w:val="30"/>
          <w:szCs w:val="30"/>
          <w:lang w:val="be-BY"/>
        </w:rPr>
        <w:t>ццю звязнай мо</w:t>
      </w:r>
      <w:r w:rsidR="00755DCF">
        <w:rPr>
          <w:sz w:val="30"/>
          <w:szCs w:val="30"/>
          <w:lang w:val="be-BY"/>
        </w:rPr>
        <w:t>вы дзяцей, папаў</w:t>
      </w:r>
      <w:r w:rsidR="00A40D7B">
        <w:rPr>
          <w:sz w:val="30"/>
          <w:szCs w:val="30"/>
          <w:lang w:val="be-BY"/>
        </w:rPr>
        <w:t>ненню груп развіваючымі гульнямі</w:t>
      </w:r>
      <w:r w:rsidR="008321CF">
        <w:rPr>
          <w:sz w:val="30"/>
          <w:szCs w:val="30"/>
          <w:lang w:val="be-BY"/>
        </w:rPr>
        <w:t xml:space="preserve">. </w:t>
      </w:r>
    </w:p>
    <w:p w:rsidR="00DD7297" w:rsidRPr="00755DCF" w:rsidRDefault="00B65963" w:rsidP="005B6B3D">
      <w:pPr>
        <w:ind w:left="-426" w:firstLine="708"/>
        <w:jc w:val="both"/>
        <w:rPr>
          <w:sz w:val="30"/>
          <w:szCs w:val="30"/>
          <w:lang w:val="be-BY"/>
        </w:rPr>
      </w:pPr>
      <w:r w:rsidRPr="00755DCF">
        <w:rPr>
          <w:sz w:val="30"/>
          <w:szCs w:val="30"/>
          <w:lang w:val="be-BY"/>
        </w:rPr>
        <w:t>На нарад</w:t>
      </w:r>
      <w:r w:rsidR="00755DCF" w:rsidRPr="00755DCF">
        <w:rPr>
          <w:sz w:val="30"/>
          <w:szCs w:val="30"/>
          <w:lang w:val="be-BY"/>
        </w:rPr>
        <w:t>ах пры загадчыку заслухо</w:t>
      </w:r>
      <w:r w:rsidR="00755DCF">
        <w:rPr>
          <w:sz w:val="30"/>
          <w:szCs w:val="30"/>
          <w:lang w:val="be-BY"/>
        </w:rPr>
        <w:t>ў</w:t>
      </w:r>
      <w:r w:rsidR="0075509E" w:rsidRPr="00755DCF">
        <w:rPr>
          <w:sz w:val="30"/>
          <w:szCs w:val="30"/>
          <w:lang w:val="be-BY"/>
        </w:rPr>
        <w:t>вал</w:t>
      </w:r>
      <w:r w:rsidR="0075509E">
        <w:rPr>
          <w:sz w:val="30"/>
          <w:szCs w:val="30"/>
          <w:lang w:val="be-BY"/>
        </w:rPr>
        <w:t>і</w:t>
      </w:r>
      <w:r w:rsidR="00DD7297" w:rsidRPr="00755DCF">
        <w:rPr>
          <w:sz w:val="30"/>
          <w:szCs w:val="30"/>
          <w:lang w:val="be-BY"/>
        </w:rPr>
        <w:t>ся</w:t>
      </w:r>
      <w:r w:rsidR="00755DCF">
        <w:rPr>
          <w:sz w:val="30"/>
          <w:szCs w:val="30"/>
          <w:lang w:val="be-BY"/>
        </w:rPr>
        <w:t xml:space="preserve"> ” Арганізацыя</w:t>
      </w:r>
      <w:r w:rsidR="00BA0A77">
        <w:rPr>
          <w:sz w:val="30"/>
          <w:szCs w:val="30"/>
          <w:lang w:val="be-BY"/>
        </w:rPr>
        <w:t xml:space="preserve"> і правядзенне ранішняй гімнастык ”,”Арганізацыя харчавання і стан пажарнай бяспекі “,” Стварэнне бяспечныхумоў у групавых пакоях.”</w:t>
      </w:r>
    </w:p>
    <w:p w:rsidR="00BA0A77" w:rsidRDefault="00CE2D7A" w:rsidP="005B6B3D">
      <w:pPr>
        <w:ind w:left="-426" w:firstLine="708"/>
        <w:jc w:val="both"/>
        <w:rPr>
          <w:sz w:val="30"/>
          <w:szCs w:val="30"/>
          <w:lang w:val="be-BY"/>
        </w:rPr>
      </w:pPr>
      <w:r w:rsidRPr="000277F7">
        <w:rPr>
          <w:sz w:val="30"/>
          <w:szCs w:val="30"/>
          <w:lang w:val="be-BY"/>
        </w:rPr>
        <w:t>П</w:t>
      </w:r>
      <w:r w:rsidR="001D0162" w:rsidRPr="000277F7">
        <w:rPr>
          <w:sz w:val="30"/>
          <w:szCs w:val="30"/>
          <w:lang w:val="be-BY"/>
        </w:rPr>
        <w:t>ланаванне</w:t>
      </w:r>
      <w:r w:rsidR="00BA0A77">
        <w:rPr>
          <w:sz w:val="30"/>
          <w:szCs w:val="30"/>
          <w:lang w:val="be-BY"/>
        </w:rPr>
        <w:t xml:space="preserve"> </w:t>
      </w:r>
      <w:r w:rsidR="001D0162" w:rsidRPr="000277F7">
        <w:rPr>
          <w:sz w:val="30"/>
          <w:szCs w:val="30"/>
          <w:lang w:val="be-BY"/>
        </w:rPr>
        <w:t>адукацыйна</w:t>
      </w:r>
      <w:r w:rsidR="00BA0A77">
        <w:rPr>
          <w:sz w:val="30"/>
          <w:szCs w:val="30"/>
          <w:lang w:val="be-BY"/>
        </w:rPr>
        <w:t xml:space="preserve"> </w:t>
      </w:r>
      <w:r w:rsidR="001D0162" w:rsidRPr="000277F7">
        <w:rPr>
          <w:sz w:val="30"/>
          <w:szCs w:val="30"/>
          <w:lang w:val="be-BY"/>
        </w:rPr>
        <w:t>працэсу</w:t>
      </w:r>
      <w:r w:rsidR="00BA0A77">
        <w:rPr>
          <w:sz w:val="30"/>
          <w:szCs w:val="30"/>
          <w:lang w:val="be-BY"/>
        </w:rPr>
        <w:t xml:space="preserve"> </w:t>
      </w:r>
      <w:r w:rsidR="001D0162">
        <w:rPr>
          <w:sz w:val="30"/>
          <w:szCs w:val="30"/>
          <w:lang w:val="be-BY"/>
        </w:rPr>
        <w:t>ў</w:t>
      </w:r>
      <w:r w:rsidR="00BA0A77">
        <w:rPr>
          <w:sz w:val="30"/>
          <w:szCs w:val="30"/>
          <w:lang w:val="be-BY"/>
        </w:rPr>
        <w:t xml:space="preserve"> </w:t>
      </w:r>
      <w:r w:rsidR="00DD7297" w:rsidRPr="000277F7">
        <w:rPr>
          <w:sz w:val="30"/>
          <w:szCs w:val="30"/>
          <w:lang w:val="be-BY"/>
        </w:rPr>
        <w:t>груп</w:t>
      </w:r>
      <w:r w:rsidR="005B6B3D" w:rsidRPr="000277F7">
        <w:rPr>
          <w:sz w:val="30"/>
          <w:szCs w:val="30"/>
          <w:lang w:val="be-BY"/>
        </w:rPr>
        <w:t>ах</w:t>
      </w:r>
      <w:r w:rsidR="00BA0A77">
        <w:rPr>
          <w:sz w:val="30"/>
          <w:szCs w:val="30"/>
          <w:lang w:val="be-BY"/>
        </w:rPr>
        <w:t xml:space="preserve"> </w:t>
      </w:r>
      <w:r w:rsidR="005B6B3D" w:rsidRPr="000277F7">
        <w:rPr>
          <w:sz w:val="30"/>
          <w:szCs w:val="30"/>
          <w:lang w:val="be-BY"/>
        </w:rPr>
        <w:t>будавалася на аснове</w:t>
      </w:r>
      <w:r w:rsidR="00BA0A77">
        <w:rPr>
          <w:sz w:val="30"/>
          <w:szCs w:val="30"/>
          <w:lang w:val="be-BY"/>
        </w:rPr>
        <w:t xml:space="preserve"> </w:t>
      </w:r>
      <w:r w:rsidR="005B6B3D" w:rsidRPr="000277F7">
        <w:rPr>
          <w:sz w:val="30"/>
          <w:szCs w:val="30"/>
          <w:lang w:val="be-BY"/>
        </w:rPr>
        <w:t>вучэбнай</w:t>
      </w:r>
      <w:r w:rsidR="00BA0A77">
        <w:rPr>
          <w:sz w:val="30"/>
          <w:szCs w:val="30"/>
          <w:lang w:val="be-BY"/>
        </w:rPr>
        <w:t xml:space="preserve"> </w:t>
      </w:r>
      <w:r w:rsidR="005B6B3D" w:rsidRPr="000277F7">
        <w:rPr>
          <w:sz w:val="30"/>
          <w:szCs w:val="30"/>
          <w:lang w:val="be-BY"/>
        </w:rPr>
        <w:t>праграмы</w:t>
      </w:r>
      <w:r w:rsidR="00BA0A77">
        <w:rPr>
          <w:sz w:val="30"/>
          <w:szCs w:val="30"/>
          <w:lang w:val="be-BY"/>
        </w:rPr>
        <w:t xml:space="preserve"> </w:t>
      </w:r>
      <w:r w:rsidR="005B6B3D" w:rsidRPr="000277F7">
        <w:rPr>
          <w:sz w:val="30"/>
          <w:szCs w:val="30"/>
          <w:lang w:val="be-BY"/>
        </w:rPr>
        <w:t>да</w:t>
      </w:r>
      <w:r w:rsidR="0075509E" w:rsidRPr="000277F7">
        <w:rPr>
          <w:sz w:val="30"/>
          <w:szCs w:val="30"/>
          <w:lang w:val="be-BY"/>
        </w:rPr>
        <w:t>школьнай</w:t>
      </w:r>
      <w:r w:rsidR="00BA0A77">
        <w:rPr>
          <w:sz w:val="30"/>
          <w:szCs w:val="30"/>
          <w:lang w:val="be-BY"/>
        </w:rPr>
        <w:t xml:space="preserve"> </w:t>
      </w:r>
      <w:r w:rsidR="0075509E" w:rsidRPr="000277F7">
        <w:rPr>
          <w:sz w:val="30"/>
          <w:szCs w:val="30"/>
          <w:lang w:val="be-BY"/>
        </w:rPr>
        <w:t>адукацы</w:t>
      </w:r>
      <w:r w:rsidR="0075509E">
        <w:rPr>
          <w:sz w:val="30"/>
          <w:szCs w:val="30"/>
          <w:lang w:val="be-BY"/>
        </w:rPr>
        <w:t>і</w:t>
      </w:r>
      <w:r w:rsidR="0075509E" w:rsidRPr="000277F7">
        <w:rPr>
          <w:sz w:val="30"/>
          <w:szCs w:val="30"/>
          <w:lang w:val="be-BY"/>
        </w:rPr>
        <w:t xml:space="preserve">. </w:t>
      </w:r>
      <w:r w:rsidR="00BA0A77">
        <w:rPr>
          <w:sz w:val="30"/>
          <w:szCs w:val="30"/>
          <w:lang w:val="be-BY"/>
        </w:rPr>
        <w:t xml:space="preserve"> </w:t>
      </w:r>
    </w:p>
    <w:p w:rsidR="005B6B3D" w:rsidRPr="00BA0A77" w:rsidRDefault="0075509E" w:rsidP="00BA0A77">
      <w:pPr>
        <w:ind w:left="-426" w:firstLine="708"/>
        <w:jc w:val="both"/>
        <w:rPr>
          <w:i/>
          <w:sz w:val="30"/>
          <w:szCs w:val="30"/>
          <w:lang w:val="be-BY"/>
        </w:rPr>
      </w:pPr>
      <w:r w:rsidRPr="000277F7">
        <w:rPr>
          <w:sz w:val="30"/>
          <w:szCs w:val="30"/>
          <w:lang w:val="be-BY"/>
        </w:rPr>
        <w:t>Пры</w:t>
      </w:r>
      <w:r w:rsidR="00BA0A77">
        <w:rPr>
          <w:sz w:val="30"/>
          <w:szCs w:val="30"/>
          <w:lang w:val="be-BY"/>
        </w:rPr>
        <w:t xml:space="preserve"> </w:t>
      </w:r>
      <w:r w:rsidRPr="000277F7">
        <w:rPr>
          <w:sz w:val="30"/>
          <w:szCs w:val="30"/>
          <w:lang w:val="be-BY"/>
        </w:rPr>
        <w:t>распрацо</w:t>
      </w:r>
      <w:r>
        <w:rPr>
          <w:sz w:val="30"/>
          <w:szCs w:val="30"/>
          <w:lang w:val="be-BY"/>
        </w:rPr>
        <w:t>ў</w:t>
      </w:r>
      <w:r w:rsidRPr="000277F7">
        <w:rPr>
          <w:sz w:val="30"/>
          <w:szCs w:val="30"/>
          <w:lang w:val="be-BY"/>
        </w:rPr>
        <w:t>цы</w:t>
      </w:r>
      <w:r w:rsidR="00BA0A77">
        <w:rPr>
          <w:sz w:val="30"/>
          <w:szCs w:val="30"/>
          <w:lang w:val="be-BY"/>
        </w:rPr>
        <w:t xml:space="preserve"> </w:t>
      </w:r>
      <w:r w:rsidRPr="000277F7">
        <w:rPr>
          <w:sz w:val="30"/>
          <w:szCs w:val="30"/>
          <w:lang w:val="be-BY"/>
        </w:rPr>
        <w:t>спецыяльна</w:t>
      </w:r>
      <w:r w:rsidR="00BA0A77">
        <w:rPr>
          <w:sz w:val="30"/>
          <w:szCs w:val="30"/>
          <w:lang w:val="be-BY"/>
        </w:rPr>
        <w:t xml:space="preserve"> </w:t>
      </w:r>
      <w:r w:rsidRPr="000277F7">
        <w:rPr>
          <w:sz w:val="30"/>
          <w:szCs w:val="30"/>
          <w:lang w:val="be-BY"/>
        </w:rPr>
        <w:t>арган</w:t>
      </w:r>
      <w:r>
        <w:rPr>
          <w:sz w:val="30"/>
          <w:szCs w:val="30"/>
          <w:lang w:val="be-BY"/>
        </w:rPr>
        <w:t>і</w:t>
      </w:r>
      <w:r w:rsidRPr="000277F7">
        <w:rPr>
          <w:sz w:val="30"/>
          <w:szCs w:val="30"/>
          <w:lang w:val="be-BY"/>
        </w:rPr>
        <w:t>заванай</w:t>
      </w:r>
      <w:r w:rsidR="00BA0A77">
        <w:rPr>
          <w:sz w:val="30"/>
          <w:szCs w:val="30"/>
          <w:lang w:val="be-BY"/>
        </w:rPr>
        <w:t xml:space="preserve"> </w:t>
      </w:r>
      <w:r w:rsidRPr="000277F7">
        <w:rPr>
          <w:sz w:val="30"/>
          <w:szCs w:val="30"/>
          <w:lang w:val="be-BY"/>
        </w:rPr>
        <w:t>дзейнасц</w:t>
      </w:r>
      <w:r>
        <w:rPr>
          <w:sz w:val="30"/>
          <w:szCs w:val="30"/>
          <w:lang w:val="be-BY"/>
        </w:rPr>
        <w:t>і</w:t>
      </w:r>
      <w:r w:rsidR="00BA0A77">
        <w:rPr>
          <w:sz w:val="30"/>
          <w:szCs w:val="30"/>
          <w:lang w:val="be-BY"/>
        </w:rPr>
        <w:t xml:space="preserve">  </w:t>
      </w:r>
      <w:r w:rsidRPr="000277F7">
        <w:rPr>
          <w:sz w:val="30"/>
          <w:szCs w:val="30"/>
          <w:lang w:val="be-BY"/>
        </w:rPr>
        <w:t>выкарысто</w:t>
      </w:r>
      <w:r>
        <w:rPr>
          <w:sz w:val="30"/>
          <w:szCs w:val="30"/>
          <w:lang w:val="be-BY"/>
        </w:rPr>
        <w:t>ў</w:t>
      </w:r>
      <w:r w:rsidR="005B0B82" w:rsidRPr="000277F7">
        <w:rPr>
          <w:sz w:val="30"/>
          <w:szCs w:val="30"/>
          <w:lang w:val="be-BY"/>
        </w:rPr>
        <w:t>вал</w:t>
      </w:r>
      <w:r w:rsidR="005B0B82">
        <w:rPr>
          <w:sz w:val="30"/>
          <w:szCs w:val="30"/>
          <w:lang w:val="be-BY"/>
        </w:rPr>
        <w:t>і</w:t>
      </w:r>
      <w:r w:rsidRPr="000277F7">
        <w:rPr>
          <w:sz w:val="30"/>
          <w:szCs w:val="30"/>
          <w:lang w:val="be-BY"/>
        </w:rPr>
        <w:t>ся</w:t>
      </w:r>
      <w:r w:rsidR="00BA0A77">
        <w:rPr>
          <w:sz w:val="30"/>
          <w:szCs w:val="30"/>
          <w:lang w:val="be-BY"/>
        </w:rPr>
        <w:t xml:space="preserve"> </w:t>
      </w:r>
      <w:r w:rsidRPr="000277F7">
        <w:rPr>
          <w:sz w:val="30"/>
          <w:szCs w:val="30"/>
          <w:lang w:val="be-BY"/>
        </w:rPr>
        <w:t>выданн</w:t>
      </w:r>
      <w:r>
        <w:rPr>
          <w:sz w:val="30"/>
          <w:szCs w:val="30"/>
          <w:lang w:val="be-BY"/>
        </w:rPr>
        <w:t>і</w:t>
      </w:r>
      <w:r w:rsidR="005B6B3D" w:rsidRPr="000277F7">
        <w:rPr>
          <w:sz w:val="30"/>
          <w:szCs w:val="30"/>
          <w:lang w:val="be-BY"/>
        </w:rPr>
        <w:t xml:space="preserve"> (вучэбны</w:t>
      </w:r>
      <w:r w:rsidRPr="000277F7">
        <w:rPr>
          <w:sz w:val="30"/>
          <w:szCs w:val="30"/>
          <w:lang w:val="be-BY"/>
        </w:rPr>
        <w:t>я</w:t>
      </w:r>
      <w:r w:rsidR="00BA0A77">
        <w:rPr>
          <w:sz w:val="30"/>
          <w:szCs w:val="30"/>
          <w:lang w:val="be-BY"/>
        </w:rPr>
        <w:t xml:space="preserve"> </w:t>
      </w:r>
      <w:r w:rsidRPr="000277F7">
        <w:rPr>
          <w:sz w:val="30"/>
          <w:szCs w:val="30"/>
          <w:lang w:val="be-BY"/>
        </w:rPr>
        <w:t>дапаможн</w:t>
      </w:r>
      <w:r>
        <w:rPr>
          <w:sz w:val="30"/>
          <w:szCs w:val="30"/>
          <w:lang w:val="be-BY"/>
        </w:rPr>
        <w:t>і</w:t>
      </w:r>
      <w:r w:rsidRPr="000277F7">
        <w:rPr>
          <w:sz w:val="30"/>
          <w:szCs w:val="30"/>
          <w:lang w:val="be-BY"/>
        </w:rPr>
        <w:t>к</w:t>
      </w:r>
      <w:r>
        <w:rPr>
          <w:sz w:val="30"/>
          <w:szCs w:val="30"/>
          <w:lang w:val="be-BY"/>
        </w:rPr>
        <w:t>і</w:t>
      </w:r>
      <w:r w:rsidRPr="000277F7">
        <w:rPr>
          <w:sz w:val="30"/>
          <w:szCs w:val="30"/>
          <w:lang w:val="be-BY"/>
        </w:rPr>
        <w:t>, вучэбная л</w:t>
      </w:r>
      <w:r>
        <w:rPr>
          <w:sz w:val="30"/>
          <w:szCs w:val="30"/>
          <w:lang w:val="be-BY"/>
        </w:rPr>
        <w:t>і</w:t>
      </w:r>
      <w:r w:rsidRPr="000277F7">
        <w:rPr>
          <w:sz w:val="30"/>
          <w:szCs w:val="30"/>
          <w:lang w:val="be-BY"/>
        </w:rPr>
        <w:t>таратура), аф</w:t>
      </w:r>
      <w:r>
        <w:rPr>
          <w:sz w:val="30"/>
          <w:szCs w:val="30"/>
          <w:lang w:val="be-BY"/>
        </w:rPr>
        <w:t>і</w:t>
      </w:r>
      <w:r w:rsidR="005B6B3D" w:rsidRPr="000277F7">
        <w:rPr>
          <w:sz w:val="30"/>
          <w:szCs w:val="30"/>
          <w:lang w:val="be-BY"/>
        </w:rPr>
        <w:t>цыйн</w:t>
      </w:r>
      <w:r w:rsidRPr="000277F7">
        <w:rPr>
          <w:sz w:val="30"/>
          <w:szCs w:val="30"/>
          <w:lang w:val="be-BY"/>
        </w:rPr>
        <w:t>а</w:t>
      </w:r>
      <w:r w:rsidR="00BA0A77">
        <w:rPr>
          <w:sz w:val="30"/>
          <w:szCs w:val="30"/>
          <w:lang w:val="be-BY"/>
        </w:rPr>
        <w:t xml:space="preserve"> </w:t>
      </w:r>
      <w:r w:rsidRPr="000277F7">
        <w:rPr>
          <w:sz w:val="30"/>
          <w:szCs w:val="30"/>
          <w:lang w:val="be-BY"/>
        </w:rPr>
        <w:t>зацверджаная</w:t>
      </w:r>
      <w:r w:rsidR="00BA0A77">
        <w:rPr>
          <w:sz w:val="30"/>
          <w:szCs w:val="30"/>
          <w:lang w:val="be-BY"/>
        </w:rPr>
        <w:t xml:space="preserve"> </w:t>
      </w:r>
      <w:r w:rsidRPr="000277F7">
        <w:rPr>
          <w:sz w:val="30"/>
          <w:szCs w:val="30"/>
          <w:lang w:val="be-BY"/>
        </w:rPr>
        <w:t>або</w:t>
      </w:r>
      <w:r w:rsidR="00BA0A77">
        <w:rPr>
          <w:sz w:val="30"/>
          <w:szCs w:val="30"/>
          <w:lang w:val="be-BY"/>
        </w:rPr>
        <w:t xml:space="preserve"> </w:t>
      </w:r>
      <w:r w:rsidRPr="000277F7">
        <w:rPr>
          <w:sz w:val="30"/>
          <w:szCs w:val="30"/>
          <w:lang w:val="be-BY"/>
        </w:rPr>
        <w:t>дапушчаная М</w:t>
      </w:r>
      <w:r>
        <w:rPr>
          <w:sz w:val="30"/>
          <w:szCs w:val="30"/>
          <w:lang w:val="be-BY"/>
        </w:rPr>
        <w:t>і</w:t>
      </w:r>
      <w:r w:rsidRPr="000277F7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і</w:t>
      </w:r>
      <w:r w:rsidR="005B6B3D" w:rsidRPr="000277F7">
        <w:rPr>
          <w:sz w:val="30"/>
          <w:szCs w:val="30"/>
          <w:lang w:val="be-BY"/>
        </w:rPr>
        <w:t>стэрствам</w:t>
      </w:r>
      <w:r w:rsidR="00BA0A77">
        <w:rPr>
          <w:sz w:val="30"/>
          <w:szCs w:val="30"/>
          <w:lang w:val="be-BY"/>
        </w:rPr>
        <w:t xml:space="preserve">  </w:t>
      </w:r>
      <w:r w:rsidR="005B6B3D" w:rsidRPr="000277F7">
        <w:rPr>
          <w:sz w:val="30"/>
          <w:szCs w:val="30"/>
          <w:lang w:val="be-BY"/>
        </w:rPr>
        <w:t>адук</w:t>
      </w:r>
      <w:r w:rsidRPr="000277F7">
        <w:rPr>
          <w:sz w:val="30"/>
          <w:szCs w:val="30"/>
          <w:lang w:val="be-BY"/>
        </w:rPr>
        <w:t>ацы</w:t>
      </w:r>
      <w:r>
        <w:rPr>
          <w:sz w:val="30"/>
          <w:szCs w:val="30"/>
          <w:lang w:val="be-BY"/>
        </w:rPr>
        <w:t>і</w:t>
      </w:r>
      <w:r w:rsidR="00BA0A77">
        <w:rPr>
          <w:sz w:val="30"/>
          <w:szCs w:val="30"/>
          <w:lang w:val="be-BY"/>
        </w:rPr>
        <w:t xml:space="preserve"> </w:t>
      </w:r>
      <w:r w:rsidRPr="000277F7">
        <w:rPr>
          <w:sz w:val="30"/>
          <w:szCs w:val="30"/>
          <w:lang w:val="be-BY"/>
        </w:rPr>
        <w:t>Рэспубл</w:t>
      </w:r>
      <w:r>
        <w:rPr>
          <w:sz w:val="30"/>
          <w:szCs w:val="30"/>
          <w:lang w:val="be-BY"/>
        </w:rPr>
        <w:t>і</w:t>
      </w:r>
      <w:r w:rsidRPr="000277F7">
        <w:rPr>
          <w:sz w:val="30"/>
          <w:szCs w:val="30"/>
          <w:lang w:val="be-BY"/>
        </w:rPr>
        <w:t>к</w:t>
      </w:r>
      <w:r>
        <w:rPr>
          <w:sz w:val="30"/>
          <w:szCs w:val="30"/>
          <w:lang w:val="be-BY"/>
        </w:rPr>
        <w:t>і</w:t>
      </w:r>
      <w:r w:rsidR="00DD7297" w:rsidRPr="000277F7">
        <w:rPr>
          <w:sz w:val="30"/>
          <w:szCs w:val="30"/>
          <w:lang w:val="be-BY"/>
        </w:rPr>
        <w:t xml:space="preserve"> Беларусь. </w:t>
      </w:r>
      <w:r w:rsidR="005B6B3D" w:rsidRPr="00D14B5E">
        <w:rPr>
          <w:sz w:val="30"/>
          <w:szCs w:val="30"/>
          <w:lang w:val="be-BY"/>
        </w:rPr>
        <w:t>Для п</w:t>
      </w:r>
      <w:r w:rsidRPr="00D14B5E">
        <w:rPr>
          <w:sz w:val="30"/>
          <w:szCs w:val="30"/>
          <w:lang w:val="be-BY"/>
        </w:rPr>
        <w:t>авышэння</w:t>
      </w:r>
      <w:r w:rsidR="00BA0A77">
        <w:rPr>
          <w:sz w:val="30"/>
          <w:szCs w:val="30"/>
          <w:lang w:val="be-BY"/>
        </w:rPr>
        <w:t xml:space="preserve"> </w:t>
      </w:r>
      <w:r w:rsidRPr="00D14B5E">
        <w:rPr>
          <w:sz w:val="30"/>
          <w:szCs w:val="30"/>
          <w:lang w:val="be-BY"/>
        </w:rPr>
        <w:t>навукова-тэарэтычнага</w:t>
      </w:r>
      <w:r w:rsidR="00BA0A7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ў</w:t>
      </w:r>
      <w:r w:rsidRPr="00D14B5E">
        <w:rPr>
          <w:sz w:val="30"/>
          <w:szCs w:val="30"/>
          <w:lang w:val="be-BY"/>
        </w:rPr>
        <w:t>зро</w:t>
      </w:r>
      <w:r>
        <w:rPr>
          <w:sz w:val="30"/>
          <w:szCs w:val="30"/>
          <w:lang w:val="be-BY"/>
        </w:rPr>
        <w:t>ў</w:t>
      </w:r>
      <w:r w:rsidRPr="00D14B5E">
        <w:rPr>
          <w:sz w:val="30"/>
          <w:szCs w:val="30"/>
          <w:lang w:val="be-BY"/>
        </w:rPr>
        <w:t>ня педагога</w:t>
      </w:r>
      <w:r>
        <w:rPr>
          <w:sz w:val="30"/>
          <w:szCs w:val="30"/>
          <w:lang w:val="be-BY"/>
        </w:rPr>
        <w:t>ў</w:t>
      </w:r>
      <w:r w:rsidR="00BA0A77">
        <w:rPr>
          <w:sz w:val="30"/>
          <w:szCs w:val="30"/>
          <w:lang w:val="be-BY"/>
        </w:rPr>
        <w:t xml:space="preserve"> </w:t>
      </w:r>
      <w:r w:rsidR="005B6B3D">
        <w:rPr>
          <w:sz w:val="30"/>
          <w:szCs w:val="30"/>
          <w:lang w:val="be-BY"/>
        </w:rPr>
        <w:t>метадычны кабінет дзіцячага сада папаўняўся нагляднымі дапаможнікамі па адукацыйных абласцях “Элементарныя матэматычныя ўяўленні”, “Дзіця і грамадства”,”Развіццё маўлення і культура маўленчых зносін “,</w:t>
      </w:r>
      <w:r w:rsidR="00BA0A77">
        <w:rPr>
          <w:sz w:val="30"/>
          <w:szCs w:val="30"/>
          <w:lang w:val="be-BY"/>
        </w:rPr>
        <w:t xml:space="preserve"> </w:t>
      </w:r>
      <w:r w:rsidR="005B6B3D">
        <w:rPr>
          <w:sz w:val="30"/>
          <w:szCs w:val="30"/>
          <w:lang w:val="be-BY"/>
        </w:rPr>
        <w:t>навінкамі метадычнай літаратуры. Працэнт забяспечанасці праграмна-метадычнымі і вучэ</w:t>
      </w:r>
      <w:r w:rsidR="00E4349D">
        <w:rPr>
          <w:sz w:val="30"/>
          <w:szCs w:val="30"/>
          <w:lang w:val="be-BY"/>
        </w:rPr>
        <w:t>бнымі дапаможнікамі складае 8</w:t>
      </w:r>
      <w:r w:rsidR="00BA0A77">
        <w:rPr>
          <w:sz w:val="30"/>
          <w:szCs w:val="30"/>
          <w:lang w:val="be-BY"/>
        </w:rPr>
        <w:t>0,5</w:t>
      </w:r>
      <w:r w:rsidR="005B6B3D">
        <w:rPr>
          <w:sz w:val="30"/>
          <w:szCs w:val="30"/>
          <w:lang w:val="be-BY"/>
        </w:rPr>
        <w:t xml:space="preserve"> % (</w:t>
      </w:r>
      <w:r w:rsidR="00BA0A77">
        <w:rPr>
          <w:i/>
          <w:sz w:val="30"/>
          <w:szCs w:val="30"/>
          <w:lang w:val="be-BY"/>
        </w:rPr>
        <w:t>2019</w:t>
      </w:r>
      <w:r w:rsidR="005B6B3D">
        <w:rPr>
          <w:i/>
          <w:sz w:val="30"/>
          <w:szCs w:val="30"/>
          <w:lang w:val="be-BY"/>
        </w:rPr>
        <w:t xml:space="preserve"> год </w:t>
      </w:r>
      <w:r w:rsidR="005B6B3D" w:rsidRPr="005B6B3D">
        <w:rPr>
          <w:i/>
          <w:sz w:val="30"/>
          <w:szCs w:val="30"/>
          <w:lang w:val="be-BY"/>
        </w:rPr>
        <w:t>-</w:t>
      </w:r>
      <w:r w:rsidR="00BA0A77">
        <w:rPr>
          <w:i/>
          <w:sz w:val="30"/>
          <w:szCs w:val="30"/>
          <w:lang w:val="be-BY"/>
        </w:rPr>
        <w:t xml:space="preserve"> 89,9%, 2018</w:t>
      </w:r>
      <w:r w:rsidR="005B6B3D">
        <w:rPr>
          <w:i/>
          <w:sz w:val="30"/>
          <w:szCs w:val="30"/>
          <w:lang w:val="be-BY"/>
        </w:rPr>
        <w:t xml:space="preserve"> год-80,7 %</w:t>
      </w:r>
      <w:r w:rsidR="00E1398A">
        <w:rPr>
          <w:i/>
          <w:sz w:val="30"/>
          <w:szCs w:val="30"/>
          <w:lang w:val="be-BY"/>
        </w:rPr>
        <w:t>)</w:t>
      </w:r>
      <w:r w:rsidR="005B6B3D">
        <w:rPr>
          <w:i/>
          <w:sz w:val="30"/>
          <w:szCs w:val="30"/>
          <w:lang w:val="be-BY"/>
        </w:rPr>
        <w:t>,</w:t>
      </w:r>
      <w:r w:rsidR="005B6B3D">
        <w:rPr>
          <w:sz w:val="30"/>
          <w:szCs w:val="30"/>
          <w:lang w:val="be-BY"/>
        </w:rPr>
        <w:t xml:space="preserve"> раённы паказчык-</w:t>
      </w:r>
      <w:r w:rsidR="00E4349D">
        <w:rPr>
          <w:sz w:val="30"/>
          <w:szCs w:val="30"/>
          <w:lang w:val="be-BY"/>
        </w:rPr>
        <w:t xml:space="preserve"> 86</w:t>
      </w:r>
      <w:r w:rsidR="005B6B3D">
        <w:rPr>
          <w:sz w:val="30"/>
          <w:szCs w:val="30"/>
          <w:lang w:val="be-BY"/>
        </w:rPr>
        <w:t xml:space="preserve"> %.</w:t>
      </w:r>
    </w:p>
    <w:p w:rsidR="00E1398A" w:rsidRDefault="00DE70C3" w:rsidP="00E1398A">
      <w:pPr>
        <w:ind w:left="-426"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Адным з паказчыкаў</w:t>
      </w:r>
      <w:r w:rsidR="0075509E">
        <w:rPr>
          <w:sz w:val="30"/>
          <w:szCs w:val="30"/>
          <w:lang w:val="be-BY"/>
        </w:rPr>
        <w:t xml:space="preserve"> работы дзіцячага сада</w:t>
      </w:r>
      <w:r w:rsidR="00334227">
        <w:rPr>
          <w:sz w:val="30"/>
          <w:szCs w:val="30"/>
          <w:lang w:val="be-BY"/>
        </w:rPr>
        <w:t xml:space="preserve"> </w:t>
      </w:r>
      <w:bookmarkStart w:id="0" w:name="_GoBack"/>
      <w:bookmarkEnd w:id="0"/>
      <w:r w:rsidR="005B0B82">
        <w:rPr>
          <w:sz w:val="30"/>
          <w:szCs w:val="30"/>
          <w:lang w:val="be-BY"/>
        </w:rPr>
        <w:t>з’яўляецца ў</w:t>
      </w:r>
      <w:r w:rsidR="0075509E">
        <w:rPr>
          <w:sz w:val="30"/>
          <w:szCs w:val="30"/>
          <w:lang w:val="be-BY"/>
        </w:rPr>
        <w:t>зровень падрыхтаванасці выхаванцаў</w:t>
      </w:r>
      <w:r w:rsidR="00E1398A">
        <w:rPr>
          <w:sz w:val="30"/>
          <w:szCs w:val="30"/>
          <w:lang w:val="be-BY"/>
        </w:rPr>
        <w:t xml:space="preserve"> стар</w:t>
      </w:r>
      <w:r w:rsidR="005B0B82">
        <w:rPr>
          <w:sz w:val="30"/>
          <w:szCs w:val="30"/>
          <w:lang w:val="be-BY"/>
        </w:rPr>
        <w:t>эйшага ў</w:t>
      </w:r>
      <w:r w:rsidR="0075509E">
        <w:rPr>
          <w:sz w:val="30"/>
          <w:szCs w:val="30"/>
          <w:lang w:val="be-BY"/>
        </w:rPr>
        <w:t>зросту да навучання ва ў</w:t>
      </w:r>
      <w:r w:rsidR="00E1398A">
        <w:rPr>
          <w:sz w:val="30"/>
          <w:szCs w:val="30"/>
          <w:lang w:val="be-BY"/>
        </w:rPr>
        <w:t>ст</w:t>
      </w:r>
      <w:r w:rsidR="002B16D2">
        <w:rPr>
          <w:sz w:val="30"/>
          <w:szCs w:val="30"/>
          <w:lang w:val="be-BY"/>
        </w:rPr>
        <w:t>анове агульнай сярэдняй адукацыі</w:t>
      </w:r>
      <w:r w:rsidR="00E1398A">
        <w:rPr>
          <w:sz w:val="30"/>
          <w:szCs w:val="30"/>
          <w:lang w:val="be-BY"/>
        </w:rPr>
        <w:t>. Выхав</w:t>
      </w:r>
      <w:r w:rsidR="005B0B82">
        <w:rPr>
          <w:sz w:val="30"/>
          <w:szCs w:val="30"/>
          <w:lang w:val="be-BY"/>
        </w:rPr>
        <w:t>анцы старэйшага ў</w:t>
      </w:r>
      <w:r w:rsidR="002B16D2">
        <w:rPr>
          <w:sz w:val="30"/>
          <w:szCs w:val="30"/>
          <w:lang w:val="be-BY"/>
        </w:rPr>
        <w:t>зросту паказалі добрыя веды ў</w:t>
      </w:r>
      <w:r w:rsidR="00E1398A">
        <w:rPr>
          <w:sz w:val="30"/>
          <w:szCs w:val="30"/>
          <w:lang w:val="be-BY"/>
        </w:rPr>
        <w:t xml:space="preserve"> пара</w:t>
      </w:r>
      <w:r w:rsidR="005B0B82">
        <w:rPr>
          <w:sz w:val="30"/>
          <w:szCs w:val="30"/>
          <w:lang w:val="be-BY"/>
        </w:rPr>
        <w:t>дкавым і</w:t>
      </w:r>
      <w:r w:rsidR="002B16D2">
        <w:rPr>
          <w:sz w:val="30"/>
          <w:szCs w:val="30"/>
          <w:lang w:val="be-BY"/>
        </w:rPr>
        <w:t xml:space="preserve"> колькасным лічэнні, адрозніванні і </w:t>
      </w:r>
      <w:r w:rsidR="00BA0A77">
        <w:rPr>
          <w:sz w:val="30"/>
          <w:szCs w:val="30"/>
          <w:lang w:val="be-BY"/>
        </w:rPr>
        <w:t>называнні геаметрычных фігур (78</w:t>
      </w:r>
      <w:r w:rsidR="002B16D2">
        <w:rPr>
          <w:sz w:val="30"/>
          <w:szCs w:val="30"/>
          <w:lang w:val="be-BY"/>
        </w:rPr>
        <w:t xml:space="preserve"> %), уменні вызнача</w:t>
      </w:r>
      <w:r w:rsidR="00BA0A77">
        <w:rPr>
          <w:sz w:val="30"/>
          <w:szCs w:val="30"/>
          <w:lang w:val="be-BY"/>
        </w:rPr>
        <w:t>ць колькасць складоў у слове (80</w:t>
      </w:r>
      <w:r w:rsidR="002B16D2">
        <w:rPr>
          <w:sz w:val="30"/>
          <w:szCs w:val="30"/>
          <w:lang w:val="be-BY"/>
        </w:rPr>
        <w:t xml:space="preserve"> %), колькасць гукаў</w:t>
      </w:r>
      <w:r w:rsidR="00BA0A77">
        <w:rPr>
          <w:sz w:val="30"/>
          <w:szCs w:val="30"/>
          <w:lang w:val="be-BY"/>
        </w:rPr>
        <w:t xml:space="preserve"> (57</w:t>
      </w:r>
      <w:r w:rsidR="00E1398A">
        <w:rPr>
          <w:sz w:val="30"/>
          <w:szCs w:val="30"/>
          <w:lang w:val="be-BY"/>
        </w:rPr>
        <w:t xml:space="preserve"> %), </w:t>
      </w:r>
      <w:r w:rsidR="005B0B82">
        <w:rPr>
          <w:sz w:val="30"/>
          <w:szCs w:val="30"/>
          <w:lang w:val="be-BY"/>
        </w:rPr>
        <w:t>вызначаць галосныя і</w:t>
      </w:r>
      <w:r w:rsidR="00BA0A77">
        <w:rPr>
          <w:sz w:val="30"/>
          <w:szCs w:val="30"/>
          <w:lang w:val="be-BY"/>
        </w:rPr>
        <w:t xml:space="preserve"> зычныя гукі (54</w:t>
      </w:r>
      <w:r w:rsidR="002B16D2">
        <w:rPr>
          <w:sz w:val="30"/>
          <w:szCs w:val="30"/>
          <w:lang w:val="be-BY"/>
        </w:rPr>
        <w:t xml:space="preserve"> %), падбі</w:t>
      </w:r>
      <w:r w:rsidR="00E1398A">
        <w:rPr>
          <w:sz w:val="30"/>
          <w:szCs w:val="30"/>
          <w:lang w:val="be-BY"/>
        </w:rPr>
        <w:t>раць словы па зададзенаму гуку (50 %).</w:t>
      </w:r>
    </w:p>
    <w:p w:rsidR="00DD7297" w:rsidRDefault="002B16D2" w:rsidP="00BA0A77">
      <w:pPr>
        <w:ind w:left="-426" w:firstLine="567"/>
        <w:jc w:val="both"/>
        <w:rPr>
          <w:sz w:val="30"/>
          <w:szCs w:val="30"/>
          <w:lang w:val="be-BY"/>
        </w:rPr>
      </w:pPr>
      <w:r w:rsidRPr="002B16D2">
        <w:rPr>
          <w:sz w:val="30"/>
          <w:szCs w:val="30"/>
          <w:lang w:val="be-BY"/>
        </w:rPr>
        <w:t>Адпаведнасць</w:t>
      </w:r>
      <w:r>
        <w:rPr>
          <w:sz w:val="30"/>
          <w:szCs w:val="30"/>
          <w:lang w:val="be-BY"/>
        </w:rPr>
        <w:t xml:space="preserve"> прадметна-развіваючага асяроддзя Пераліку сродкаў выхавання і</w:t>
      </w:r>
      <w:r w:rsidR="00DD7297">
        <w:rPr>
          <w:sz w:val="30"/>
          <w:szCs w:val="30"/>
          <w:lang w:val="be-BY"/>
        </w:rPr>
        <w:t xml:space="preserve"> навучання складае 77,8 % </w:t>
      </w:r>
      <w:r w:rsidR="00BA0A77">
        <w:rPr>
          <w:sz w:val="30"/>
          <w:szCs w:val="30"/>
          <w:lang w:val="be-BY"/>
        </w:rPr>
        <w:t>(</w:t>
      </w:r>
      <w:r w:rsidR="00BA0A77">
        <w:rPr>
          <w:i/>
          <w:sz w:val="30"/>
          <w:szCs w:val="30"/>
          <w:lang w:val="be-BY"/>
        </w:rPr>
        <w:t>2019</w:t>
      </w:r>
      <w:r w:rsidR="00DD7297">
        <w:rPr>
          <w:i/>
          <w:sz w:val="30"/>
          <w:szCs w:val="30"/>
          <w:lang w:val="be-BY"/>
        </w:rPr>
        <w:t xml:space="preserve"> навуча</w:t>
      </w:r>
      <w:r w:rsidR="00DE70C3">
        <w:rPr>
          <w:i/>
          <w:sz w:val="30"/>
          <w:szCs w:val="30"/>
          <w:lang w:val="be-BY"/>
        </w:rPr>
        <w:t>л</w:t>
      </w:r>
      <w:r w:rsidR="00BA0A77">
        <w:rPr>
          <w:i/>
          <w:sz w:val="30"/>
          <w:szCs w:val="30"/>
          <w:lang w:val="be-BY"/>
        </w:rPr>
        <w:t>ьны год – 78</w:t>
      </w:r>
      <w:r w:rsidR="00DD7297">
        <w:rPr>
          <w:i/>
          <w:sz w:val="30"/>
          <w:szCs w:val="30"/>
          <w:lang w:val="be-BY"/>
        </w:rPr>
        <w:t xml:space="preserve">,5 %), </w:t>
      </w:r>
      <w:r w:rsidR="00DD7297" w:rsidRPr="00E115D8">
        <w:rPr>
          <w:sz w:val="30"/>
          <w:szCs w:val="30"/>
          <w:lang w:val="be-BY"/>
        </w:rPr>
        <w:t>раённы паказчык – 86,6 %.</w:t>
      </w:r>
      <w:r w:rsidR="00BA0A77">
        <w:rPr>
          <w:sz w:val="30"/>
          <w:szCs w:val="30"/>
          <w:lang w:val="be-BY"/>
        </w:rPr>
        <w:t xml:space="preserve"> </w:t>
      </w:r>
      <w:r w:rsidRPr="002B16D2">
        <w:rPr>
          <w:sz w:val="30"/>
          <w:szCs w:val="30"/>
          <w:lang w:val="be-BY"/>
        </w:rPr>
        <w:t>Аснашчанасць</w:t>
      </w:r>
      <w:r w:rsidR="00DD7297">
        <w:rPr>
          <w:sz w:val="30"/>
          <w:szCs w:val="30"/>
          <w:lang w:val="be-BY"/>
        </w:rPr>
        <w:t xml:space="preserve"> надвор</w:t>
      </w:r>
      <w:r>
        <w:rPr>
          <w:sz w:val="30"/>
          <w:szCs w:val="30"/>
          <w:lang w:val="be-BY"/>
        </w:rPr>
        <w:t>ным абсталяваннем у адпаведнасці</w:t>
      </w:r>
      <w:r w:rsidR="005B0B82">
        <w:rPr>
          <w:sz w:val="30"/>
          <w:szCs w:val="30"/>
          <w:lang w:val="be-BY"/>
        </w:rPr>
        <w:t xml:space="preserve"> з Пералі</w:t>
      </w:r>
      <w:r w:rsidR="00DD7297">
        <w:rPr>
          <w:sz w:val="30"/>
          <w:szCs w:val="30"/>
          <w:lang w:val="be-BY"/>
        </w:rPr>
        <w:t>кам – 50,5 %. Неабходна працягваць работу па п</w:t>
      </w:r>
      <w:r>
        <w:rPr>
          <w:sz w:val="30"/>
          <w:szCs w:val="30"/>
          <w:lang w:val="be-BY"/>
        </w:rPr>
        <w:t>апаў</w:t>
      </w:r>
      <w:r w:rsidR="00DD7297">
        <w:rPr>
          <w:sz w:val="30"/>
          <w:szCs w:val="30"/>
          <w:lang w:val="be-BY"/>
        </w:rPr>
        <w:t>ненню пляцовак надворным абс</w:t>
      </w:r>
      <w:r>
        <w:rPr>
          <w:sz w:val="30"/>
          <w:szCs w:val="30"/>
          <w:lang w:val="be-BY"/>
        </w:rPr>
        <w:t>таляваннем, групавых памяшканняў</w:t>
      </w:r>
      <w:r w:rsidR="00DD7297">
        <w:rPr>
          <w:sz w:val="30"/>
          <w:szCs w:val="30"/>
          <w:lang w:val="be-BY"/>
        </w:rPr>
        <w:t xml:space="preserve"> -  </w:t>
      </w:r>
      <w:r>
        <w:rPr>
          <w:sz w:val="30"/>
          <w:szCs w:val="30"/>
          <w:lang w:val="be-BY"/>
        </w:rPr>
        <w:t>гульнявым абсталяваннем, цацкамі</w:t>
      </w:r>
      <w:r w:rsidR="00BA0A77">
        <w:rPr>
          <w:sz w:val="30"/>
          <w:szCs w:val="30"/>
          <w:lang w:val="be-BY"/>
        </w:rPr>
        <w:t>.</w:t>
      </w:r>
    </w:p>
    <w:p w:rsidR="00E1398A" w:rsidRPr="001305A8" w:rsidRDefault="00E1398A" w:rsidP="00E1398A">
      <w:pPr>
        <w:ind w:left="-426" w:firstLine="708"/>
        <w:jc w:val="both"/>
        <w:rPr>
          <w:sz w:val="30"/>
          <w:szCs w:val="30"/>
          <w:lang w:val="be-BY"/>
        </w:rPr>
      </w:pPr>
      <w:r w:rsidRPr="001305A8">
        <w:rPr>
          <w:sz w:val="30"/>
          <w:szCs w:val="30"/>
          <w:lang w:val="be-BY"/>
        </w:rPr>
        <w:t>Працэнт ахопу дзяцей</w:t>
      </w:r>
      <w:r>
        <w:rPr>
          <w:sz w:val="30"/>
          <w:szCs w:val="30"/>
          <w:lang w:val="be-BY"/>
        </w:rPr>
        <w:t xml:space="preserve"> ад 4 </w:t>
      </w:r>
      <w:r w:rsidRPr="001305A8">
        <w:rPr>
          <w:sz w:val="30"/>
          <w:szCs w:val="30"/>
          <w:lang w:val="be-BY"/>
        </w:rPr>
        <w:t>да 6 гадоў</w:t>
      </w:r>
      <w:r>
        <w:rPr>
          <w:sz w:val="30"/>
          <w:szCs w:val="30"/>
          <w:lang w:val="be-BY"/>
        </w:rPr>
        <w:t xml:space="preserve"> дадат</w:t>
      </w:r>
      <w:r w:rsidR="00BA0A77">
        <w:rPr>
          <w:sz w:val="30"/>
          <w:szCs w:val="30"/>
          <w:lang w:val="be-BY"/>
        </w:rPr>
        <w:t xml:space="preserve">ковымі платнымі паслугамі ў 2019/2020 </w:t>
      </w:r>
      <w:r>
        <w:rPr>
          <w:sz w:val="30"/>
          <w:szCs w:val="30"/>
          <w:lang w:val="be-BY"/>
        </w:rPr>
        <w:t xml:space="preserve"> годзе склаў 100% (</w:t>
      </w:r>
      <w:r w:rsidR="00BA0A77">
        <w:rPr>
          <w:i/>
          <w:sz w:val="30"/>
          <w:szCs w:val="30"/>
          <w:lang w:val="be-BY"/>
        </w:rPr>
        <w:t>2018/2019</w:t>
      </w:r>
      <w:r w:rsidRPr="00E1398A">
        <w:rPr>
          <w:i/>
          <w:sz w:val="30"/>
          <w:szCs w:val="30"/>
          <w:lang w:val="be-BY"/>
        </w:rPr>
        <w:t xml:space="preserve"> </w:t>
      </w:r>
      <w:r>
        <w:rPr>
          <w:i/>
          <w:sz w:val="30"/>
          <w:szCs w:val="30"/>
          <w:lang w:val="be-BY"/>
        </w:rPr>
        <w:t xml:space="preserve">год </w:t>
      </w:r>
      <w:r w:rsidRPr="00E1398A">
        <w:rPr>
          <w:i/>
          <w:sz w:val="30"/>
          <w:szCs w:val="30"/>
          <w:lang w:val="be-BY"/>
        </w:rPr>
        <w:t>– 100% дзяцей).</w:t>
      </w:r>
    </w:p>
    <w:p w:rsidR="00E1398A" w:rsidRPr="001305A8" w:rsidRDefault="00E1398A" w:rsidP="00E1398A">
      <w:pPr>
        <w:ind w:left="-426" w:firstLine="567"/>
        <w:jc w:val="both"/>
        <w:rPr>
          <w:sz w:val="30"/>
          <w:szCs w:val="30"/>
          <w:lang w:val="be-BY"/>
        </w:rPr>
      </w:pPr>
      <w:r w:rsidRPr="001305A8">
        <w:rPr>
          <w:sz w:val="30"/>
          <w:szCs w:val="30"/>
          <w:lang w:val="be-BY"/>
        </w:rPr>
        <w:t xml:space="preserve">Станоўчыя вынікі працы ў гуртку паказалі </w:t>
      </w:r>
      <w:r w:rsidR="006C466B">
        <w:rPr>
          <w:sz w:val="30"/>
          <w:szCs w:val="30"/>
          <w:lang w:val="be-BY"/>
        </w:rPr>
        <w:t>ў</w:t>
      </w:r>
      <w:r w:rsidR="0083532B">
        <w:rPr>
          <w:sz w:val="30"/>
          <w:szCs w:val="30"/>
          <w:lang w:val="be-BY"/>
        </w:rPr>
        <w:t xml:space="preserve">се выхаванцаў </w:t>
      </w:r>
      <w:r w:rsidRPr="001305A8">
        <w:rPr>
          <w:sz w:val="30"/>
          <w:szCs w:val="30"/>
          <w:lang w:val="be-BY"/>
        </w:rPr>
        <w:t>.Аналіз дзейнасц</w:t>
      </w:r>
      <w:r w:rsidR="0083532B">
        <w:rPr>
          <w:sz w:val="30"/>
          <w:szCs w:val="30"/>
          <w:lang w:val="be-BY"/>
        </w:rPr>
        <w:t>і гуртка “Танцуем разам</w:t>
      </w:r>
      <w:r>
        <w:rPr>
          <w:sz w:val="30"/>
          <w:szCs w:val="30"/>
          <w:lang w:val="be-BY"/>
        </w:rPr>
        <w:t xml:space="preserve"> “</w:t>
      </w:r>
      <w:r w:rsidRPr="001305A8">
        <w:rPr>
          <w:sz w:val="30"/>
          <w:szCs w:val="30"/>
          <w:lang w:val="be-BY"/>
        </w:rPr>
        <w:t>па</w:t>
      </w:r>
      <w:r w:rsidR="0083532B">
        <w:rPr>
          <w:sz w:val="30"/>
          <w:szCs w:val="30"/>
          <w:lang w:val="be-BY"/>
        </w:rPr>
        <w:t xml:space="preserve">казаў, што дзеці сталі </w:t>
      </w:r>
      <w:r w:rsidR="00EE2AB2">
        <w:rPr>
          <w:sz w:val="30"/>
          <w:szCs w:val="30"/>
          <w:lang w:val="be-BY"/>
        </w:rPr>
        <w:t xml:space="preserve"> больш артыстычнымі.</w:t>
      </w:r>
    </w:p>
    <w:p w:rsidR="00DD507B" w:rsidRPr="00A0751C" w:rsidRDefault="00A0751C" w:rsidP="00DD507B">
      <w:pPr>
        <w:pStyle w:val="ac"/>
        <w:ind w:left="-426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Важнай задачай у рабоце дзіцячага сада з’яўляецца</w:t>
      </w:r>
      <w:r w:rsidR="005B0B82">
        <w:rPr>
          <w:rFonts w:ascii="Times New Roman" w:hAnsi="Times New Roman" w:cs="Times New Roman"/>
          <w:sz w:val="30"/>
          <w:szCs w:val="30"/>
        </w:rPr>
        <w:t xml:space="preserve"> ў</w:t>
      </w:r>
      <w:r w:rsidR="002B16D2">
        <w:rPr>
          <w:rFonts w:ascii="Times New Roman" w:hAnsi="Times New Roman" w:cs="Times New Roman"/>
          <w:sz w:val="30"/>
          <w:szCs w:val="30"/>
        </w:rPr>
        <w:t>заемадзеянне з сем’ямі выхаванцаў, накі</w:t>
      </w:r>
      <w:r w:rsidR="00DD507B" w:rsidRPr="00E115D8">
        <w:rPr>
          <w:rFonts w:ascii="Times New Roman" w:hAnsi="Times New Roman" w:cs="Times New Roman"/>
          <w:sz w:val="30"/>
          <w:szCs w:val="30"/>
        </w:rPr>
        <w:t xml:space="preserve">раванае </w:t>
      </w:r>
      <w:r w:rsidR="00DE70C3">
        <w:rPr>
          <w:rFonts w:ascii="Times New Roman" w:hAnsi="Times New Roman" w:cs="Times New Roman"/>
          <w:sz w:val="30"/>
          <w:szCs w:val="30"/>
        </w:rPr>
        <w:t>на станаўленне партнёрскі</w:t>
      </w:r>
      <w:r w:rsidR="002B16D2">
        <w:rPr>
          <w:rFonts w:ascii="Times New Roman" w:hAnsi="Times New Roman" w:cs="Times New Roman"/>
          <w:sz w:val="30"/>
          <w:szCs w:val="30"/>
        </w:rPr>
        <w:t>х адносі</w:t>
      </w:r>
      <w:r w:rsidR="00DD507B" w:rsidRPr="00E115D8">
        <w:rPr>
          <w:rFonts w:ascii="Times New Roman" w:hAnsi="Times New Roman" w:cs="Times New Roman"/>
          <w:sz w:val="30"/>
          <w:szCs w:val="30"/>
        </w:rPr>
        <w:t>н</w:t>
      </w:r>
      <w:r w:rsidR="00DE70C3">
        <w:rPr>
          <w:rFonts w:ascii="Times New Roman" w:hAnsi="Times New Roman" w:cs="Times New Roman"/>
          <w:sz w:val="30"/>
          <w:szCs w:val="30"/>
        </w:rPr>
        <w:t>.</w:t>
      </w:r>
      <w:r w:rsidR="00EE2AB2">
        <w:rPr>
          <w:rFonts w:ascii="Times New Roman" w:hAnsi="Times New Roman" w:cs="Times New Roman"/>
          <w:sz w:val="30"/>
          <w:szCs w:val="30"/>
        </w:rPr>
        <w:t xml:space="preserve"> </w:t>
      </w:r>
      <w:r w:rsidR="005B0B82">
        <w:rPr>
          <w:rFonts w:ascii="Times New Roman" w:hAnsi="Times New Roman" w:cs="Times New Roman"/>
          <w:sz w:val="30"/>
          <w:szCs w:val="30"/>
        </w:rPr>
        <w:t>Праведзеныя з законнымі</w:t>
      </w:r>
      <w:r w:rsidRPr="00A0751C">
        <w:rPr>
          <w:rFonts w:ascii="Times New Roman" w:hAnsi="Times New Roman" w:cs="Times New Roman"/>
          <w:sz w:val="30"/>
          <w:szCs w:val="30"/>
        </w:rPr>
        <w:t xml:space="preserve"> прадста</w:t>
      </w:r>
      <w:r w:rsidR="005B0B82">
        <w:rPr>
          <w:rFonts w:ascii="Times New Roman" w:hAnsi="Times New Roman" w:cs="Times New Roman"/>
          <w:sz w:val="30"/>
          <w:szCs w:val="30"/>
        </w:rPr>
        <w:t>ўні</w:t>
      </w:r>
      <w:r w:rsidR="00DE70C3">
        <w:rPr>
          <w:rFonts w:ascii="Times New Roman" w:hAnsi="Times New Roman" w:cs="Times New Roman"/>
          <w:sz w:val="30"/>
          <w:szCs w:val="30"/>
        </w:rPr>
        <w:t>камі</w:t>
      </w:r>
      <w:r w:rsidR="0083532B">
        <w:rPr>
          <w:rFonts w:ascii="Times New Roman" w:hAnsi="Times New Roman" w:cs="Times New Roman"/>
          <w:sz w:val="30"/>
          <w:szCs w:val="30"/>
        </w:rPr>
        <w:t xml:space="preserve"> кансультацыі «Парады для бацькоў,</w:t>
      </w:r>
      <w:r w:rsidR="00EE2AB2">
        <w:rPr>
          <w:rFonts w:ascii="Times New Roman" w:hAnsi="Times New Roman" w:cs="Times New Roman"/>
          <w:sz w:val="30"/>
          <w:szCs w:val="30"/>
        </w:rPr>
        <w:t xml:space="preserve"> </w:t>
      </w:r>
      <w:r w:rsidR="0083532B">
        <w:rPr>
          <w:rFonts w:ascii="Times New Roman" w:hAnsi="Times New Roman" w:cs="Times New Roman"/>
          <w:sz w:val="30"/>
          <w:szCs w:val="30"/>
        </w:rPr>
        <w:t>першы раз у першы клас, «Бяспека дарожнага руху</w:t>
      </w:r>
      <w:r w:rsidRPr="00A0751C">
        <w:rPr>
          <w:rFonts w:ascii="Times New Roman" w:hAnsi="Times New Roman" w:cs="Times New Roman"/>
          <w:sz w:val="30"/>
          <w:szCs w:val="30"/>
        </w:rPr>
        <w:t>» садзейнічалі</w:t>
      </w:r>
      <w:r w:rsidR="0083532B">
        <w:rPr>
          <w:rFonts w:ascii="Times New Roman" w:hAnsi="Times New Roman" w:cs="Times New Roman"/>
          <w:sz w:val="30"/>
          <w:szCs w:val="30"/>
        </w:rPr>
        <w:t xml:space="preserve"> </w:t>
      </w:r>
      <w:r w:rsidR="00EE2AB2">
        <w:rPr>
          <w:rFonts w:ascii="Times New Roman" w:hAnsi="Times New Roman" w:cs="Times New Roman"/>
          <w:sz w:val="30"/>
          <w:szCs w:val="30"/>
        </w:rPr>
        <w:t>ў</w:t>
      </w:r>
      <w:r w:rsidR="0083532B">
        <w:rPr>
          <w:rFonts w:ascii="Times New Roman" w:hAnsi="Times New Roman" w:cs="Times New Roman"/>
          <w:sz w:val="30"/>
          <w:szCs w:val="30"/>
        </w:rPr>
        <w:t>заемадзеянню педагогаў і</w:t>
      </w:r>
      <w:r w:rsidR="006B5C5E">
        <w:rPr>
          <w:rFonts w:ascii="Times New Roman" w:hAnsi="Times New Roman" w:cs="Times New Roman"/>
          <w:sz w:val="30"/>
          <w:szCs w:val="30"/>
        </w:rPr>
        <w:t xml:space="preserve"> законных прадстаўні</w:t>
      </w:r>
      <w:r w:rsidR="0083532B">
        <w:rPr>
          <w:rFonts w:ascii="Times New Roman" w:hAnsi="Times New Roman" w:cs="Times New Roman"/>
          <w:sz w:val="30"/>
          <w:szCs w:val="30"/>
        </w:rPr>
        <w:t>коў у пытаннях выхавання</w:t>
      </w:r>
      <w:r>
        <w:rPr>
          <w:rFonts w:ascii="Times New Roman" w:hAnsi="Times New Roman" w:cs="Times New Roman"/>
          <w:sz w:val="30"/>
          <w:szCs w:val="30"/>
        </w:rPr>
        <w:t xml:space="preserve"> дзіцяці, падрыхтаванасці</w:t>
      </w:r>
      <w:r w:rsidR="00DE70C3">
        <w:rPr>
          <w:rFonts w:ascii="Times New Roman" w:hAnsi="Times New Roman" w:cs="Times New Roman"/>
          <w:sz w:val="30"/>
          <w:szCs w:val="30"/>
        </w:rPr>
        <w:t xml:space="preserve"> дзяцей да навучання ў</w:t>
      </w:r>
      <w:r w:rsidR="00DD507B" w:rsidRPr="00A0751C">
        <w:rPr>
          <w:rFonts w:ascii="Times New Roman" w:hAnsi="Times New Roman" w:cs="Times New Roman"/>
          <w:sz w:val="30"/>
          <w:szCs w:val="30"/>
        </w:rPr>
        <w:t xml:space="preserve"> школе.</w:t>
      </w:r>
    </w:p>
    <w:p w:rsidR="00DD507B" w:rsidRPr="00144C46" w:rsidRDefault="009633C2" w:rsidP="009633C2">
      <w:pPr>
        <w:pStyle w:val="ac"/>
        <w:ind w:left="-426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С</w:t>
      </w:r>
      <w:r w:rsidR="00DD507B" w:rsidRPr="001305A8">
        <w:rPr>
          <w:rFonts w:ascii="Times New Roman" w:hAnsi="Times New Roman" w:cs="Times New Roman"/>
          <w:sz w:val="30"/>
          <w:szCs w:val="30"/>
        </w:rPr>
        <w:t>умесн</w:t>
      </w:r>
      <w:r>
        <w:rPr>
          <w:rFonts w:ascii="Times New Roman" w:hAnsi="Times New Roman" w:cs="Times New Roman"/>
          <w:sz w:val="30"/>
          <w:szCs w:val="30"/>
        </w:rPr>
        <w:t xml:space="preserve">ая дзейнасць бацькоў і дзяцей  “Восеньскія фантазіі </w:t>
      </w:r>
      <w:r w:rsidR="00DD507B">
        <w:rPr>
          <w:rFonts w:ascii="Times New Roman" w:hAnsi="Times New Roman" w:cs="Times New Roman"/>
          <w:sz w:val="30"/>
          <w:szCs w:val="30"/>
        </w:rPr>
        <w:t>”</w:t>
      </w:r>
      <w:r w:rsidR="00DD507B" w:rsidRPr="001305A8">
        <w:rPr>
          <w:rFonts w:ascii="Times New Roman" w:hAnsi="Times New Roman" w:cs="Times New Roman"/>
          <w:sz w:val="30"/>
          <w:szCs w:val="30"/>
        </w:rPr>
        <w:t xml:space="preserve">, </w:t>
      </w:r>
      <w:r w:rsidR="00DD507B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Калядны анёл</w:t>
      </w:r>
      <w:r w:rsidR="00DD507B">
        <w:rPr>
          <w:rFonts w:ascii="Times New Roman" w:hAnsi="Times New Roman" w:cs="Times New Roman"/>
          <w:sz w:val="30"/>
          <w:szCs w:val="30"/>
        </w:rPr>
        <w:t>”</w:t>
      </w:r>
      <w:r w:rsidR="00DD507B" w:rsidRPr="001305A8">
        <w:rPr>
          <w:rFonts w:ascii="Times New Roman" w:hAnsi="Times New Roman" w:cs="Times New Roman"/>
          <w:sz w:val="30"/>
          <w:szCs w:val="30"/>
        </w:rPr>
        <w:t xml:space="preserve">, сумесная выстава малюнкаў </w:t>
      </w:r>
      <w:r w:rsidR="00DD507B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Мая  матуля</w:t>
      </w:r>
      <w:r w:rsidR="00DD507B">
        <w:rPr>
          <w:rFonts w:ascii="Times New Roman" w:hAnsi="Times New Roman" w:cs="Times New Roman"/>
          <w:sz w:val="30"/>
          <w:szCs w:val="30"/>
        </w:rPr>
        <w:t>”</w:t>
      </w:r>
      <w:r w:rsidR="00DD507B" w:rsidRPr="001305A8">
        <w:rPr>
          <w:rFonts w:ascii="Times New Roman" w:hAnsi="Times New Roman" w:cs="Times New Roman"/>
          <w:sz w:val="30"/>
          <w:szCs w:val="30"/>
        </w:rPr>
        <w:t>, удзел у раённым аглядзе-конкурсе</w:t>
      </w:r>
      <w:r>
        <w:rPr>
          <w:rFonts w:ascii="Times New Roman" w:hAnsi="Times New Roman" w:cs="Times New Roman"/>
          <w:sz w:val="30"/>
          <w:szCs w:val="30"/>
        </w:rPr>
        <w:t xml:space="preserve"> “Лепшае групавое памяшканне</w:t>
      </w:r>
      <w:r w:rsidR="00DD507B">
        <w:rPr>
          <w:rFonts w:ascii="Times New Roman" w:hAnsi="Times New Roman" w:cs="Times New Roman"/>
          <w:sz w:val="30"/>
          <w:szCs w:val="30"/>
        </w:rPr>
        <w:t>” спрыя</w:t>
      </w:r>
      <w:r>
        <w:rPr>
          <w:rFonts w:ascii="Times New Roman" w:hAnsi="Times New Roman" w:cs="Times New Roman"/>
          <w:sz w:val="30"/>
          <w:szCs w:val="30"/>
        </w:rPr>
        <w:t>ла</w:t>
      </w:r>
      <w:r w:rsidR="00DD507B">
        <w:rPr>
          <w:rFonts w:ascii="Times New Roman" w:hAnsi="Times New Roman" w:cs="Times New Roman"/>
          <w:sz w:val="30"/>
          <w:szCs w:val="30"/>
        </w:rPr>
        <w:t xml:space="preserve"> ўзаемадзеянню дзіцячага сад</w:t>
      </w:r>
      <w:r w:rsidR="00DD507B" w:rsidRPr="00735DDE">
        <w:rPr>
          <w:rFonts w:ascii="Times New Roman" w:hAnsi="Times New Roman" w:cs="Times New Roman"/>
          <w:sz w:val="30"/>
          <w:szCs w:val="30"/>
        </w:rPr>
        <w:t>а</w:t>
      </w:r>
      <w:r w:rsidR="00DD507B" w:rsidRPr="001305A8">
        <w:rPr>
          <w:rFonts w:ascii="Times New Roman" w:hAnsi="Times New Roman" w:cs="Times New Roman"/>
          <w:sz w:val="30"/>
          <w:szCs w:val="30"/>
        </w:rPr>
        <w:t xml:space="preserve"> і сям'і, як працэсу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D507B" w:rsidRPr="001305A8">
        <w:rPr>
          <w:rFonts w:ascii="Times New Roman" w:hAnsi="Times New Roman" w:cs="Times New Roman"/>
          <w:sz w:val="30"/>
          <w:szCs w:val="30"/>
        </w:rPr>
        <w:t>двухбаковаму: з аднаго боку – г</w:t>
      </w:r>
      <w:r w:rsidR="00DD507B">
        <w:rPr>
          <w:rFonts w:ascii="Times New Roman" w:hAnsi="Times New Roman" w:cs="Times New Roman"/>
          <w:sz w:val="30"/>
          <w:szCs w:val="30"/>
        </w:rPr>
        <w:t>эта “</w:t>
      </w:r>
      <w:r w:rsidR="00DD507B" w:rsidRPr="001305A8">
        <w:rPr>
          <w:rFonts w:ascii="Times New Roman" w:hAnsi="Times New Roman" w:cs="Times New Roman"/>
          <w:sz w:val="30"/>
          <w:szCs w:val="30"/>
        </w:rPr>
        <w:t xml:space="preserve">Дзіцячы сад – сям'я" – працэс накіраваны на тое, каб аптымізаваць ўплыў сям'і на дзіця праз павышэнне педагагічнай культуры бацькоў, аказання ім </w:t>
      </w:r>
      <w:r w:rsidR="00DD507B">
        <w:rPr>
          <w:rFonts w:ascii="Times New Roman" w:hAnsi="Times New Roman" w:cs="Times New Roman"/>
          <w:sz w:val="30"/>
          <w:szCs w:val="30"/>
        </w:rPr>
        <w:t>дапамогі; з іншага боку – гэта “Сям'я – дзіцячы сад”–</w:t>
      </w:r>
      <w:r w:rsidR="00DD507B" w:rsidRPr="001305A8">
        <w:rPr>
          <w:rFonts w:ascii="Times New Roman" w:hAnsi="Times New Roman" w:cs="Times New Roman"/>
          <w:sz w:val="30"/>
          <w:szCs w:val="30"/>
        </w:rPr>
        <w:t xml:space="preserve"> працэс</w:t>
      </w:r>
      <w:r w:rsidR="00EE2AB2">
        <w:rPr>
          <w:rFonts w:ascii="Times New Roman" w:hAnsi="Times New Roman" w:cs="Times New Roman"/>
          <w:sz w:val="30"/>
          <w:szCs w:val="30"/>
        </w:rPr>
        <w:t xml:space="preserve"> </w:t>
      </w:r>
      <w:r w:rsidR="00DD507B" w:rsidRPr="001305A8">
        <w:rPr>
          <w:rFonts w:ascii="Times New Roman" w:hAnsi="Times New Roman" w:cs="Times New Roman"/>
          <w:sz w:val="30"/>
          <w:szCs w:val="30"/>
        </w:rPr>
        <w:t>уключэння бацькоў 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D507B" w:rsidRPr="001305A8">
        <w:rPr>
          <w:rFonts w:ascii="Times New Roman" w:hAnsi="Times New Roman" w:cs="Times New Roman"/>
          <w:sz w:val="30"/>
          <w:szCs w:val="30"/>
        </w:rPr>
        <w:t>адукацыйны працэс дзіцячага с</w:t>
      </w:r>
      <w:r>
        <w:rPr>
          <w:rFonts w:ascii="Times New Roman" w:hAnsi="Times New Roman" w:cs="Times New Roman"/>
          <w:sz w:val="30"/>
          <w:szCs w:val="30"/>
        </w:rPr>
        <w:t>ада.</w:t>
      </w:r>
    </w:p>
    <w:p w:rsidR="009B0AD5" w:rsidRDefault="007A3B4A" w:rsidP="009B0AD5">
      <w:pPr>
        <w:ind w:left="-426" w:firstLine="567"/>
        <w:jc w:val="both"/>
        <w:rPr>
          <w:sz w:val="30"/>
          <w:szCs w:val="30"/>
          <w:lang w:val="be-BY"/>
        </w:rPr>
      </w:pPr>
      <w:r w:rsidRPr="001305A8">
        <w:rPr>
          <w:sz w:val="30"/>
          <w:szCs w:val="30"/>
          <w:lang w:val="be-BY"/>
        </w:rPr>
        <w:t xml:space="preserve">У рамках пераемнасці </w:t>
      </w:r>
      <w:r w:rsidR="00A0751C">
        <w:rPr>
          <w:sz w:val="30"/>
          <w:szCs w:val="30"/>
          <w:lang w:val="be-BY"/>
        </w:rPr>
        <w:t>дзі</w:t>
      </w:r>
      <w:r w:rsidR="009B0AD5">
        <w:rPr>
          <w:sz w:val="30"/>
          <w:szCs w:val="30"/>
          <w:lang w:val="be-BY"/>
        </w:rPr>
        <w:t>цячага сада</w:t>
      </w:r>
      <w:r w:rsidRPr="001305A8">
        <w:rPr>
          <w:sz w:val="30"/>
          <w:szCs w:val="30"/>
          <w:lang w:val="be-BY"/>
        </w:rPr>
        <w:t xml:space="preserve"> і </w:t>
      </w:r>
      <w:r w:rsidR="00A0751C">
        <w:rPr>
          <w:sz w:val="30"/>
          <w:szCs w:val="30"/>
          <w:lang w:val="be-BY"/>
        </w:rPr>
        <w:t>дзяржаў</w:t>
      </w:r>
      <w:r w:rsidR="009B0AD5">
        <w:rPr>
          <w:sz w:val="30"/>
          <w:szCs w:val="30"/>
          <w:lang w:val="be-BY"/>
        </w:rPr>
        <w:t>най ўстановы</w:t>
      </w:r>
      <w:r w:rsidRPr="001305A8">
        <w:rPr>
          <w:sz w:val="30"/>
          <w:szCs w:val="30"/>
          <w:lang w:val="be-BY"/>
        </w:rPr>
        <w:t xml:space="preserve"> адукацыі</w:t>
      </w:r>
      <w:r w:rsidR="003D6132">
        <w:rPr>
          <w:sz w:val="30"/>
          <w:szCs w:val="30"/>
          <w:lang w:val="be-BY"/>
        </w:rPr>
        <w:t xml:space="preserve"> “</w:t>
      </w:r>
      <w:r w:rsidR="009B0AD5">
        <w:rPr>
          <w:sz w:val="30"/>
          <w:szCs w:val="30"/>
          <w:lang w:val="be-BY"/>
        </w:rPr>
        <w:t>Даматканавіцкая сярэдняя школа Клецкага раёна</w:t>
      </w:r>
      <w:r w:rsidR="003D6132">
        <w:rPr>
          <w:sz w:val="30"/>
          <w:szCs w:val="30"/>
          <w:lang w:val="be-BY"/>
        </w:rPr>
        <w:t>”</w:t>
      </w:r>
      <w:r w:rsidR="009B0AD5">
        <w:rPr>
          <w:sz w:val="30"/>
          <w:szCs w:val="30"/>
          <w:lang w:val="be-BY"/>
        </w:rPr>
        <w:t xml:space="preserve">правядзенне </w:t>
      </w:r>
      <w:r w:rsidR="009B0AD5" w:rsidRPr="001305A8">
        <w:rPr>
          <w:sz w:val="30"/>
          <w:szCs w:val="30"/>
          <w:lang w:val="be-BY"/>
        </w:rPr>
        <w:t>баць</w:t>
      </w:r>
      <w:r w:rsidR="009633C2">
        <w:rPr>
          <w:sz w:val="30"/>
          <w:szCs w:val="30"/>
          <w:lang w:val="be-BY"/>
        </w:rPr>
        <w:t xml:space="preserve">коўскага сходу на тэму “ Ваша дзяця ідзе </w:t>
      </w:r>
      <w:r w:rsidR="009B0AD5">
        <w:rPr>
          <w:sz w:val="30"/>
          <w:szCs w:val="30"/>
          <w:lang w:val="be-BY"/>
        </w:rPr>
        <w:t xml:space="preserve"> </w:t>
      </w:r>
      <w:r w:rsidR="009633C2">
        <w:rPr>
          <w:sz w:val="30"/>
          <w:szCs w:val="30"/>
          <w:lang w:val="be-BY"/>
        </w:rPr>
        <w:t>у школу</w:t>
      </w:r>
      <w:r w:rsidR="005B0B82">
        <w:rPr>
          <w:sz w:val="30"/>
          <w:szCs w:val="30"/>
          <w:lang w:val="be-BY"/>
        </w:rPr>
        <w:t>” садзейні</w:t>
      </w:r>
      <w:r w:rsidR="00A0751C">
        <w:rPr>
          <w:sz w:val="30"/>
          <w:szCs w:val="30"/>
          <w:lang w:val="be-BY"/>
        </w:rPr>
        <w:t>чала распрацоў</w:t>
      </w:r>
      <w:r w:rsidR="009633C2">
        <w:rPr>
          <w:sz w:val="30"/>
          <w:szCs w:val="30"/>
          <w:lang w:val="be-BY"/>
        </w:rPr>
        <w:t>цы практычных парад па падрыхтоўцы дзяцей да школы.</w:t>
      </w:r>
    </w:p>
    <w:p w:rsidR="007A02C6" w:rsidRPr="001305A8" w:rsidRDefault="007A02C6" w:rsidP="00175CC6">
      <w:pPr>
        <w:ind w:left="-426" w:firstLine="567"/>
        <w:jc w:val="both"/>
        <w:rPr>
          <w:sz w:val="30"/>
          <w:szCs w:val="30"/>
          <w:lang w:val="be-BY"/>
        </w:rPr>
      </w:pPr>
      <w:r w:rsidRPr="001305A8">
        <w:rPr>
          <w:sz w:val="30"/>
          <w:szCs w:val="30"/>
          <w:lang w:val="be-BY"/>
        </w:rPr>
        <w:t>У</w:t>
      </w:r>
      <w:r w:rsidR="009633C2">
        <w:rPr>
          <w:sz w:val="30"/>
          <w:szCs w:val="30"/>
          <w:lang w:val="be-BY"/>
        </w:rPr>
        <w:t>2019/2020</w:t>
      </w:r>
      <w:r w:rsidRPr="001305A8">
        <w:rPr>
          <w:sz w:val="30"/>
          <w:szCs w:val="30"/>
          <w:lang w:val="be-BY"/>
        </w:rPr>
        <w:t xml:space="preserve"> навучальным годзе была праведзена работа па ўмацаванні, захаванні і прымнажэнні матэрыяль</w:t>
      </w:r>
      <w:r w:rsidR="00F111DB">
        <w:rPr>
          <w:sz w:val="30"/>
          <w:szCs w:val="30"/>
          <w:lang w:val="be-BY"/>
        </w:rPr>
        <w:t>на-тэхнічнай базы дзіцячага сада</w:t>
      </w:r>
      <w:r w:rsidRPr="001305A8">
        <w:rPr>
          <w:sz w:val="30"/>
          <w:szCs w:val="30"/>
          <w:lang w:val="be-BY"/>
        </w:rPr>
        <w:t>. Праведзены нарады</w:t>
      </w:r>
      <w:r w:rsidR="007A5603">
        <w:rPr>
          <w:sz w:val="30"/>
          <w:szCs w:val="30"/>
          <w:lang w:val="be-BY"/>
        </w:rPr>
        <w:t xml:space="preserve"> пры загадчыку</w:t>
      </w:r>
      <w:r w:rsidRPr="001305A8">
        <w:rPr>
          <w:sz w:val="30"/>
          <w:szCs w:val="30"/>
          <w:lang w:val="be-BY"/>
        </w:rPr>
        <w:t xml:space="preserve"> і сход</w:t>
      </w:r>
      <w:r w:rsidR="007A5603">
        <w:rPr>
          <w:sz w:val="30"/>
          <w:szCs w:val="30"/>
          <w:lang w:val="be-BY"/>
        </w:rPr>
        <w:t xml:space="preserve"> працоўнага</w:t>
      </w:r>
      <w:r w:rsidRPr="001305A8">
        <w:rPr>
          <w:sz w:val="30"/>
          <w:szCs w:val="30"/>
          <w:lang w:val="be-BY"/>
        </w:rPr>
        <w:t xml:space="preserve"> калектыву, на якіх абмяркоўваліся задачы на новы навучальны год, падводзіліся вынікі мінулага года, арганізацыя рацыянальнага харчавання дзяцей;падрыхтоўка і правядзенне летняй аздараўленчай работы;азнаямленне з інструктыўным і метадычным матэрыялам. </w:t>
      </w:r>
    </w:p>
    <w:p w:rsidR="00755D13" w:rsidRPr="001305A8" w:rsidRDefault="007A02C6" w:rsidP="004F6F37">
      <w:pPr>
        <w:ind w:left="-426" w:firstLine="567"/>
        <w:jc w:val="both"/>
        <w:rPr>
          <w:sz w:val="30"/>
          <w:szCs w:val="30"/>
          <w:lang w:val="be-BY"/>
        </w:rPr>
      </w:pPr>
      <w:r w:rsidRPr="001305A8">
        <w:rPr>
          <w:sz w:val="30"/>
          <w:szCs w:val="30"/>
          <w:lang w:val="be-BY"/>
        </w:rPr>
        <w:t>Н</w:t>
      </w:r>
      <w:r w:rsidR="00735DDE">
        <w:rPr>
          <w:sz w:val="30"/>
          <w:szCs w:val="30"/>
          <w:lang w:val="be-BY"/>
        </w:rPr>
        <w:t>еабходна</w:t>
      </w:r>
      <w:r w:rsidR="00A0751C">
        <w:rPr>
          <w:sz w:val="30"/>
          <w:szCs w:val="30"/>
          <w:lang w:val="be-BY"/>
        </w:rPr>
        <w:t xml:space="preserve"> адзначыць, што на якасць арганізацыі адукацыйнага працэсу вялі</w:t>
      </w:r>
      <w:r w:rsidR="00735DDE">
        <w:rPr>
          <w:sz w:val="30"/>
          <w:szCs w:val="30"/>
          <w:lang w:val="be-BY"/>
        </w:rPr>
        <w:t>кую ролю адыгр</w:t>
      </w:r>
      <w:r w:rsidR="00A0751C">
        <w:rPr>
          <w:sz w:val="30"/>
          <w:szCs w:val="30"/>
          <w:lang w:val="be-BY"/>
        </w:rPr>
        <w:t>ывае матэрыяльна-тэхнічнае становішча дзіцячага сада</w:t>
      </w:r>
      <w:r w:rsidR="00EE2AB2">
        <w:rPr>
          <w:sz w:val="30"/>
          <w:szCs w:val="30"/>
          <w:lang w:val="be-BY"/>
        </w:rPr>
        <w:t xml:space="preserve">, таму дзейнасць адміністрацыі </w:t>
      </w:r>
      <w:r w:rsidR="00A0751C">
        <w:rPr>
          <w:sz w:val="30"/>
          <w:szCs w:val="30"/>
          <w:lang w:val="be-BY"/>
        </w:rPr>
        <w:t xml:space="preserve"> была накі</w:t>
      </w:r>
      <w:r w:rsidR="00735DDE">
        <w:rPr>
          <w:sz w:val="30"/>
          <w:szCs w:val="30"/>
          <w:lang w:val="be-BY"/>
        </w:rPr>
        <w:t>равана на стварэнне неабходн</w:t>
      </w:r>
      <w:r w:rsidR="001D0162">
        <w:rPr>
          <w:sz w:val="30"/>
          <w:szCs w:val="30"/>
          <w:lang w:val="be-BY"/>
        </w:rPr>
        <w:t>ых умоў</w:t>
      </w:r>
      <w:r w:rsidR="00A0751C">
        <w:rPr>
          <w:sz w:val="30"/>
          <w:szCs w:val="30"/>
          <w:lang w:val="be-BY"/>
        </w:rPr>
        <w:t>. Матэрыяльная база папаў</w:t>
      </w:r>
      <w:r w:rsidR="005B0B82">
        <w:rPr>
          <w:sz w:val="30"/>
          <w:szCs w:val="30"/>
          <w:lang w:val="be-BY"/>
        </w:rPr>
        <w:t xml:space="preserve">нялася за кошт дзейнасці </w:t>
      </w:r>
      <w:r w:rsidR="009633C2">
        <w:rPr>
          <w:sz w:val="30"/>
          <w:szCs w:val="30"/>
          <w:lang w:val="be-BY"/>
        </w:rPr>
        <w:t xml:space="preserve"> </w:t>
      </w:r>
      <w:r w:rsidR="00A0751C">
        <w:rPr>
          <w:sz w:val="30"/>
          <w:szCs w:val="30"/>
          <w:lang w:val="be-BY"/>
        </w:rPr>
        <w:t xml:space="preserve"> спонсарскай дапамогі</w:t>
      </w:r>
      <w:r w:rsidR="00735DDE">
        <w:rPr>
          <w:sz w:val="30"/>
          <w:szCs w:val="30"/>
          <w:lang w:val="be-BY"/>
        </w:rPr>
        <w:t>, выанання платных п</w:t>
      </w:r>
      <w:r w:rsidR="009633C2">
        <w:rPr>
          <w:sz w:val="30"/>
          <w:szCs w:val="30"/>
          <w:lang w:val="be-BY"/>
        </w:rPr>
        <w:t>ас</w:t>
      </w:r>
      <w:r w:rsidR="00EE2AB2">
        <w:rPr>
          <w:sz w:val="30"/>
          <w:szCs w:val="30"/>
          <w:lang w:val="be-BY"/>
        </w:rPr>
        <w:t>луг, збору и здачы макулатуры .</w:t>
      </w:r>
    </w:p>
    <w:p w:rsidR="007A02C6" w:rsidRPr="001305A8" w:rsidRDefault="00A94C5D" w:rsidP="004F6F37">
      <w:pPr>
        <w:ind w:left="-426"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За кошт спонсарскай дапамогі калгаса “АГРА</w:t>
      </w:r>
      <w:r w:rsidR="005B0B82">
        <w:rPr>
          <w:sz w:val="30"/>
          <w:szCs w:val="30"/>
          <w:lang w:val="be-BY"/>
        </w:rPr>
        <w:t>-</w:t>
      </w:r>
      <w:r>
        <w:rPr>
          <w:sz w:val="30"/>
          <w:szCs w:val="30"/>
          <w:lang w:val="be-BY"/>
        </w:rPr>
        <w:t xml:space="preserve"> Шчэпічы “</w:t>
      </w:r>
      <w:r w:rsidR="004F6F37">
        <w:rPr>
          <w:sz w:val="30"/>
          <w:szCs w:val="30"/>
          <w:lang w:val="be-BY"/>
        </w:rPr>
        <w:t xml:space="preserve">набыта </w:t>
      </w:r>
      <w:r w:rsidR="004F6F37" w:rsidRPr="001305A8">
        <w:rPr>
          <w:sz w:val="30"/>
          <w:szCs w:val="30"/>
          <w:lang w:val="be-BY"/>
        </w:rPr>
        <w:t xml:space="preserve"> фарба </w:t>
      </w:r>
      <w:r w:rsidR="004F6F37">
        <w:rPr>
          <w:sz w:val="30"/>
          <w:szCs w:val="30"/>
          <w:lang w:val="be-BY"/>
        </w:rPr>
        <w:t xml:space="preserve">і будаўнічыя матэрыялы для правядзення касметычнага </w:t>
      </w:r>
      <w:r w:rsidR="004F6F37" w:rsidRPr="00134C2D">
        <w:rPr>
          <w:sz w:val="30"/>
          <w:szCs w:val="30"/>
          <w:lang w:val="be-BY"/>
        </w:rPr>
        <w:t>рамонту</w:t>
      </w:r>
      <w:r w:rsidR="004F6F37">
        <w:rPr>
          <w:sz w:val="30"/>
          <w:szCs w:val="30"/>
          <w:lang w:val="be-BY"/>
        </w:rPr>
        <w:t>. Набыт гульнявы комплекс на гульнявую пляцоўку.</w:t>
      </w:r>
    </w:p>
    <w:p w:rsidR="0002269B" w:rsidRPr="0002269B" w:rsidRDefault="00A94C5D" w:rsidP="0002269B">
      <w:pPr>
        <w:ind w:left="-426"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="00144C46">
        <w:rPr>
          <w:sz w:val="30"/>
          <w:szCs w:val="30"/>
          <w:lang w:val="be-BY"/>
        </w:rPr>
        <w:t>о</w:t>
      </w:r>
      <w:r>
        <w:rPr>
          <w:sz w:val="30"/>
          <w:szCs w:val="30"/>
          <w:lang w:val="be-BY"/>
        </w:rPr>
        <w:t>лькасць сродкаў, накі</w:t>
      </w:r>
      <w:r w:rsidR="0002269B">
        <w:rPr>
          <w:sz w:val="30"/>
          <w:szCs w:val="30"/>
          <w:lang w:val="be-BY"/>
        </w:rPr>
        <w:t>раваных</w:t>
      </w:r>
      <w:r w:rsidR="001D0162">
        <w:rPr>
          <w:sz w:val="30"/>
          <w:szCs w:val="30"/>
          <w:lang w:val="be-BY"/>
        </w:rPr>
        <w:t xml:space="preserve"> на ў</w:t>
      </w:r>
      <w:r>
        <w:rPr>
          <w:sz w:val="30"/>
          <w:szCs w:val="30"/>
          <w:lang w:val="be-BY"/>
        </w:rPr>
        <w:t>змацненне матэрыяльна-тэхні</w:t>
      </w:r>
      <w:r w:rsidR="0002269B">
        <w:rPr>
          <w:sz w:val="30"/>
          <w:szCs w:val="30"/>
          <w:lang w:val="be-BY"/>
        </w:rPr>
        <w:t xml:space="preserve">чнай базы -  </w:t>
      </w:r>
      <w:r w:rsidR="004F6F37">
        <w:rPr>
          <w:sz w:val="30"/>
          <w:szCs w:val="30"/>
          <w:lang w:val="be-BY"/>
        </w:rPr>
        <w:t xml:space="preserve">  9</w:t>
      </w:r>
      <w:r w:rsidR="00144C46">
        <w:rPr>
          <w:sz w:val="30"/>
          <w:szCs w:val="30"/>
          <w:lang w:val="be-BY"/>
        </w:rPr>
        <w:t>5</w:t>
      </w:r>
      <w:r w:rsidR="00D84079">
        <w:rPr>
          <w:sz w:val="30"/>
          <w:szCs w:val="30"/>
          <w:lang w:val="be-BY"/>
        </w:rPr>
        <w:t>0</w:t>
      </w:r>
      <w:r w:rsidR="00144C46">
        <w:rPr>
          <w:sz w:val="30"/>
          <w:szCs w:val="30"/>
          <w:lang w:val="be-BY"/>
        </w:rPr>
        <w:t xml:space="preserve"> рублёў  0</w:t>
      </w:r>
      <w:r w:rsidR="000277F7" w:rsidRPr="00D14B5E">
        <w:rPr>
          <w:sz w:val="30"/>
          <w:szCs w:val="30"/>
          <w:lang w:val="be-BY"/>
        </w:rPr>
        <w:t>0</w:t>
      </w:r>
      <w:r w:rsidR="00144C46">
        <w:rPr>
          <w:sz w:val="30"/>
          <w:szCs w:val="30"/>
          <w:lang w:val="be-BY"/>
        </w:rPr>
        <w:t xml:space="preserve"> капеек</w:t>
      </w:r>
      <w:r w:rsidR="0002269B">
        <w:rPr>
          <w:sz w:val="30"/>
          <w:szCs w:val="30"/>
          <w:lang w:val="be-BY"/>
        </w:rPr>
        <w:t xml:space="preserve"> , </w:t>
      </w:r>
      <w:r w:rsidR="004F6F37">
        <w:rPr>
          <w:sz w:val="30"/>
          <w:szCs w:val="30"/>
          <w:lang w:val="be-BY"/>
        </w:rPr>
        <w:t xml:space="preserve"> </w:t>
      </w:r>
      <w:r w:rsidR="0002269B" w:rsidRPr="005B0B82">
        <w:rPr>
          <w:sz w:val="30"/>
          <w:szCs w:val="30"/>
          <w:lang w:val="be-BY"/>
        </w:rPr>
        <w:t xml:space="preserve">даходы </w:t>
      </w:r>
      <w:r w:rsidR="0002269B" w:rsidRPr="0002269B">
        <w:rPr>
          <w:sz w:val="30"/>
          <w:szCs w:val="30"/>
          <w:lang w:val="be-BY"/>
        </w:rPr>
        <w:t>а</w:t>
      </w:r>
      <w:r w:rsidR="00144C46">
        <w:rPr>
          <w:sz w:val="30"/>
          <w:szCs w:val="30"/>
          <w:lang w:val="be-BY"/>
        </w:rPr>
        <w:t>д па</w:t>
      </w:r>
      <w:r w:rsidR="004F6F37">
        <w:rPr>
          <w:sz w:val="30"/>
          <w:szCs w:val="30"/>
          <w:lang w:val="be-BY"/>
        </w:rPr>
        <w:t>забюджэтнай дзейнасці склалі-750 рублёў 30</w:t>
      </w:r>
      <w:r w:rsidR="00144C46">
        <w:rPr>
          <w:sz w:val="30"/>
          <w:szCs w:val="30"/>
          <w:lang w:val="be-BY"/>
        </w:rPr>
        <w:t xml:space="preserve"> капеек.</w:t>
      </w:r>
    </w:p>
    <w:p w:rsidR="0002269B" w:rsidRPr="0002269B" w:rsidRDefault="00A94C5D" w:rsidP="0002269B">
      <w:pPr>
        <w:ind w:left="-426"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Разам з тым</w:t>
      </w:r>
      <w:r w:rsidR="0002269B" w:rsidRPr="0002269B">
        <w:rPr>
          <w:sz w:val="30"/>
          <w:szCs w:val="30"/>
          <w:lang w:val="be-BY"/>
        </w:rPr>
        <w:t xml:space="preserve"> для забеспячэння </w:t>
      </w:r>
      <w:r w:rsidR="0002269B" w:rsidRPr="00215169">
        <w:rPr>
          <w:sz w:val="30"/>
          <w:szCs w:val="30"/>
          <w:lang w:val="be-BY"/>
        </w:rPr>
        <w:t>камфортных</w:t>
      </w:r>
      <w:r w:rsidR="00215169">
        <w:rPr>
          <w:sz w:val="30"/>
          <w:szCs w:val="30"/>
          <w:lang w:val="be-BY"/>
        </w:rPr>
        <w:t xml:space="preserve"> умоў</w:t>
      </w:r>
      <w:r w:rsidR="0002269B">
        <w:rPr>
          <w:sz w:val="30"/>
          <w:szCs w:val="30"/>
          <w:lang w:val="be-BY"/>
        </w:rPr>
        <w:t xml:space="preserve"> на наступны навучальны год неабходна набыць гульнявую </w:t>
      </w:r>
      <w:r w:rsidR="004F6F37">
        <w:rPr>
          <w:sz w:val="30"/>
          <w:szCs w:val="30"/>
          <w:lang w:val="be-BY"/>
        </w:rPr>
        <w:t>мэблю ў рознаўзроставую групу.</w:t>
      </w:r>
    </w:p>
    <w:p w:rsidR="00DD7297" w:rsidRDefault="0002269B" w:rsidP="00DD7297">
      <w:pPr>
        <w:ind w:left="-426"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Зыходзячы з аналізу</w:t>
      </w:r>
      <w:r w:rsidR="00463CCF" w:rsidRPr="001305A8">
        <w:rPr>
          <w:sz w:val="30"/>
          <w:szCs w:val="30"/>
          <w:lang w:val="be-BY"/>
        </w:rPr>
        <w:t xml:space="preserve"> работы за мінулы навучальны год, у</w:t>
      </w:r>
      <w:r w:rsidR="00E77B02">
        <w:rPr>
          <w:sz w:val="30"/>
          <w:szCs w:val="30"/>
          <w:lang w:val="be-BY"/>
        </w:rPr>
        <w:t>лічваючы праблемы пры развіцці звязна</w:t>
      </w:r>
      <w:r w:rsidR="00EE2AB2">
        <w:rPr>
          <w:sz w:val="30"/>
          <w:szCs w:val="30"/>
          <w:lang w:val="be-BY"/>
        </w:rPr>
        <w:t xml:space="preserve">га маўлення выхаванцаў сродкамі  гульнявой </w:t>
      </w:r>
      <w:r w:rsidR="00C950A5">
        <w:rPr>
          <w:sz w:val="30"/>
          <w:szCs w:val="30"/>
          <w:lang w:val="be-BY"/>
        </w:rPr>
        <w:t xml:space="preserve"> дзейнасц</w:t>
      </w:r>
      <w:r>
        <w:rPr>
          <w:sz w:val="30"/>
          <w:szCs w:val="30"/>
          <w:lang w:val="be-BY"/>
        </w:rPr>
        <w:t>і, к</w:t>
      </w:r>
      <w:r w:rsidR="00463CCF" w:rsidRPr="001305A8">
        <w:rPr>
          <w:sz w:val="30"/>
          <w:szCs w:val="30"/>
          <w:lang w:val="be-BY"/>
        </w:rPr>
        <w:t>алектыў в</w:t>
      </w:r>
      <w:r w:rsidR="00C950A5">
        <w:rPr>
          <w:sz w:val="30"/>
          <w:szCs w:val="30"/>
          <w:lang w:val="be-BY"/>
        </w:rPr>
        <w:t>ызначыў у</w:t>
      </w:r>
      <w:r w:rsidR="004F6F37">
        <w:rPr>
          <w:sz w:val="30"/>
          <w:szCs w:val="30"/>
          <w:lang w:val="be-BY"/>
        </w:rPr>
        <w:t xml:space="preserve"> 2020/2021</w:t>
      </w:r>
      <w:r w:rsidR="00EE2AB2">
        <w:rPr>
          <w:sz w:val="30"/>
          <w:szCs w:val="30"/>
          <w:lang w:val="be-BY"/>
        </w:rPr>
        <w:t xml:space="preserve"> працягваць працу над </w:t>
      </w:r>
      <w:r w:rsidR="004F6F37">
        <w:rPr>
          <w:sz w:val="30"/>
          <w:szCs w:val="30"/>
          <w:lang w:val="be-BY"/>
        </w:rPr>
        <w:t xml:space="preserve"> </w:t>
      </w:r>
      <w:r w:rsidR="00EE2AB2">
        <w:rPr>
          <w:sz w:val="30"/>
          <w:szCs w:val="30"/>
          <w:lang w:val="be-BY"/>
        </w:rPr>
        <w:t>задачай</w:t>
      </w:r>
      <w:r w:rsidR="00790C79">
        <w:rPr>
          <w:sz w:val="30"/>
          <w:szCs w:val="30"/>
          <w:lang w:val="be-BY"/>
        </w:rPr>
        <w:t xml:space="preserve"> па развіцці звязнага маўлення </w:t>
      </w:r>
      <w:r w:rsidR="001D0162">
        <w:rPr>
          <w:sz w:val="30"/>
          <w:szCs w:val="30"/>
          <w:lang w:val="be-BY"/>
        </w:rPr>
        <w:t>дзяцей праз выкарыстанне ў</w:t>
      </w:r>
      <w:r>
        <w:rPr>
          <w:sz w:val="30"/>
          <w:szCs w:val="30"/>
          <w:lang w:val="be-BY"/>
        </w:rPr>
        <w:t xml:space="preserve"> адукацы</w:t>
      </w:r>
      <w:r w:rsidR="005B0B82">
        <w:rPr>
          <w:sz w:val="30"/>
          <w:szCs w:val="30"/>
          <w:lang w:val="be-BY"/>
        </w:rPr>
        <w:t>йным працэсе гульнёвай дзейнасці</w:t>
      </w:r>
      <w:r w:rsidR="00DD7297">
        <w:rPr>
          <w:sz w:val="30"/>
          <w:szCs w:val="30"/>
          <w:lang w:val="be-BY"/>
        </w:rPr>
        <w:t>.</w:t>
      </w:r>
    </w:p>
    <w:p w:rsidR="00DD7297" w:rsidRPr="00D14B5E" w:rsidRDefault="00DD7297" w:rsidP="00DD7297">
      <w:pPr>
        <w:ind w:left="-426" w:firstLine="567"/>
        <w:jc w:val="both"/>
        <w:rPr>
          <w:sz w:val="30"/>
          <w:szCs w:val="30"/>
          <w:lang w:val="be-BY"/>
        </w:rPr>
      </w:pPr>
    </w:p>
    <w:p w:rsidR="000277F7" w:rsidRPr="00D14B5E" w:rsidRDefault="000277F7" w:rsidP="00DD7297">
      <w:pPr>
        <w:ind w:left="-426" w:firstLine="567"/>
        <w:jc w:val="both"/>
        <w:rPr>
          <w:sz w:val="30"/>
          <w:szCs w:val="30"/>
          <w:lang w:val="be-BY"/>
        </w:rPr>
      </w:pPr>
    </w:p>
    <w:p w:rsidR="000277F7" w:rsidRPr="00D14B5E" w:rsidRDefault="000277F7" w:rsidP="00DD7297">
      <w:pPr>
        <w:ind w:left="-426" w:firstLine="567"/>
        <w:jc w:val="both"/>
        <w:rPr>
          <w:sz w:val="30"/>
          <w:szCs w:val="30"/>
          <w:lang w:val="be-BY"/>
        </w:rPr>
      </w:pPr>
    </w:p>
    <w:p w:rsidR="00166DD6" w:rsidRPr="001305A8" w:rsidRDefault="0002269B" w:rsidP="00DD7297">
      <w:pPr>
        <w:ind w:left="-426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Загадчык                              </w:t>
      </w:r>
      <w:r w:rsidR="00166DD6">
        <w:rPr>
          <w:sz w:val="30"/>
          <w:szCs w:val="30"/>
          <w:lang w:val="be-BY"/>
        </w:rPr>
        <w:tab/>
      </w:r>
      <w:r w:rsidR="00AA64C1">
        <w:rPr>
          <w:sz w:val="30"/>
          <w:szCs w:val="30"/>
          <w:lang w:val="be-BY"/>
        </w:rPr>
        <w:t xml:space="preserve">                                            </w:t>
      </w:r>
      <w:r w:rsidR="00166DD6">
        <w:rPr>
          <w:sz w:val="30"/>
          <w:szCs w:val="30"/>
          <w:lang w:val="be-BY"/>
        </w:rPr>
        <w:t>А.М.Бандарэнка</w:t>
      </w:r>
    </w:p>
    <w:sectPr w:rsidR="00166DD6" w:rsidRPr="001305A8" w:rsidSect="0052138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3F" w:rsidRDefault="00AE703F" w:rsidP="00062481">
      <w:r>
        <w:separator/>
      </w:r>
    </w:p>
  </w:endnote>
  <w:endnote w:type="continuationSeparator" w:id="0">
    <w:p w:rsidR="00AE703F" w:rsidRDefault="00AE703F" w:rsidP="0006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3F" w:rsidRDefault="00AE703F" w:rsidP="00062481">
      <w:r>
        <w:separator/>
      </w:r>
    </w:p>
  </w:footnote>
  <w:footnote w:type="continuationSeparator" w:id="0">
    <w:p w:rsidR="00AE703F" w:rsidRDefault="00AE703F" w:rsidP="00062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180798"/>
      <w:docPartObj>
        <w:docPartGallery w:val="Page Numbers (Top of Page)"/>
        <w:docPartUnique/>
      </w:docPartObj>
    </w:sdtPr>
    <w:sdtEndPr/>
    <w:sdtContent>
      <w:p w:rsidR="00BA0A77" w:rsidRDefault="00AE703F">
        <w:pPr>
          <w:pStyle w:val="ad"/>
          <w:jc w:val="center"/>
        </w:pPr>
        <w:r>
          <w:fldChar w:fldCharType="begin"/>
        </w:r>
        <w:r>
          <w:instrText>PA</w:instrText>
        </w:r>
        <w:r>
          <w:instrText>GE   \* MERGEFORMAT</w:instrText>
        </w:r>
        <w:r>
          <w:fldChar w:fldCharType="separate"/>
        </w:r>
        <w:r w:rsidR="003342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0A77" w:rsidRDefault="00BA0A7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5EB"/>
    <w:multiLevelType w:val="hybridMultilevel"/>
    <w:tmpl w:val="3988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4BC2"/>
    <w:multiLevelType w:val="hybridMultilevel"/>
    <w:tmpl w:val="D266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07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0E3446"/>
    <w:multiLevelType w:val="multilevel"/>
    <w:tmpl w:val="2E04A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B6DDA"/>
    <w:multiLevelType w:val="multilevel"/>
    <w:tmpl w:val="3F0645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A43C1"/>
    <w:multiLevelType w:val="hybridMultilevel"/>
    <w:tmpl w:val="E3B2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B5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647043C"/>
    <w:multiLevelType w:val="hybridMultilevel"/>
    <w:tmpl w:val="1358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7668C"/>
    <w:multiLevelType w:val="hybridMultilevel"/>
    <w:tmpl w:val="E24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E605E"/>
    <w:multiLevelType w:val="hybridMultilevel"/>
    <w:tmpl w:val="4A78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D1872"/>
    <w:multiLevelType w:val="multilevel"/>
    <w:tmpl w:val="0DD03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F6D3B"/>
    <w:multiLevelType w:val="hybridMultilevel"/>
    <w:tmpl w:val="A722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F3F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B6D5077"/>
    <w:multiLevelType w:val="hybridMultilevel"/>
    <w:tmpl w:val="0F8CDE5C"/>
    <w:lvl w:ilvl="0" w:tplc="8A08E94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7737C"/>
    <w:multiLevelType w:val="hybridMultilevel"/>
    <w:tmpl w:val="C7D8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90C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54D3BAE"/>
    <w:multiLevelType w:val="hybridMultilevel"/>
    <w:tmpl w:val="7B06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277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E1B0140"/>
    <w:multiLevelType w:val="hybridMultilevel"/>
    <w:tmpl w:val="EBE2C2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424D76"/>
    <w:multiLevelType w:val="hybridMultilevel"/>
    <w:tmpl w:val="EBE2C2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D64586"/>
    <w:multiLevelType w:val="multilevel"/>
    <w:tmpl w:val="DE5E7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9046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5B33F34"/>
    <w:multiLevelType w:val="multilevel"/>
    <w:tmpl w:val="F6942C48"/>
    <w:lvl w:ilvl="0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>
    <w:nsid w:val="6E492E38"/>
    <w:multiLevelType w:val="hybridMultilevel"/>
    <w:tmpl w:val="EA8A3F72"/>
    <w:lvl w:ilvl="0" w:tplc="4A806A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948DF"/>
    <w:multiLevelType w:val="multilevel"/>
    <w:tmpl w:val="B1E05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CF2A95"/>
    <w:multiLevelType w:val="hybridMultilevel"/>
    <w:tmpl w:val="6168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637FB"/>
    <w:multiLevelType w:val="hybridMultilevel"/>
    <w:tmpl w:val="F2D0D326"/>
    <w:lvl w:ilvl="0" w:tplc="CA443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9A7E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E014CD5"/>
    <w:multiLevelType w:val="multilevel"/>
    <w:tmpl w:val="957E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F24F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7"/>
  </w:num>
  <w:num w:numId="3">
    <w:abstractNumId w:val="29"/>
  </w:num>
  <w:num w:numId="4">
    <w:abstractNumId w:val="17"/>
  </w:num>
  <w:num w:numId="5">
    <w:abstractNumId w:val="2"/>
  </w:num>
  <w:num w:numId="6">
    <w:abstractNumId w:val="12"/>
  </w:num>
  <w:num w:numId="7">
    <w:abstractNumId w:val="21"/>
  </w:num>
  <w:num w:numId="8">
    <w:abstractNumId w:val="15"/>
  </w:num>
  <w:num w:numId="9">
    <w:abstractNumId w:val="5"/>
  </w:num>
  <w:num w:numId="10">
    <w:abstractNumId w:val="23"/>
  </w:num>
  <w:num w:numId="11">
    <w:abstractNumId w:val="26"/>
  </w:num>
  <w:num w:numId="12">
    <w:abstractNumId w:val="16"/>
  </w:num>
  <w:num w:numId="13">
    <w:abstractNumId w:val="28"/>
  </w:num>
  <w:num w:numId="14">
    <w:abstractNumId w:val="19"/>
  </w:num>
  <w:num w:numId="15">
    <w:abstractNumId w:val="18"/>
  </w:num>
  <w:num w:numId="16">
    <w:abstractNumId w:val="7"/>
  </w:num>
  <w:num w:numId="17">
    <w:abstractNumId w:val="25"/>
  </w:num>
  <w:num w:numId="18">
    <w:abstractNumId w:val="9"/>
  </w:num>
  <w:num w:numId="19">
    <w:abstractNumId w:val="8"/>
  </w:num>
  <w:num w:numId="20">
    <w:abstractNumId w:val="14"/>
  </w:num>
  <w:num w:numId="21">
    <w:abstractNumId w:val="0"/>
  </w:num>
  <w:num w:numId="22">
    <w:abstractNumId w:val="24"/>
  </w:num>
  <w:num w:numId="23">
    <w:abstractNumId w:val="20"/>
  </w:num>
  <w:num w:numId="24">
    <w:abstractNumId w:val="3"/>
  </w:num>
  <w:num w:numId="25">
    <w:abstractNumId w:val="10"/>
  </w:num>
  <w:num w:numId="26">
    <w:abstractNumId w:val="22"/>
  </w:num>
  <w:num w:numId="27">
    <w:abstractNumId w:val="4"/>
  </w:num>
  <w:num w:numId="28">
    <w:abstractNumId w:val="11"/>
  </w:num>
  <w:num w:numId="29">
    <w:abstractNumId w:val="1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CFE"/>
    <w:rsid w:val="00001116"/>
    <w:rsid w:val="00001269"/>
    <w:rsid w:val="0000133D"/>
    <w:rsid w:val="000013F5"/>
    <w:rsid w:val="00001BC5"/>
    <w:rsid w:val="0000227F"/>
    <w:rsid w:val="00002795"/>
    <w:rsid w:val="00003F09"/>
    <w:rsid w:val="00022523"/>
    <w:rsid w:val="0002269B"/>
    <w:rsid w:val="00022B11"/>
    <w:rsid w:val="00023192"/>
    <w:rsid w:val="0002322A"/>
    <w:rsid w:val="000235BD"/>
    <w:rsid w:val="0002540B"/>
    <w:rsid w:val="00026143"/>
    <w:rsid w:val="000277F7"/>
    <w:rsid w:val="000310BE"/>
    <w:rsid w:val="00035AA4"/>
    <w:rsid w:val="0003700A"/>
    <w:rsid w:val="0004026E"/>
    <w:rsid w:val="00041B30"/>
    <w:rsid w:val="00042F1C"/>
    <w:rsid w:val="00045C73"/>
    <w:rsid w:val="0005201F"/>
    <w:rsid w:val="00055AD6"/>
    <w:rsid w:val="00055CB8"/>
    <w:rsid w:val="000573D6"/>
    <w:rsid w:val="00062481"/>
    <w:rsid w:val="000716CF"/>
    <w:rsid w:val="00071A7C"/>
    <w:rsid w:val="000741A5"/>
    <w:rsid w:val="00076EA0"/>
    <w:rsid w:val="0008189B"/>
    <w:rsid w:val="00094E00"/>
    <w:rsid w:val="000A09D4"/>
    <w:rsid w:val="000A2D6A"/>
    <w:rsid w:val="000A43B2"/>
    <w:rsid w:val="000A6816"/>
    <w:rsid w:val="000B7A49"/>
    <w:rsid w:val="000C4854"/>
    <w:rsid w:val="000D0E5C"/>
    <w:rsid w:val="000D2627"/>
    <w:rsid w:val="000D2A61"/>
    <w:rsid w:val="000E0D28"/>
    <w:rsid w:val="000E10CC"/>
    <w:rsid w:val="000E3AE7"/>
    <w:rsid w:val="000E59FA"/>
    <w:rsid w:val="00100423"/>
    <w:rsid w:val="00101B12"/>
    <w:rsid w:val="0012023B"/>
    <w:rsid w:val="001218E8"/>
    <w:rsid w:val="00121C10"/>
    <w:rsid w:val="00126F00"/>
    <w:rsid w:val="001305A8"/>
    <w:rsid w:val="0013224E"/>
    <w:rsid w:val="00134C2D"/>
    <w:rsid w:val="00140C23"/>
    <w:rsid w:val="001421A0"/>
    <w:rsid w:val="00144C46"/>
    <w:rsid w:val="00145CDB"/>
    <w:rsid w:val="001466A1"/>
    <w:rsid w:val="00147EAD"/>
    <w:rsid w:val="00156E5D"/>
    <w:rsid w:val="00160405"/>
    <w:rsid w:val="001612C9"/>
    <w:rsid w:val="00164324"/>
    <w:rsid w:val="00166DD6"/>
    <w:rsid w:val="00175CC6"/>
    <w:rsid w:val="00184791"/>
    <w:rsid w:val="00186AF7"/>
    <w:rsid w:val="001874C6"/>
    <w:rsid w:val="0019109C"/>
    <w:rsid w:val="0019679B"/>
    <w:rsid w:val="001A5C9A"/>
    <w:rsid w:val="001A7787"/>
    <w:rsid w:val="001B62EB"/>
    <w:rsid w:val="001B6479"/>
    <w:rsid w:val="001D0162"/>
    <w:rsid w:val="001D0D3C"/>
    <w:rsid w:val="001D3A0C"/>
    <w:rsid w:val="001D4067"/>
    <w:rsid w:val="001D435B"/>
    <w:rsid w:val="001D6D33"/>
    <w:rsid w:val="001D7763"/>
    <w:rsid w:val="001F2D76"/>
    <w:rsid w:val="001F2ECD"/>
    <w:rsid w:val="001F5AB1"/>
    <w:rsid w:val="001F73FB"/>
    <w:rsid w:val="002002F6"/>
    <w:rsid w:val="002007CE"/>
    <w:rsid w:val="00200E52"/>
    <w:rsid w:val="00202B0E"/>
    <w:rsid w:val="0020509B"/>
    <w:rsid w:val="00205CBE"/>
    <w:rsid w:val="00206E31"/>
    <w:rsid w:val="00212AEF"/>
    <w:rsid w:val="00215169"/>
    <w:rsid w:val="00216FB2"/>
    <w:rsid w:val="002214F9"/>
    <w:rsid w:val="002326FE"/>
    <w:rsid w:val="00233083"/>
    <w:rsid w:val="0023411C"/>
    <w:rsid w:val="00242AD7"/>
    <w:rsid w:val="00243AF0"/>
    <w:rsid w:val="00247D92"/>
    <w:rsid w:val="0025113D"/>
    <w:rsid w:val="00256E91"/>
    <w:rsid w:val="00265204"/>
    <w:rsid w:val="002740C3"/>
    <w:rsid w:val="00274C6A"/>
    <w:rsid w:val="00275F98"/>
    <w:rsid w:val="00281B1C"/>
    <w:rsid w:val="002829B8"/>
    <w:rsid w:val="002834A9"/>
    <w:rsid w:val="00283579"/>
    <w:rsid w:val="00284947"/>
    <w:rsid w:val="00287CFE"/>
    <w:rsid w:val="002902F4"/>
    <w:rsid w:val="00293335"/>
    <w:rsid w:val="0029688C"/>
    <w:rsid w:val="002A007D"/>
    <w:rsid w:val="002A196A"/>
    <w:rsid w:val="002A3DC8"/>
    <w:rsid w:val="002A4E93"/>
    <w:rsid w:val="002A5B8E"/>
    <w:rsid w:val="002A71E2"/>
    <w:rsid w:val="002A76BF"/>
    <w:rsid w:val="002B011E"/>
    <w:rsid w:val="002B07E8"/>
    <w:rsid w:val="002B0A8F"/>
    <w:rsid w:val="002B16D2"/>
    <w:rsid w:val="002C486F"/>
    <w:rsid w:val="002D0047"/>
    <w:rsid w:val="002D63C3"/>
    <w:rsid w:val="002E2135"/>
    <w:rsid w:val="002E4CFD"/>
    <w:rsid w:val="0030462D"/>
    <w:rsid w:val="0031120C"/>
    <w:rsid w:val="00312C19"/>
    <w:rsid w:val="00316051"/>
    <w:rsid w:val="00324A06"/>
    <w:rsid w:val="0032627A"/>
    <w:rsid w:val="003337EA"/>
    <w:rsid w:val="00334227"/>
    <w:rsid w:val="00336A92"/>
    <w:rsid w:val="00345089"/>
    <w:rsid w:val="00345344"/>
    <w:rsid w:val="00345365"/>
    <w:rsid w:val="00345994"/>
    <w:rsid w:val="00346EE0"/>
    <w:rsid w:val="00351458"/>
    <w:rsid w:val="0035188B"/>
    <w:rsid w:val="00351BF4"/>
    <w:rsid w:val="003532B8"/>
    <w:rsid w:val="00354526"/>
    <w:rsid w:val="00363A05"/>
    <w:rsid w:val="00363ADE"/>
    <w:rsid w:val="00371CBD"/>
    <w:rsid w:val="00374FD0"/>
    <w:rsid w:val="00377A9A"/>
    <w:rsid w:val="00383F35"/>
    <w:rsid w:val="0038587F"/>
    <w:rsid w:val="00391F76"/>
    <w:rsid w:val="00395A8F"/>
    <w:rsid w:val="003A10E7"/>
    <w:rsid w:val="003A1D20"/>
    <w:rsid w:val="003A464B"/>
    <w:rsid w:val="003A7958"/>
    <w:rsid w:val="003B4FFD"/>
    <w:rsid w:val="003B5576"/>
    <w:rsid w:val="003C326D"/>
    <w:rsid w:val="003C4591"/>
    <w:rsid w:val="003C4BE9"/>
    <w:rsid w:val="003C4F17"/>
    <w:rsid w:val="003D0B07"/>
    <w:rsid w:val="003D0B2F"/>
    <w:rsid w:val="003D1B28"/>
    <w:rsid w:val="003D54D1"/>
    <w:rsid w:val="003D6132"/>
    <w:rsid w:val="003E71BA"/>
    <w:rsid w:val="003F0687"/>
    <w:rsid w:val="003F3462"/>
    <w:rsid w:val="003F3C0B"/>
    <w:rsid w:val="003F410A"/>
    <w:rsid w:val="003F58A8"/>
    <w:rsid w:val="003F6DDD"/>
    <w:rsid w:val="003F7F2C"/>
    <w:rsid w:val="004011A5"/>
    <w:rsid w:val="00403817"/>
    <w:rsid w:val="00404E13"/>
    <w:rsid w:val="00406A0F"/>
    <w:rsid w:val="004070E8"/>
    <w:rsid w:val="004075A2"/>
    <w:rsid w:val="004076F4"/>
    <w:rsid w:val="00412942"/>
    <w:rsid w:val="0041706A"/>
    <w:rsid w:val="00421507"/>
    <w:rsid w:val="004346D8"/>
    <w:rsid w:val="00436BE1"/>
    <w:rsid w:val="00441EC2"/>
    <w:rsid w:val="004533AE"/>
    <w:rsid w:val="00457FD2"/>
    <w:rsid w:val="00461AD9"/>
    <w:rsid w:val="00463CCF"/>
    <w:rsid w:val="0046566A"/>
    <w:rsid w:val="00471279"/>
    <w:rsid w:val="00471EC5"/>
    <w:rsid w:val="00471F6C"/>
    <w:rsid w:val="004725F4"/>
    <w:rsid w:val="00472FFD"/>
    <w:rsid w:val="0047565F"/>
    <w:rsid w:val="004826A7"/>
    <w:rsid w:val="00482C33"/>
    <w:rsid w:val="00492966"/>
    <w:rsid w:val="004958C3"/>
    <w:rsid w:val="004959C3"/>
    <w:rsid w:val="004A2083"/>
    <w:rsid w:val="004B0149"/>
    <w:rsid w:val="004B188E"/>
    <w:rsid w:val="004B7983"/>
    <w:rsid w:val="004C0332"/>
    <w:rsid w:val="004E127F"/>
    <w:rsid w:val="004E28E9"/>
    <w:rsid w:val="004E29C9"/>
    <w:rsid w:val="004E43E3"/>
    <w:rsid w:val="004F1351"/>
    <w:rsid w:val="004F541E"/>
    <w:rsid w:val="004F6F37"/>
    <w:rsid w:val="00505989"/>
    <w:rsid w:val="005125A8"/>
    <w:rsid w:val="00512CBB"/>
    <w:rsid w:val="00515806"/>
    <w:rsid w:val="005175D9"/>
    <w:rsid w:val="00521380"/>
    <w:rsid w:val="005227A9"/>
    <w:rsid w:val="00527ED6"/>
    <w:rsid w:val="005359DA"/>
    <w:rsid w:val="00543D12"/>
    <w:rsid w:val="00552C0B"/>
    <w:rsid w:val="00567637"/>
    <w:rsid w:val="00567E58"/>
    <w:rsid w:val="00584655"/>
    <w:rsid w:val="0058510E"/>
    <w:rsid w:val="00585F3C"/>
    <w:rsid w:val="005908AE"/>
    <w:rsid w:val="005956B5"/>
    <w:rsid w:val="005A1ADB"/>
    <w:rsid w:val="005A1B6F"/>
    <w:rsid w:val="005A419D"/>
    <w:rsid w:val="005B0B82"/>
    <w:rsid w:val="005B4CEC"/>
    <w:rsid w:val="005B6B3D"/>
    <w:rsid w:val="005C211B"/>
    <w:rsid w:val="005C465B"/>
    <w:rsid w:val="005C546A"/>
    <w:rsid w:val="005C5DE2"/>
    <w:rsid w:val="005D01B4"/>
    <w:rsid w:val="005D5FD2"/>
    <w:rsid w:val="005E3B66"/>
    <w:rsid w:val="005E5C04"/>
    <w:rsid w:val="005E5D15"/>
    <w:rsid w:val="005E6DEB"/>
    <w:rsid w:val="006072C5"/>
    <w:rsid w:val="006075E8"/>
    <w:rsid w:val="006139DA"/>
    <w:rsid w:val="00616B2A"/>
    <w:rsid w:val="006309B5"/>
    <w:rsid w:val="0063133E"/>
    <w:rsid w:val="006332CC"/>
    <w:rsid w:val="00634423"/>
    <w:rsid w:val="0064634A"/>
    <w:rsid w:val="006528EB"/>
    <w:rsid w:val="00657776"/>
    <w:rsid w:val="00657A63"/>
    <w:rsid w:val="00657C06"/>
    <w:rsid w:val="00664E1C"/>
    <w:rsid w:val="006708D3"/>
    <w:rsid w:val="0067378F"/>
    <w:rsid w:val="00674A1D"/>
    <w:rsid w:val="006756FB"/>
    <w:rsid w:val="00680420"/>
    <w:rsid w:val="006838F0"/>
    <w:rsid w:val="0068466B"/>
    <w:rsid w:val="006859A7"/>
    <w:rsid w:val="00696966"/>
    <w:rsid w:val="006A0244"/>
    <w:rsid w:val="006A76B9"/>
    <w:rsid w:val="006B29CA"/>
    <w:rsid w:val="006B4F00"/>
    <w:rsid w:val="006B5C5E"/>
    <w:rsid w:val="006C2531"/>
    <w:rsid w:val="006C3F6C"/>
    <w:rsid w:val="006C466B"/>
    <w:rsid w:val="006C6F1B"/>
    <w:rsid w:val="006D093D"/>
    <w:rsid w:val="006D6B88"/>
    <w:rsid w:val="006D7959"/>
    <w:rsid w:val="006E5741"/>
    <w:rsid w:val="006E5905"/>
    <w:rsid w:val="006F0D3A"/>
    <w:rsid w:val="006F15CF"/>
    <w:rsid w:val="006F313C"/>
    <w:rsid w:val="006F3604"/>
    <w:rsid w:val="006F7826"/>
    <w:rsid w:val="007309F8"/>
    <w:rsid w:val="00733311"/>
    <w:rsid w:val="00735DDE"/>
    <w:rsid w:val="0075509E"/>
    <w:rsid w:val="0075542A"/>
    <w:rsid w:val="00755D13"/>
    <w:rsid w:val="00755DCF"/>
    <w:rsid w:val="00761CA1"/>
    <w:rsid w:val="007648B4"/>
    <w:rsid w:val="0076691B"/>
    <w:rsid w:val="00766C69"/>
    <w:rsid w:val="00772369"/>
    <w:rsid w:val="0078512D"/>
    <w:rsid w:val="007872CB"/>
    <w:rsid w:val="00790C79"/>
    <w:rsid w:val="007924BD"/>
    <w:rsid w:val="007926D6"/>
    <w:rsid w:val="007A02C6"/>
    <w:rsid w:val="007A2F01"/>
    <w:rsid w:val="007A3649"/>
    <w:rsid w:val="007A3B4A"/>
    <w:rsid w:val="007A508A"/>
    <w:rsid w:val="007A5603"/>
    <w:rsid w:val="007A7757"/>
    <w:rsid w:val="007C5186"/>
    <w:rsid w:val="007C5B0C"/>
    <w:rsid w:val="007D37E5"/>
    <w:rsid w:val="007D5235"/>
    <w:rsid w:val="007E4D34"/>
    <w:rsid w:val="007E5CFF"/>
    <w:rsid w:val="007E7B71"/>
    <w:rsid w:val="007F1D27"/>
    <w:rsid w:val="007F38D3"/>
    <w:rsid w:val="007F52C3"/>
    <w:rsid w:val="007F54E5"/>
    <w:rsid w:val="007F5F9B"/>
    <w:rsid w:val="007F71DB"/>
    <w:rsid w:val="00802218"/>
    <w:rsid w:val="00802865"/>
    <w:rsid w:val="008031DF"/>
    <w:rsid w:val="00804393"/>
    <w:rsid w:val="00807F71"/>
    <w:rsid w:val="00811A4E"/>
    <w:rsid w:val="0081640F"/>
    <w:rsid w:val="008173A7"/>
    <w:rsid w:val="0082057C"/>
    <w:rsid w:val="00820FBE"/>
    <w:rsid w:val="008217CE"/>
    <w:rsid w:val="00821E08"/>
    <w:rsid w:val="00823733"/>
    <w:rsid w:val="00824EF5"/>
    <w:rsid w:val="008321CF"/>
    <w:rsid w:val="0083532B"/>
    <w:rsid w:val="00841AF1"/>
    <w:rsid w:val="00843B84"/>
    <w:rsid w:val="00843BFD"/>
    <w:rsid w:val="00854AD2"/>
    <w:rsid w:val="00854BBF"/>
    <w:rsid w:val="00856D57"/>
    <w:rsid w:val="00860A5D"/>
    <w:rsid w:val="008615A1"/>
    <w:rsid w:val="00863463"/>
    <w:rsid w:val="00863998"/>
    <w:rsid w:val="008652CB"/>
    <w:rsid w:val="0086629D"/>
    <w:rsid w:val="008672E1"/>
    <w:rsid w:val="0087057A"/>
    <w:rsid w:val="00871309"/>
    <w:rsid w:val="00873EBD"/>
    <w:rsid w:val="008821F5"/>
    <w:rsid w:val="00883088"/>
    <w:rsid w:val="008942F0"/>
    <w:rsid w:val="008958BC"/>
    <w:rsid w:val="008A3BE0"/>
    <w:rsid w:val="008B0FBF"/>
    <w:rsid w:val="008B4698"/>
    <w:rsid w:val="008B7754"/>
    <w:rsid w:val="008C0F74"/>
    <w:rsid w:val="008C3BB6"/>
    <w:rsid w:val="008C4DCE"/>
    <w:rsid w:val="008D5E72"/>
    <w:rsid w:val="008D6E5E"/>
    <w:rsid w:val="008E17D6"/>
    <w:rsid w:val="008E688D"/>
    <w:rsid w:val="008F0364"/>
    <w:rsid w:val="008F0586"/>
    <w:rsid w:val="008F1F2C"/>
    <w:rsid w:val="008F3C6F"/>
    <w:rsid w:val="008F484C"/>
    <w:rsid w:val="00902031"/>
    <w:rsid w:val="009021DD"/>
    <w:rsid w:val="009048A3"/>
    <w:rsid w:val="00914CBE"/>
    <w:rsid w:val="00917E9B"/>
    <w:rsid w:val="00921998"/>
    <w:rsid w:val="0092520F"/>
    <w:rsid w:val="0093110C"/>
    <w:rsid w:val="00935F32"/>
    <w:rsid w:val="00936F64"/>
    <w:rsid w:val="00940B50"/>
    <w:rsid w:val="0094315D"/>
    <w:rsid w:val="00944259"/>
    <w:rsid w:val="00961232"/>
    <w:rsid w:val="009633C2"/>
    <w:rsid w:val="009634E8"/>
    <w:rsid w:val="00966A70"/>
    <w:rsid w:val="0097083F"/>
    <w:rsid w:val="009805A1"/>
    <w:rsid w:val="009812F6"/>
    <w:rsid w:val="009840D8"/>
    <w:rsid w:val="00990DD4"/>
    <w:rsid w:val="00990F6F"/>
    <w:rsid w:val="00992616"/>
    <w:rsid w:val="00993587"/>
    <w:rsid w:val="00994311"/>
    <w:rsid w:val="00995026"/>
    <w:rsid w:val="009B074B"/>
    <w:rsid w:val="009B0AD5"/>
    <w:rsid w:val="009B1E19"/>
    <w:rsid w:val="009B2B85"/>
    <w:rsid w:val="009B4232"/>
    <w:rsid w:val="009C1174"/>
    <w:rsid w:val="009C5CEC"/>
    <w:rsid w:val="009D0F59"/>
    <w:rsid w:val="009D3BF0"/>
    <w:rsid w:val="009D4DBF"/>
    <w:rsid w:val="009E1C9F"/>
    <w:rsid w:val="009E249E"/>
    <w:rsid w:val="009E33C0"/>
    <w:rsid w:val="009F0D3E"/>
    <w:rsid w:val="009F4B59"/>
    <w:rsid w:val="00A00593"/>
    <w:rsid w:val="00A04265"/>
    <w:rsid w:val="00A0751C"/>
    <w:rsid w:val="00A1213B"/>
    <w:rsid w:val="00A12885"/>
    <w:rsid w:val="00A12EB6"/>
    <w:rsid w:val="00A20921"/>
    <w:rsid w:val="00A227E7"/>
    <w:rsid w:val="00A23014"/>
    <w:rsid w:val="00A306C7"/>
    <w:rsid w:val="00A32398"/>
    <w:rsid w:val="00A330B9"/>
    <w:rsid w:val="00A35AD8"/>
    <w:rsid w:val="00A40D7B"/>
    <w:rsid w:val="00A41C4D"/>
    <w:rsid w:val="00A41ED1"/>
    <w:rsid w:val="00A552D9"/>
    <w:rsid w:val="00A64EC9"/>
    <w:rsid w:val="00A65DAE"/>
    <w:rsid w:val="00A6708F"/>
    <w:rsid w:val="00A71F5B"/>
    <w:rsid w:val="00A7251D"/>
    <w:rsid w:val="00A843EF"/>
    <w:rsid w:val="00A87D6F"/>
    <w:rsid w:val="00A93D6D"/>
    <w:rsid w:val="00A94C5D"/>
    <w:rsid w:val="00A96A77"/>
    <w:rsid w:val="00A97321"/>
    <w:rsid w:val="00AA0DD4"/>
    <w:rsid w:val="00AA5623"/>
    <w:rsid w:val="00AA64C1"/>
    <w:rsid w:val="00AB04AB"/>
    <w:rsid w:val="00AB1A73"/>
    <w:rsid w:val="00AB215A"/>
    <w:rsid w:val="00AB5BE3"/>
    <w:rsid w:val="00AB75CF"/>
    <w:rsid w:val="00AC7EF4"/>
    <w:rsid w:val="00AD14A6"/>
    <w:rsid w:val="00AE1C3D"/>
    <w:rsid w:val="00AE249B"/>
    <w:rsid w:val="00AE284E"/>
    <w:rsid w:val="00AE703F"/>
    <w:rsid w:val="00AF1300"/>
    <w:rsid w:val="00AF2B40"/>
    <w:rsid w:val="00AF52B5"/>
    <w:rsid w:val="00AF58D2"/>
    <w:rsid w:val="00AF6A7B"/>
    <w:rsid w:val="00AF7503"/>
    <w:rsid w:val="00AF760D"/>
    <w:rsid w:val="00B003D0"/>
    <w:rsid w:val="00B004F6"/>
    <w:rsid w:val="00B0525B"/>
    <w:rsid w:val="00B109FE"/>
    <w:rsid w:val="00B15D92"/>
    <w:rsid w:val="00B17057"/>
    <w:rsid w:val="00B27BA4"/>
    <w:rsid w:val="00B42AFB"/>
    <w:rsid w:val="00B45F31"/>
    <w:rsid w:val="00B461BC"/>
    <w:rsid w:val="00B508AA"/>
    <w:rsid w:val="00B611B8"/>
    <w:rsid w:val="00B63A69"/>
    <w:rsid w:val="00B63F0A"/>
    <w:rsid w:val="00B64A98"/>
    <w:rsid w:val="00B65963"/>
    <w:rsid w:val="00B67750"/>
    <w:rsid w:val="00B752E2"/>
    <w:rsid w:val="00B81934"/>
    <w:rsid w:val="00B85266"/>
    <w:rsid w:val="00B90BF5"/>
    <w:rsid w:val="00B9149B"/>
    <w:rsid w:val="00B91637"/>
    <w:rsid w:val="00B94B4A"/>
    <w:rsid w:val="00BA0A46"/>
    <w:rsid w:val="00BA0A77"/>
    <w:rsid w:val="00BA28DD"/>
    <w:rsid w:val="00BA7497"/>
    <w:rsid w:val="00BB074B"/>
    <w:rsid w:val="00BB5221"/>
    <w:rsid w:val="00BB5DFC"/>
    <w:rsid w:val="00BC5045"/>
    <w:rsid w:val="00BE3B79"/>
    <w:rsid w:val="00BF2F6A"/>
    <w:rsid w:val="00C00486"/>
    <w:rsid w:val="00C07C30"/>
    <w:rsid w:val="00C10720"/>
    <w:rsid w:val="00C129D7"/>
    <w:rsid w:val="00C1459D"/>
    <w:rsid w:val="00C15F74"/>
    <w:rsid w:val="00C2145B"/>
    <w:rsid w:val="00C272E6"/>
    <w:rsid w:val="00C306AB"/>
    <w:rsid w:val="00C46B53"/>
    <w:rsid w:val="00C47181"/>
    <w:rsid w:val="00C500EE"/>
    <w:rsid w:val="00C716AE"/>
    <w:rsid w:val="00C71C99"/>
    <w:rsid w:val="00C76843"/>
    <w:rsid w:val="00C777FD"/>
    <w:rsid w:val="00C80541"/>
    <w:rsid w:val="00C92CF4"/>
    <w:rsid w:val="00C950A5"/>
    <w:rsid w:val="00C95984"/>
    <w:rsid w:val="00C95A6E"/>
    <w:rsid w:val="00CB081F"/>
    <w:rsid w:val="00CB74B9"/>
    <w:rsid w:val="00CD4176"/>
    <w:rsid w:val="00CD6C1D"/>
    <w:rsid w:val="00CE2D7A"/>
    <w:rsid w:val="00CE4291"/>
    <w:rsid w:val="00CE6282"/>
    <w:rsid w:val="00CF029C"/>
    <w:rsid w:val="00CF1596"/>
    <w:rsid w:val="00CF39DE"/>
    <w:rsid w:val="00CF6680"/>
    <w:rsid w:val="00D03D6F"/>
    <w:rsid w:val="00D04F33"/>
    <w:rsid w:val="00D102B6"/>
    <w:rsid w:val="00D1291F"/>
    <w:rsid w:val="00D14B5E"/>
    <w:rsid w:val="00D1530C"/>
    <w:rsid w:val="00D32A84"/>
    <w:rsid w:val="00D37782"/>
    <w:rsid w:val="00D45727"/>
    <w:rsid w:val="00D474B6"/>
    <w:rsid w:val="00D5026C"/>
    <w:rsid w:val="00D56FB2"/>
    <w:rsid w:val="00D574FD"/>
    <w:rsid w:val="00D6011F"/>
    <w:rsid w:val="00D656F7"/>
    <w:rsid w:val="00D67991"/>
    <w:rsid w:val="00D700E4"/>
    <w:rsid w:val="00D735D4"/>
    <w:rsid w:val="00D8047E"/>
    <w:rsid w:val="00D82940"/>
    <w:rsid w:val="00D82F6D"/>
    <w:rsid w:val="00D84079"/>
    <w:rsid w:val="00D86403"/>
    <w:rsid w:val="00D920D9"/>
    <w:rsid w:val="00D9444D"/>
    <w:rsid w:val="00D9784F"/>
    <w:rsid w:val="00DA4D7F"/>
    <w:rsid w:val="00DA5974"/>
    <w:rsid w:val="00DA5A3E"/>
    <w:rsid w:val="00DA6512"/>
    <w:rsid w:val="00DA7005"/>
    <w:rsid w:val="00DB03B1"/>
    <w:rsid w:val="00DB0BE1"/>
    <w:rsid w:val="00DB20A4"/>
    <w:rsid w:val="00DB6532"/>
    <w:rsid w:val="00DB6802"/>
    <w:rsid w:val="00DB76E7"/>
    <w:rsid w:val="00DC099A"/>
    <w:rsid w:val="00DD3573"/>
    <w:rsid w:val="00DD507B"/>
    <w:rsid w:val="00DD5AEC"/>
    <w:rsid w:val="00DD7297"/>
    <w:rsid w:val="00DD7899"/>
    <w:rsid w:val="00DE1F5E"/>
    <w:rsid w:val="00DE70C3"/>
    <w:rsid w:val="00DE7BC0"/>
    <w:rsid w:val="00DF57F5"/>
    <w:rsid w:val="00DF7B01"/>
    <w:rsid w:val="00E007EA"/>
    <w:rsid w:val="00E115D8"/>
    <w:rsid w:val="00E1398A"/>
    <w:rsid w:val="00E16D72"/>
    <w:rsid w:val="00E17149"/>
    <w:rsid w:val="00E176A5"/>
    <w:rsid w:val="00E20F66"/>
    <w:rsid w:val="00E23E42"/>
    <w:rsid w:val="00E248C2"/>
    <w:rsid w:val="00E252D5"/>
    <w:rsid w:val="00E30735"/>
    <w:rsid w:val="00E322EF"/>
    <w:rsid w:val="00E33354"/>
    <w:rsid w:val="00E35FCA"/>
    <w:rsid w:val="00E4349D"/>
    <w:rsid w:val="00E43DF7"/>
    <w:rsid w:val="00E523FF"/>
    <w:rsid w:val="00E542F2"/>
    <w:rsid w:val="00E54474"/>
    <w:rsid w:val="00E57642"/>
    <w:rsid w:val="00E57B52"/>
    <w:rsid w:val="00E60374"/>
    <w:rsid w:val="00E603A7"/>
    <w:rsid w:val="00E64DC7"/>
    <w:rsid w:val="00E71CBE"/>
    <w:rsid w:val="00E77B02"/>
    <w:rsid w:val="00E80B4C"/>
    <w:rsid w:val="00E843EC"/>
    <w:rsid w:val="00E86C1F"/>
    <w:rsid w:val="00E87D97"/>
    <w:rsid w:val="00EA1442"/>
    <w:rsid w:val="00EA26A2"/>
    <w:rsid w:val="00EA505B"/>
    <w:rsid w:val="00EB2329"/>
    <w:rsid w:val="00EB37E8"/>
    <w:rsid w:val="00EB4D9B"/>
    <w:rsid w:val="00EB5808"/>
    <w:rsid w:val="00EC15B6"/>
    <w:rsid w:val="00EC4022"/>
    <w:rsid w:val="00EC550E"/>
    <w:rsid w:val="00EC5CFB"/>
    <w:rsid w:val="00ED51CF"/>
    <w:rsid w:val="00ED53B4"/>
    <w:rsid w:val="00ED5B61"/>
    <w:rsid w:val="00ED7931"/>
    <w:rsid w:val="00EE0ACE"/>
    <w:rsid w:val="00EE1581"/>
    <w:rsid w:val="00EE219E"/>
    <w:rsid w:val="00EE2AB2"/>
    <w:rsid w:val="00EF7942"/>
    <w:rsid w:val="00F02240"/>
    <w:rsid w:val="00F111DB"/>
    <w:rsid w:val="00F11827"/>
    <w:rsid w:val="00F12C21"/>
    <w:rsid w:val="00F13F06"/>
    <w:rsid w:val="00F201A7"/>
    <w:rsid w:val="00F20E5C"/>
    <w:rsid w:val="00F27E0E"/>
    <w:rsid w:val="00F3398C"/>
    <w:rsid w:val="00F37250"/>
    <w:rsid w:val="00F378AC"/>
    <w:rsid w:val="00F42738"/>
    <w:rsid w:val="00F43AA6"/>
    <w:rsid w:val="00F45EC4"/>
    <w:rsid w:val="00F51AA6"/>
    <w:rsid w:val="00F56B17"/>
    <w:rsid w:val="00F610AB"/>
    <w:rsid w:val="00F65FDD"/>
    <w:rsid w:val="00F82A68"/>
    <w:rsid w:val="00F831E6"/>
    <w:rsid w:val="00F91EC9"/>
    <w:rsid w:val="00F9220B"/>
    <w:rsid w:val="00F925E5"/>
    <w:rsid w:val="00F954C0"/>
    <w:rsid w:val="00FB41C2"/>
    <w:rsid w:val="00FC523C"/>
    <w:rsid w:val="00FC5EC6"/>
    <w:rsid w:val="00FC7F24"/>
    <w:rsid w:val="00FD04F4"/>
    <w:rsid w:val="00FD3B23"/>
    <w:rsid w:val="00FD79E8"/>
    <w:rsid w:val="00FF187D"/>
    <w:rsid w:val="00FF3CEA"/>
    <w:rsid w:val="00FF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CFE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CFE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7CF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287CFE"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</w:pPr>
    <w:rPr>
      <w:sz w:val="30"/>
    </w:rPr>
  </w:style>
  <w:style w:type="character" w:customStyle="1" w:styleId="a4">
    <w:name w:val="Основной текст Знак"/>
    <w:basedOn w:val="a0"/>
    <w:link w:val="a3"/>
    <w:semiHidden/>
    <w:rsid w:val="00287CF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2"/>
    <w:basedOn w:val="a"/>
    <w:link w:val="22"/>
    <w:semiHidden/>
    <w:rsid w:val="00287CFE"/>
    <w:pPr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semiHidden/>
    <w:rsid w:val="00287CFE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287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7C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87C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CF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7FD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7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466A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DD3573"/>
    <w:pPr>
      <w:spacing w:after="0" w:line="240" w:lineRule="auto"/>
    </w:pPr>
    <w:rPr>
      <w:lang w:val="be-BY"/>
    </w:rPr>
  </w:style>
  <w:style w:type="paragraph" w:customStyle="1" w:styleId="table10">
    <w:name w:val="table10"/>
    <w:basedOn w:val="a"/>
    <w:rsid w:val="00CD4176"/>
    <w:rPr>
      <w:rFonts w:eastAsia="Arial Unicode MS"/>
    </w:rPr>
  </w:style>
  <w:style w:type="paragraph" w:customStyle="1" w:styleId="newncpi0">
    <w:name w:val="newncpi0"/>
    <w:basedOn w:val="a"/>
    <w:rsid w:val="00CD4176"/>
    <w:pPr>
      <w:jc w:val="both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624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62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624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624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A84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CFE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CFE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7CF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287CFE"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</w:pPr>
    <w:rPr>
      <w:sz w:val="30"/>
    </w:rPr>
  </w:style>
  <w:style w:type="character" w:customStyle="1" w:styleId="a4">
    <w:name w:val="Основной текст Знак"/>
    <w:basedOn w:val="a0"/>
    <w:link w:val="a3"/>
    <w:semiHidden/>
    <w:rsid w:val="00287CF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2"/>
    <w:basedOn w:val="a"/>
    <w:link w:val="22"/>
    <w:semiHidden/>
    <w:rsid w:val="00287CFE"/>
    <w:pPr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semiHidden/>
    <w:rsid w:val="00287CFE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287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7C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87C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CF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7FD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7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466A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DD3573"/>
    <w:pPr>
      <w:spacing w:after="0" w:line="240" w:lineRule="auto"/>
    </w:pPr>
    <w:rPr>
      <w:lang w:val="be-BY"/>
    </w:rPr>
  </w:style>
  <w:style w:type="paragraph" w:customStyle="1" w:styleId="table10">
    <w:name w:val="table10"/>
    <w:basedOn w:val="a"/>
    <w:rsid w:val="00CD4176"/>
    <w:rPr>
      <w:rFonts w:eastAsia="Arial Unicode MS"/>
    </w:rPr>
  </w:style>
  <w:style w:type="paragraph" w:customStyle="1" w:styleId="newncpi0">
    <w:name w:val="newncpi0"/>
    <w:basedOn w:val="a"/>
    <w:rsid w:val="00CD4176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E9AA4-024A-4C4F-BF99-7D5AD5A9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8344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519</cp:revision>
  <cp:lastPrinted>2020-09-03T06:19:00Z</cp:lastPrinted>
  <dcterms:created xsi:type="dcterms:W3CDTF">2018-05-17T11:16:00Z</dcterms:created>
  <dcterms:modified xsi:type="dcterms:W3CDTF">2020-09-03T06:28:00Z</dcterms:modified>
</cp:coreProperties>
</file>