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81" w:rsidRPr="00532F81" w:rsidRDefault="00532F81" w:rsidP="00532F81">
      <w:pPr>
        <w:pStyle w:val="a5"/>
        <w:ind w:firstLine="567"/>
        <w:jc w:val="center"/>
        <w:rPr>
          <w:rFonts w:ascii="Times New Roman" w:hAnsi="Times New Roman" w:cs="Times New Roman"/>
          <w:sz w:val="28"/>
          <w:szCs w:val="28"/>
        </w:rPr>
      </w:pPr>
      <w:r w:rsidRPr="00532F81">
        <w:rPr>
          <w:rStyle w:val="a4"/>
          <w:rFonts w:ascii="Times New Roman" w:hAnsi="Times New Roman" w:cs="Times New Roman"/>
          <w:color w:val="333333"/>
          <w:sz w:val="28"/>
          <w:szCs w:val="28"/>
        </w:rPr>
        <w:t>КАК ВЫБРАТЬ АВТОКРЕСЛО?</w:t>
      </w:r>
    </w:p>
    <w:p w:rsidR="00532F81" w:rsidRPr="00532F81" w:rsidRDefault="00532F81" w:rsidP="00532F81">
      <w:pPr>
        <w:pStyle w:val="a5"/>
        <w:ind w:firstLine="567"/>
        <w:jc w:val="center"/>
        <w:rPr>
          <w:rFonts w:ascii="Times New Roman" w:hAnsi="Times New Roman" w:cs="Times New Roman"/>
          <w:sz w:val="28"/>
          <w:szCs w:val="28"/>
        </w:rPr>
      </w:pPr>
      <w:r w:rsidRPr="00532F81">
        <w:rPr>
          <w:rStyle w:val="a4"/>
          <w:rFonts w:ascii="Times New Roman" w:hAnsi="Times New Roman" w:cs="Times New Roman"/>
          <w:color w:val="333333"/>
          <w:sz w:val="28"/>
          <w:szCs w:val="28"/>
        </w:rPr>
        <w:t>ОБЩИЕ СОВЕТЫ ПО ВЫБОРУ АВТОКРЕСЛА</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В первую очередь, выбирая автокресло для ребёнка необходимо помнить, что вес Вашего малыша должен соответствовать группе, из которой вы выбираете автокресло. Поэтому перед тем, как отправиться в магазин взвесьте своего малыша.</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Выбрав походящее автокре</w:t>
      </w:r>
      <w:bookmarkStart w:id="0" w:name="_GoBack"/>
      <w:bookmarkEnd w:id="0"/>
      <w:r w:rsidRPr="00532F81">
        <w:rPr>
          <w:rFonts w:ascii="Times New Roman" w:hAnsi="Times New Roman" w:cs="Times New Roman"/>
          <w:sz w:val="28"/>
          <w:szCs w:val="28"/>
        </w:rPr>
        <w:t>сло, обратите внимание, есть ли на нём значок ECE R44/03. Наличие этого значка гарантирует, что автокресло соответствует европейским стандартам безопасности и прошло все надлежащие проверки.</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Перед тем как выбрать детское автокресло, желательно чтобы маленький пассажир его примерил, оно ему должно быть удобно в нём. Дело в том, что если ребёнку будет в нём неудобно, то он будет капризничать, отвлекать водителя от дороги и тем самым детское автокресло из предмета пассивной безопасности превратится в дополнительную угрозу. Так, что мы рекомендуем взять для выбора автокресла ребёнка с собой в магазин.</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Если у Вас маленький ребёнок, то помните, что для детей до 3-х лет очень важно, чтобы у него была возможность спать в автокресле, так как в этом возрасте они очень любят это дело. Поэтому, перед тем, как выбрать автокресло убедитесь, что оно имеет возможность регулировки по наклону и мело два положения: для бодрствования и сна.</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Выбирая автокресло для ребёнка младше 3-х лет, помните, что в этом случае оно обязательно должно быть оборудовано пятиконечными или Y-образными внутренними ремнями. Только такие ремни способны уберечь малыша в случае аварии от травм позвоночника и брюшной полости.</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Особое внимание при выборе автокресла уделите ремням внутренним фиксирующим ремням в зоне промежности, точнее их соединению</w:t>
      </w:r>
      <w:proofErr w:type="gramStart"/>
      <w:r w:rsidRPr="00532F81">
        <w:rPr>
          <w:rFonts w:ascii="Times New Roman" w:hAnsi="Times New Roman" w:cs="Times New Roman"/>
          <w:sz w:val="28"/>
          <w:szCs w:val="28"/>
        </w:rPr>
        <w:t xml:space="preserve"> З</w:t>
      </w:r>
      <w:proofErr w:type="gramEnd"/>
      <w:r w:rsidRPr="00532F81">
        <w:rPr>
          <w:rFonts w:ascii="Times New Roman" w:hAnsi="Times New Roman" w:cs="Times New Roman"/>
          <w:sz w:val="28"/>
          <w:szCs w:val="28"/>
        </w:rPr>
        <w:t>десь находится пряжка-замок, которая соединяет ремни воедино, но внимание необходимо обратить на матерчатую прокладку у замка-пряжки. Если не дай Бог случится авария, то на эту область придутся достаточно значительные нагрузки, поэтому эта прокладка должны быть достаточно широкой и упругой, чтобы ребёнок не получил повреждений. Почему на эту деталь автокресла необходимо обратить особое внимание, если у Вас мальчик думается объяснять не надо.</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Кроме того, что перед тем, как выбрать детское автокресло его должен примерить малыш, также его необходимо примерить и к автомобилям, на которых оно будет использоваться. Учтите, что выбранное автокресло должно с лёгкостью переноситься и устанавливаться всеми, кто будет перевозить ребёнка в автомобиле.</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 xml:space="preserve">Кроме доверия </w:t>
      </w:r>
      <w:proofErr w:type="spellStart"/>
      <w:r w:rsidRPr="00532F81">
        <w:rPr>
          <w:rFonts w:ascii="Times New Roman" w:hAnsi="Times New Roman" w:cs="Times New Roman"/>
          <w:sz w:val="28"/>
          <w:szCs w:val="28"/>
        </w:rPr>
        <w:t>краш</w:t>
      </w:r>
      <w:proofErr w:type="spellEnd"/>
      <w:r w:rsidRPr="00532F81">
        <w:rPr>
          <w:rFonts w:ascii="Times New Roman" w:hAnsi="Times New Roman" w:cs="Times New Roman"/>
          <w:sz w:val="28"/>
          <w:szCs w:val="28"/>
        </w:rPr>
        <w:t xml:space="preserve">-тестам детских автокресел, которые были </w:t>
      </w:r>
      <w:proofErr w:type="gramStart"/>
      <w:r w:rsidRPr="00532F81">
        <w:rPr>
          <w:rFonts w:ascii="Times New Roman" w:hAnsi="Times New Roman" w:cs="Times New Roman"/>
          <w:sz w:val="28"/>
          <w:szCs w:val="28"/>
        </w:rPr>
        <w:t>проведены в Европе стоит</w:t>
      </w:r>
      <w:proofErr w:type="gramEnd"/>
      <w:r w:rsidRPr="00532F81">
        <w:rPr>
          <w:rFonts w:ascii="Times New Roman" w:hAnsi="Times New Roman" w:cs="Times New Roman"/>
          <w:sz w:val="28"/>
          <w:szCs w:val="28"/>
        </w:rPr>
        <w:t xml:space="preserve"> также поинтересоваться результатами подобных тестов в специализированных изданиях. Мы рекомендуем ознакомиться с результатами </w:t>
      </w:r>
      <w:proofErr w:type="spellStart"/>
      <w:r w:rsidRPr="00532F81">
        <w:rPr>
          <w:rFonts w:ascii="Times New Roman" w:hAnsi="Times New Roman" w:cs="Times New Roman"/>
          <w:sz w:val="28"/>
          <w:szCs w:val="28"/>
        </w:rPr>
        <w:t>краш</w:t>
      </w:r>
      <w:proofErr w:type="spellEnd"/>
      <w:r w:rsidRPr="00532F81">
        <w:rPr>
          <w:rFonts w:ascii="Times New Roman" w:hAnsi="Times New Roman" w:cs="Times New Roman"/>
          <w:sz w:val="28"/>
          <w:szCs w:val="28"/>
        </w:rPr>
        <w:t>-тестов журнала «</w:t>
      </w:r>
      <w:proofErr w:type="spellStart"/>
      <w:r w:rsidRPr="00532F81">
        <w:rPr>
          <w:rFonts w:ascii="Times New Roman" w:hAnsi="Times New Roman" w:cs="Times New Roman"/>
          <w:sz w:val="28"/>
          <w:szCs w:val="28"/>
        </w:rPr>
        <w:t>Авторевю</w:t>
      </w:r>
      <w:proofErr w:type="spellEnd"/>
      <w:r w:rsidRPr="00532F81">
        <w:rPr>
          <w:rFonts w:ascii="Times New Roman" w:hAnsi="Times New Roman" w:cs="Times New Roman"/>
          <w:sz w:val="28"/>
          <w:szCs w:val="28"/>
        </w:rPr>
        <w:t>».</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lastRenderedPageBreak/>
        <w:t>Выбирая детское автокресло, обратите внимание на пряжки-замки, они не должны выглядеть хрупко и ребёнок не должен суметь их расстегнуть самостоятельно.</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Обязательно обратите внимание, есть ли у автокресла дополнительная боковая защита головы, плеч и шеи. Такая защита позволит ребёнку избежать травм при боковом ударе.</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Не смотря на то, что большинство производителей автокресел выполняют это условие всё-таки, выбирая автокресло для ребёнка, помните о его практичности. Поинтересуйтесь, из какого материала сделана обивка, а также снимается ли она полностью для стирки.</w:t>
      </w:r>
    </w:p>
    <w:p w:rsidR="00532F81" w:rsidRPr="00532F81" w:rsidRDefault="00532F81" w:rsidP="00532F81">
      <w:pPr>
        <w:pStyle w:val="a5"/>
        <w:ind w:firstLine="567"/>
        <w:jc w:val="both"/>
        <w:rPr>
          <w:rFonts w:ascii="Times New Roman" w:hAnsi="Times New Roman" w:cs="Times New Roman"/>
          <w:sz w:val="28"/>
          <w:szCs w:val="28"/>
        </w:rPr>
      </w:pPr>
      <w:r w:rsidRPr="00532F81">
        <w:rPr>
          <w:rStyle w:val="a4"/>
          <w:rFonts w:ascii="Times New Roman" w:hAnsi="Times New Roman" w:cs="Times New Roman"/>
          <w:color w:val="333333"/>
          <w:sz w:val="28"/>
          <w:szCs w:val="28"/>
        </w:rPr>
        <w:t>Как определить, что ребёнок вырос из своего автокресла?</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Элементарно. Для группы 1 и любой группы выше достаточно посмотреть, если голова ребёнка выступает за верхний край спинки автокресла более чем на треть или точки выхода ремня безопасности находятся ниже его плеча, то автокресло пора менять. Единственное исключение это модели автокресел, которые располагаются против хода и у них иногда точки выхода внутреннего ремня безопасности располагаются ниже плеча. В этом случае ориентируйтесь на то, выступает ли голова ребёнка за верхний край спинки автокресла.</w:t>
      </w:r>
    </w:p>
    <w:p w:rsidR="00532F81" w:rsidRPr="00532F81" w:rsidRDefault="00532F81" w:rsidP="00532F81">
      <w:pPr>
        <w:pStyle w:val="a5"/>
        <w:ind w:firstLine="567"/>
        <w:jc w:val="both"/>
        <w:rPr>
          <w:rFonts w:ascii="Times New Roman" w:hAnsi="Times New Roman" w:cs="Times New Roman"/>
          <w:sz w:val="28"/>
          <w:szCs w:val="28"/>
        </w:rPr>
      </w:pPr>
      <w:r w:rsidRPr="00532F81">
        <w:rPr>
          <w:rStyle w:val="a4"/>
          <w:rFonts w:ascii="Times New Roman" w:hAnsi="Times New Roman" w:cs="Times New Roman"/>
          <w:color w:val="333333"/>
          <w:sz w:val="28"/>
          <w:szCs w:val="28"/>
        </w:rPr>
        <w:t>ВНИМАНИЕ!!!</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Мы категорически не рекомендуем покупать, да что там покупать, даже задумываться о покупке автокресла б/</w:t>
      </w:r>
      <w:proofErr w:type="gramStart"/>
      <w:r w:rsidRPr="00532F81">
        <w:rPr>
          <w:rFonts w:ascii="Times New Roman" w:hAnsi="Times New Roman" w:cs="Times New Roman"/>
          <w:sz w:val="28"/>
          <w:szCs w:val="28"/>
        </w:rPr>
        <w:t>у</w:t>
      </w:r>
      <w:proofErr w:type="gramEnd"/>
      <w:r w:rsidRPr="00532F81">
        <w:rPr>
          <w:rFonts w:ascii="Times New Roman" w:hAnsi="Times New Roman" w:cs="Times New Roman"/>
          <w:sz w:val="28"/>
          <w:szCs w:val="28"/>
        </w:rPr>
        <w:t>. Вы не сможете проверить, не побывало ли это автокресло в ДТП. Если автокресло побывало даже в незначительной аварии, то его конструкция, скорее всего, деформировалось (оно так устроено) и теперь оно уже не сможет защитить Вашего ребёнка от травмы. Не экономьте на безопасности собственных детей.</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Мы уже говорили, что невозможно выбрать одно единственное автокресло, чтобы оно подходило для любого возраста ребёнка, минимум их понадобится два. Поэтому, выбирайте автокресло в тех магазинах, где они представлены во всех 5-ти группах, это позволит, немного сэкономить, когда Вас малыш вырастет и придёт время выбрать другое автокресло. В таком случае вполне реально за всё время использования автокресел обойтись всего двумя их видами.</w:t>
      </w:r>
    </w:p>
    <w:p w:rsidR="00532F81" w:rsidRPr="00532F81" w:rsidRDefault="00532F81" w:rsidP="00532F81">
      <w:pPr>
        <w:pStyle w:val="a5"/>
        <w:ind w:firstLine="567"/>
        <w:jc w:val="both"/>
        <w:rPr>
          <w:rFonts w:ascii="Times New Roman" w:hAnsi="Times New Roman" w:cs="Times New Roman"/>
          <w:sz w:val="28"/>
          <w:szCs w:val="28"/>
        </w:rPr>
      </w:pPr>
      <w:r w:rsidRPr="00532F81">
        <w:rPr>
          <w:rFonts w:ascii="Times New Roman" w:hAnsi="Times New Roman" w:cs="Times New Roman"/>
          <w:sz w:val="28"/>
          <w:szCs w:val="28"/>
        </w:rPr>
        <w:t>Есть ещё много характеристик автокресел и различных их видов, но они уже в большей степени относятся к удобству эксплуатации, а это личный выбор каждого.</w:t>
      </w:r>
    </w:p>
    <w:p w:rsidR="00D46D47" w:rsidRPr="00532F81" w:rsidRDefault="00D46D47" w:rsidP="00532F81">
      <w:pPr>
        <w:pStyle w:val="a5"/>
        <w:ind w:firstLine="567"/>
        <w:jc w:val="both"/>
        <w:rPr>
          <w:rFonts w:ascii="Times New Roman" w:hAnsi="Times New Roman" w:cs="Times New Roman"/>
          <w:sz w:val="28"/>
          <w:szCs w:val="28"/>
        </w:rPr>
      </w:pPr>
    </w:p>
    <w:sectPr w:rsidR="00D46D47" w:rsidRPr="00532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81"/>
    <w:rsid w:val="00532F81"/>
    <w:rsid w:val="00D4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2F81"/>
    <w:rPr>
      <w:b/>
      <w:bCs/>
    </w:rPr>
  </w:style>
  <w:style w:type="paragraph" w:styleId="a5">
    <w:name w:val="No Spacing"/>
    <w:uiPriority w:val="1"/>
    <w:qFormat/>
    <w:rsid w:val="00532F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2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2F81"/>
    <w:rPr>
      <w:b/>
      <w:bCs/>
    </w:rPr>
  </w:style>
  <w:style w:type="paragraph" w:styleId="a5">
    <w:name w:val="No Spacing"/>
    <w:uiPriority w:val="1"/>
    <w:qFormat/>
    <w:rsid w:val="00532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4054</Characters>
  <Application>Microsoft Office Word</Application>
  <DocSecurity>0</DocSecurity>
  <Lines>33</Lines>
  <Paragraphs>9</Paragraphs>
  <ScaleCrop>false</ScaleCrop>
  <Company>SPecialiST RePack, SanBuild</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2015-12-18T05:59:00Z</dcterms:created>
  <dcterms:modified xsi:type="dcterms:W3CDTF">2015-12-18T06:00:00Z</dcterms:modified>
</cp:coreProperties>
</file>