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12" w:rsidRPr="00EE1C9F" w:rsidRDefault="00271512" w:rsidP="00271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bookmarkStart w:id="0" w:name="_GoBack"/>
      <w:bookmarkEnd w:id="0"/>
      <w:r w:rsidRPr="00EE1C9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Что НАДО ЗНАТЬ РОДИТЕЛЯМ О НАРКОТИКАХ.</w:t>
      </w:r>
    </w:p>
    <w:p w:rsidR="00271512" w:rsidRPr="00EE1C9F" w:rsidRDefault="00271512" w:rsidP="00271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 w:val="12"/>
          <w:szCs w:val="20"/>
          <w:lang w:eastAsia="ru-RU"/>
        </w:rPr>
        <w:t> 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Наркотики – это химические вещества, которые изменяют сознание человека (чувства, ощущения, настроение, мысли и поведение) и вызывают психическую и физиологическую зависимость. В конечном итоге поведение человека под действием наркотиков становится </w:t>
      </w:r>
      <w:proofErr w:type="gramStart"/>
      <w:r w:rsidRPr="00EE1C9F">
        <w:rPr>
          <w:rFonts w:ascii="Times New Roman" w:eastAsia="Times New Roman" w:hAnsi="Times New Roman" w:cs="Times New Roman"/>
          <w:i/>
          <w:szCs w:val="20"/>
          <w:lang w:eastAsia="ru-RU"/>
        </w:rPr>
        <w:t>без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-умным</w:t>
      </w:r>
      <w:proofErr w:type="gram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и </w:t>
      </w:r>
      <w:r w:rsidRPr="00EE1C9F">
        <w:rPr>
          <w:rFonts w:ascii="Times New Roman" w:eastAsia="Times New Roman" w:hAnsi="Times New Roman" w:cs="Times New Roman"/>
          <w:i/>
          <w:szCs w:val="20"/>
          <w:lang w:eastAsia="ru-RU"/>
        </w:rPr>
        <w:t>без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proofErr w:type="spell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рассудным</w:t>
      </w:r>
      <w:proofErr w:type="spell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Наркотики принято разделять </w:t>
      </w:r>
      <w:proofErr w:type="gram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на</w:t>
      </w:r>
      <w:proofErr w:type="gram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легальные (разрешенные к употреблению в ряде стран) и запрещенные. 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Легальные наркотики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. К легальным наркотикам </w:t>
      </w:r>
      <w:proofErr w:type="gram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относятся ряд лекарств</w:t>
      </w:r>
      <w:proofErr w:type="gram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, например транквилизаторы (реланиум, элениум); барбитураты (люминал) и ряд других препаратов, которые выписываются строго по назначению врача и применяются лишь в период болезни, не оказывая ущерба здоровью при строгом соблюдении  правил их применения. 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i/>
          <w:szCs w:val="20"/>
          <w:lang w:eastAsia="ru-RU"/>
        </w:rPr>
        <w:t>Табак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– также относится к легальным наркотикам, вызывая психическую и физиологическую зависимость. Табак более значительно влияет на здоровье </w:t>
      </w:r>
      <w:proofErr w:type="gram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человека</w:t>
      </w:r>
      <w:proofErr w:type="gram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способствуя развитию хронического бронхита, рака легких, заболеваний желудка. 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i/>
          <w:szCs w:val="20"/>
          <w:lang w:eastAsia="ru-RU"/>
        </w:rPr>
        <w:t>Алкоголь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– наиболее опасное средство из легально разрешенных наркотиков. Алкоголь не только формирует психическую и физиологическую зависимость, но и значительно изменяет сознание человека, вплоть до безумного и безрассудного поведения. Злоупотребление алкоголем неизбежно приводит к распаду психики и алкогольному слабоумию.   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Запрещенные наркотики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. Особенностью запрещенных наркотиков является очень быстрое развитие психической и физиологической зависимости от химического вещества. Зависимость от запрещенного наркотика такова, что человеческий организм не может нормально функционировать без его приема. В этих случаях наркотик нужен, как глоток воздуха, без которого человек не может жить.   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К запрещенным наркотикам относятся: марихуана (конопля); производные опия – переработанное молочко мака, маковая соломка (растительные опиаты), героин, морфий (синтетические опиаты); кокаин; ЛСД (производное лизергиновой кислоты); амфетамины; эфедрин.</w:t>
      </w:r>
      <w:proofErr w:type="gramEnd"/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Наркомания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– хроническое, прогрессирующее и смертельное заболевание, при котором влечение к наркотику настолько сильно, что без лечения невозможно прекратить его употребление. Болезненное пристрастие к наркотику возникает потому, что он изменяет химическое равновесие в организме внутренних гормонов настроения (</w:t>
      </w:r>
      <w:proofErr w:type="spell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эндорфинов</w:t>
      </w:r>
      <w:proofErr w:type="spell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>).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Привыкание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– организм настолько сильно привыкает к наркотику, что с каждым разом для поддержания желанных ощущений ему требуется все большее количество наркотического вещества.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Психологическая зависимость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– тот самый случай, когда для поддержания нормального психического самочувствия человеку постоянно требуется прибегать к употреблению наркотиков. Даже при отсутствии физиологической зависимости наркоману кажется, что без наркотиков сегодня ему не обойтись. 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Физиологическая зависимость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– при систематическом употреблении наркотиков организм нуждается в постоянной дозе для привычной жизнедеятельности, иначе наступает абстиненция («ломка»). 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Наркоман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– больной </w:t>
      </w:r>
      <w:proofErr w:type="gram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человек</w:t>
      </w:r>
      <w:proofErr w:type="gram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зависимый от наркотиков. </w:t>
      </w:r>
    </w:p>
    <w:p w:rsidR="00271512" w:rsidRPr="00EE1C9F" w:rsidRDefault="00271512">
      <w:pPr>
        <w:rPr>
          <w:rFonts w:ascii="Times New Roman" w:hAnsi="Times New Roman" w:cs="Times New Roman"/>
          <w:sz w:val="18"/>
        </w:rPr>
      </w:pPr>
    </w:p>
    <w:p w:rsidR="00271512" w:rsidRPr="00EE1C9F" w:rsidRDefault="00271512" w:rsidP="00271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Как узнать, что ваш ребенок болен?</w:t>
      </w:r>
    </w:p>
    <w:p w:rsidR="00271512" w:rsidRPr="00EE1C9F" w:rsidRDefault="00271512" w:rsidP="00271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271512" w:rsidRPr="00EE1C9F" w:rsidRDefault="00271512" w:rsidP="0027151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Самые первые возможные признаки болезни проявляются в изменении поведения Вашего ребенка. Вдруг снизился интерес к учебе и школьной жизни. Большая часть времени проводится вне дома, с новыми, неизвестными Вам друзьями. Ваш ребенок начинает лгать и скрывать, где он проводит время. Меняются отношения с родителями: на место добрым, ровным взаимоотношениям приходит злоба, раздражение, агрессия. Ваш ребенок перестает выполнять домашние обязанности, стремится любыми путями уйти в свою компанию. Попытки удержать дома приводят к побегам и даже отсутствию дома в течение нескольких дней. Появляются странности психики: приступы неадекватной веселости, дурашливости, двигательная подвижность вдруг сменяется безразличием, сонливостью, заторможенностью и может переходить в состояние озлобленности, раздражительности, замкнутости. Такие колебания состояния могут отмечаться по несколько раз на протяжении суток.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Начинают исчезать личные, а затем и семейные вещи. Меняется внешний вид – неряшливый, небрежный, запущенный. Если наркотик вводится инъекционно – то ребенок начинает носить только вещи с длинными рукавами (рубашки, свитера).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Вас должно насторожить: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Всегда длинные рукава одежды, независимо от погоды и обстановки.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Часто неряшливый вид, сухие волосы, отекшие кисти рук.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Неестественно узкие или широкие зрачки, независимо от освещения (или таблетки </w:t>
      </w:r>
      <w:proofErr w:type="spell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бикарбона</w:t>
      </w:r>
      <w:proofErr w:type="spell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>, используемые для расширения зрачков).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Невнятная, растянутая речь, неуклюжие движения при отсутствии запаха алкоголя изо рта (иногда запах присутствует, но его интенсивность не соответствует степени опьянения).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Стремление избегать встреч со старшими членами семьи.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Раздражительность, порой циничность в разговорах с Вами.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Пропажа вещей или денег из дома.</w:t>
      </w:r>
    </w:p>
    <w:p w:rsidR="00271512" w:rsidRPr="00EE1C9F" w:rsidRDefault="00271512" w:rsidP="0027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В карманах одежды, в мусорном ведре вы можете обнаружить: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шприцы с жидкостями и пустые, а также инъекционные иглы;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десертная или чайная ложка для приготовления раствора (как правило, с обломанной ручкой);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«марганцовка»;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прозрачная без цвета или желтого цвета жидкость с резким «уксусным» запахом;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различные лекарственные препараты (димедрол, </w:t>
      </w:r>
      <w:proofErr w:type="spell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теофедрин</w:t>
      </w:r>
      <w:proofErr w:type="spell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, бронхолитин, </w:t>
      </w:r>
      <w:proofErr w:type="spell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солутан</w:t>
      </w:r>
      <w:proofErr w:type="spell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>), порошки и ампулы;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измельченное вещество зеленого цвета с пряным запахом (марихуана), </w:t>
      </w:r>
      <w:proofErr w:type="spell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смолообразное</w:t>
      </w:r>
      <w:proofErr w:type="spell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либо в виде комочков, брусочков вещество зеленовато-коричневого цвета с пряным запахом (гашиш); эти наркотики могут находиться в сигаретах и папиросах;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обожженные купюры (используемые как мундштук при курении марихуаны);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proofErr w:type="spellStart"/>
      <w:r w:rsidRPr="00EE1C9F">
        <w:rPr>
          <w:rFonts w:ascii="Times New Roman" w:eastAsia="Times New Roman" w:hAnsi="Times New Roman" w:cs="Times New Roman"/>
          <w:szCs w:val="20"/>
          <w:lang w:eastAsia="ru-RU"/>
        </w:rPr>
        <w:t>смолообразное</w:t>
      </w:r>
      <w:proofErr w:type="spellEnd"/>
      <w:r w:rsidRPr="00EE1C9F">
        <w:rPr>
          <w:rFonts w:ascii="Times New Roman" w:eastAsia="Times New Roman" w:hAnsi="Times New Roman" w:cs="Times New Roman"/>
          <w:szCs w:val="20"/>
          <w:lang w:eastAsia="ru-RU"/>
        </w:rPr>
        <w:t xml:space="preserve"> вещество коричневого цвета с запахом сырого мака (опий);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отрезки прозрачной пленки (чаще всего прямоугольных размеров 5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sym w:font="Symbol" w:char="F0B4"/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5 см) с наслоениями коричневого вещества и без наслоений;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химическая посуда, проведение опытов (если раньше ваш ребенок ненавидел химию);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коробочки мака целиком и измельченные – вещество светло-коричневого цвета;</w:t>
      </w:r>
    </w:p>
    <w:p w:rsidR="00271512" w:rsidRPr="00EE1C9F" w:rsidRDefault="00271512" w:rsidP="00271512">
      <w:pPr>
        <w:tabs>
          <w:tab w:val="num" w:pos="927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1C9F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1C9F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         </w:t>
      </w:r>
      <w:r w:rsidRPr="00EE1C9F">
        <w:rPr>
          <w:rFonts w:ascii="Times New Roman" w:eastAsia="Times New Roman" w:hAnsi="Times New Roman" w:cs="Times New Roman"/>
          <w:szCs w:val="20"/>
          <w:lang w:eastAsia="ru-RU"/>
        </w:rPr>
        <w:t>органические растворители.</w:t>
      </w:r>
    </w:p>
    <w:p w:rsidR="00271512" w:rsidRPr="00EE1C9F" w:rsidRDefault="00271512">
      <w:pPr>
        <w:rPr>
          <w:rFonts w:ascii="Times New Roman" w:hAnsi="Times New Roman" w:cs="Times New Roman"/>
          <w:sz w:val="18"/>
        </w:rPr>
      </w:pPr>
    </w:p>
    <w:p w:rsidR="00271512" w:rsidRPr="00EE1C9F" w:rsidRDefault="00271512" w:rsidP="00271512">
      <w:pPr>
        <w:pStyle w:val="3"/>
        <w:jc w:val="center"/>
        <w:rPr>
          <w:rFonts w:ascii="Times New Roman" w:hAnsi="Times New Roman" w:cs="Times New Roman"/>
          <w:b/>
          <w:sz w:val="28"/>
        </w:rPr>
      </w:pPr>
      <w:r w:rsidRPr="00EE1C9F">
        <w:rPr>
          <w:rFonts w:ascii="Times New Roman" w:hAnsi="Times New Roman" w:cs="Times New Roman"/>
          <w:b/>
          <w:sz w:val="28"/>
        </w:rPr>
        <w:t>Как становятся наркоманами</w:t>
      </w:r>
    </w:p>
    <w:p w:rsidR="00271512" w:rsidRPr="00EE1C9F" w:rsidRDefault="00271512" w:rsidP="00271512">
      <w:pPr>
        <w:pStyle w:val="a3"/>
        <w:rPr>
          <w:sz w:val="22"/>
        </w:rPr>
      </w:pPr>
      <w:r w:rsidRPr="00EE1C9F">
        <w:rPr>
          <w:sz w:val="22"/>
        </w:rPr>
        <w:t xml:space="preserve">Причин для первых попыток употребления можно найти великое множество. Однако наиболее часто встречаются следующие. </w:t>
      </w:r>
    </w:p>
    <w:p w:rsidR="009B1B40" w:rsidRPr="00EE1C9F" w:rsidRDefault="00271512" w:rsidP="009B1B40">
      <w:pPr>
        <w:tabs>
          <w:tab w:val="num" w:pos="927"/>
          <w:tab w:val="num" w:pos="1122"/>
        </w:tabs>
        <w:jc w:val="both"/>
        <w:rPr>
          <w:rFonts w:ascii="Times New Roman" w:hAnsi="Times New Roman" w:cs="Times New Roman"/>
        </w:rPr>
      </w:pPr>
      <w:r w:rsidRPr="00EE1C9F">
        <w:rPr>
          <w:rFonts w:ascii="Times New Roman" w:hAnsi="Times New Roman" w:cs="Times New Roman"/>
          <w:b/>
        </w:rPr>
        <w:t>1.</w:t>
      </w:r>
      <w:r w:rsidRPr="00EE1C9F">
        <w:rPr>
          <w:rFonts w:ascii="Times New Roman" w:hAnsi="Times New Roman" w:cs="Times New Roman"/>
          <w:b/>
          <w:sz w:val="10"/>
          <w:szCs w:val="14"/>
        </w:rPr>
        <w:t xml:space="preserve">     </w:t>
      </w:r>
      <w:r w:rsidRPr="00EE1C9F">
        <w:rPr>
          <w:rFonts w:ascii="Times New Roman" w:hAnsi="Times New Roman" w:cs="Times New Roman"/>
          <w:b/>
          <w:i/>
          <w:u w:val="single"/>
        </w:rPr>
        <w:t>Употребление из любопытства</w:t>
      </w:r>
      <w:r w:rsidRPr="00EE1C9F">
        <w:rPr>
          <w:rFonts w:ascii="Times New Roman" w:hAnsi="Times New Roman" w:cs="Times New Roman"/>
          <w:b/>
        </w:rPr>
        <w:t>.</w:t>
      </w:r>
      <w:r w:rsidRPr="00EE1C9F">
        <w:rPr>
          <w:rFonts w:ascii="Times New Roman" w:hAnsi="Times New Roman" w:cs="Times New Roman"/>
        </w:rPr>
        <w:t xml:space="preserve"> Человек любопытен по своей природе. Особенно любопытен подросток познающий мир и самого себя. Именно в этот период жизни так хочется новых ощущений (телесных, эмоциональных),  что рассказы взрослых об опасности наркотиков не только не пугают, но и порой даже привлекают «чем опаснее, тем заманчивее». </w:t>
      </w:r>
    </w:p>
    <w:p w:rsidR="00271512" w:rsidRPr="00EE1C9F" w:rsidRDefault="00271512" w:rsidP="009B1B40">
      <w:pPr>
        <w:tabs>
          <w:tab w:val="num" w:pos="927"/>
          <w:tab w:val="num" w:pos="1122"/>
        </w:tabs>
        <w:jc w:val="both"/>
        <w:rPr>
          <w:rFonts w:ascii="Times New Roman" w:hAnsi="Times New Roman" w:cs="Times New Roman"/>
        </w:rPr>
      </w:pPr>
      <w:r w:rsidRPr="00EE1C9F">
        <w:rPr>
          <w:rFonts w:ascii="Times New Roman" w:hAnsi="Times New Roman" w:cs="Times New Roman"/>
          <w:b/>
        </w:rPr>
        <w:t>2.</w:t>
      </w:r>
      <w:r w:rsidRPr="00EE1C9F">
        <w:rPr>
          <w:rFonts w:ascii="Times New Roman" w:hAnsi="Times New Roman" w:cs="Times New Roman"/>
          <w:b/>
          <w:sz w:val="10"/>
          <w:szCs w:val="14"/>
        </w:rPr>
        <w:t xml:space="preserve">     </w:t>
      </w:r>
      <w:r w:rsidRPr="00EE1C9F">
        <w:rPr>
          <w:rFonts w:ascii="Times New Roman" w:hAnsi="Times New Roman" w:cs="Times New Roman"/>
          <w:b/>
          <w:i/>
          <w:u w:val="single"/>
        </w:rPr>
        <w:t>Употребление ради удовольствия</w:t>
      </w:r>
      <w:r w:rsidRPr="00EE1C9F">
        <w:rPr>
          <w:rFonts w:ascii="Times New Roman" w:hAnsi="Times New Roman" w:cs="Times New Roman"/>
          <w:b/>
        </w:rPr>
        <w:t>.</w:t>
      </w:r>
      <w:r w:rsidRPr="00EE1C9F">
        <w:rPr>
          <w:rFonts w:ascii="Times New Roman" w:hAnsi="Times New Roman" w:cs="Times New Roman"/>
        </w:rPr>
        <w:t xml:space="preserve"> Человеку присуще желание испытать радость, наслаждение, восторг. Самый простой способ – принять химическое вещество, чтобы изменить свои ощущения. Гораздо сложнее получать удовольствие от обыденной жизни. Некоторые считают, что в жизни надо испытать все. Самое главное – это получить удовольствие, наслаждение. Порой не важно, какой ценой. Желания  получать все новые и новые удовольствия часто сочетаются с отсутствием внутренних границ (запретов) «Я могу позволить себе все». Поиск все новых удовольствий, отсутствие внутренних запретов часто приводит к пробе наркотиков</w:t>
      </w:r>
      <w:r w:rsidR="009B1B40" w:rsidRPr="00EE1C9F">
        <w:rPr>
          <w:rFonts w:ascii="Times New Roman" w:hAnsi="Times New Roman" w:cs="Times New Roman"/>
        </w:rPr>
        <w:t>.</w:t>
      </w:r>
    </w:p>
    <w:p w:rsidR="00271512" w:rsidRPr="00EE1C9F" w:rsidRDefault="00271512" w:rsidP="009B1B40">
      <w:pPr>
        <w:tabs>
          <w:tab w:val="num" w:pos="927"/>
          <w:tab w:val="num" w:pos="1122"/>
        </w:tabs>
        <w:jc w:val="both"/>
        <w:rPr>
          <w:rFonts w:ascii="Times New Roman" w:hAnsi="Times New Roman" w:cs="Times New Roman"/>
        </w:rPr>
      </w:pPr>
      <w:r w:rsidRPr="00EE1C9F">
        <w:rPr>
          <w:rFonts w:ascii="Times New Roman" w:hAnsi="Times New Roman" w:cs="Times New Roman"/>
          <w:b/>
        </w:rPr>
        <w:t>3.</w:t>
      </w:r>
      <w:r w:rsidRPr="00EE1C9F">
        <w:rPr>
          <w:rFonts w:ascii="Times New Roman" w:hAnsi="Times New Roman" w:cs="Times New Roman"/>
          <w:b/>
          <w:sz w:val="10"/>
          <w:szCs w:val="14"/>
        </w:rPr>
        <w:t xml:space="preserve">     </w:t>
      </w:r>
      <w:r w:rsidRPr="00EE1C9F">
        <w:rPr>
          <w:rFonts w:ascii="Times New Roman" w:hAnsi="Times New Roman" w:cs="Times New Roman"/>
          <w:b/>
          <w:i/>
          <w:u w:val="single"/>
        </w:rPr>
        <w:t>Употребление как протест против родителей</w:t>
      </w:r>
      <w:r w:rsidRPr="00EE1C9F">
        <w:rPr>
          <w:rFonts w:ascii="Times New Roman" w:hAnsi="Times New Roman" w:cs="Times New Roman"/>
          <w:b/>
        </w:rPr>
        <w:t>.</w:t>
      </w:r>
      <w:r w:rsidRPr="00EE1C9F">
        <w:rPr>
          <w:rFonts w:ascii="Times New Roman" w:hAnsi="Times New Roman" w:cs="Times New Roman"/>
        </w:rPr>
        <w:t xml:space="preserve"> Вызов против запретов и давления родителей. «Я сам </w:t>
      </w:r>
      <w:proofErr w:type="gramStart"/>
      <w:r w:rsidRPr="00EE1C9F">
        <w:rPr>
          <w:rFonts w:ascii="Times New Roman" w:hAnsi="Times New Roman" w:cs="Times New Roman"/>
        </w:rPr>
        <w:t>знаю</w:t>
      </w:r>
      <w:proofErr w:type="gramEnd"/>
      <w:r w:rsidRPr="00EE1C9F">
        <w:rPr>
          <w:rFonts w:ascii="Times New Roman" w:hAnsi="Times New Roman" w:cs="Times New Roman"/>
        </w:rPr>
        <w:t xml:space="preserve"> как распоряжаться своим здоровьем, своей жизнью». «Вы больше не сможете управлять мной».</w:t>
      </w:r>
    </w:p>
    <w:p w:rsidR="00271512" w:rsidRPr="00EE1C9F" w:rsidRDefault="00271512" w:rsidP="009B1B40">
      <w:pPr>
        <w:tabs>
          <w:tab w:val="num" w:pos="927"/>
          <w:tab w:val="num" w:pos="1122"/>
        </w:tabs>
        <w:jc w:val="both"/>
        <w:rPr>
          <w:rFonts w:ascii="Times New Roman" w:hAnsi="Times New Roman" w:cs="Times New Roman"/>
        </w:rPr>
      </w:pPr>
      <w:r w:rsidRPr="00EE1C9F">
        <w:rPr>
          <w:rFonts w:ascii="Times New Roman" w:hAnsi="Times New Roman" w:cs="Times New Roman"/>
          <w:b/>
        </w:rPr>
        <w:t>4.</w:t>
      </w:r>
      <w:r w:rsidRPr="00EE1C9F">
        <w:rPr>
          <w:rFonts w:ascii="Times New Roman" w:hAnsi="Times New Roman" w:cs="Times New Roman"/>
          <w:b/>
          <w:sz w:val="10"/>
          <w:szCs w:val="14"/>
        </w:rPr>
        <w:t xml:space="preserve">     </w:t>
      </w:r>
      <w:r w:rsidRPr="00EE1C9F">
        <w:rPr>
          <w:rFonts w:ascii="Times New Roman" w:hAnsi="Times New Roman" w:cs="Times New Roman"/>
          <w:b/>
          <w:i/>
          <w:u w:val="single"/>
        </w:rPr>
        <w:t>Употребление для снятия напряжения</w:t>
      </w:r>
      <w:r w:rsidRPr="00EE1C9F">
        <w:rPr>
          <w:rFonts w:ascii="Times New Roman" w:hAnsi="Times New Roman" w:cs="Times New Roman"/>
          <w:b/>
          <w:u w:val="single"/>
        </w:rPr>
        <w:t>.</w:t>
      </w:r>
      <w:r w:rsidRPr="00EE1C9F">
        <w:rPr>
          <w:rFonts w:ascii="Times New Roman" w:hAnsi="Times New Roman" w:cs="Times New Roman"/>
        </w:rPr>
        <w:t xml:space="preserve"> Заниженная самооценка и, как следствие неуверенность в собственных силах – является одним из наиболее важных факторов риска употребления </w:t>
      </w:r>
      <w:r w:rsidRPr="00EE1C9F">
        <w:rPr>
          <w:rFonts w:ascii="Times New Roman" w:hAnsi="Times New Roman" w:cs="Times New Roman"/>
        </w:rPr>
        <w:lastRenderedPageBreak/>
        <w:t xml:space="preserve">наркотиков. В данном случае наркотик служит средством самозащиты от плохого настроения, чувства боли и унижения. Заниженная самооценка способствует возможности попасть под дурное влияние сверстников. «Делай, как мы, иначе ты не из нашей компании. У нас курят (пьют) все». </w:t>
      </w:r>
    </w:p>
    <w:p w:rsidR="00271512" w:rsidRPr="00EE1C9F" w:rsidRDefault="00271512" w:rsidP="009B1B40">
      <w:pPr>
        <w:pStyle w:val="a3"/>
        <w:rPr>
          <w:sz w:val="22"/>
        </w:rPr>
      </w:pPr>
      <w:r w:rsidRPr="00EE1C9F">
        <w:rPr>
          <w:sz w:val="22"/>
        </w:rPr>
        <w:t xml:space="preserve">Ряд специалистов считают наркоманию «симптомом семьи». Именно в семьях с нарушенным воспитанием растут дети с заниженной самооценкой, отсутствием внутренних границ и запретов. </w:t>
      </w:r>
    </w:p>
    <w:p w:rsidR="00271512" w:rsidRPr="00EE1C9F" w:rsidRDefault="00271512" w:rsidP="00271512">
      <w:pPr>
        <w:jc w:val="center"/>
        <w:rPr>
          <w:rFonts w:ascii="Times New Roman" w:hAnsi="Times New Roman" w:cs="Times New Roman"/>
          <w:b/>
        </w:rPr>
      </w:pPr>
      <w:r w:rsidRPr="00EE1C9F">
        <w:rPr>
          <w:rFonts w:ascii="Times New Roman" w:hAnsi="Times New Roman" w:cs="Times New Roman"/>
          <w:b/>
        </w:rPr>
        <w:t> </w:t>
      </w:r>
    </w:p>
    <w:p w:rsidR="009B1B40" w:rsidRPr="00EE1C9F" w:rsidRDefault="00271512" w:rsidP="009B1B40">
      <w:pPr>
        <w:ind w:firstLine="567"/>
        <w:jc w:val="both"/>
        <w:rPr>
          <w:rFonts w:ascii="Times New Roman" w:hAnsi="Times New Roman" w:cs="Times New Roman"/>
        </w:rPr>
      </w:pPr>
      <w:r w:rsidRPr="00EE1C9F">
        <w:rPr>
          <w:rFonts w:ascii="Times New Roman" w:hAnsi="Times New Roman" w:cs="Times New Roman"/>
          <w:b/>
        </w:rPr>
        <w:t xml:space="preserve">Без всякого сомнения, наркомания – болезнь души. </w:t>
      </w:r>
      <w:r w:rsidRPr="00EE1C9F">
        <w:rPr>
          <w:rFonts w:ascii="Times New Roman" w:hAnsi="Times New Roman" w:cs="Times New Roman"/>
        </w:rPr>
        <w:t xml:space="preserve">Характер ребенка, его отношение к окружающему миру формируются еще в утробе матери. Если его ждут, каждый день, каждый час, общаются с ним – окружающий мир при рождении не ощущается враждебным. Он полон радости и покоя. «Ненужный» ребенок уже в утробе матери ощущает холод, угрозу, враждебность и рождается в страхе перед миром. Мать не дает тепла, ласки, защищенности. </w:t>
      </w:r>
      <w:proofErr w:type="gramStart"/>
      <w:r w:rsidRPr="00EE1C9F">
        <w:rPr>
          <w:rFonts w:ascii="Times New Roman" w:hAnsi="Times New Roman" w:cs="Times New Roman"/>
        </w:rPr>
        <w:t>Значит</w:t>
      </w:r>
      <w:proofErr w:type="gramEnd"/>
      <w:r w:rsidRPr="00EE1C9F">
        <w:rPr>
          <w:rFonts w:ascii="Times New Roman" w:hAnsi="Times New Roman" w:cs="Times New Roman"/>
        </w:rPr>
        <w:t xml:space="preserve"> искать их надо у кого-то или чего-то другого. Так формируется первичное стремление получить наслаждение искусственным путем</w:t>
      </w:r>
      <w:r w:rsidR="009B1B40" w:rsidRPr="00EE1C9F">
        <w:rPr>
          <w:rFonts w:ascii="Times New Roman" w:hAnsi="Times New Roman" w:cs="Times New Roman"/>
        </w:rPr>
        <w:t>.</w:t>
      </w:r>
    </w:p>
    <w:p w:rsidR="00271512" w:rsidRPr="00EE1C9F" w:rsidRDefault="00271512" w:rsidP="009B1B40">
      <w:pPr>
        <w:ind w:firstLine="567"/>
        <w:jc w:val="both"/>
        <w:rPr>
          <w:rFonts w:ascii="Times New Roman" w:hAnsi="Times New Roman" w:cs="Times New Roman"/>
        </w:rPr>
      </w:pPr>
      <w:r w:rsidRPr="00EE1C9F">
        <w:rPr>
          <w:rFonts w:ascii="Times New Roman" w:hAnsi="Times New Roman" w:cs="Times New Roman"/>
        </w:rPr>
        <w:t xml:space="preserve">Второй тип из группы риска – чрезмерно опекаемый ребенок. Это – кумир семьи, которому все позволено и основной мотив его жизни – получение удовольствия. Гиперопека вызывает инфантилизм – ребенок «из теплицы» вдруг оказывается в совершенно другом мире. Если раньше его постоянно пытались оградить от всех опасностей, культивировали осторожность и по каждому поводу навязывали свое мнение, то немного отдалившись от семьи, он оказывается в полной растерянности – каждый стресс вызывает боль, каждый самостоятельный шаг дается с трудом. Первый же конфликт толкает таких пациентов к поиску выхода – боль нужно снять. Если от боли головной и зубной помогает анальгин, то </w:t>
      </w:r>
      <w:proofErr w:type="gramStart"/>
      <w:r w:rsidRPr="00EE1C9F">
        <w:rPr>
          <w:rFonts w:ascii="Times New Roman" w:hAnsi="Times New Roman" w:cs="Times New Roman"/>
        </w:rPr>
        <w:t>от</w:t>
      </w:r>
      <w:proofErr w:type="gramEnd"/>
      <w:r w:rsidRPr="00EE1C9F">
        <w:rPr>
          <w:rFonts w:ascii="Times New Roman" w:hAnsi="Times New Roman" w:cs="Times New Roman"/>
        </w:rPr>
        <w:t xml:space="preserve"> душевной – шприц с дозой. Мир становится гораздо лучше. «Жизнь налаживается...».</w:t>
      </w:r>
    </w:p>
    <w:p w:rsidR="0076352A" w:rsidRPr="00EE1C9F" w:rsidRDefault="00271512" w:rsidP="00271512">
      <w:pPr>
        <w:ind w:firstLine="567"/>
        <w:jc w:val="both"/>
        <w:rPr>
          <w:rFonts w:ascii="Times New Roman" w:hAnsi="Times New Roman" w:cs="Times New Roman"/>
        </w:rPr>
      </w:pPr>
      <w:r w:rsidRPr="00EE1C9F">
        <w:rPr>
          <w:rFonts w:ascii="Times New Roman" w:hAnsi="Times New Roman" w:cs="Times New Roman"/>
        </w:rPr>
        <w:t xml:space="preserve">Наличие материального достатка не означает сформированности нравственных ценностей. </w:t>
      </w:r>
    </w:p>
    <w:p w:rsidR="00271512" w:rsidRPr="00EE1C9F" w:rsidRDefault="00271512" w:rsidP="0027151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E1C9F">
        <w:rPr>
          <w:rFonts w:ascii="Times New Roman" w:hAnsi="Times New Roman" w:cs="Times New Roman"/>
          <w:b/>
          <w:sz w:val="28"/>
        </w:rPr>
        <w:t xml:space="preserve">Противостоять наркотикам может только зрелая личность. </w:t>
      </w:r>
    </w:p>
    <w:p w:rsidR="00271512" w:rsidRPr="00EE1C9F" w:rsidRDefault="00271512" w:rsidP="00271512">
      <w:pPr>
        <w:jc w:val="center"/>
        <w:rPr>
          <w:rFonts w:ascii="Times New Roman" w:hAnsi="Times New Roman" w:cs="Times New Roman"/>
          <w:sz w:val="18"/>
        </w:rPr>
      </w:pPr>
    </w:p>
    <w:sectPr w:rsidR="00271512" w:rsidRPr="00EE1C9F" w:rsidSect="00E806D3">
      <w:pgSz w:w="11906" w:h="16838"/>
      <w:pgMar w:top="993" w:right="850" w:bottom="1134" w:left="1418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30"/>
    <w:rsid w:val="00271512"/>
    <w:rsid w:val="003626E0"/>
    <w:rsid w:val="004225C5"/>
    <w:rsid w:val="00442555"/>
    <w:rsid w:val="00681A06"/>
    <w:rsid w:val="0076352A"/>
    <w:rsid w:val="008B6BB9"/>
    <w:rsid w:val="00970630"/>
    <w:rsid w:val="009B1B40"/>
    <w:rsid w:val="009D174F"/>
    <w:rsid w:val="00E806D3"/>
    <w:rsid w:val="00EE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512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715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15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5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2715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15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512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715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15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5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2715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15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Юлька</cp:lastModifiedBy>
  <cp:revision>3</cp:revision>
  <cp:lastPrinted>2015-02-23T13:51:00Z</cp:lastPrinted>
  <dcterms:created xsi:type="dcterms:W3CDTF">2001-12-31T20:29:00Z</dcterms:created>
  <dcterms:modified xsi:type="dcterms:W3CDTF">2001-12-31T20:34:00Z</dcterms:modified>
</cp:coreProperties>
</file>