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учащихся 9-11 классов по профориентации «ВМЕСТЕ, НО НЕ </w:t>
      </w:r>
      <w:proofErr w:type="gramStart"/>
      <w:r w:rsidRPr="005F570B">
        <w:rPr>
          <w:rFonts w:ascii="Times New Roman" w:hAnsi="Times New Roman" w:cs="Times New Roman"/>
          <w:b/>
          <w:sz w:val="28"/>
          <w:szCs w:val="28"/>
        </w:rPr>
        <w:t>ВМЕСТО</w:t>
      </w:r>
      <w:proofErr w:type="gramEnd"/>
      <w:r w:rsidRPr="005F570B">
        <w:rPr>
          <w:rFonts w:ascii="Times New Roman" w:hAnsi="Times New Roman" w:cs="Times New Roman"/>
          <w:b/>
          <w:sz w:val="28"/>
          <w:szCs w:val="28"/>
        </w:rPr>
        <w:t>»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sz w:val="28"/>
          <w:szCs w:val="28"/>
        </w:rPr>
        <w:t>Всем родителям хочется обеспечить благополучное будущее своим детям. Мы хотим, чтобы они получили надёжную, уважаемую, высокооплачиваемую профессию. Кроме того, у нас есть определённые представления о характере и склонностях наших детей. И мы стремимся поделиться с детьми нашим жизненным опытом, нашими представлениями о том, какой жизненный путь будет для них предпочтительнее. Кто-то из нас считает, что выбор профессии целиком зависит от самого подростка, кто-то стремится показать преимущества и недостатки той или иной работы. Кто же несёт ответственность в таком непростом деле, как выбор будущей профессии?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sz w:val="28"/>
          <w:szCs w:val="28"/>
        </w:rPr>
        <w:t xml:space="preserve">Для родителей важно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ребенок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 психологии не случайно существует термин «профессиональное самоопределение». Важно, чтобы у подростка сложилось ощущение, что сделанный им выбор профессии – это его самостоятельный выбор. Дело в том, что выбор подразумевает ответственность за его последствия. Кто выбирает, тот и отвечает. И если подростку кажется, что профессию он выбрал не сам, то он и учится не для себя. Учёба его тяготит, он воспринимает её как скучную, тягостную обязанность. И наоборот, </w:t>
      </w:r>
      <w:proofErr w:type="gramStart"/>
      <w:r w:rsidRPr="005F570B">
        <w:rPr>
          <w:rFonts w:ascii="Times New Roman" w:hAnsi="Times New Roman" w:cs="Times New Roman"/>
          <w:sz w:val="28"/>
          <w:szCs w:val="28"/>
        </w:rPr>
        <w:t>само ощущение</w:t>
      </w:r>
      <w:proofErr w:type="gramEnd"/>
      <w:r w:rsidRPr="005F570B">
        <w:rPr>
          <w:rFonts w:ascii="Times New Roman" w:hAnsi="Times New Roman" w:cs="Times New Roman"/>
          <w:sz w:val="28"/>
          <w:szCs w:val="28"/>
        </w:rPr>
        <w:t>, что данную профессию подросток выбрал сам, значительно стимулирует его к продвижению по пути профессионального развития.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sz w:val="28"/>
          <w:szCs w:val="28"/>
        </w:rPr>
        <w:t>Профессиональное самоопределение - событие, которое часто в корне меняет все течение жизни, затрагивая все ее сферы. Любимая работа - важнейшая составляющая жизни. Заниматься в жизни любимым делом – значит, жить в согласии с собой. Люди, нашедшие «свою работу», могут четко осознавать: «Я на своем месте, это верно сделанный выбор». И выбор должен осуществить именно тот, кому дальше жить с этим выбором, то есть, сам подросток.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t>7 ШАГОВ К РЕШЕНИЮ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lastRenderedPageBreak/>
        <w:t>ШАГ 1.</w:t>
      </w:r>
      <w:r w:rsidRPr="005F570B">
        <w:rPr>
          <w:rFonts w:ascii="Times New Roman" w:hAnsi="Times New Roman" w:cs="Times New Roman"/>
          <w:sz w:val="28"/>
          <w:szCs w:val="28"/>
        </w:rPr>
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</w:t>
      </w:r>
      <w:proofErr w:type="gramStart"/>
      <w:r w:rsidRPr="005F570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5F570B">
        <w:rPr>
          <w:rFonts w:ascii="Times New Roman" w:hAnsi="Times New Roman" w:cs="Times New Roman"/>
          <w:sz w:val="28"/>
          <w:szCs w:val="28"/>
        </w:rPr>
        <w:t>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t>ШАГ 2.</w:t>
      </w:r>
      <w:r w:rsidRPr="005F570B">
        <w:rPr>
          <w:rFonts w:ascii="Times New Roman" w:hAnsi="Times New Roman" w:cs="Times New Roman"/>
          <w:sz w:val="28"/>
          <w:szCs w:val="28"/>
        </w:rPr>
        <w:t xml:space="preserve"> Расширяйте знания о профессиональном мире. Чтобы выбирать, нужно знать, из чего выбирать. Между </w:t>
      </w:r>
      <w:proofErr w:type="gramStart"/>
      <w:r w:rsidRPr="005F570B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5F570B">
        <w:rPr>
          <w:rFonts w:ascii="Times New Roman" w:hAnsi="Times New Roman" w:cs="Times New Roman"/>
          <w:sz w:val="28"/>
          <w:szCs w:val="28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профориентационной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t>ШАГ 3.</w:t>
      </w:r>
      <w:r w:rsidRPr="005F570B">
        <w:rPr>
          <w:rFonts w:ascii="Times New Roman" w:hAnsi="Times New Roman" w:cs="Times New Roman"/>
          <w:sz w:val="28"/>
          <w:szCs w:val="28"/>
        </w:rPr>
        <w:t xml:space="preserve">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t>ШАГ 4.</w:t>
      </w:r>
      <w:r w:rsidRPr="005F570B">
        <w:rPr>
          <w:rFonts w:ascii="Times New Roman" w:hAnsi="Times New Roman" w:cs="Times New Roman"/>
          <w:sz w:val="28"/>
          <w:szCs w:val="28"/>
        </w:rPr>
        <w:t xml:space="preserve">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t>ШАГ 5.</w:t>
      </w:r>
      <w:r w:rsidRPr="005F570B">
        <w:rPr>
          <w:rFonts w:ascii="Times New Roman" w:hAnsi="Times New Roman" w:cs="Times New Roman"/>
          <w:sz w:val="28"/>
          <w:szCs w:val="28"/>
        </w:rPr>
        <w:t xml:space="preserve"> Предложите ребенку пройти профориентационное тестирование. Чтобы выбрать профессию, необходимо не только разбираться в мире существующих профессий, но прежде </w:t>
      </w:r>
      <w:proofErr w:type="gramStart"/>
      <w:r w:rsidRPr="005F570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F570B">
        <w:rPr>
          <w:rFonts w:ascii="Times New Roman" w:hAnsi="Times New Roman" w:cs="Times New Roman"/>
          <w:sz w:val="28"/>
          <w:szCs w:val="28"/>
        </w:rPr>
        <w:t xml:space="preserve"> познать себя - свои личностные </w:t>
      </w:r>
      <w:r w:rsidRPr="005F570B">
        <w:rPr>
          <w:rFonts w:ascii="Times New Roman" w:hAnsi="Times New Roman" w:cs="Times New Roman"/>
          <w:sz w:val="28"/>
          <w:szCs w:val="28"/>
        </w:rPr>
        <w:lastRenderedPageBreak/>
        <w:t>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В Интернете есть много толковых тестов (например, на сайтах www.proforientator.ru; www.profguide.ru;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t>ШАГ 6.</w:t>
      </w:r>
      <w:r w:rsidRPr="005F570B">
        <w:rPr>
          <w:rFonts w:ascii="Times New Roman" w:hAnsi="Times New Roman" w:cs="Times New Roman"/>
          <w:sz w:val="28"/>
          <w:szCs w:val="28"/>
        </w:rPr>
        <w:t xml:space="preserve"> В институт - на экскурсию. Неплохо сводить ребенка на «день открытых дверей» в вуз - и желательно не в один. </w:t>
      </w:r>
      <w:proofErr w:type="gramStart"/>
      <w:r w:rsidRPr="005F570B">
        <w:rPr>
          <w:rFonts w:ascii="Times New Roman" w:hAnsi="Times New Roman" w:cs="Times New Roman"/>
          <w:sz w:val="28"/>
          <w:szCs w:val="28"/>
        </w:rPr>
        <w:t>Не придавайте таким походам чрезмерное значение</w:t>
      </w:r>
      <w:proofErr w:type="gramEnd"/>
      <w:r w:rsidRPr="005F570B">
        <w:rPr>
          <w:rFonts w:ascii="Times New Roman" w:hAnsi="Times New Roman" w:cs="Times New Roman"/>
          <w:sz w:val="28"/>
          <w:szCs w:val="28"/>
        </w:rPr>
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5F570B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5F570B">
        <w:rPr>
          <w:rFonts w:ascii="Times New Roman" w:hAnsi="Times New Roman" w:cs="Times New Roman"/>
          <w:sz w:val="28"/>
          <w:szCs w:val="28"/>
        </w:rPr>
        <w:t xml:space="preserve"> - не мое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70B">
        <w:rPr>
          <w:rFonts w:ascii="Times New Roman" w:hAnsi="Times New Roman" w:cs="Times New Roman"/>
          <w:b/>
          <w:sz w:val="28"/>
          <w:szCs w:val="28"/>
        </w:rPr>
        <w:t>ШАГ 7.</w:t>
      </w:r>
      <w:r w:rsidRPr="005F570B">
        <w:rPr>
          <w:rFonts w:ascii="Times New Roman" w:hAnsi="Times New Roman" w:cs="Times New Roman"/>
          <w:sz w:val="28"/>
          <w:szCs w:val="28"/>
        </w:rPr>
        <w:t xml:space="preserve"> Обсуждайте альтернативы. Говоря с ребенком о будущей профессии, не зацикливайтесь на одном варианте. Как правило, сам подросток о запасном варианте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:rsidR="00F75D1B" w:rsidRPr="005F570B" w:rsidRDefault="00F75D1B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73EC" w:rsidRPr="005F570B" w:rsidRDefault="002673EC" w:rsidP="005F57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73EC" w:rsidRPr="005F570B" w:rsidSect="005F57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B5"/>
    <w:rsid w:val="001974B5"/>
    <w:rsid w:val="002673EC"/>
    <w:rsid w:val="005F570B"/>
    <w:rsid w:val="00F75D1B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Юлька</cp:lastModifiedBy>
  <cp:revision>2</cp:revision>
  <dcterms:created xsi:type="dcterms:W3CDTF">2002-01-01T00:20:00Z</dcterms:created>
  <dcterms:modified xsi:type="dcterms:W3CDTF">2002-01-01T00:20:00Z</dcterms:modified>
</cp:coreProperties>
</file>