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E" w:rsidRPr="00E76F7C" w:rsidRDefault="00ED26EE" w:rsidP="00ED26EE">
      <w:pPr>
        <w:pStyle w:val="a3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highlight w:val="green"/>
          <w:lang w:eastAsia="ru-RU"/>
        </w:rPr>
      </w:pPr>
      <w:r w:rsidRPr="00E76F7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highlight w:val="green"/>
          <w:lang w:eastAsia="ru-RU"/>
        </w:rPr>
        <w:t>СОВЕТЫ РОДИТЕЛЯМ</w:t>
      </w:r>
    </w:p>
    <w:p w:rsidR="00ED26EE" w:rsidRPr="00ED26EE" w:rsidRDefault="00ED26EE" w:rsidP="00ED26EE">
      <w:pPr>
        <w:pStyle w:val="a3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76F7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highlight w:val="green"/>
          <w:lang w:eastAsia="ru-RU"/>
        </w:rPr>
        <w:t>ПО ФОРМИРОВАНИЮ ПОЗИТИВНОГО ОТНОШЕНИЯ К ЖИЗНИ</w:t>
      </w:r>
      <w:r w:rsidRPr="00E76F7C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highlight w:val="green"/>
          <w:lang w:eastAsia="ru-RU"/>
        </w:rPr>
        <w:t xml:space="preserve"> </w:t>
      </w:r>
      <w:r w:rsidRPr="00E76F7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highlight w:val="green"/>
          <w:lang w:eastAsia="ru-RU"/>
        </w:rPr>
        <w:t>У РЕБЕНКА</w:t>
      </w:r>
    </w:p>
    <w:p w:rsidR="00ED26EE" w:rsidRPr="00ED26EE" w:rsidRDefault="00ED26EE" w:rsidP="00ED26EE">
      <w:pPr>
        <w:pStyle w:val="a3"/>
        <w:tabs>
          <w:tab w:val="left" w:pos="709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      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Некоторые дети с момента рождения обращают внимание только на негативные аспекты жизни. По своему темпераменту они не сразу интересуются происходящим, новая ситуация вызывает у них неловкость и сомнения, они</w:t>
      </w:r>
      <w:bookmarkStart w:id="0" w:name="_GoBack"/>
      <w:bookmarkEnd w:id="0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не решаются заняться чем-то впервые. Многие прибегают к негативной позиции: «Я не могу, я не хочу, я не буду», чтобы избежать всего, что заставляет их беспокоиться или испытывать чувство страха.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      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Независимо от того, является ли это прирожденным отношением или приобретенным, дети с отрицательным взглядом на жизнь могут получить немалую пользу для себя, если их уверенность в себе увеличится. Вот несколько советов, которые могут содействовать началу этого процесса, предлагаемых специалистами.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Обратите внимание на то, что интересует ребенка.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 Постарайтесь узнать, что вызывает у него интерес или что дает ему возможность быть довольным собой, особенно, если он сам этого не замечает. Обратите его внимание на то, что у него хорошее настроение. Вполне вероятно, что в эти моменты ребенок увлечен чем-то и чувствует себя уверенно. После того, как он испытает чувство уверенности в себе, можно убедить его попробовать что-нибудь другое.</w:t>
      </w:r>
    </w:p>
    <w:p w:rsidR="00ED26EE" w:rsidRPr="00ED26EE" w:rsidRDefault="00ED26EE" w:rsidP="004122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</w:t>
      </w:r>
      <w:r w:rsid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   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Наблюдайте и прислушивайтесь к тому, что интересует и привлекает вашего ребенка. Например, если он, не отрываясь, следит за чемпионатом по каратэ, возможно, стоит отвести его в ближайшую школу каратэ, «чтобы просто посмотреть». Вам придется заглядывать туда несколько раз, прежде чем записать его в школу, но к этому времени он, возможно, сам попросит вас об этом.</w:t>
      </w:r>
    </w:p>
    <w:p w:rsidR="004122B2" w:rsidRDefault="004122B2" w:rsidP="004122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      </w:t>
      </w:r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Часто ребенок проявляет больше готовности попробовать что-то, если он знает, что в любой момент сможет отказаться от этого занятия, если пожелает. Вы просто предложите ему: «Попробуй в течение короткого времени, скажем, в течение десяти-пятнадцати минут». Нередко дети, которые занялись чем-то, начинают понимать, что это им по-настоящему нравится. Однако дети с отрицательным взглядом на жизнь хотят знать, что у них с самого начала есть выход и что новое занятие не </w:t>
      </w:r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lastRenderedPageBreak/>
        <w:t>обязательно является постоянным и ограничено определенными временными рамками.</w:t>
      </w:r>
    </w:p>
    <w:p w:rsidR="00ED26EE" w:rsidRPr="004122B2" w:rsidRDefault="00ED26EE" w:rsidP="004122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4122B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Оказывайте ему поддержку.</w:t>
      </w:r>
      <w:r w:rsidRP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 Вместо того чтобы упрекать ребенка за его отрицательную позицию, убедите его делиться с вами своими впечатлениями о том, почему он так чувствует себя, чем вызвано его поведение. Выслушайте рассказ о его чувствах, и проявите заботу и спокойствие, ободрите и поддержите его, </w:t>
      </w:r>
      <w:r w:rsidR="00E76F7C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постоянно </w:t>
      </w:r>
      <w:r w:rsidRP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поощряя стремление двигаться вперед. Скажите ему нечто вроде: «Давай подождем еще недельку и тогда увидим, как ты чувствуешь себя». Даже если детям не нравится какое-нибудь занятие, они могут испытывать удовлетворение оттого, что довели дело до конца.</w:t>
      </w:r>
    </w:p>
    <w:p w:rsidR="00ED26EE" w:rsidRPr="00ED26EE" w:rsidRDefault="00ED26EE" w:rsidP="004122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Пусть у вас будет час семейного откровения.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 Это будет время, в течение которого вы расскажете ребенку о том, как вам когда-то не хотелось бежать в эстафете, потому что из всего класса вы были самым низкорослым, или о том, как вы отчаянно боялись экзамена по математике. У детей существует ошибочное представление, что их родители — идеальные люди, поэтому им нужно увидеть, что и у вас были те же самые проблемы, страхи и ошибки. Детям полезно знать, что «ужасные вещи», происходящие с ними, случались и с другими людьми. Посмейтесь над этим. </w:t>
      </w:r>
      <w:proofErr w:type="gramStart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Полезно посмеяться над собственными ошибками, чтобы ваш ребенок тоже научился смеяться над своими.</w:t>
      </w:r>
      <w:proofErr w:type="gramEnd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Один ребенок, у которого, по его мнению, ничего не получалось хорошо, любил слушать рассказ своей матер</w:t>
      </w:r>
      <w:proofErr w:type="gramStart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и о ее</w:t>
      </w:r>
      <w:proofErr w:type="gramEnd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первом собеседовании при поступлении на работу: «Когда собеседование закончилось, я встала со стула, взяла портфель, открыла дверь и вошла в стенной шкаф»,— рассказывала мать. Смех часто является лучшим лекарством при отрицательном отношении к жизни, вызванном страхом. Если мы перестанем воспринимать самих себя чересчур серьезно, наши дети поймут, что и они могут делать ошибки, смеяться над ними, затем собираться с силами и продолжать жить.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Записывайте случаи негативного поведения.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 Всякий раз, когда ваш ребенок проявляет отрицательное отношение к чему-нибудь, записывайте, что произошло, и то, что происходило в это время вокруг. Это поможет вам опознать причину, вызвавшую такую позицию ребенка. Одна мать узнала, что ее дочь отказывалась принимать участие в тех мероприятиях, в которых участвует ее 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lastRenderedPageBreak/>
        <w:t>старшая сестра. После того как были составлены планы участия младшей дочери в тех мероприятиях, где не присутствует старшая дочь, младшая проявила гораздо большую заинтересованность в этих делах.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Пользуйтесь тайным сигналом. 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Например, поднятие большого пальца или соединение большого и указательного пальцев в кольцо, означающее «</w:t>
      </w:r>
      <w:proofErr w:type="spellStart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о'кей</w:t>
      </w:r>
      <w:proofErr w:type="spellEnd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», когда вы замечаете, что ваш ребенок относится к чему-то позитивно. Это решает две проблемы. Во-первых, это простой, незаметный для окружающих способ показать своему ребенку, что вы гордитесь его поведением, а во-вторых, это поможет вам больше узнать о собственном ребенке из того, что раньше не было вам известно.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Не прибегайте к штампам.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 Самым верным способом добиться того, что у вашего ребенка сохранится негативная позиция, является присвоение ему штампа. Большинство из нас следует принципу: «Если ты так меня называешь, то я и буду таким». Если мне говорят, что у меня плохое отношение к окружающему, а мне это отношение нравится, то я и буду продолжать негативно относиться к жизни. В отношениях с детьми гораздо более эффективным является концентрация внимания на позитивных аспектах.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Развивайте в ребенке инициативность.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 Очень доступно, ясно и хорошо о развитии иници</w:t>
      </w:r>
      <w:r w:rsid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ативной личности пишет </w:t>
      </w:r>
      <w:proofErr w:type="spellStart"/>
      <w:r w:rsid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Лууле</w:t>
      </w:r>
      <w:proofErr w:type="spellEnd"/>
      <w:r w:rsid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</w:t>
      </w:r>
      <w:proofErr w:type="spellStart"/>
      <w:r w:rsidR="004122B2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Вии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лма</w:t>
      </w:r>
      <w:proofErr w:type="spellEnd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. По ее мнению, у ребенка, избалованного излишней добротой либо добрыми </w:t>
      </w:r>
      <w:proofErr w:type="gramStart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посулами</w:t>
      </w:r>
      <w:proofErr w:type="gramEnd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, голова, хоть и наличествует, но не имеет собственных мыслей. У такого ребенка отсутствует инициативность. В лучшем случае он станет доказывать, что она у него есть. Если он не воспротивится всему хорошему, то до конца жизни будет исполнять чужую волю — будет прислугой, марионеткой, предметом обихода. Он может быть очень умным, однако без приказа его ум не придет в действие. Он становится посмешищем для глупцов, у которых, тем не менее, «котелок варит». Такой ребенок — изгой в детских и подростковых компаниях. Его эксплуатируют, делают исполнителем грязной работы. Если его втянут в какое-либо преступление, то положение его становится безвыходным, и из страха перед тюрьмой он будет вынужден оставаться в компании и впредь. Ему не видать пощады ни от родителей, ни от компании, ни от общества. Все требуют от него лишь того, что почитается ими </w:t>
      </w:r>
      <w:proofErr w:type="gramStart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за</w:t>
      </w:r>
      <w:proofErr w:type="gramEnd"/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хорошее.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lastRenderedPageBreak/>
        <w:t>Безынициативный ребенок нуждается в приказе и ждет его.</w:t>
      </w:r>
      <w:r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 Вместе с тем в ребенке тут же возникает внутренний протест, потому что приказ косвенно указывает на его неполноценность. Родители, желающие быть хорошими, живущие во имя домашнего покоя и старающиеся делать все для того, чтобы ребенок не плакал, получают все более ожесточенный отпор. Их охватывает смятение и разочарование, когда они пытаются предоставить ребенку свободу действий, говоря ему: «Делай так, как считаешь правильным», отчего ребенок только раздражается. «Делай!» звучит для него как приказ, но он не знает, как правильно. Ведь ему всегда подсказывали родители, воспитатели и учителя. Проблема усугубляется для обеих сторон.</w:t>
      </w:r>
    </w:p>
    <w:p w:rsidR="00ED26EE" w:rsidRPr="00ED26EE" w:rsidRDefault="004122B2" w:rsidP="004122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      </w:t>
      </w:r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Для безынициативных родителей безынициативный ребенок причиняет массу хлопот, ибо им с самими собой-то не управиться. В них нет конкретности — их желания ориентированы на расплывчато благую цель. Поскольку ребенок испытывает родительские качества, являясь суровым экзаменатором, то им не стоит надеяться на что-либо хорошее во взаимоотношениях с ребенком, до тех пор</w:t>
      </w:r>
      <w:r w:rsidR="00E76F7C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,</w:t>
      </w:r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пока они не начнут работать над собой и не разберутся в самих себе.</w:t>
      </w:r>
    </w:p>
    <w:p w:rsidR="00ED26EE" w:rsidRPr="00ED26EE" w:rsidRDefault="004122B2" w:rsidP="004122B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        </w:t>
      </w:r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Многие родители, отдавшие все силы воспитанию, ощутив неправильность своих методов, однозначно решают действовать по-другому. И однажды на вопрос ребенка они задают встречный: «А ты сам как думаешь?» А что может думать ребенок, за которого до сих пор все решали родители? Прежде, исполняя приказ, ребенок доказывал, что он хороший, а теперь вдруг эту возможность у него отобрали безо всяких объяснений. Испуганный, он моментально ощетинивается серьезнее, чем когда-либо, и все лишь оттого, что родители не учли, что все новшества следует вводить постепенно. Дайте ребенку свыкнуться с новым. Первым делом научитес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ь сами мыслить самостоятельно и </w:t>
      </w:r>
      <w:proofErr w:type="gramStart"/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лишь</w:t>
      </w:r>
      <w:proofErr w:type="gramEnd"/>
      <w:r w:rsidR="00ED26EE" w:rsidRPr="00ED26EE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 xml:space="preserve"> затем научите этому ребенка.</w:t>
      </w:r>
    </w:p>
    <w:p w:rsidR="004122B2" w:rsidRDefault="004122B2" w:rsidP="004122B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</w:pPr>
    </w:p>
    <w:p w:rsidR="00ED26EE" w:rsidRPr="00ED26EE" w:rsidRDefault="00ED26EE" w:rsidP="004122B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  <w:lang w:eastAsia="ru-RU"/>
        </w:rPr>
        <w:t>Желаем удачи!!!</w:t>
      </w:r>
    </w:p>
    <w:p w:rsidR="006A63D1" w:rsidRPr="00ED26EE" w:rsidRDefault="006A63D1" w:rsidP="00ED26E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A63D1" w:rsidRPr="00ED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1D9"/>
    <w:multiLevelType w:val="hybridMultilevel"/>
    <w:tmpl w:val="73E80E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EE"/>
    <w:rsid w:val="004122B2"/>
    <w:rsid w:val="006A63D1"/>
    <w:rsid w:val="00E76F7C"/>
    <w:rsid w:val="00E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2021-10-18T11:08:00Z</dcterms:created>
  <dcterms:modified xsi:type="dcterms:W3CDTF">2023-11-01T08:15:00Z</dcterms:modified>
</cp:coreProperties>
</file>