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F5" w:rsidRP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C1D4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Директор </w:t>
      </w:r>
    </w:p>
    <w:p w:rsid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Дотишская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_________А.А. Дудко</w:t>
      </w:r>
    </w:p>
    <w:p w:rsidR="00CC1D4E" w:rsidRDefault="00CC1D4E" w:rsidP="00CC1D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«__»_______2024</w:t>
      </w:r>
    </w:p>
    <w:p w:rsidR="007D13B7" w:rsidRDefault="0067688C" w:rsidP="007D13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CC1D4E">
        <w:rPr>
          <w:rFonts w:ascii="Times New Roman" w:hAnsi="Times New Roman" w:cs="Times New Roman"/>
          <w:sz w:val="28"/>
          <w:szCs w:val="28"/>
        </w:rPr>
        <w:t xml:space="preserve"> </w:t>
      </w:r>
      <w:r w:rsidR="007D13B7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CC1D4E" w:rsidRDefault="00CC1D4E" w:rsidP="00CC1D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Дотишская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CC1D4E" w:rsidRDefault="00DF6732" w:rsidP="00CC1D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D13B7">
        <w:rPr>
          <w:rFonts w:ascii="Times New Roman" w:hAnsi="Times New Roman" w:cs="Times New Roman"/>
          <w:sz w:val="28"/>
          <w:szCs w:val="28"/>
        </w:rPr>
        <w:t xml:space="preserve">проведению  </w:t>
      </w:r>
      <w:r w:rsidR="00CC1D4E">
        <w:rPr>
          <w:rFonts w:ascii="Times New Roman" w:hAnsi="Times New Roman" w:cs="Times New Roman"/>
          <w:sz w:val="28"/>
          <w:szCs w:val="28"/>
        </w:rPr>
        <w:t>в 2024 году Года  качества</w:t>
      </w:r>
    </w:p>
    <w:p w:rsidR="00CC1D4E" w:rsidRDefault="00CC1D4E" w:rsidP="00CC1D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5401"/>
        <w:gridCol w:w="3829"/>
        <w:gridCol w:w="2727"/>
        <w:gridCol w:w="2291"/>
      </w:tblGrid>
      <w:tr w:rsidR="00CC1D4E" w:rsidTr="00BD39A3">
        <w:trPr>
          <w:trHeight w:val="330"/>
        </w:trPr>
        <w:tc>
          <w:tcPr>
            <w:tcW w:w="512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1D4E" w:rsidRPr="009E448A" w:rsidRDefault="00CC1D4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1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9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2727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91" w:type="dxa"/>
          </w:tcPr>
          <w:p w:rsidR="00CC1D4E" w:rsidRPr="009E448A" w:rsidRDefault="00CC1D4E" w:rsidP="00CC1D4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E448A" w:rsidRPr="00D05A01" w:rsidTr="00C431B7">
        <w:trPr>
          <w:trHeight w:val="1691"/>
        </w:trPr>
        <w:tc>
          <w:tcPr>
            <w:tcW w:w="512" w:type="dxa"/>
            <w:tcBorders>
              <w:bottom w:val="single" w:sz="4" w:space="0" w:color="auto"/>
            </w:tcBorders>
          </w:tcPr>
          <w:p w:rsidR="009E448A" w:rsidRPr="009E448A" w:rsidRDefault="007D13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48A" w:rsidRPr="009E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9E448A" w:rsidRPr="009E448A" w:rsidRDefault="009E448A" w:rsidP="007D13B7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современных </w:t>
            </w:r>
            <w:proofErr w:type="spell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-и энергосберегающих технологий, оборудования и материалов в целях экономии топливно-энергетических ресурсов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9E448A" w:rsidRPr="009E448A" w:rsidRDefault="0067688C" w:rsidP="007D13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bookmarkStart w:id="0" w:name="_GoBack"/>
            <w:bookmarkEnd w:id="0"/>
            <w:r w:rsidR="009E448A"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показателей экономии топливно-энергетических ресурсов, установленных в Государственной программе «Энергосбережение» на 2021-2025 годы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9E448A" w:rsidRPr="009E448A" w:rsidRDefault="009E448A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E448A" w:rsidRPr="009E448A" w:rsidRDefault="009E448A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C431B7" w:rsidRPr="009E448A" w:rsidRDefault="007D13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М.И., завхоз</w:t>
            </w:r>
          </w:p>
          <w:p w:rsidR="009E448A" w:rsidRPr="00D05A01" w:rsidRDefault="00C431B7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A01" w:rsidTr="00BD39A3">
        <w:trPr>
          <w:trHeight w:val="530"/>
        </w:trPr>
        <w:tc>
          <w:tcPr>
            <w:tcW w:w="512" w:type="dxa"/>
            <w:vMerge w:val="restart"/>
          </w:tcPr>
          <w:p w:rsidR="00D05A01" w:rsidRPr="009E448A" w:rsidRDefault="00DD2AE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A01"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01" w:type="dxa"/>
            <w:vMerge w:val="restart"/>
          </w:tcPr>
          <w:p w:rsidR="00D05A01" w:rsidRPr="009E448A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  <w:tc>
          <w:tcPr>
            <w:tcW w:w="3829" w:type="dxa"/>
          </w:tcPr>
          <w:p w:rsidR="00D05A01" w:rsidRPr="009E448A" w:rsidRDefault="00C431B7" w:rsidP="00DD2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</w:t>
            </w:r>
            <w:r w:rsidR="00D05A01"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 образования в повышении квалификации для педагогических работников, осуществляющие наставничество молодых педагогов «Современные образовательные практики по развитию и саморазвитию молодого педагога»</w:t>
            </w:r>
          </w:p>
        </w:tc>
        <w:tc>
          <w:tcPr>
            <w:tcW w:w="2727" w:type="dxa"/>
          </w:tcPr>
          <w:p w:rsidR="00D05A01" w:rsidRPr="009E448A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91" w:type="dxa"/>
          </w:tcPr>
          <w:p w:rsidR="00D05A01" w:rsidRPr="009E448A" w:rsidRDefault="00D05A01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05A01" w:rsidTr="00C431B7">
        <w:trPr>
          <w:trHeight w:val="578"/>
        </w:trPr>
        <w:tc>
          <w:tcPr>
            <w:tcW w:w="512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D05A01" w:rsidRPr="009E448A" w:rsidRDefault="00D05A01" w:rsidP="009F78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наставников молодых педагогов</w:t>
            </w:r>
          </w:p>
        </w:tc>
        <w:tc>
          <w:tcPr>
            <w:tcW w:w="2727" w:type="dxa"/>
          </w:tcPr>
          <w:p w:rsidR="00D05A01" w:rsidRPr="009E448A" w:rsidRDefault="00D05A01" w:rsidP="009F78DC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05A01" w:rsidRPr="009E448A" w:rsidRDefault="00D05A01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05A01" w:rsidTr="00BD39A3">
        <w:trPr>
          <w:trHeight w:val="142"/>
        </w:trPr>
        <w:tc>
          <w:tcPr>
            <w:tcW w:w="512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D05A01" w:rsidRPr="009E448A" w:rsidRDefault="00D05A01" w:rsidP="009F78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Участие в конкурсе фото тетрис-</w:t>
            </w:r>
            <w:proofErr w:type="spell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«Моя профессия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- мое призвание»</w:t>
            </w:r>
          </w:p>
        </w:tc>
        <w:tc>
          <w:tcPr>
            <w:tcW w:w="2727" w:type="dxa"/>
          </w:tcPr>
          <w:p w:rsidR="00D05A01" w:rsidRPr="009E448A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D05A01" w:rsidRPr="009E448A" w:rsidRDefault="00DD2AEE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05A01" w:rsidTr="00BD39A3">
        <w:trPr>
          <w:trHeight w:val="165"/>
        </w:trPr>
        <w:tc>
          <w:tcPr>
            <w:tcW w:w="512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D05A01" w:rsidRPr="009E448A" w:rsidRDefault="00D05A01" w:rsidP="00DD2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конкурсе открытых уроков «П</w:t>
            </w: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едагогический дебют»</w:t>
            </w:r>
          </w:p>
        </w:tc>
        <w:tc>
          <w:tcPr>
            <w:tcW w:w="2727" w:type="dxa"/>
          </w:tcPr>
          <w:p w:rsidR="00D05A01" w:rsidRPr="009E448A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91" w:type="dxa"/>
          </w:tcPr>
          <w:p w:rsidR="00D05A01" w:rsidRPr="009E448A" w:rsidRDefault="00D05A01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05A01" w:rsidTr="00C431B7">
        <w:trPr>
          <w:trHeight w:val="719"/>
        </w:trPr>
        <w:tc>
          <w:tcPr>
            <w:tcW w:w="512" w:type="dxa"/>
          </w:tcPr>
          <w:p w:rsidR="00D05A01" w:rsidRPr="009E448A" w:rsidRDefault="00DD2AE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A01"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01" w:type="dxa"/>
          </w:tcPr>
          <w:p w:rsidR="00D05A01" w:rsidRPr="009E448A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о качестве производимой продукции и оказываемых услуг</w:t>
            </w:r>
          </w:p>
        </w:tc>
        <w:tc>
          <w:tcPr>
            <w:tcW w:w="3829" w:type="dxa"/>
          </w:tcPr>
          <w:p w:rsidR="00D05A01" w:rsidRPr="009E448A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Популяризация  среди родител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>ьской</w:t>
            </w:r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портала рейтинговой оценки</w:t>
            </w:r>
          </w:p>
        </w:tc>
        <w:tc>
          <w:tcPr>
            <w:tcW w:w="2727" w:type="dxa"/>
          </w:tcPr>
          <w:p w:rsidR="00D05A01" w:rsidRPr="009E448A" w:rsidRDefault="00D05A01" w:rsidP="009E448A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05A01" w:rsidRPr="00EE3A9B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A01" w:rsidRPr="009E448A" w:rsidRDefault="00D05A01" w:rsidP="00DD2AE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91" w:type="dxa"/>
          </w:tcPr>
          <w:p w:rsidR="00D05A01" w:rsidRPr="009E448A" w:rsidRDefault="00D05A01" w:rsidP="00DD2AE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Пташинская</w:t>
            </w:r>
            <w:proofErr w:type="spellEnd"/>
            <w:r w:rsidRPr="009E448A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D05A01" w:rsidTr="00BD39A3">
        <w:trPr>
          <w:trHeight w:val="1125"/>
        </w:trPr>
        <w:tc>
          <w:tcPr>
            <w:tcW w:w="512" w:type="dxa"/>
            <w:vMerge w:val="restart"/>
          </w:tcPr>
          <w:p w:rsidR="00D05A01" w:rsidRPr="001B52A1" w:rsidRDefault="00DD2AE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01" w:type="dxa"/>
            <w:vMerge w:val="restart"/>
          </w:tcPr>
          <w:p w:rsidR="00D05A01" w:rsidRPr="001B52A1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и широкое проведение конкурсов новаторов, рационализаторских идей, профессионального мастерства</w:t>
            </w:r>
          </w:p>
        </w:tc>
        <w:tc>
          <w:tcPr>
            <w:tcW w:w="3829" w:type="dxa"/>
          </w:tcPr>
          <w:p w:rsidR="00D05A01" w:rsidRPr="00EE3A9B" w:rsidRDefault="00DD2AEE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районном и областном конкурсе </w:t>
            </w:r>
            <w:proofErr w:type="spellStart"/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 (для учителей предметников)</w:t>
            </w:r>
          </w:p>
        </w:tc>
        <w:tc>
          <w:tcPr>
            <w:tcW w:w="2727" w:type="dxa"/>
          </w:tcPr>
          <w:p w:rsidR="00D05A01" w:rsidRPr="00EE3A9B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2291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05A01" w:rsidTr="00BD39A3">
        <w:trPr>
          <w:trHeight w:val="126"/>
        </w:trPr>
        <w:tc>
          <w:tcPr>
            <w:tcW w:w="512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Участие в районном и областном смотре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>-конкурсе предметных  кабинетов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727" w:type="dxa"/>
          </w:tcPr>
          <w:p w:rsidR="00D05A01" w:rsidRPr="00EE3A9B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2291" w:type="dxa"/>
          </w:tcPr>
          <w:p w:rsidR="00D05A01" w:rsidRPr="00EE3A9B" w:rsidRDefault="00D05A01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Андруконис</w:t>
            </w:r>
            <w:proofErr w:type="spellEnd"/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05A01" w:rsidTr="00BD39A3">
        <w:trPr>
          <w:trHeight w:val="135"/>
        </w:trPr>
        <w:tc>
          <w:tcPr>
            <w:tcW w:w="512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Участие в район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>ном и областном смотре-конкурсе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кабинет педагога-психолога</w:t>
            </w:r>
          </w:p>
        </w:tc>
        <w:tc>
          <w:tcPr>
            <w:tcW w:w="2727" w:type="dxa"/>
          </w:tcPr>
          <w:p w:rsidR="00D05A01" w:rsidRPr="00EE3A9B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91" w:type="dxa"/>
          </w:tcPr>
          <w:p w:rsidR="00D05A01" w:rsidRDefault="00D05A01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31B7" w:rsidRPr="00EE3A9B" w:rsidRDefault="00DD2AEE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енчик</w:t>
            </w:r>
            <w:proofErr w:type="spellEnd"/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D05A01" w:rsidTr="00BD39A3">
        <w:trPr>
          <w:trHeight w:val="126"/>
        </w:trPr>
        <w:tc>
          <w:tcPr>
            <w:tcW w:w="512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05A01" w:rsidRPr="001B52A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5A01" w:rsidRPr="00EE3A9B" w:rsidRDefault="00D05A01" w:rsidP="009F78DC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</w:t>
            </w:r>
            <w:r w:rsidRPr="00EE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DD2AE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DD2AEE">
              <w:rPr>
                <w:rFonts w:ascii="Times New Roman" w:hAnsi="Times New Roman" w:cs="Times New Roman"/>
                <w:sz w:val="24"/>
                <w:szCs w:val="24"/>
              </w:rPr>
              <w:t>асте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</w:p>
        </w:tc>
        <w:tc>
          <w:tcPr>
            <w:tcW w:w="2727" w:type="dxa"/>
          </w:tcPr>
          <w:p w:rsidR="00D05A01" w:rsidRPr="00EE3A9B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1" w:type="dxa"/>
          </w:tcPr>
          <w:p w:rsidR="00D05A01" w:rsidRPr="00EE3A9B" w:rsidRDefault="00C431B7" w:rsidP="009F78DC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Педагоги УО</w:t>
            </w:r>
          </w:p>
        </w:tc>
      </w:tr>
      <w:tr w:rsidR="00D05A01" w:rsidTr="00BD39A3">
        <w:trPr>
          <w:trHeight w:val="330"/>
        </w:trPr>
        <w:tc>
          <w:tcPr>
            <w:tcW w:w="512" w:type="dxa"/>
          </w:tcPr>
          <w:p w:rsidR="00D05A01" w:rsidRPr="001B52A1" w:rsidRDefault="00DD2AE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D05A01" w:rsidRPr="001B52A1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непрерывного образования педагогических кадров, обеспечение их готовности к работе в режиме развития</w:t>
            </w:r>
          </w:p>
        </w:tc>
        <w:tc>
          <w:tcPr>
            <w:tcW w:w="3829" w:type="dxa"/>
          </w:tcPr>
          <w:p w:rsidR="00D05A01" w:rsidRPr="001B52A1" w:rsidRDefault="00DD2AEE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</w:t>
            </w:r>
            <w:r w:rsidR="00D05A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A01" w:rsidRPr="001B52A1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05A01" w:rsidRPr="001B52A1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91" w:type="dxa"/>
          </w:tcPr>
          <w:p w:rsidR="00D05A01" w:rsidRDefault="00D05A01" w:rsidP="00DD2AE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C431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D05A01" w:rsidTr="00BD39A3">
        <w:trPr>
          <w:trHeight w:val="210"/>
        </w:trPr>
        <w:tc>
          <w:tcPr>
            <w:tcW w:w="512" w:type="dxa"/>
          </w:tcPr>
          <w:p w:rsidR="00D05A01" w:rsidRPr="00EE3A9B" w:rsidRDefault="00DD2AE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здоровой  нации</w:t>
            </w:r>
          </w:p>
        </w:tc>
        <w:tc>
          <w:tcPr>
            <w:tcW w:w="3829" w:type="dxa"/>
          </w:tcPr>
          <w:p w:rsidR="00D05A01" w:rsidRPr="001B52A1" w:rsidRDefault="00DD2AEE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мероприятий, классных и информационных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бесед, консультаций с обучающимися, информационно-разъяснительной работы со всеми участниками образовательного процесса по вопросам пропаганды идей здорового образа жизни, здорового питания, формирование ответственного отношения к мужскому и женскому здоровью.</w:t>
            </w:r>
            <w:proofErr w:type="gramEnd"/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сайте, стенде, в </w:t>
            </w:r>
            <w:proofErr w:type="spellStart"/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D05A01"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D05A01" w:rsidRPr="001B52A1" w:rsidRDefault="00D05A01" w:rsidP="009F78DC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91" w:type="dxa"/>
          </w:tcPr>
          <w:p w:rsidR="00D05A01" w:rsidRDefault="00DD2AEE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A01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1-11 </w:t>
            </w:r>
            <w:proofErr w:type="spellStart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A01" w:rsidTr="00BD39A3">
        <w:trPr>
          <w:trHeight w:val="328"/>
        </w:trPr>
        <w:tc>
          <w:tcPr>
            <w:tcW w:w="512" w:type="dxa"/>
            <w:vMerge w:val="restart"/>
          </w:tcPr>
          <w:p w:rsidR="00D05A01" w:rsidRPr="00EE3A9B" w:rsidRDefault="00DD2AEE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  <w:vMerge w:val="restart"/>
          </w:tcPr>
          <w:p w:rsidR="00D05A01" w:rsidRPr="00EE3A9B" w:rsidRDefault="00DD2AEE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W w:w="3829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охвату детей 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 xml:space="preserve">занятиями 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(спо</w:t>
            </w:r>
            <w:r w:rsidR="00DD2AEE">
              <w:rPr>
                <w:rFonts w:ascii="Times New Roman" w:hAnsi="Times New Roman" w:cs="Times New Roman"/>
                <w:sz w:val="24"/>
                <w:szCs w:val="24"/>
              </w:rPr>
              <w:t>ртивные мероприятия, объединения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 спортивной 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направленности, спортивные  секции)</w:t>
            </w:r>
          </w:p>
        </w:tc>
        <w:tc>
          <w:tcPr>
            <w:tcW w:w="2727" w:type="dxa"/>
          </w:tcPr>
          <w:p w:rsidR="00D05A01" w:rsidRPr="00EE3A9B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1B7" w:rsidRPr="00EE3A9B" w:rsidRDefault="00C431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Жемойтин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D05A01" w:rsidTr="00BD39A3">
        <w:trPr>
          <w:trHeight w:val="375"/>
        </w:trPr>
        <w:tc>
          <w:tcPr>
            <w:tcW w:w="512" w:type="dxa"/>
            <w:vMerge/>
          </w:tcPr>
          <w:p w:rsidR="00D05A01" w:rsidRPr="00EE3A9B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05A01" w:rsidRPr="00EE3A9B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5A01" w:rsidRPr="00EE3A9B" w:rsidRDefault="00D05A01" w:rsidP="00DD2AEE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профилактическом марафоне «Молодежь в ритме ЗОЖ»</w:t>
            </w:r>
          </w:p>
        </w:tc>
        <w:tc>
          <w:tcPr>
            <w:tcW w:w="2727" w:type="dxa"/>
          </w:tcPr>
          <w:p w:rsidR="00D05A01" w:rsidRPr="00EE3A9B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Pr="00EE3A9B" w:rsidRDefault="00D05A01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, Гончар Д.А.</w:t>
            </w:r>
          </w:p>
        </w:tc>
      </w:tr>
      <w:tr w:rsidR="00D05A01" w:rsidTr="00BD39A3">
        <w:trPr>
          <w:trHeight w:val="1695"/>
        </w:trPr>
        <w:tc>
          <w:tcPr>
            <w:tcW w:w="512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D05A01" w:rsidRPr="00EE3A9B" w:rsidRDefault="00DD2AEE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положительных установок на здоровый образ жизни, личной ответственности обучающихся за состояние своего здоровья (акции, видеоролики, проекты, пост-</w:t>
            </w:r>
            <w:proofErr w:type="spellStart"/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>мотиваторы</w:t>
            </w:r>
            <w:proofErr w:type="spellEnd"/>
            <w:r w:rsidR="00D05A01"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D05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D05A01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2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Pr="00C431B7" w:rsidRDefault="00D05A01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1B7"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 w:rsidRPr="00C431B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C431B7" w:rsidRPr="00C43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1B7" w:rsidRPr="00C431B7">
              <w:rPr>
                <w:rFonts w:ascii="Times New Roman" w:hAnsi="Times New Roman" w:cs="Times New Roman"/>
                <w:sz w:val="24"/>
                <w:szCs w:val="24"/>
              </w:rPr>
              <w:t>Сценчик</w:t>
            </w:r>
            <w:proofErr w:type="spellEnd"/>
            <w:r w:rsidR="00C431B7" w:rsidRPr="00C431B7">
              <w:rPr>
                <w:rFonts w:ascii="Times New Roman" w:hAnsi="Times New Roman" w:cs="Times New Roman"/>
                <w:sz w:val="24"/>
                <w:szCs w:val="24"/>
              </w:rPr>
              <w:t xml:space="preserve"> А.Ф., </w:t>
            </w:r>
            <w:proofErr w:type="spellStart"/>
            <w:r w:rsidR="00C431B7" w:rsidRPr="00C431B7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="00C431B7" w:rsidRPr="00C431B7">
              <w:rPr>
                <w:rFonts w:ascii="Times New Roman" w:hAnsi="Times New Roman" w:cs="Times New Roman"/>
                <w:sz w:val="24"/>
                <w:szCs w:val="24"/>
              </w:rPr>
              <w:t xml:space="preserve"> И.А., Гончар Д.А.</w:t>
            </w:r>
          </w:p>
        </w:tc>
      </w:tr>
      <w:tr w:rsidR="00D05A01" w:rsidTr="00BD39A3">
        <w:trPr>
          <w:trHeight w:val="765"/>
        </w:trPr>
        <w:tc>
          <w:tcPr>
            <w:tcW w:w="512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D05A01" w:rsidRPr="00EE3A9B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фотографий «Мода на здоровье»</w:t>
            </w:r>
          </w:p>
        </w:tc>
        <w:tc>
          <w:tcPr>
            <w:tcW w:w="2727" w:type="dxa"/>
          </w:tcPr>
          <w:p w:rsidR="00D05A01" w:rsidRPr="005F4AE2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E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91" w:type="dxa"/>
          </w:tcPr>
          <w:p w:rsidR="00D05A01" w:rsidRDefault="00D05A01" w:rsidP="00C431B7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Гончар Д.А.</w:t>
            </w:r>
          </w:p>
        </w:tc>
      </w:tr>
      <w:tr w:rsidR="00D05A01" w:rsidTr="00BD39A3">
        <w:trPr>
          <w:trHeight w:val="324"/>
        </w:trPr>
        <w:tc>
          <w:tcPr>
            <w:tcW w:w="512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Merge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D05A01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мероприятиях 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>международных и республиканских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здоровья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(Всемирный день здоровья, международный день борьбы с наркотиками, Международный день профилактики ВИЧ/СПИД и др.)</w:t>
            </w:r>
          </w:p>
        </w:tc>
        <w:tc>
          <w:tcPr>
            <w:tcW w:w="2727" w:type="dxa"/>
          </w:tcPr>
          <w:p w:rsidR="00D05A01" w:rsidRPr="0050565E" w:rsidRDefault="00D05A01" w:rsidP="0050565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91" w:type="dxa"/>
          </w:tcPr>
          <w:p w:rsidR="00D05A01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C431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1B7" w:rsidRDefault="00C431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1B7">
              <w:rPr>
                <w:rFonts w:ascii="Times New Roman" w:hAnsi="Times New Roman" w:cs="Times New Roman"/>
                <w:sz w:val="24"/>
                <w:szCs w:val="24"/>
              </w:rPr>
              <w:t>Сценчик</w:t>
            </w:r>
            <w:proofErr w:type="spellEnd"/>
            <w:r w:rsidRPr="00C431B7">
              <w:rPr>
                <w:rFonts w:ascii="Times New Roman" w:hAnsi="Times New Roman" w:cs="Times New Roman"/>
                <w:sz w:val="24"/>
                <w:szCs w:val="24"/>
              </w:rPr>
              <w:t xml:space="preserve"> А.Ф., </w:t>
            </w:r>
            <w:proofErr w:type="spellStart"/>
            <w:r w:rsidRPr="00C431B7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C431B7">
              <w:rPr>
                <w:rFonts w:ascii="Times New Roman" w:hAnsi="Times New Roman" w:cs="Times New Roman"/>
                <w:sz w:val="24"/>
                <w:szCs w:val="24"/>
              </w:rPr>
              <w:t xml:space="preserve"> И.А., Гончар Д.А.</w:t>
            </w:r>
          </w:p>
        </w:tc>
      </w:tr>
      <w:tr w:rsidR="00C431B7" w:rsidTr="00C431B7">
        <w:trPr>
          <w:trHeight w:val="1044"/>
        </w:trPr>
        <w:tc>
          <w:tcPr>
            <w:tcW w:w="512" w:type="dxa"/>
          </w:tcPr>
          <w:p w:rsidR="00C431B7" w:rsidRPr="0050565E" w:rsidRDefault="001F13D6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1B7" w:rsidRPr="00505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C431B7" w:rsidRPr="0050565E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профессиональных рисков, производственного травматизма и профессиональных заболеваний, улучшение условий труда работников</w:t>
            </w:r>
          </w:p>
        </w:tc>
        <w:tc>
          <w:tcPr>
            <w:tcW w:w="3829" w:type="dxa"/>
          </w:tcPr>
          <w:p w:rsidR="00C431B7" w:rsidRPr="0050565E" w:rsidRDefault="001F13D6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комплекса мер по профилактике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роизводственного травматизма в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образования </w:t>
            </w:r>
          </w:p>
        </w:tc>
        <w:tc>
          <w:tcPr>
            <w:tcW w:w="2727" w:type="dxa"/>
          </w:tcPr>
          <w:p w:rsidR="00C431B7" w:rsidRPr="0050565E" w:rsidRDefault="00C431B7" w:rsidP="0050565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C431B7" w:rsidRPr="0050565E" w:rsidRDefault="00C431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Андруконис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05A01" w:rsidTr="00BD39A3">
        <w:trPr>
          <w:trHeight w:val="127"/>
        </w:trPr>
        <w:tc>
          <w:tcPr>
            <w:tcW w:w="512" w:type="dxa"/>
          </w:tcPr>
          <w:p w:rsidR="00D05A01" w:rsidRPr="0050565E" w:rsidRDefault="001F13D6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5A01" w:rsidRPr="00505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D05A01" w:rsidRPr="0050565E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использования программ дополнительного пенсионного страхования: добровольного страхования дополнительной пенсии с учетом финансовых возможностей организации; </w:t>
            </w:r>
          </w:p>
          <w:p w:rsidR="00D05A01" w:rsidRPr="0050565E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добровольного страхования дополнительной  накопительной пенсии с финансовой поддержкой государства</w:t>
            </w:r>
          </w:p>
        </w:tc>
        <w:tc>
          <w:tcPr>
            <w:tcW w:w="3829" w:type="dxa"/>
          </w:tcPr>
          <w:p w:rsidR="00D05A01" w:rsidRPr="0050565E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разъяснительной работы </w:t>
            </w: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с педагогами учреждения образования о программе дополнительного накопительного страхования</w:t>
            </w:r>
          </w:p>
        </w:tc>
        <w:tc>
          <w:tcPr>
            <w:tcW w:w="2727" w:type="dxa"/>
          </w:tcPr>
          <w:p w:rsidR="00D05A01" w:rsidRPr="0050565E" w:rsidRDefault="001F13D6" w:rsidP="0050565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05A01"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Pr="00D05A01" w:rsidRDefault="00D05A01" w:rsidP="00C431B7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A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Анацко</w:t>
            </w:r>
            <w:proofErr w:type="spellEnd"/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D05A01" w:rsidTr="00BD39A3">
        <w:trPr>
          <w:trHeight w:val="1236"/>
        </w:trPr>
        <w:tc>
          <w:tcPr>
            <w:tcW w:w="512" w:type="dxa"/>
            <w:vMerge w:val="restart"/>
          </w:tcPr>
          <w:p w:rsidR="00D05A01" w:rsidRPr="0050565E" w:rsidRDefault="001F13D6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05A01" w:rsidRPr="00505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  <w:vMerge w:val="restart"/>
          </w:tcPr>
          <w:p w:rsidR="00D05A01" w:rsidRPr="0050565E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на сайтах главного управления образования, структурных подразделений </w:t>
            </w:r>
            <w:proofErr w:type="spellStart"/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горрайисполкомов</w:t>
            </w:r>
            <w:proofErr w:type="spellEnd"/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государственно-властные полномочия в сфере образования, учреждений образования раздела «Год качества» с последующим размещением информации о мероприятиях, приуроченных  к  Году качества. Публикации в социальных сетях тематических обзоров. Освещение в СМИ  и на </w:t>
            </w:r>
            <w:proofErr w:type="spellStart"/>
            <w:r w:rsidRPr="0050565E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Года</w:t>
            </w: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3829" w:type="dxa"/>
          </w:tcPr>
          <w:p w:rsidR="00D05A01" w:rsidRPr="00F4157F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>Создание на главн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ой странице официального сайта </w:t>
            </w: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баннера и страницы «Год качества»</w:t>
            </w:r>
          </w:p>
        </w:tc>
        <w:tc>
          <w:tcPr>
            <w:tcW w:w="2727" w:type="dxa"/>
          </w:tcPr>
          <w:p w:rsidR="00D05A01" w:rsidRPr="005F4AE2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E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91" w:type="dxa"/>
          </w:tcPr>
          <w:p w:rsidR="00D05A01" w:rsidRPr="00D05A01" w:rsidRDefault="001F13D6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A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5A01" w:rsidRPr="00D05A01">
              <w:rPr>
                <w:rFonts w:ascii="Times New Roman" w:hAnsi="Times New Roman" w:cs="Times New Roman"/>
                <w:sz w:val="24"/>
                <w:szCs w:val="24"/>
              </w:rPr>
              <w:t>ндруконис</w:t>
            </w:r>
            <w:proofErr w:type="spellEnd"/>
            <w:r w:rsidR="00D05A01" w:rsidRPr="00D05A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05A01" w:rsidTr="00BD39A3">
        <w:trPr>
          <w:trHeight w:val="1785"/>
        </w:trPr>
        <w:tc>
          <w:tcPr>
            <w:tcW w:w="512" w:type="dxa"/>
            <w:vMerge/>
          </w:tcPr>
          <w:p w:rsidR="00D05A01" w:rsidRPr="0050565E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05A01" w:rsidRPr="0050565E" w:rsidRDefault="00D05A01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5A01" w:rsidRPr="00F4157F" w:rsidRDefault="00D05A01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Широкое освещение мероприятий, проводимых в учреждении образования в рамках Года качества</w:t>
            </w:r>
          </w:p>
        </w:tc>
        <w:tc>
          <w:tcPr>
            <w:tcW w:w="2727" w:type="dxa"/>
          </w:tcPr>
          <w:p w:rsidR="00D05A01" w:rsidRDefault="00D05A01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1" w:type="dxa"/>
          </w:tcPr>
          <w:p w:rsidR="00D05A01" w:rsidRPr="00D05A01" w:rsidRDefault="00D05A01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D05A01" w:rsidRDefault="00D05A01" w:rsidP="00D05A01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431B7" w:rsidTr="00BD39A3">
        <w:trPr>
          <w:trHeight w:val="165"/>
        </w:trPr>
        <w:tc>
          <w:tcPr>
            <w:tcW w:w="512" w:type="dxa"/>
            <w:vMerge w:val="restart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  <w:vMerge w:val="restart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идей качества</w:t>
            </w:r>
          </w:p>
        </w:tc>
        <w:tc>
          <w:tcPr>
            <w:tcW w:w="3829" w:type="dxa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кандидатов на по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лучение областной премии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премией Фонда мира особо одаренных учащихся учреждения образования за высокие достижение в учебной деятельности, активное участие в общественной жизни</w:t>
            </w:r>
            <w:proofErr w:type="gramEnd"/>
          </w:p>
        </w:tc>
        <w:tc>
          <w:tcPr>
            <w:tcW w:w="2727" w:type="dxa"/>
          </w:tcPr>
          <w:p w:rsidR="00C431B7" w:rsidRPr="00F4157F" w:rsidRDefault="00C431B7" w:rsidP="00F4157F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91" w:type="dxa"/>
          </w:tcPr>
          <w:p w:rsidR="00C431B7" w:rsidRPr="00C431B7" w:rsidRDefault="00C431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431B7" w:rsidRPr="00D05A01" w:rsidRDefault="00C431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431B7" w:rsidRDefault="00C431B7" w:rsidP="002B2FDE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B7" w:rsidTr="00BD39A3">
        <w:trPr>
          <w:trHeight w:val="142"/>
        </w:trPr>
        <w:tc>
          <w:tcPr>
            <w:tcW w:w="512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особо одаренных учащихся учреждения образования за высокие достижения в учебной деятельности, активное участие в общественной жизни премией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сполкома, премией академика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Абламейко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призовые места в районном этапе олимпиады по математике и информатике</w:t>
            </w:r>
          </w:p>
        </w:tc>
        <w:tc>
          <w:tcPr>
            <w:tcW w:w="2727" w:type="dxa"/>
          </w:tcPr>
          <w:p w:rsidR="00C431B7" w:rsidRPr="00F4157F" w:rsidRDefault="00C431B7" w:rsidP="001D1C36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91" w:type="dxa"/>
          </w:tcPr>
          <w:p w:rsidR="00C431B7" w:rsidRPr="00C431B7" w:rsidRDefault="00C431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431B7" w:rsidRPr="00D05A01" w:rsidRDefault="00C431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B7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B7" w:rsidTr="00BD39A3">
        <w:trPr>
          <w:trHeight w:val="165"/>
        </w:trPr>
        <w:tc>
          <w:tcPr>
            <w:tcW w:w="512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 выявлению и стимулированию труда педагогических работников по спорту, эффективно работающих с одарен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>ными учащимися, вносящих личный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 в развитие их способностей</w:t>
            </w:r>
          </w:p>
        </w:tc>
        <w:tc>
          <w:tcPr>
            <w:tcW w:w="2727" w:type="dxa"/>
          </w:tcPr>
          <w:p w:rsidR="00C431B7" w:rsidRPr="00F4157F" w:rsidRDefault="00C431B7" w:rsidP="001D1C36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август</w:t>
            </w:r>
          </w:p>
        </w:tc>
        <w:tc>
          <w:tcPr>
            <w:tcW w:w="2291" w:type="dxa"/>
          </w:tcPr>
          <w:p w:rsidR="00C431B7" w:rsidRPr="00C431B7" w:rsidRDefault="00C431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431B7" w:rsidRPr="00D05A01" w:rsidRDefault="00C431B7" w:rsidP="00C431B7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431B7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B7" w:rsidTr="00BD39A3">
        <w:trPr>
          <w:trHeight w:val="1680"/>
        </w:trPr>
        <w:tc>
          <w:tcPr>
            <w:tcW w:w="512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международной научно-практической конференции «Личность. Образование. Общество», секция «Качество образования»</w:t>
            </w:r>
          </w:p>
        </w:tc>
        <w:tc>
          <w:tcPr>
            <w:tcW w:w="2727" w:type="dxa"/>
          </w:tcPr>
          <w:p w:rsidR="00C431B7" w:rsidRPr="00F4157F" w:rsidRDefault="00C431B7" w:rsidP="001D1C36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 -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ноября 2024</w:t>
            </w:r>
          </w:p>
        </w:tc>
        <w:tc>
          <w:tcPr>
            <w:tcW w:w="2291" w:type="dxa"/>
          </w:tcPr>
          <w:p w:rsidR="00C431B7" w:rsidRDefault="001F13D6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9A3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BD39A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431B7" w:rsidTr="00BD39A3">
        <w:trPr>
          <w:trHeight w:val="127"/>
        </w:trPr>
        <w:tc>
          <w:tcPr>
            <w:tcW w:w="512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431B7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патриотическом марафоне трудового воспитания «А что ТЫ сделал для Беларуси?»</w:t>
            </w:r>
          </w:p>
        </w:tc>
        <w:tc>
          <w:tcPr>
            <w:tcW w:w="2727" w:type="dxa"/>
          </w:tcPr>
          <w:p w:rsidR="00C431B7" w:rsidRPr="00F4157F" w:rsidRDefault="00C431B7" w:rsidP="001D1C36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291" w:type="dxa"/>
          </w:tcPr>
          <w:p w:rsidR="00C431B7" w:rsidRPr="00BD39A3" w:rsidRDefault="00C431B7" w:rsidP="00BD39A3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9A3"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 w:rsidRPr="00BD39A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Гончар Д.А.</w:t>
            </w:r>
          </w:p>
        </w:tc>
      </w:tr>
      <w:tr w:rsidR="00C431B7" w:rsidTr="00BD39A3">
        <w:trPr>
          <w:trHeight w:val="180"/>
        </w:trPr>
        <w:tc>
          <w:tcPr>
            <w:tcW w:w="512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431B7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«Парус мастерства:</w:t>
            </w:r>
            <w:r w:rsidR="001F13D6">
              <w:rPr>
                <w:rFonts w:ascii="Times New Roman" w:hAnsi="Times New Roman" w:cs="Times New Roman"/>
                <w:sz w:val="24"/>
                <w:szCs w:val="24"/>
              </w:rPr>
              <w:t xml:space="preserve"> на пути к успеху»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–предметников, добившихся высоких результатов в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высокомотивированными обучающимися; учащихся учреждения образования, в том числе включенных в банк данных одаренной и талантливой молодежи</w:t>
            </w:r>
          </w:p>
        </w:tc>
        <w:tc>
          <w:tcPr>
            <w:tcW w:w="2727" w:type="dxa"/>
          </w:tcPr>
          <w:p w:rsidR="00C431B7" w:rsidRPr="00F4157F" w:rsidRDefault="00C431B7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291" w:type="dxa"/>
          </w:tcPr>
          <w:p w:rsidR="00C431B7" w:rsidRPr="00BD39A3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9A3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BD39A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431B7" w:rsidTr="00BD39A3">
        <w:trPr>
          <w:trHeight w:val="1234"/>
        </w:trPr>
        <w:tc>
          <w:tcPr>
            <w:tcW w:w="512" w:type="dxa"/>
          </w:tcPr>
          <w:p w:rsidR="00C431B7" w:rsidRPr="00F4157F" w:rsidRDefault="001F13D6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31B7" w:rsidRPr="00F4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1" w:type="dxa"/>
          </w:tcPr>
          <w:p w:rsidR="00C431B7" w:rsidRPr="00F4157F" w:rsidRDefault="00C431B7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7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осведомленности по вопросам качества в учреждениях общего среднего образования</w:t>
            </w:r>
          </w:p>
          <w:p w:rsidR="00C431B7" w:rsidRPr="00F4157F" w:rsidRDefault="00C431B7" w:rsidP="00CC1D4E">
            <w:pPr>
              <w:spacing w:line="240" w:lineRule="auto"/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</w:tcPr>
          <w:p w:rsidR="00C431B7" w:rsidRPr="00F4157F" w:rsidRDefault="001F13D6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Ежеквартальное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вопросов качества образовательных услуг на совещаниях при директоре</w:t>
            </w:r>
          </w:p>
        </w:tc>
        <w:tc>
          <w:tcPr>
            <w:tcW w:w="2727" w:type="dxa"/>
          </w:tcPr>
          <w:p w:rsidR="00C431B7" w:rsidRDefault="001F13D6" w:rsidP="001F13D6">
            <w:pPr>
              <w:spacing w:line="240" w:lineRule="auto"/>
              <w:ind w:left="-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с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2023/2024 уч.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1B7" w:rsidRPr="00F4157F" w:rsidRDefault="001F13D6" w:rsidP="005F4AE2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431B7">
              <w:rPr>
                <w:rFonts w:ascii="Times New Roman" w:hAnsi="Times New Roman" w:cs="Times New Roman"/>
                <w:sz w:val="24"/>
                <w:szCs w:val="24"/>
              </w:rPr>
              <w:t xml:space="preserve">2024/2025 </w:t>
            </w:r>
            <w:proofErr w:type="spellStart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431B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91" w:type="dxa"/>
          </w:tcPr>
          <w:p w:rsidR="00C431B7" w:rsidRPr="00D05A01" w:rsidRDefault="00C431B7" w:rsidP="00BD39A3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>Минаковская</w:t>
            </w:r>
            <w:proofErr w:type="spellEnd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C431B7" w:rsidRDefault="00C431B7" w:rsidP="00BD39A3">
            <w:pPr>
              <w:spacing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D05A0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CC1D4E" w:rsidRPr="00CC1D4E" w:rsidRDefault="00CC1D4E" w:rsidP="00CC1D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C1D4E" w:rsidRPr="00CC1D4E" w:rsidSect="007D13B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4E"/>
    <w:rsid w:val="001555A9"/>
    <w:rsid w:val="001B52A1"/>
    <w:rsid w:val="001D1C36"/>
    <w:rsid w:val="001F13D6"/>
    <w:rsid w:val="0050565E"/>
    <w:rsid w:val="005D017F"/>
    <w:rsid w:val="005F4AE2"/>
    <w:rsid w:val="0067688C"/>
    <w:rsid w:val="007A35E0"/>
    <w:rsid w:val="007D13B7"/>
    <w:rsid w:val="008118A6"/>
    <w:rsid w:val="009E448A"/>
    <w:rsid w:val="00BA1F42"/>
    <w:rsid w:val="00BD39A3"/>
    <w:rsid w:val="00C0428C"/>
    <w:rsid w:val="00C431B7"/>
    <w:rsid w:val="00CC1D4E"/>
    <w:rsid w:val="00D05A01"/>
    <w:rsid w:val="00DD2AEE"/>
    <w:rsid w:val="00DF6732"/>
    <w:rsid w:val="00E94576"/>
    <w:rsid w:val="00EE3A9B"/>
    <w:rsid w:val="00F4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FE19-DE5D-4D25-9CDE-652DB6BC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Анна</cp:lastModifiedBy>
  <cp:revision>4</cp:revision>
  <dcterms:created xsi:type="dcterms:W3CDTF">2024-04-17T12:26:00Z</dcterms:created>
  <dcterms:modified xsi:type="dcterms:W3CDTF">2024-04-17T12:28:00Z</dcterms:modified>
</cp:coreProperties>
</file>