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55" w:rsidRDefault="00BD5C55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9C40E1" w:rsidRDefault="009C40E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УПРАВЛЕНИЕ</w:t>
      </w:r>
      <w:r w:rsidR="00E316A6"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  <w:r w:rsidR="00145F08" w:rsidRPr="00687AED">
        <w:rPr>
          <w:rFonts w:eastAsia="Times New Roman"/>
          <w:b/>
          <w:bCs/>
          <w:color w:val="0070C0"/>
          <w:sz w:val="22"/>
          <w:lang w:eastAsia="ru-RU"/>
        </w:rPr>
        <w:t>СЛЕДСТВЕННОГО КОМИТЕТА РЕСПУБЛИКИ БЕЛАРУСЬ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</w:p>
    <w:p w:rsidR="00145F08" w:rsidRDefault="009C40E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 xml:space="preserve">ПО </w:t>
      </w:r>
      <w:r w:rsidR="0085417E">
        <w:rPr>
          <w:rFonts w:eastAsia="Times New Roman"/>
          <w:b/>
          <w:bCs/>
          <w:color w:val="0070C0"/>
          <w:sz w:val="22"/>
          <w:lang w:eastAsia="ru-RU"/>
        </w:rPr>
        <w:t>ГРОДНЕНСКОЙ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ОБЛАСТИ</w:t>
      </w:r>
    </w:p>
    <w:p w:rsidR="005810B1" w:rsidRPr="00687AED" w:rsidRDefault="005810B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145F08" w:rsidRPr="005810B1" w:rsidRDefault="00145F08" w:rsidP="005810B1">
      <w:pPr>
        <w:spacing w:line="192" w:lineRule="auto"/>
        <w:jc w:val="center"/>
        <w:rPr>
          <w:rFonts w:eastAsia="Times New Roman"/>
          <w:i/>
          <w:sz w:val="20"/>
          <w:szCs w:val="20"/>
          <w:lang w:eastAsia="ru-RU"/>
        </w:rPr>
      </w:pPr>
      <w:proofErr w:type="gramStart"/>
      <w:r w:rsidRPr="005810B1">
        <w:rPr>
          <w:rFonts w:eastAsia="Times New Roman"/>
          <w:bCs/>
          <w:i/>
          <w:sz w:val="20"/>
          <w:szCs w:val="20"/>
          <w:lang w:eastAsia="ru-RU"/>
        </w:rPr>
        <w:t>ПРОВОДИТ  ОТБОР</w:t>
      </w:r>
      <w:proofErr w:type="gramEnd"/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 xml:space="preserve">АБИТУРИЕНТОВ В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УЧРЕЖДЕНИ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>Е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 ОБРАЗОВАНИЯ</w:t>
      </w:r>
      <w:r w:rsidR="00F94A4E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«АКАДЕМИЯ МИНИСТЕРСТВА</w:t>
      </w:r>
      <w:r w:rsidR="00F94A4E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ВНУТРЕННИХ ДЕЛ РЕСПУБЛИКИ БЕЛАРУСЬ»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="005810B1" w:rsidRPr="005810B1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В ИНТЕРЕСАХ СЛЕДСТВЕННОГО КОМИТЕТА</w:t>
      </w:r>
    </w:p>
    <w:p w:rsidR="00145F08" w:rsidRDefault="00145F08" w:rsidP="00F94A4E">
      <w:pPr>
        <w:spacing w:line="192" w:lineRule="auto"/>
        <w:ind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F94A4E" w:rsidRDefault="00F94A4E" w:rsidP="000C0801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/>
          <w:b/>
          <w:bCs/>
          <w:color w:val="0070C0"/>
          <w:sz w:val="24"/>
          <w:szCs w:val="24"/>
          <w:lang w:eastAsia="ru-RU"/>
        </w:rPr>
        <w:t>Кандидатами могут стать юноши</w:t>
      </w: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:</w:t>
      </w:r>
    </w:p>
    <w:p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sz w:val="20"/>
          <w:szCs w:val="20"/>
          <w:lang w:eastAsia="ru-RU"/>
        </w:rPr>
        <w:t>которым в году поступления исполняется (либо уже исполнилось) 17 лет;</w:t>
      </w:r>
    </w:p>
    <w:p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941AE2" w:rsidRPr="00F94A4E" w:rsidRDefault="00941AE2" w:rsidP="00941AE2">
      <w:p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</w:p>
    <w:p w:rsidR="00145F08" w:rsidRPr="00D46420" w:rsidRDefault="00145F08" w:rsidP="00E316A6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:rsidR="00145F08" w:rsidRP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sz w:val="20"/>
          <w:szCs w:val="20"/>
          <w:lang w:eastAsia="ru-RU"/>
        </w:rPr>
        <w:t xml:space="preserve"> </w:t>
      </w:r>
      <w:r w:rsidR="0085417E">
        <w:rPr>
          <w:rFonts w:eastAsia="Times New Roman"/>
          <w:sz w:val="20"/>
          <w:szCs w:val="20"/>
          <w:lang w:eastAsia="ru-RU"/>
        </w:rPr>
        <w:t>полное государственное обеспече</w:t>
      </w:r>
      <w:r w:rsidRPr="00B41CDB">
        <w:rPr>
          <w:rFonts w:eastAsia="Times New Roman"/>
          <w:sz w:val="20"/>
          <w:szCs w:val="20"/>
          <w:lang w:eastAsia="ru-RU"/>
        </w:rPr>
        <w:t xml:space="preserve">ние на период обучения (бесплатное проживание в общежитии </w:t>
      </w:r>
      <w:r w:rsidR="00F94A4E">
        <w:rPr>
          <w:rFonts w:eastAsia="Times New Roman"/>
          <w:sz w:val="20"/>
          <w:szCs w:val="20"/>
          <w:lang w:eastAsia="ru-RU"/>
        </w:rPr>
        <w:t>учреждения образования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 w:rsidR="00F94A4E">
        <w:rPr>
          <w:rFonts w:eastAsia="Times New Roman"/>
          <w:sz w:val="20"/>
          <w:szCs w:val="20"/>
          <w:lang w:eastAsia="ru-RU"/>
        </w:rPr>
        <w:t xml:space="preserve">предоставление форменного обмундирования, обеспечение </w:t>
      </w:r>
      <w:r w:rsidRPr="00B41CDB">
        <w:rPr>
          <w:rFonts w:eastAsia="Times New Roman"/>
          <w:sz w:val="20"/>
          <w:szCs w:val="20"/>
          <w:lang w:eastAsia="ru-RU"/>
        </w:rPr>
        <w:t>питани</w:t>
      </w:r>
      <w:r w:rsidR="00F94A4E">
        <w:rPr>
          <w:rFonts w:eastAsia="Times New Roman"/>
          <w:sz w:val="20"/>
          <w:szCs w:val="20"/>
          <w:lang w:eastAsia="ru-RU"/>
        </w:rPr>
        <w:t>ем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 w:rsidR="00F94A4E">
        <w:rPr>
          <w:rFonts w:eastAsia="Times New Roman"/>
          <w:sz w:val="20"/>
          <w:szCs w:val="20"/>
          <w:lang w:eastAsia="ru-RU"/>
        </w:rPr>
        <w:t xml:space="preserve">выплата 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ежемесячно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денежно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довольстви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я);</w:t>
      </w:r>
    </w:p>
    <w:p w:rsidR="00145F08" w:rsidRP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B41CDB"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срок обучения – 4 года)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;</w:t>
      </w:r>
    </w:p>
    <w:p w:rsidR="00145F08" w:rsidRPr="00D46420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B41CDB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по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окончани</w:t>
      </w:r>
      <w:r w:rsidR="00EF7F68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и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обучения – присвоение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квалификации «юрист» и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специального звания «лейтенант юстиции»</w:t>
      </w:r>
      <w:r w:rsidRPr="00A510DA">
        <w:rPr>
          <w:rFonts w:eastAsia="Times New Roman"/>
          <w:b/>
          <w:color w:val="FF0000"/>
          <w:sz w:val="20"/>
          <w:szCs w:val="20"/>
          <w:lang w:eastAsia="ru-RU"/>
        </w:rPr>
        <w:t>,</w:t>
      </w:r>
      <w:r w:rsidRPr="00A510DA">
        <w:rPr>
          <w:rFonts w:eastAsia="Times New Roman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гарантирован</w:t>
      </w:r>
      <w:r w:rsidRPr="00A510DA">
        <w:rPr>
          <w:rFonts w:eastAsia="Times New Roman"/>
          <w:bCs/>
          <w:sz w:val="20"/>
          <w:szCs w:val="20"/>
          <w:lang w:eastAsia="ru-RU"/>
        </w:rPr>
        <w:softHyphen/>
        <w:t xml:space="preserve">ное трудоустройство </w:t>
      </w:r>
      <w:r>
        <w:rPr>
          <w:rFonts w:eastAsia="Times New Roman"/>
          <w:bCs/>
          <w:sz w:val="20"/>
          <w:szCs w:val="20"/>
          <w:lang w:eastAsia="ru-RU"/>
        </w:rPr>
        <w:t xml:space="preserve">на должности начальствующего состава </w:t>
      </w:r>
      <w:r w:rsidRPr="00A510DA">
        <w:rPr>
          <w:rFonts w:eastAsia="Times New Roman"/>
          <w:bCs/>
          <w:sz w:val="20"/>
          <w:szCs w:val="20"/>
          <w:lang w:eastAsia="ru-RU"/>
        </w:rPr>
        <w:t xml:space="preserve">в подразделения </w:t>
      </w:r>
      <w:r>
        <w:rPr>
          <w:rFonts w:eastAsia="Times New Roman"/>
          <w:bCs/>
          <w:sz w:val="20"/>
          <w:szCs w:val="20"/>
          <w:lang w:eastAsia="ru-RU"/>
        </w:rPr>
        <w:t xml:space="preserve">Следственного </w:t>
      </w:r>
      <w:proofErr w:type="gramStart"/>
      <w:r>
        <w:rPr>
          <w:rFonts w:eastAsia="Times New Roman"/>
          <w:bCs/>
          <w:sz w:val="20"/>
          <w:szCs w:val="20"/>
          <w:lang w:eastAsia="ru-RU"/>
        </w:rPr>
        <w:t xml:space="preserve">комитета </w:t>
      </w:r>
      <w:r w:rsidR="00783891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</w:t>
      </w:r>
      <w:r w:rsidR="00F94A4E">
        <w:rPr>
          <w:rFonts w:eastAsia="Times New Roman"/>
          <w:bCs/>
          <w:sz w:val="20"/>
          <w:szCs w:val="20"/>
          <w:lang w:eastAsia="ru-RU"/>
        </w:rPr>
        <w:t>.</w:t>
      </w:r>
      <w:proofErr w:type="gramEnd"/>
      <w:r w:rsidR="00783891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85417E">
        <w:rPr>
          <w:rFonts w:eastAsia="Times New Roman"/>
          <w:bCs/>
          <w:sz w:val="20"/>
          <w:szCs w:val="20"/>
          <w:lang w:eastAsia="ru-RU"/>
        </w:rPr>
        <w:t>Гродно</w:t>
      </w:r>
      <w:r w:rsidR="00F94A4E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85417E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F94A4E">
        <w:rPr>
          <w:rFonts w:eastAsia="Times New Roman"/>
          <w:bCs/>
          <w:sz w:val="20"/>
          <w:szCs w:val="20"/>
          <w:lang w:eastAsia="ru-RU"/>
        </w:rPr>
        <w:t xml:space="preserve">и </w:t>
      </w:r>
      <w:r w:rsidR="0085417E">
        <w:rPr>
          <w:rFonts w:eastAsia="Times New Roman"/>
          <w:bCs/>
          <w:sz w:val="20"/>
          <w:szCs w:val="20"/>
          <w:lang w:eastAsia="ru-RU"/>
        </w:rPr>
        <w:t>Гродненской</w:t>
      </w:r>
      <w:r w:rsidR="00F94A4E">
        <w:rPr>
          <w:rFonts w:eastAsia="Times New Roman"/>
          <w:bCs/>
          <w:sz w:val="20"/>
          <w:szCs w:val="20"/>
          <w:lang w:eastAsia="ru-RU"/>
        </w:rPr>
        <w:t xml:space="preserve"> области;</w:t>
      </w:r>
    </w:p>
    <w:p w:rsid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A510DA">
        <w:rPr>
          <w:rFonts w:eastAsia="Times New Roman"/>
          <w:sz w:val="20"/>
          <w:szCs w:val="20"/>
          <w:lang w:eastAsia="ru-RU"/>
        </w:rPr>
        <w:t>социальную защиту, предусмотренную законодательством для сотрудников Следственного комитета и членов их семей (</w:t>
      </w:r>
      <w:r>
        <w:rPr>
          <w:rFonts w:eastAsia="Times New Roman"/>
          <w:sz w:val="20"/>
          <w:szCs w:val="20"/>
          <w:lang w:eastAsia="ru-RU"/>
        </w:rPr>
        <w:t xml:space="preserve">государственное страхование и медицинское обслуживание, </w:t>
      </w:r>
      <w:r w:rsidRPr="00F94A4E">
        <w:rPr>
          <w:rFonts w:eastAsia="Times New Roman"/>
          <w:sz w:val="20"/>
          <w:szCs w:val="20"/>
          <w:lang w:eastAsia="ru-RU"/>
        </w:rPr>
        <w:t>возможность получения арендного жилья</w:t>
      </w:r>
      <w:r w:rsidR="00F94A4E">
        <w:rPr>
          <w:rFonts w:eastAsia="Times New Roman"/>
          <w:sz w:val="20"/>
          <w:szCs w:val="20"/>
          <w:lang w:eastAsia="ru-RU"/>
        </w:rPr>
        <w:t xml:space="preserve"> и</w:t>
      </w:r>
      <w:r w:rsidR="000C0801">
        <w:rPr>
          <w:rFonts w:eastAsia="Times New Roman"/>
          <w:sz w:val="20"/>
          <w:szCs w:val="20"/>
          <w:lang w:eastAsia="ru-RU"/>
        </w:rPr>
        <w:t xml:space="preserve"> перспектива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строительства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собственно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жиль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 использованием </w:t>
      </w:r>
      <w:proofErr w:type="gramStart"/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льготного  кредита</w:t>
      </w:r>
      <w:proofErr w:type="gramEnd"/>
      <w:r w:rsidRPr="00A510DA">
        <w:rPr>
          <w:rFonts w:eastAsia="Times New Roman"/>
          <w:sz w:val="20"/>
          <w:szCs w:val="20"/>
          <w:lang w:eastAsia="ru-RU"/>
        </w:rPr>
        <w:t>).</w:t>
      </w:r>
    </w:p>
    <w:p w:rsidR="00941AE2" w:rsidRPr="00A510DA" w:rsidRDefault="00941AE2" w:rsidP="00941AE2">
      <w:p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</w:p>
    <w:p w:rsidR="00C97F94" w:rsidRPr="00A510DA" w:rsidRDefault="00C97F94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ЧТОБЫ СТАТЬ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КУРСАНТОМ</w:t>
      </w:r>
    </w:p>
    <w:p w:rsidR="00C97F94" w:rsidRPr="00A510DA" w:rsidRDefault="00C97F94" w:rsidP="00F94A4E">
      <w:pPr>
        <w:spacing w:line="192" w:lineRule="auto"/>
        <w:ind w:firstLine="0"/>
        <w:jc w:val="center"/>
        <w:rPr>
          <w:rFonts w:eastAsia="Times New Roman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</w:t>
      </w: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, нео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бходимо:</w:t>
      </w:r>
    </w:p>
    <w:p w:rsidR="00C97F94" w:rsidRPr="0063063A" w:rsidRDefault="00F94A4E" w:rsidP="0063063A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 апреля 20</w:t>
      </w:r>
      <w:r w:rsidR="009C40E1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2</w:t>
      </w:r>
      <w:r w:rsidR="00EB7723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4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года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>лично</w:t>
      </w:r>
      <w:r w:rsidR="00C97F94" w:rsidRPr="00A510DA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 xml:space="preserve">по </w:t>
      </w:r>
      <w:r w:rsidR="0085417E">
        <w:rPr>
          <w:rFonts w:eastAsia="Times New Roman"/>
          <w:bCs/>
          <w:spacing w:val="-6"/>
          <w:sz w:val="20"/>
          <w:szCs w:val="20"/>
          <w:lang w:eastAsia="ru-RU"/>
        </w:rPr>
        <w:t>Гродненской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 xml:space="preserve"> области либо в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районный (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>меж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>районный) отдел Следственного комитета по месту жительства</w:t>
      </w:r>
      <w:r w:rsidR="00C97F94" w:rsidRPr="00A510DA">
        <w:rPr>
          <w:rFonts w:eastAsia="Times New Roman"/>
          <w:spacing w:val="-6"/>
          <w:sz w:val="20"/>
          <w:szCs w:val="20"/>
          <w:lang w:eastAsia="ru-RU"/>
        </w:rPr>
        <w:t>, где пройти собеседование с начальником подразделения</w:t>
      </w:r>
      <w:r w:rsidR="00DE6221">
        <w:rPr>
          <w:rFonts w:eastAsia="Times New Roman"/>
          <w:spacing w:val="-6"/>
          <w:sz w:val="20"/>
          <w:szCs w:val="20"/>
          <w:lang w:eastAsia="ru-RU"/>
        </w:rPr>
        <w:t>.</w:t>
      </w:r>
      <w:r w:rsidR="00C97F94" w:rsidRPr="00A510DA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="00DE6221"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При условии успешного прохождения собеседования </w:t>
      </w:r>
      <w:r w:rsidR="0063063A">
        <w:rPr>
          <w:rFonts w:eastAsia="Times New Roman"/>
          <w:bCs/>
          <w:spacing w:val="-6"/>
          <w:sz w:val="20"/>
          <w:szCs w:val="20"/>
          <w:lang w:eastAsia="ru-RU"/>
        </w:rPr>
        <w:t>кандидат подает заявление</w:t>
      </w:r>
      <w:r w:rsidR="00DE6221"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 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о поступлении на следственно-экспертный факультет Акаде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 w:rsidR="0063063A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для последующего оформления личного дела</w:t>
      </w:r>
      <w:r w:rsidR="0063063A"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:rsidR="00F94A4E" w:rsidRDefault="00F94A4E" w:rsidP="00F94A4E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ройти 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в установленном порядке изучение, предусмотренное для кандидатов на поступление в Академию МВД;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</w:p>
    <w:p w:rsidR="00C97F94" w:rsidRPr="00B61728" w:rsidRDefault="00F94A4E" w:rsidP="00B61728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в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сроки, установленные Министерством образования, </w:t>
      </w:r>
      <w:r w:rsidR="00C97F94"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пройти 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вступительные испытания </w:t>
      </w:r>
      <w:r w:rsidR="005A1A6D"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в виде 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централизованного экзамена</w:t>
      </w:r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(по месту учебы)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="005A1A6D"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по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белорусскому </w:t>
      </w:r>
      <w:r w:rsidR="005A1A6D"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или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русскому языку, </w:t>
      </w:r>
      <w:r w:rsidR="005102F3" w:rsidRPr="005102F3">
        <w:rPr>
          <w:rFonts w:eastAsia="Times New Roman"/>
          <w:b/>
          <w:bCs/>
          <w:spacing w:val="-6"/>
          <w:sz w:val="20"/>
          <w:szCs w:val="20"/>
          <w:lang w:eastAsia="ru-RU"/>
        </w:rPr>
        <w:t>а также</w:t>
      </w:r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иностранному языку </w:t>
      </w:r>
      <w:r w:rsidR="005A1A6D"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или</w:t>
      </w:r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обществоведению (</w:t>
      </w:r>
      <w:r w:rsidR="005A1A6D" w:rsidRPr="005A1A6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на выбор</w:t>
      </w:r>
      <w:proofErr w:type="gramStart"/>
      <w:r w:rsidR="005A1A6D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)</w:t>
      </w:r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,   </w:t>
      </w:r>
      <w:proofErr w:type="gramEnd"/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после чего – вступительное испытание в виде централизованного тестирования </w:t>
      </w:r>
      <w:r w:rsidR="0046251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(оставшийся предмет) </w:t>
      </w:r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по иностранному языку </w:t>
      </w:r>
      <w:r w:rsidR="005102F3"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или</w:t>
      </w:r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обществоведению (</w:t>
      </w:r>
      <w:r w:rsidR="005102F3" w:rsidRPr="005A1A6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на выбор</w:t>
      </w:r>
      <w:r w:rsidR="005102F3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).</w:t>
      </w:r>
    </w:p>
    <w:p w:rsidR="00B61728" w:rsidRPr="00A510DA" w:rsidRDefault="00B61728" w:rsidP="00B61728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</w:p>
    <w:p w:rsidR="000C0801" w:rsidRDefault="00F94A4E" w:rsidP="00941AE2">
      <w:pPr>
        <w:spacing w:line="280" w:lineRule="exact"/>
        <w:ind w:firstLine="0"/>
        <w:jc w:val="left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Контактные телефоны</w:t>
      </w:r>
      <w:r w:rsidR="00BD5C55">
        <w:rPr>
          <w:b/>
          <w:color w:val="002060"/>
          <w:sz w:val="20"/>
          <w:szCs w:val="20"/>
          <w:u w:val="single"/>
        </w:rPr>
        <w:t xml:space="preserve">: </w:t>
      </w:r>
      <w:r w:rsidR="00941AE2" w:rsidRPr="00941AE2">
        <w:rPr>
          <w:b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80152) 72-40-08; 72-40-24;72-40-94; 80298661699</w:t>
      </w:r>
      <w:r w:rsidR="00243A5D" w:rsidRPr="00941AE2">
        <w:rPr>
          <w:b/>
          <w:color w:val="002060"/>
          <w:sz w:val="20"/>
          <w:szCs w:val="20"/>
          <w:u w:val="single"/>
        </w:rPr>
        <w:t>.</w:t>
      </w:r>
    </w:p>
    <w:p w:rsidR="00C97F94" w:rsidRPr="00A510DA" w:rsidRDefault="00C97F94" w:rsidP="00F94A4E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 w:rsidRPr="00A510DA">
        <w:rPr>
          <w:b/>
          <w:color w:val="002060"/>
          <w:sz w:val="20"/>
          <w:szCs w:val="20"/>
          <w:u w:val="single"/>
        </w:rPr>
        <w:t xml:space="preserve">Адрес: </w:t>
      </w:r>
      <w:proofErr w:type="spellStart"/>
      <w:r w:rsidR="009C40E1">
        <w:rPr>
          <w:b/>
          <w:color w:val="002060"/>
          <w:sz w:val="20"/>
          <w:szCs w:val="20"/>
          <w:u w:val="single"/>
        </w:rPr>
        <w:t>г.</w:t>
      </w:r>
      <w:r w:rsidR="00941AE2">
        <w:rPr>
          <w:b/>
          <w:color w:val="002060"/>
          <w:sz w:val="20"/>
          <w:szCs w:val="20"/>
          <w:u w:val="single"/>
        </w:rPr>
        <w:t>Гродно</w:t>
      </w:r>
      <w:proofErr w:type="spellEnd"/>
      <w:r w:rsidR="009C40E1">
        <w:rPr>
          <w:b/>
          <w:color w:val="002060"/>
          <w:sz w:val="20"/>
          <w:szCs w:val="20"/>
          <w:u w:val="single"/>
        </w:rPr>
        <w:t xml:space="preserve">, </w:t>
      </w:r>
      <w:proofErr w:type="spellStart"/>
      <w:r w:rsidR="009C40E1">
        <w:rPr>
          <w:b/>
          <w:color w:val="002060"/>
          <w:sz w:val="20"/>
          <w:szCs w:val="20"/>
          <w:u w:val="single"/>
        </w:rPr>
        <w:t>ул.</w:t>
      </w:r>
      <w:r w:rsidR="00941AE2">
        <w:rPr>
          <w:b/>
          <w:color w:val="002060"/>
          <w:sz w:val="20"/>
          <w:szCs w:val="20"/>
          <w:u w:val="single"/>
        </w:rPr>
        <w:t>Горького</w:t>
      </w:r>
      <w:proofErr w:type="spellEnd"/>
      <w:r w:rsidR="009C40E1">
        <w:rPr>
          <w:b/>
          <w:color w:val="002060"/>
          <w:sz w:val="20"/>
          <w:szCs w:val="20"/>
          <w:u w:val="single"/>
        </w:rPr>
        <w:t xml:space="preserve">, </w:t>
      </w:r>
      <w:r w:rsidR="00941AE2">
        <w:rPr>
          <w:b/>
          <w:color w:val="002060"/>
          <w:sz w:val="20"/>
          <w:szCs w:val="20"/>
          <w:u w:val="single"/>
        </w:rPr>
        <w:t>121</w:t>
      </w:r>
    </w:p>
    <w:p w:rsidR="00C97F94" w:rsidRPr="004C2034" w:rsidRDefault="00C97F94" w:rsidP="00C97F94">
      <w:pPr>
        <w:ind w:firstLine="0"/>
        <w:rPr>
          <w:spacing w:val="-10"/>
          <w:sz w:val="20"/>
          <w:szCs w:val="20"/>
          <w:vertAlign w:val="superscript"/>
        </w:rPr>
      </w:pPr>
      <w:r w:rsidRPr="004C2034">
        <w:rPr>
          <w:spacing w:val="-10"/>
          <w:sz w:val="20"/>
          <w:szCs w:val="20"/>
        </w:rPr>
        <w:t>*</w:t>
      </w:r>
      <w:r w:rsidR="00E27D4C" w:rsidRPr="004C2034">
        <w:rPr>
          <w:spacing w:val="-10"/>
          <w:sz w:val="20"/>
          <w:szCs w:val="20"/>
        </w:rPr>
        <w:t>Примечание: проходной</w:t>
      </w:r>
      <w:r w:rsidRPr="004C2034">
        <w:rPr>
          <w:spacing w:val="-10"/>
          <w:sz w:val="20"/>
          <w:szCs w:val="20"/>
        </w:rPr>
        <w:t xml:space="preserve"> балл</w:t>
      </w:r>
      <w:r w:rsidR="00E316A6" w:rsidRPr="004C2034">
        <w:rPr>
          <w:spacing w:val="-10"/>
          <w:sz w:val="20"/>
          <w:szCs w:val="20"/>
        </w:rPr>
        <w:t xml:space="preserve"> на следственно-экспертный факультет</w:t>
      </w:r>
      <w:r w:rsidRPr="004C2034">
        <w:rPr>
          <w:spacing w:val="-10"/>
          <w:sz w:val="20"/>
          <w:szCs w:val="20"/>
        </w:rPr>
        <w:t xml:space="preserve"> </w:t>
      </w:r>
      <w:r w:rsidR="005810B1" w:rsidRPr="004C2034">
        <w:rPr>
          <w:spacing w:val="-10"/>
          <w:sz w:val="20"/>
          <w:szCs w:val="20"/>
        </w:rPr>
        <w:t>в 202</w:t>
      </w:r>
      <w:r w:rsidR="00E27D4C">
        <w:rPr>
          <w:spacing w:val="-10"/>
          <w:sz w:val="20"/>
          <w:szCs w:val="20"/>
        </w:rPr>
        <w:t>3</w:t>
      </w:r>
      <w:r w:rsidR="005810B1" w:rsidRPr="004C2034">
        <w:rPr>
          <w:spacing w:val="-10"/>
          <w:sz w:val="20"/>
          <w:szCs w:val="20"/>
        </w:rPr>
        <w:t xml:space="preserve"> году составил </w:t>
      </w:r>
      <w:r w:rsidR="00377ACB">
        <w:rPr>
          <w:spacing w:val="-10"/>
          <w:sz w:val="20"/>
          <w:szCs w:val="20"/>
        </w:rPr>
        <w:t>267</w:t>
      </w:r>
      <w:r w:rsidR="00377ACB" w:rsidRPr="004C2034">
        <w:rPr>
          <w:b/>
          <w:spacing w:val="-10"/>
          <w:sz w:val="20"/>
          <w:szCs w:val="20"/>
        </w:rPr>
        <w:t xml:space="preserve"> (</w:t>
      </w:r>
      <w:r w:rsidR="004C2034" w:rsidRPr="004C2034">
        <w:rPr>
          <w:spacing w:val="-10"/>
          <w:sz w:val="20"/>
          <w:szCs w:val="20"/>
        </w:rPr>
        <w:t>в 202</w:t>
      </w:r>
      <w:r w:rsidR="00243A5D">
        <w:rPr>
          <w:spacing w:val="-10"/>
          <w:sz w:val="20"/>
          <w:szCs w:val="20"/>
        </w:rPr>
        <w:t>2</w:t>
      </w:r>
      <w:r w:rsidR="00F5362F">
        <w:rPr>
          <w:spacing w:val="-10"/>
          <w:sz w:val="20"/>
          <w:szCs w:val="20"/>
        </w:rPr>
        <w:t xml:space="preserve"> проходной бал составил 2</w:t>
      </w:r>
      <w:r w:rsidR="00243A5D">
        <w:rPr>
          <w:spacing w:val="-10"/>
          <w:sz w:val="20"/>
          <w:szCs w:val="20"/>
        </w:rPr>
        <w:t>43</w:t>
      </w:r>
      <w:r w:rsidR="004C2034" w:rsidRPr="004C2034">
        <w:rPr>
          <w:spacing w:val="-10"/>
          <w:sz w:val="20"/>
          <w:szCs w:val="20"/>
        </w:rPr>
        <w:t>)</w:t>
      </w:r>
      <w:r w:rsidR="005810B1" w:rsidRPr="004C2034">
        <w:rPr>
          <w:spacing w:val="-10"/>
          <w:sz w:val="20"/>
          <w:szCs w:val="20"/>
        </w:rPr>
        <w:t>.</w:t>
      </w:r>
    </w:p>
    <w:p w:rsidR="00A510DA" w:rsidRDefault="00A510DA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DE6221" w:rsidRDefault="00DE6221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DE6221" w:rsidRDefault="00DE6221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5102F3" w:rsidRDefault="005102F3" w:rsidP="005102F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 xml:space="preserve">УПРАВЛЕНИЕ </w:t>
      </w:r>
      <w:r w:rsidRPr="00687AED">
        <w:rPr>
          <w:rFonts w:eastAsia="Times New Roman"/>
          <w:b/>
          <w:bCs/>
          <w:color w:val="0070C0"/>
          <w:sz w:val="22"/>
          <w:lang w:eastAsia="ru-RU"/>
        </w:rPr>
        <w:t>СЛЕДСТВЕННОГО КОМИТЕТА РЕСПУБЛИКИ БЕЛАРУСЬ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</w:p>
    <w:p w:rsidR="005102F3" w:rsidRDefault="005102F3" w:rsidP="005102F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ПО ГРОДНЕНСКОЙ ОБЛАСТИ</w:t>
      </w:r>
    </w:p>
    <w:p w:rsidR="005102F3" w:rsidRPr="00687AED" w:rsidRDefault="005102F3" w:rsidP="005102F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5102F3" w:rsidRPr="005810B1" w:rsidRDefault="005102F3" w:rsidP="005102F3">
      <w:pPr>
        <w:spacing w:line="192" w:lineRule="auto"/>
        <w:jc w:val="center"/>
        <w:rPr>
          <w:rFonts w:eastAsia="Times New Roman"/>
          <w:i/>
          <w:sz w:val="20"/>
          <w:szCs w:val="20"/>
          <w:lang w:eastAsia="ru-RU"/>
        </w:rPr>
      </w:pPr>
      <w:proofErr w:type="gramStart"/>
      <w:r w:rsidRPr="005810B1">
        <w:rPr>
          <w:rFonts w:eastAsia="Times New Roman"/>
          <w:bCs/>
          <w:i/>
          <w:sz w:val="20"/>
          <w:szCs w:val="20"/>
          <w:lang w:eastAsia="ru-RU"/>
        </w:rPr>
        <w:t>ПРОВОДИТ  ОТБОР</w:t>
      </w:r>
      <w:proofErr w:type="gramEnd"/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 АБИТУРИЕНТОВ В УЧРЕЖДЕНИЕ ОБРАЗОВАНИЯ «АКАДЕМИЯ МИНИСТЕРСТВА ВНУТРЕННИХ ДЕЛ РЕСПУБЛИКИ БЕЛАРУСЬ» </w:t>
      </w:r>
      <w:r w:rsidRPr="005810B1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В ИНТЕРЕСАХ СЛЕДСТВЕННОГО КОМИТЕТА</w:t>
      </w:r>
    </w:p>
    <w:p w:rsidR="005102F3" w:rsidRDefault="005102F3" w:rsidP="005102F3">
      <w:pPr>
        <w:spacing w:line="192" w:lineRule="auto"/>
        <w:ind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5102F3" w:rsidRDefault="005102F3" w:rsidP="005102F3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/>
          <w:b/>
          <w:bCs/>
          <w:color w:val="0070C0"/>
          <w:sz w:val="24"/>
          <w:szCs w:val="24"/>
          <w:lang w:eastAsia="ru-RU"/>
        </w:rPr>
        <w:t>Кандидатами могут стать юноши</w:t>
      </w: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:</w:t>
      </w:r>
    </w:p>
    <w:p w:rsidR="005102F3" w:rsidRPr="00F94A4E" w:rsidRDefault="005102F3" w:rsidP="005102F3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sz w:val="20"/>
          <w:szCs w:val="20"/>
          <w:lang w:eastAsia="ru-RU"/>
        </w:rPr>
        <w:t>которым в году поступления исполняется (либо уже исполнилось) 17 лет;</w:t>
      </w:r>
    </w:p>
    <w:p w:rsidR="005102F3" w:rsidRPr="00F94A4E" w:rsidRDefault="005102F3" w:rsidP="005102F3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5102F3" w:rsidRDefault="005102F3" w:rsidP="005102F3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5102F3" w:rsidRPr="00F94A4E" w:rsidRDefault="005102F3" w:rsidP="005102F3">
      <w:p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</w:p>
    <w:p w:rsidR="005102F3" w:rsidRPr="00D46420" w:rsidRDefault="005102F3" w:rsidP="005102F3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:rsidR="005102F3" w:rsidRPr="00B41CDB" w:rsidRDefault="005102F3" w:rsidP="005102F3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полное государственное обеспече</w:t>
      </w:r>
      <w:r w:rsidRPr="00B41CDB">
        <w:rPr>
          <w:rFonts w:eastAsia="Times New Roman"/>
          <w:sz w:val="20"/>
          <w:szCs w:val="20"/>
          <w:lang w:eastAsia="ru-RU"/>
        </w:rPr>
        <w:t xml:space="preserve">ние на период обучения (бесплатное проживание в общежитии </w:t>
      </w:r>
      <w:r>
        <w:rPr>
          <w:rFonts w:eastAsia="Times New Roman"/>
          <w:sz w:val="20"/>
          <w:szCs w:val="20"/>
          <w:lang w:eastAsia="ru-RU"/>
        </w:rPr>
        <w:t>учреждения образования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>
        <w:rPr>
          <w:rFonts w:eastAsia="Times New Roman"/>
          <w:sz w:val="20"/>
          <w:szCs w:val="20"/>
          <w:lang w:eastAsia="ru-RU"/>
        </w:rPr>
        <w:t xml:space="preserve">предоставление форменного обмундирования, обеспечение </w:t>
      </w:r>
      <w:r w:rsidRPr="00B41CDB">
        <w:rPr>
          <w:rFonts w:eastAsia="Times New Roman"/>
          <w:sz w:val="20"/>
          <w:szCs w:val="20"/>
          <w:lang w:eastAsia="ru-RU"/>
        </w:rPr>
        <w:t>питани</w:t>
      </w:r>
      <w:r>
        <w:rPr>
          <w:rFonts w:eastAsia="Times New Roman"/>
          <w:sz w:val="20"/>
          <w:szCs w:val="20"/>
          <w:lang w:eastAsia="ru-RU"/>
        </w:rPr>
        <w:t>ем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>
        <w:rPr>
          <w:rFonts w:eastAsia="Times New Roman"/>
          <w:sz w:val="20"/>
          <w:szCs w:val="20"/>
          <w:lang w:eastAsia="ru-RU"/>
        </w:rPr>
        <w:t xml:space="preserve">выплата 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ежемесячно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денежно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довольстви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я);</w:t>
      </w:r>
    </w:p>
    <w:p w:rsidR="005102F3" w:rsidRPr="00B41CDB" w:rsidRDefault="005102F3" w:rsidP="005102F3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B41CDB"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срок обучения – 4 года);</w:t>
      </w:r>
    </w:p>
    <w:p w:rsidR="005102F3" w:rsidRPr="00D46420" w:rsidRDefault="005102F3" w:rsidP="005102F3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B41CDB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по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окончании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обучения – присвоение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квалификации «юрист» и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специального звания «лейтенант юстиции»</w:t>
      </w:r>
      <w:r w:rsidRPr="00A510DA">
        <w:rPr>
          <w:rFonts w:eastAsia="Times New Roman"/>
          <w:b/>
          <w:color w:val="FF0000"/>
          <w:sz w:val="20"/>
          <w:szCs w:val="20"/>
          <w:lang w:eastAsia="ru-RU"/>
        </w:rPr>
        <w:t>,</w:t>
      </w:r>
      <w:r w:rsidRPr="00A510DA">
        <w:rPr>
          <w:rFonts w:eastAsia="Times New Roman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гарантирован</w:t>
      </w:r>
      <w:r w:rsidRPr="00A510DA">
        <w:rPr>
          <w:rFonts w:eastAsia="Times New Roman"/>
          <w:bCs/>
          <w:sz w:val="20"/>
          <w:szCs w:val="20"/>
          <w:lang w:eastAsia="ru-RU"/>
        </w:rPr>
        <w:softHyphen/>
        <w:t xml:space="preserve">ное трудоустройство </w:t>
      </w:r>
      <w:r>
        <w:rPr>
          <w:rFonts w:eastAsia="Times New Roman"/>
          <w:bCs/>
          <w:sz w:val="20"/>
          <w:szCs w:val="20"/>
          <w:lang w:eastAsia="ru-RU"/>
        </w:rPr>
        <w:t xml:space="preserve">на должности начальствующего состава </w:t>
      </w:r>
      <w:r w:rsidRPr="00A510DA">
        <w:rPr>
          <w:rFonts w:eastAsia="Times New Roman"/>
          <w:bCs/>
          <w:sz w:val="20"/>
          <w:szCs w:val="20"/>
          <w:lang w:eastAsia="ru-RU"/>
        </w:rPr>
        <w:t xml:space="preserve">в подразделения </w:t>
      </w:r>
      <w:r>
        <w:rPr>
          <w:rFonts w:eastAsia="Times New Roman"/>
          <w:bCs/>
          <w:sz w:val="20"/>
          <w:szCs w:val="20"/>
          <w:lang w:eastAsia="ru-RU"/>
        </w:rPr>
        <w:t xml:space="preserve">Следственного </w:t>
      </w:r>
      <w:proofErr w:type="gramStart"/>
      <w:r>
        <w:rPr>
          <w:rFonts w:eastAsia="Times New Roman"/>
          <w:bCs/>
          <w:sz w:val="20"/>
          <w:szCs w:val="20"/>
          <w:lang w:eastAsia="ru-RU"/>
        </w:rPr>
        <w:t xml:space="preserve">комитета  </w:t>
      </w:r>
      <w:r w:rsidRPr="00A510DA">
        <w:rPr>
          <w:rFonts w:eastAsia="Times New Roman"/>
          <w:bCs/>
          <w:sz w:val="20"/>
          <w:szCs w:val="20"/>
          <w:lang w:eastAsia="ru-RU"/>
        </w:rPr>
        <w:t>г</w:t>
      </w:r>
      <w:r>
        <w:rPr>
          <w:rFonts w:eastAsia="Times New Roman"/>
          <w:bCs/>
          <w:sz w:val="20"/>
          <w:szCs w:val="20"/>
          <w:lang w:eastAsia="ru-RU"/>
        </w:rPr>
        <w:t>.</w:t>
      </w:r>
      <w:proofErr w:type="gramEnd"/>
      <w:r>
        <w:rPr>
          <w:rFonts w:eastAsia="Times New Roman"/>
          <w:bCs/>
          <w:sz w:val="20"/>
          <w:szCs w:val="20"/>
          <w:lang w:eastAsia="ru-RU"/>
        </w:rPr>
        <w:t xml:space="preserve"> Гродно  и Гродненской области;</w:t>
      </w:r>
    </w:p>
    <w:p w:rsidR="005102F3" w:rsidRDefault="005102F3" w:rsidP="005102F3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A510DA">
        <w:rPr>
          <w:rFonts w:eastAsia="Times New Roman"/>
          <w:sz w:val="20"/>
          <w:szCs w:val="20"/>
          <w:lang w:eastAsia="ru-RU"/>
        </w:rPr>
        <w:t>социальную защиту, предусмотренную законодательством для сотрудников Следственного комитета и членов их семей (</w:t>
      </w:r>
      <w:r>
        <w:rPr>
          <w:rFonts w:eastAsia="Times New Roman"/>
          <w:sz w:val="20"/>
          <w:szCs w:val="20"/>
          <w:lang w:eastAsia="ru-RU"/>
        </w:rPr>
        <w:t xml:space="preserve">государственное страхование и медицинское обслуживание, </w:t>
      </w:r>
      <w:r w:rsidRPr="00F94A4E">
        <w:rPr>
          <w:rFonts w:eastAsia="Times New Roman"/>
          <w:sz w:val="20"/>
          <w:szCs w:val="20"/>
          <w:lang w:eastAsia="ru-RU"/>
        </w:rPr>
        <w:t>возможность получения арендного жилья</w:t>
      </w:r>
      <w:r>
        <w:rPr>
          <w:rFonts w:eastAsia="Times New Roman"/>
          <w:sz w:val="20"/>
          <w:szCs w:val="20"/>
          <w:lang w:eastAsia="ru-RU"/>
        </w:rPr>
        <w:t xml:space="preserve"> и перспектива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строительства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собственно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жиль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 использованием </w:t>
      </w:r>
      <w:proofErr w:type="gramStart"/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льготного  кредита</w:t>
      </w:r>
      <w:proofErr w:type="gramEnd"/>
      <w:r w:rsidRPr="00A510DA">
        <w:rPr>
          <w:rFonts w:eastAsia="Times New Roman"/>
          <w:sz w:val="20"/>
          <w:szCs w:val="20"/>
          <w:lang w:eastAsia="ru-RU"/>
        </w:rPr>
        <w:t>).</w:t>
      </w:r>
    </w:p>
    <w:p w:rsidR="005102F3" w:rsidRPr="00A510DA" w:rsidRDefault="005102F3" w:rsidP="005102F3">
      <w:p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</w:p>
    <w:p w:rsidR="005102F3" w:rsidRPr="00A510DA" w:rsidRDefault="005102F3" w:rsidP="005102F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ЧТОБЫ СТАТЬ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КУРСАНТОМ</w:t>
      </w:r>
    </w:p>
    <w:p w:rsidR="005102F3" w:rsidRPr="00A510DA" w:rsidRDefault="005102F3" w:rsidP="005102F3">
      <w:pPr>
        <w:spacing w:line="192" w:lineRule="auto"/>
        <w:ind w:firstLine="0"/>
        <w:jc w:val="center"/>
        <w:rPr>
          <w:rFonts w:eastAsia="Times New Roman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</w:t>
      </w: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, нео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бходимо:</w:t>
      </w:r>
    </w:p>
    <w:p w:rsidR="005102F3" w:rsidRPr="0063063A" w:rsidRDefault="005102F3" w:rsidP="005102F3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 апреля 20</w:t>
      </w: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24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года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>лично</w:t>
      </w:r>
      <w:r w:rsidRPr="00A510DA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по Гродненской области либо в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районный (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меж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>районный) отдел Следственного комитета по месту жительства</w:t>
      </w:r>
      <w:r w:rsidRPr="00A510DA">
        <w:rPr>
          <w:rFonts w:eastAsia="Times New Roman"/>
          <w:spacing w:val="-6"/>
          <w:sz w:val="20"/>
          <w:szCs w:val="20"/>
          <w:lang w:eastAsia="ru-RU"/>
        </w:rPr>
        <w:t>, где пройти собеседование с начальником подразделения</w:t>
      </w:r>
      <w:r>
        <w:rPr>
          <w:rFonts w:eastAsia="Times New Roman"/>
          <w:spacing w:val="-6"/>
          <w:sz w:val="20"/>
          <w:szCs w:val="20"/>
          <w:lang w:eastAsia="ru-RU"/>
        </w:rPr>
        <w:t>.</w:t>
      </w:r>
      <w:r w:rsidRPr="00A510DA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При условии успешного прохождения собеседования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кандидат подает заявление</w:t>
      </w:r>
      <w:r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о поступлении на следственно-экспертный факультет Акаде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для последующего оформления личного дела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:rsidR="005102F3" w:rsidRDefault="005102F3" w:rsidP="005102F3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:rsidR="005102F3" w:rsidRPr="00B61728" w:rsidRDefault="005102F3" w:rsidP="005102F3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в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сроки, установленные Министерством образования, </w:t>
      </w:r>
      <w:r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пройти 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вступительные испытания </w:t>
      </w:r>
      <w:r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в виде 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централизованного экзамена (по месту учебы) </w:t>
      </w:r>
      <w:r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по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белорусскому </w:t>
      </w:r>
      <w:r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или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русскому языку, </w:t>
      </w:r>
      <w:r w:rsidRPr="005102F3">
        <w:rPr>
          <w:rFonts w:eastAsia="Times New Roman"/>
          <w:b/>
          <w:bCs/>
          <w:spacing w:val="-6"/>
          <w:sz w:val="20"/>
          <w:szCs w:val="20"/>
          <w:lang w:eastAsia="ru-RU"/>
        </w:rPr>
        <w:t>а также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иностранному языку </w:t>
      </w:r>
      <w:r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или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обществоведению (</w:t>
      </w:r>
      <w:r w:rsidRPr="005A1A6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на выбор</w:t>
      </w:r>
      <w:proofErr w:type="gramStart"/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),   </w:t>
      </w:r>
      <w:proofErr w:type="gramEnd"/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после чего – вступительное испытание в виде централизованного тестирования </w:t>
      </w:r>
      <w:r w:rsidR="0046251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(оставшийся предмет)</w:t>
      </w:r>
      <w:r w:rsidR="0046251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по иностранному языку </w:t>
      </w:r>
      <w:r w:rsidRPr="005A1A6D">
        <w:rPr>
          <w:rFonts w:eastAsia="Times New Roman"/>
          <w:b/>
          <w:bCs/>
          <w:spacing w:val="-6"/>
          <w:sz w:val="20"/>
          <w:szCs w:val="20"/>
          <w:lang w:eastAsia="ru-RU"/>
        </w:rPr>
        <w:t>или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обществоведению (</w:t>
      </w:r>
      <w:r w:rsidRPr="005A1A6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на выбор</w:t>
      </w:r>
      <w:r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).</w:t>
      </w:r>
    </w:p>
    <w:p w:rsidR="005102F3" w:rsidRPr="00A510DA" w:rsidRDefault="005102F3" w:rsidP="005102F3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</w:p>
    <w:p w:rsidR="005102F3" w:rsidRDefault="005102F3" w:rsidP="005102F3">
      <w:pPr>
        <w:spacing w:line="280" w:lineRule="exact"/>
        <w:ind w:firstLine="0"/>
        <w:jc w:val="left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 xml:space="preserve">Контактные телефоны: </w:t>
      </w:r>
      <w:r w:rsidRPr="00941AE2">
        <w:rPr>
          <w:b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80152) 72-40-08; 72-40-24;72-40-94; 80298661699</w:t>
      </w:r>
      <w:r w:rsidRPr="00941AE2">
        <w:rPr>
          <w:b/>
          <w:color w:val="002060"/>
          <w:sz w:val="20"/>
          <w:szCs w:val="20"/>
          <w:u w:val="single"/>
        </w:rPr>
        <w:t>.</w:t>
      </w:r>
    </w:p>
    <w:p w:rsidR="005102F3" w:rsidRPr="00A510DA" w:rsidRDefault="005102F3" w:rsidP="005102F3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 w:rsidRPr="00A510DA">
        <w:rPr>
          <w:b/>
          <w:color w:val="002060"/>
          <w:sz w:val="20"/>
          <w:szCs w:val="20"/>
          <w:u w:val="single"/>
        </w:rPr>
        <w:t xml:space="preserve">Адрес: </w:t>
      </w:r>
      <w:proofErr w:type="spellStart"/>
      <w:r>
        <w:rPr>
          <w:b/>
          <w:color w:val="002060"/>
          <w:sz w:val="20"/>
          <w:szCs w:val="20"/>
          <w:u w:val="single"/>
        </w:rPr>
        <w:t>г.Гродно</w:t>
      </w:r>
      <w:proofErr w:type="spellEnd"/>
      <w:r>
        <w:rPr>
          <w:b/>
          <w:color w:val="002060"/>
          <w:sz w:val="20"/>
          <w:szCs w:val="20"/>
          <w:u w:val="single"/>
        </w:rPr>
        <w:t xml:space="preserve">, </w:t>
      </w:r>
      <w:proofErr w:type="spellStart"/>
      <w:r>
        <w:rPr>
          <w:b/>
          <w:color w:val="002060"/>
          <w:sz w:val="20"/>
          <w:szCs w:val="20"/>
          <w:u w:val="single"/>
        </w:rPr>
        <w:t>ул.Горького</w:t>
      </w:r>
      <w:proofErr w:type="spellEnd"/>
      <w:r>
        <w:rPr>
          <w:b/>
          <w:color w:val="002060"/>
          <w:sz w:val="20"/>
          <w:szCs w:val="20"/>
          <w:u w:val="single"/>
        </w:rPr>
        <w:t>, 121</w:t>
      </w:r>
    </w:p>
    <w:p w:rsidR="005102F3" w:rsidRPr="004C2034" w:rsidRDefault="005102F3" w:rsidP="005102F3">
      <w:pPr>
        <w:ind w:firstLine="0"/>
        <w:rPr>
          <w:spacing w:val="-10"/>
          <w:sz w:val="20"/>
          <w:szCs w:val="20"/>
          <w:vertAlign w:val="superscript"/>
        </w:rPr>
      </w:pPr>
      <w:r w:rsidRPr="004C2034">
        <w:rPr>
          <w:spacing w:val="-10"/>
          <w:sz w:val="20"/>
          <w:szCs w:val="20"/>
        </w:rPr>
        <w:t>*Примечание: проходной балл на следственно-экспертный факультет в 202</w:t>
      </w:r>
      <w:r>
        <w:rPr>
          <w:spacing w:val="-10"/>
          <w:sz w:val="20"/>
          <w:szCs w:val="20"/>
        </w:rPr>
        <w:t>3</w:t>
      </w:r>
      <w:r w:rsidRPr="004C2034">
        <w:rPr>
          <w:spacing w:val="-10"/>
          <w:sz w:val="20"/>
          <w:szCs w:val="20"/>
        </w:rPr>
        <w:t xml:space="preserve"> году составил </w:t>
      </w:r>
      <w:r>
        <w:rPr>
          <w:spacing w:val="-10"/>
          <w:sz w:val="20"/>
          <w:szCs w:val="20"/>
        </w:rPr>
        <w:t>267</w:t>
      </w:r>
      <w:r w:rsidRPr="004C2034">
        <w:rPr>
          <w:b/>
          <w:spacing w:val="-10"/>
          <w:sz w:val="20"/>
          <w:szCs w:val="20"/>
        </w:rPr>
        <w:t xml:space="preserve"> (</w:t>
      </w:r>
      <w:r w:rsidRPr="004C2034">
        <w:rPr>
          <w:spacing w:val="-10"/>
          <w:sz w:val="20"/>
          <w:szCs w:val="20"/>
        </w:rPr>
        <w:t>в 202</w:t>
      </w:r>
      <w:r>
        <w:rPr>
          <w:spacing w:val="-10"/>
          <w:sz w:val="20"/>
          <w:szCs w:val="20"/>
        </w:rPr>
        <w:t>2 проходной бал составил 243</w:t>
      </w:r>
      <w:r w:rsidRPr="004C2034">
        <w:rPr>
          <w:spacing w:val="-10"/>
          <w:sz w:val="20"/>
          <w:szCs w:val="20"/>
        </w:rPr>
        <w:t>).</w:t>
      </w:r>
    </w:p>
    <w:p w:rsidR="00D80DDC" w:rsidRDefault="00D80DDC" w:rsidP="00DE6221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sectPr w:rsidR="00D80DDC" w:rsidSect="0054505E">
      <w:pgSz w:w="11906" w:h="16838"/>
      <w:pgMar w:top="426" w:right="424" w:bottom="284" w:left="426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A"/>
    <w:rsid w:val="0006679F"/>
    <w:rsid w:val="000744A2"/>
    <w:rsid w:val="000C0801"/>
    <w:rsid w:val="00102BAD"/>
    <w:rsid w:val="0011218D"/>
    <w:rsid w:val="00120237"/>
    <w:rsid w:val="00145F08"/>
    <w:rsid w:val="0020540A"/>
    <w:rsid w:val="00243A5D"/>
    <w:rsid w:val="0026563E"/>
    <w:rsid w:val="00314018"/>
    <w:rsid w:val="00375FB1"/>
    <w:rsid w:val="00377ACB"/>
    <w:rsid w:val="003A14BA"/>
    <w:rsid w:val="003D0062"/>
    <w:rsid w:val="003E78D4"/>
    <w:rsid w:val="0046251A"/>
    <w:rsid w:val="0047151C"/>
    <w:rsid w:val="004C2034"/>
    <w:rsid w:val="005102F3"/>
    <w:rsid w:val="0054505E"/>
    <w:rsid w:val="005810B1"/>
    <w:rsid w:val="0058679E"/>
    <w:rsid w:val="00594C00"/>
    <w:rsid w:val="005A1A6D"/>
    <w:rsid w:val="005D7936"/>
    <w:rsid w:val="006050B6"/>
    <w:rsid w:val="0063063A"/>
    <w:rsid w:val="00670442"/>
    <w:rsid w:val="00687AED"/>
    <w:rsid w:val="00694848"/>
    <w:rsid w:val="006F1A5D"/>
    <w:rsid w:val="00707CEB"/>
    <w:rsid w:val="0077575E"/>
    <w:rsid w:val="00781FCE"/>
    <w:rsid w:val="00783891"/>
    <w:rsid w:val="0085417E"/>
    <w:rsid w:val="008B6F80"/>
    <w:rsid w:val="008D3FA1"/>
    <w:rsid w:val="00941AE2"/>
    <w:rsid w:val="009C40E1"/>
    <w:rsid w:val="00A510DA"/>
    <w:rsid w:val="00B41CDB"/>
    <w:rsid w:val="00B61728"/>
    <w:rsid w:val="00B77A78"/>
    <w:rsid w:val="00BA7525"/>
    <w:rsid w:val="00BD5C55"/>
    <w:rsid w:val="00BF3A00"/>
    <w:rsid w:val="00C75041"/>
    <w:rsid w:val="00C84E1A"/>
    <w:rsid w:val="00C97F94"/>
    <w:rsid w:val="00CF6FFE"/>
    <w:rsid w:val="00D46420"/>
    <w:rsid w:val="00D80DDC"/>
    <w:rsid w:val="00DE6221"/>
    <w:rsid w:val="00E07475"/>
    <w:rsid w:val="00E27D4C"/>
    <w:rsid w:val="00E316A6"/>
    <w:rsid w:val="00E36E52"/>
    <w:rsid w:val="00EA0DB3"/>
    <w:rsid w:val="00EB0DB4"/>
    <w:rsid w:val="00EB3C37"/>
    <w:rsid w:val="00EB7723"/>
    <w:rsid w:val="00EC12CD"/>
    <w:rsid w:val="00EF7F68"/>
    <w:rsid w:val="00F5362F"/>
    <w:rsid w:val="00F73ED4"/>
    <w:rsid w:val="00F94A4E"/>
    <w:rsid w:val="00FB4668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0731-5FF9-4E46-B8B0-CA08A971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5A4CD-4032-4EAA-877D-987D331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a.darahanau</dc:creator>
  <cp:lastModifiedBy>Кирпля Сергей Николаевич</cp:lastModifiedBy>
  <cp:revision>5</cp:revision>
  <cp:lastPrinted>2023-11-11T12:56:00Z</cp:lastPrinted>
  <dcterms:created xsi:type="dcterms:W3CDTF">2023-11-11T12:14:00Z</dcterms:created>
  <dcterms:modified xsi:type="dcterms:W3CDTF">2023-11-11T12:58:00Z</dcterms:modified>
</cp:coreProperties>
</file>