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20" w:rsidRPr="00505402" w:rsidRDefault="00505402" w:rsidP="00F53D92">
      <w:pPr>
        <w:ind w:firstLine="0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s1026" type="#_x0000_t162" style="position:absolute;margin-left:124pt;margin-top:1pt;width:273pt;height:89pt;z-index:251660288" fillcolor="black" strokecolor="#60f" strokeweight="1pt">
            <v:fill r:id="rId6" o:title="Фиолетовый узор" type="tile"/>
            <v:shadow color="#868686"/>
            <v:textpath style="font-family:&quot;Arial Black&quot;;v-text-kern:t" trim="t" fitpath="t" xscale="f" string="ФОРМИРОВАНИЕ ПРАВИЛЬНОЙ ОСАНКИ"/>
            <w10:wrap type="square" side="right"/>
          </v:shape>
        </w:pict>
      </w:r>
      <w:r w:rsidR="000E6CC6" w:rsidRPr="00505402">
        <w:rPr>
          <w:sz w:val="28"/>
          <w:szCs w:val="28"/>
          <w:lang w:val="ru-RU"/>
        </w:rPr>
        <w:br w:type="textWrapping" w:clear="all"/>
        <w:t xml:space="preserve">  </w:t>
      </w:r>
    </w:p>
    <w:p w:rsidR="00800E20" w:rsidRPr="00505402" w:rsidRDefault="00800E20" w:rsidP="00800E20">
      <w:pPr>
        <w:tabs>
          <w:tab w:val="left" w:pos="7020"/>
        </w:tabs>
        <w:ind w:left="-142" w:firstLine="142"/>
        <w:jc w:val="both"/>
        <w:rPr>
          <w:sz w:val="28"/>
          <w:szCs w:val="28"/>
          <w:lang w:val="ru-RU"/>
        </w:rPr>
      </w:pPr>
    </w:p>
    <w:p w:rsidR="000E6CC6" w:rsidRPr="00505402" w:rsidRDefault="000E6CC6" w:rsidP="00800E20">
      <w:pPr>
        <w:tabs>
          <w:tab w:val="left" w:pos="7020"/>
        </w:tabs>
        <w:ind w:left="-142" w:firstLine="142"/>
        <w:jc w:val="both"/>
        <w:rPr>
          <w:b/>
          <w:sz w:val="28"/>
          <w:szCs w:val="28"/>
          <w:lang w:val="ru-RU"/>
        </w:rPr>
      </w:pPr>
      <w:r w:rsidRPr="00505402">
        <w:rPr>
          <w:sz w:val="28"/>
          <w:szCs w:val="28"/>
          <w:lang w:val="ru-RU"/>
        </w:rPr>
        <w:t xml:space="preserve">Уважаемые, родители, хочется сегодня обратить ваше внимание на одно из распространенных нарушений здоровья наших детей – </w:t>
      </w:r>
      <w:r w:rsidRPr="00505402">
        <w:rPr>
          <w:b/>
          <w:sz w:val="28"/>
          <w:szCs w:val="28"/>
          <w:lang w:val="ru-RU"/>
        </w:rPr>
        <w:t>нарушение осанки.</w:t>
      </w:r>
    </w:p>
    <w:p w:rsidR="00A57C43" w:rsidRPr="00505402" w:rsidRDefault="000E6CC6" w:rsidP="00800E20">
      <w:pPr>
        <w:tabs>
          <w:tab w:val="left" w:pos="7020"/>
        </w:tabs>
        <w:ind w:left="-142" w:firstLine="142"/>
        <w:jc w:val="both"/>
        <w:rPr>
          <w:sz w:val="28"/>
          <w:szCs w:val="28"/>
          <w:lang w:val="ru-RU"/>
        </w:rPr>
      </w:pPr>
      <w:r w:rsidRPr="00505402">
        <w:rPr>
          <w:sz w:val="28"/>
          <w:szCs w:val="28"/>
          <w:lang w:val="ru-RU"/>
        </w:rPr>
        <w:t>Говорят, когда-то благородных девиц их наставники били по спине, если те сутулились, привязывали косу к поясу. Неужели суровостью можно добиться того, чтобы наши девочки держали спинки прямо, а наши мальчики походили выправкой на выпускников кадетских корпусов? Оказывается, наставники благородных девиц были хоть и суровы</w:t>
      </w:r>
      <w:r w:rsidR="00A57C43" w:rsidRPr="00505402">
        <w:rPr>
          <w:sz w:val="28"/>
          <w:szCs w:val="28"/>
          <w:lang w:val="ru-RU"/>
        </w:rPr>
        <w:t xml:space="preserve">, но прозорливы и честно отрабатывали свой хлеб. Правильная осанка не дается нам от рождения. Это условный двигательный рефлекс, и его надо вырабатывать. Чтобы наши дети бегали, ходили, стояли и сидели красиво, нам, родителям, придется приложить усилия. </w:t>
      </w:r>
    </w:p>
    <w:p w:rsidR="00800E20" w:rsidRPr="00505402" w:rsidRDefault="00A57C43" w:rsidP="00800E20">
      <w:pPr>
        <w:tabs>
          <w:tab w:val="left" w:pos="7020"/>
        </w:tabs>
        <w:ind w:left="-142" w:firstLine="142"/>
        <w:jc w:val="both"/>
        <w:rPr>
          <w:sz w:val="28"/>
          <w:szCs w:val="28"/>
          <w:lang w:val="ru-RU"/>
        </w:rPr>
      </w:pPr>
      <w:r w:rsidRPr="00505402">
        <w:rPr>
          <w:sz w:val="28"/>
          <w:szCs w:val="28"/>
          <w:lang w:val="ru-RU"/>
        </w:rPr>
        <w:t>Когда ребенок хватает еду с тарелки руками, потому что ему так удобнее, мы, взрослые, его останавливаем, показываем, как надо правильно есть, и потом следим, чтобы этот навык был доведен до автоматизма. Почему же мы не следим, чтобы ребенок не сидел</w:t>
      </w:r>
      <w:r w:rsidR="00DB4255" w:rsidRPr="00505402">
        <w:rPr>
          <w:sz w:val="28"/>
          <w:szCs w:val="28"/>
          <w:lang w:val="ru-RU"/>
        </w:rPr>
        <w:t>,</w:t>
      </w:r>
      <w:r w:rsidRPr="00505402">
        <w:rPr>
          <w:sz w:val="28"/>
          <w:szCs w:val="28"/>
          <w:lang w:val="ru-RU"/>
        </w:rPr>
        <w:t xml:space="preserve"> ссутулившись, не </w:t>
      </w:r>
      <w:r w:rsidR="00DB4255" w:rsidRPr="00505402">
        <w:rPr>
          <w:sz w:val="28"/>
          <w:szCs w:val="28"/>
          <w:lang w:val="ru-RU"/>
        </w:rPr>
        <w:t>стоял,</w:t>
      </w:r>
      <w:r w:rsidRPr="00505402">
        <w:rPr>
          <w:sz w:val="28"/>
          <w:szCs w:val="28"/>
          <w:lang w:val="ru-RU"/>
        </w:rPr>
        <w:t xml:space="preserve"> перекосившись, и не добиваемся, чтобы навык держать спину ровно стал естественной потребностью</w:t>
      </w:r>
      <w:r w:rsidR="00800E20" w:rsidRPr="00505402">
        <w:rPr>
          <w:sz w:val="28"/>
          <w:szCs w:val="28"/>
          <w:lang w:val="ru-RU"/>
        </w:rPr>
        <w:t>?</w:t>
      </w:r>
    </w:p>
    <w:p w:rsidR="00800E20" w:rsidRPr="00505402" w:rsidRDefault="00800E20" w:rsidP="00800E20">
      <w:pPr>
        <w:tabs>
          <w:tab w:val="left" w:pos="7020"/>
        </w:tabs>
        <w:ind w:left="-142" w:firstLine="142"/>
        <w:jc w:val="both"/>
        <w:rPr>
          <w:sz w:val="28"/>
          <w:szCs w:val="28"/>
          <w:lang w:val="ru-RU"/>
        </w:rPr>
      </w:pPr>
      <w:proofErr w:type="gramStart"/>
      <w:r w:rsidRPr="00505402">
        <w:rPr>
          <w:sz w:val="28"/>
          <w:szCs w:val="28"/>
          <w:lang w:val="ru-RU"/>
        </w:rPr>
        <w:t>Приятно посмотреть на ребенка, который голову держит прямо, у которого плечи развернуты и находятся на одном уровне, живот подтянут, сбоку видно, что позвоночник образует красивую волнообразную линию с небольшими углублениями в шейном и поясничном отделах.</w:t>
      </w:r>
      <w:proofErr w:type="gramEnd"/>
    </w:p>
    <w:p w:rsidR="00800E20" w:rsidRPr="00505402" w:rsidRDefault="00800E20" w:rsidP="00800E20">
      <w:pPr>
        <w:tabs>
          <w:tab w:val="left" w:pos="7020"/>
        </w:tabs>
        <w:ind w:left="-142" w:firstLine="142"/>
        <w:jc w:val="both"/>
        <w:rPr>
          <w:sz w:val="28"/>
          <w:szCs w:val="28"/>
          <w:lang w:val="ru-RU"/>
        </w:rPr>
      </w:pPr>
      <w:r w:rsidRPr="00505402">
        <w:rPr>
          <w:sz w:val="28"/>
          <w:szCs w:val="28"/>
          <w:lang w:val="ru-RU"/>
        </w:rPr>
        <w:t>Между прочим, правильная осанка не только красива, но еще и функциональна, потому что при ней положение тела наиболее устойчиво: вертикальная поза сохраняется при наименьшем напряжении мышц. Значит, когда ребенок стоит ровно, расправив плечи, он меньше устает. А если он идет, бежит или прыгает, сохраняя при этом хорошую осанку, позвоночник лучшим образом амортизирует нагрузки.</w:t>
      </w:r>
    </w:p>
    <w:p w:rsidR="0097129E" w:rsidRPr="00505402" w:rsidRDefault="00800E20" w:rsidP="00800E20">
      <w:pPr>
        <w:tabs>
          <w:tab w:val="left" w:pos="7020"/>
        </w:tabs>
        <w:ind w:left="-142" w:firstLine="142"/>
        <w:jc w:val="both"/>
        <w:rPr>
          <w:sz w:val="28"/>
          <w:szCs w:val="28"/>
          <w:lang w:val="ru-RU"/>
        </w:rPr>
      </w:pPr>
      <w:r w:rsidRPr="00505402">
        <w:rPr>
          <w:sz w:val="28"/>
          <w:szCs w:val="28"/>
          <w:lang w:val="ru-RU"/>
        </w:rPr>
        <w:t xml:space="preserve">Плохая осанка затрудняет дыхание и кровообращение, а хорошая, соответственно, </w:t>
      </w:r>
      <w:r w:rsidR="0097129E" w:rsidRPr="00505402">
        <w:rPr>
          <w:sz w:val="28"/>
          <w:szCs w:val="28"/>
          <w:lang w:val="ru-RU"/>
        </w:rPr>
        <w:t xml:space="preserve">сохраняет </w:t>
      </w:r>
      <w:r w:rsidRPr="00505402">
        <w:rPr>
          <w:sz w:val="28"/>
          <w:szCs w:val="28"/>
          <w:lang w:val="ru-RU"/>
        </w:rPr>
        <w:t>их в норме. При плохой осанке</w:t>
      </w:r>
      <w:r w:rsidR="0097129E" w:rsidRPr="00505402">
        <w:rPr>
          <w:sz w:val="28"/>
          <w:szCs w:val="28"/>
          <w:lang w:val="ru-RU"/>
        </w:rPr>
        <w:t xml:space="preserve"> снижаются окислительные процессы в организме, а это автоматически ведет к тому, что человек быстрее устает во время как физической, так и умственной работы. Плохая осанка может довести ребенка до близорукости или остеохондроза. А хорошая осанка может от этих бед предохранить.</w:t>
      </w:r>
    </w:p>
    <w:p w:rsidR="00800E20" w:rsidRPr="00505402" w:rsidRDefault="0097129E" w:rsidP="00800E20">
      <w:pPr>
        <w:tabs>
          <w:tab w:val="left" w:pos="7020"/>
        </w:tabs>
        <w:ind w:left="-142" w:firstLine="142"/>
        <w:jc w:val="both"/>
        <w:rPr>
          <w:sz w:val="28"/>
          <w:szCs w:val="28"/>
          <w:lang w:val="ru-RU"/>
        </w:rPr>
      </w:pPr>
      <w:r w:rsidRPr="00505402">
        <w:rPr>
          <w:sz w:val="28"/>
          <w:szCs w:val="28"/>
          <w:lang w:val="ru-RU"/>
        </w:rPr>
        <w:t>Но кроме физиологических последствий кривой спины есть еще и психологические, не менее пагубные, создающие у ребенка «комплекс». Какой родитель хочет, чтобы его наследник шел по жизни с согнутой спиной, перекошенными плечами, опущенной головой? Не хочет никакой. Так что же делать?</w:t>
      </w:r>
      <w:r w:rsidR="00800E20" w:rsidRPr="00505402">
        <w:rPr>
          <w:sz w:val="28"/>
          <w:szCs w:val="28"/>
          <w:lang w:val="ru-RU"/>
        </w:rPr>
        <w:t xml:space="preserve"> </w:t>
      </w:r>
    </w:p>
    <w:p w:rsidR="00B23F09" w:rsidRPr="00505402" w:rsidRDefault="0097129E" w:rsidP="00800E20">
      <w:pPr>
        <w:tabs>
          <w:tab w:val="left" w:pos="7020"/>
        </w:tabs>
        <w:ind w:left="-142" w:firstLine="142"/>
        <w:jc w:val="both"/>
        <w:rPr>
          <w:sz w:val="28"/>
          <w:szCs w:val="28"/>
          <w:lang w:val="ru-RU"/>
        </w:rPr>
      </w:pPr>
      <w:r w:rsidRPr="00505402">
        <w:rPr>
          <w:sz w:val="28"/>
          <w:szCs w:val="28"/>
          <w:lang w:val="ru-RU"/>
        </w:rPr>
        <w:t xml:space="preserve">Выполнять </w:t>
      </w:r>
      <w:r w:rsidR="00B23F09" w:rsidRPr="00505402">
        <w:rPr>
          <w:sz w:val="28"/>
          <w:szCs w:val="28"/>
          <w:lang w:val="ru-RU"/>
        </w:rPr>
        <w:t>пять простых правил формирования осанки</w:t>
      </w:r>
    </w:p>
    <w:p w:rsidR="00F53D92" w:rsidRDefault="00505402" w:rsidP="00B23F09">
      <w:pPr>
        <w:tabs>
          <w:tab w:val="left" w:pos="7020"/>
        </w:tabs>
        <w:ind w:left="-142" w:firstLine="14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67pt;height:75pt" fillcolor="#063" strokecolor="blue" strokeweight="1pt">
            <v:fill r:id="rId7" o:title="60%" type="pattern"/>
            <v:shadow on="t" type="perspective" color="#c7dfd3" opacity="52429f" origin="-.5,-.5" offset="-26pt,-36pt" matrix="1.25,,,1.25"/>
            <v:textpath style="font-family:&quot;Times New Roman&quot;;v-text-kern:t" trim="t" fitpath="t" string="ПЯТЬ ПРОСТЫХ ПРАВИЛ ФОРМИРОВАНИЯ ОСАНКИ"/>
          </v:shape>
        </w:pict>
      </w:r>
    </w:p>
    <w:p w:rsidR="00F53D92" w:rsidRDefault="00F53D92" w:rsidP="00B23F09">
      <w:pPr>
        <w:tabs>
          <w:tab w:val="left" w:pos="7020"/>
        </w:tabs>
        <w:ind w:left="-142" w:firstLine="142"/>
        <w:jc w:val="center"/>
        <w:rPr>
          <w:b/>
          <w:sz w:val="24"/>
          <w:szCs w:val="24"/>
          <w:lang w:val="ru-RU"/>
        </w:rPr>
      </w:pPr>
    </w:p>
    <w:p w:rsidR="00F53D92" w:rsidRDefault="00F53D92" w:rsidP="00B23F09">
      <w:pPr>
        <w:tabs>
          <w:tab w:val="left" w:pos="7020"/>
        </w:tabs>
        <w:ind w:left="-142" w:firstLine="142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p w:rsidR="00F53D92" w:rsidRPr="00F53D92" w:rsidRDefault="00F53D92" w:rsidP="00B23F09">
      <w:pPr>
        <w:tabs>
          <w:tab w:val="left" w:pos="7020"/>
        </w:tabs>
        <w:ind w:left="-142" w:firstLine="142"/>
        <w:jc w:val="center"/>
        <w:rPr>
          <w:b/>
          <w:sz w:val="24"/>
          <w:szCs w:val="24"/>
          <w:lang w:val="ru-RU"/>
        </w:rPr>
      </w:pPr>
    </w:p>
    <w:p w:rsidR="00F53D92" w:rsidRPr="00505402" w:rsidRDefault="0097129E" w:rsidP="0097129E">
      <w:pPr>
        <w:pStyle w:val="a3"/>
        <w:numPr>
          <w:ilvl w:val="0"/>
          <w:numId w:val="1"/>
        </w:numPr>
        <w:tabs>
          <w:tab w:val="left" w:pos="7020"/>
        </w:tabs>
        <w:jc w:val="both"/>
        <w:rPr>
          <w:i/>
          <w:sz w:val="28"/>
          <w:szCs w:val="28"/>
          <w:lang w:val="ru-RU"/>
        </w:rPr>
      </w:pPr>
      <w:r w:rsidRPr="00505402">
        <w:rPr>
          <w:i/>
          <w:sz w:val="28"/>
          <w:szCs w:val="28"/>
          <w:lang w:val="ru-RU"/>
        </w:rPr>
        <w:t xml:space="preserve">Наращивать ребенку «мышечный корсет». Хорошая осанка немыслима без равномерно развитой мускулатуры. </w:t>
      </w:r>
      <w:r w:rsidR="00DB4255" w:rsidRPr="00505402">
        <w:rPr>
          <w:i/>
          <w:sz w:val="28"/>
          <w:szCs w:val="28"/>
          <w:lang w:val="ru-RU"/>
        </w:rPr>
        <w:t>«Мышечный корсет» спасает даже того, кому не повезло с наследственностью, кому от родителей достались слабые соединительные ткан</w:t>
      </w:r>
      <w:r w:rsidR="0000393E" w:rsidRPr="00505402">
        <w:rPr>
          <w:i/>
          <w:sz w:val="28"/>
          <w:szCs w:val="28"/>
          <w:lang w:val="ru-RU"/>
        </w:rPr>
        <w:t>и -</w:t>
      </w:r>
      <w:r w:rsidR="00DB4255" w:rsidRPr="00505402">
        <w:rPr>
          <w:i/>
          <w:sz w:val="28"/>
          <w:szCs w:val="28"/>
          <w:lang w:val="ru-RU"/>
        </w:rPr>
        <w:t xml:space="preserve"> предвестники плоскостопия, близорукости, сутулости…</w:t>
      </w:r>
    </w:p>
    <w:p w:rsidR="0000393E" w:rsidRPr="00505402" w:rsidRDefault="00DB4255" w:rsidP="0097129E">
      <w:pPr>
        <w:pStyle w:val="a3"/>
        <w:numPr>
          <w:ilvl w:val="0"/>
          <w:numId w:val="1"/>
        </w:numPr>
        <w:tabs>
          <w:tab w:val="left" w:pos="7020"/>
        </w:tabs>
        <w:jc w:val="both"/>
        <w:rPr>
          <w:i/>
          <w:sz w:val="28"/>
          <w:szCs w:val="28"/>
          <w:lang w:val="ru-RU"/>
        </w:rPr>
      </w:pPr>
      <w:r w:rsidRPr="00505402">
        <w:rPr>
          <w:i/>
          <w:sz w:val="28"/>
          <w:szCs w:val="28"/>
          <w:lang w:val="ru-RU"/>
        </w:rPr>
        <w:t>Постоянно следить за тем, как ребенок сидит, стоит, поправлять его, если он сутулится, кособочится. Пусть встанет к стене, прикоснется к ней пятками, икрами, ягодицами, лопатками и головой. Позвоночник выпрямлен, плечи развернуты, лопатки сближены, живот втянут, ягодицы напряжены</w:t>
      </w:r>
      <w:r w:rsidR="0000393E" w:rsidRPr="00505402">
        <w:rPr>
          <w:i/>
          <w:sz w:val="28"/>
          <w:szCs w:val="28"/>
          <w:lang w:val="ru-RU"/>
        </w:rPr>
        <w:t xml:space="preserve">. Вот она – правильная поза! Тело должно ее запомнить. Конечно, легче безвольно распустить мышцы, чем сидеть или ходить прямо, но на то рядом и мы, взрослые, </w:t>
      </w:r>
    </w:p>
    <w:p w:rsidR="0000393E" w:rsidRPr="00505402" w:rsidRDefault="0000393E" w:rsidP="0000393E">
      <w:pPr>
        <w:tabs>
          <w:tab w:val="left" w:pos="7020"/>
        </w:tabs>
        <w:ind w:left="709"/>
        <w:jc w:val="both"/>
        <w:rPr>
          <w:i/>
          <w:sz w:val="28"/>
          <w:szCs w:val="28"/>
          <w:lang w:val="ru-RU"/>
        </w:rPr>
      </w:pPr>
      <w:r w:rsidRPr="00505402">
        <w:rPr>
          <w:i/>
          <w:sz w:val="28"/>
          <w:szCs w:val="28"/>
          <w:lang w:val="ru-RU"/>
        </w:rPr>
        <w:t xml:space="preserve"> на первых порах следить за спинкой. А дальше держаться ровно войдет у ребенка в привычку.</w:t>
      </w:r>
    </w:p>
    <w:p w:rsidR="00B23F09" w:rsidRPr="00F53D92" w:rsidRDefault="0000393E" w:rsidP="0000393E">
      <w:pPr>
        <w:pStyle w:val="a3"/>
        <w:numPr>
          <w:ilvl w:val="0"/>
          <w:numId w:val="1"/>
        </w:numPr>
        <w:tabs>
          <w:tab w:val="left" w:pos="7020"/>
        </w:tabs>
        <w:jc w:val="both"/>
        <w:rPr>
          <w:i/>
          <w:sz w:val="28"/>
          <w:szCs w:val="28"/>
        </w:rPr>
      </w:pPr>
      <w:r w:rsidRPr="00505402">
        <w:rPr>
          <w:i/>
          <w:sz w:val="28"/>
          <w:szCs w:val="28"/>
          <w:lang w:val="ru-RU"/>
        </w:rPr>
        <w:t xml:space="preserve">Обратить особое внимание на позу при письме, чтении, любой работе за письменным столом. Ребенок должен сидеть так, чтобы ноги, спина, руки имели опору. Высота стола должна быть на 2-3 см выше локтя опущенной руки вашего чада, когда он сидит. Высота стула не должна превышать высоту голени. Если ноги не достают до пола, надо поставить скамейку, чтобы тазобедренные и коленные суставы были согнуты под прямым углом. Спина </w:t>
      </w:r>
      <w:r w:rsidR="00B23F09" w:rsidRPr="00505402">
        <w:rPr>
          <w:i/>
          <w:sz w:val="28"/>
          <w:szCs w:val="28"/>
          <w:lang w:val="ru-RU"/>
        </w:rPr>
        <w:t xml:space="preserve">должна вплотную касаться спинки стула, сохраняя поясничный изгиб. Чтобы расстояние от книжки до глаз не превышало 30 см, книгу лучше поставить на пюпитр, тогда голову не придется наклонять. </w:t>
      </w:r>
      <w:r w:rsidR="00B23F09" w:rsidRPr="00F53D92">
        <w:rPr>
          <w:i/>
          <w:sz w:val="28"/>
          <w:szCs w:val="28"/>
        </w:rPr>
        <w:t>Неправильная поза при работе за столом очень портит осанку!</w:t>
      </w:r>
    </w:p>
    <w:p w:rsidR="00B23F09" w:rsidRPr="00505402" w:rsidRDefault="00B23F09" w:rsidP="0000393E">
      <w:pPr>
        <w:pStyle w:val="a3"/>
        <w:numPr>
          <w:ilvl w:val="0"/>
          <w:numId w:val="1"/>
        </w:numPr>
        <w:tabs>
          <w:tab w:val="left" w:pos="7020"/>
        </w:tabs>
        <w:jc w:val="both"/>
        <w:rPr>
          <w:i/>
          <w:sz w:val="28"/>
          <w:szCs w:val="28"/>
          <w:lang w:val="ru-RU"/>
        </w:rPr>
      </w:pPr>
      <w:r w:rsidRPr="00505402">
        <w:rPr>
          <w:i/>
          <w:sz w:val="28"/>
          <w:szCs w:val="28"/>
          <w:lang w:val="ru-RU"/>
        </w:rPr>
        <w:t>Следить, чтобы у ребенка не появилось плоскостопие. Плоская стопа нарушает правильную опорную функцию ног, ноги быстро устают, ось таза наклоняется и осанка нарушается. Вовремя обнаруженное плоскостопие можно исправить. Обратитесь к ортопеду, не запустите эту проблему.</w:t>
      </w:r>
    </w:p>
    <w:p w:rsidR="00800E20" w:rsidRPr="00505402" w:rsidRDefault="00B23F09" w:rsidP="0000393E">
      <w:pPr>
        <w:pStyle w:val="a3"/>
        <w:numPr>
          <w:ilvl w:val="0"/>
          <w:numId w:val="1"/>
        </w:numPr>
        <w:tabs>
          <w:tab w:val="left" w:pos="7020"/>
        </w:tabs>
        <w:jc w:val="both"/>
        <w:rPr>
          <w:i/>
          <w:sz w:val="28"/>
          <w:szCs w:val="28"/>
          <w:lang w:val="ru-RU"/>
        </w:rPr>
      </w:pPr>
      <w:r w:rsidRPr="00505402">
        <w:rPr>
          <w:i/>
          <w:sz w:val="28"/>
          <w:szCs w:val="28"/>
          <w:lang w:val="ru-RU"/>
        </w:rPr>
        <w:t xml:space="preserve">Не стелить слишком мягкую постель. Матрас должен быть ровным, жестким, подушка - маленькой, низкой. </w:t>
      </w:r>
      <w:proofErr w:type="gramStart"/>
      <w:r w:rsidRPr="00505402">
        <w:rPr>
          <w:i/>
          <w:sz w:val="28"/>
          <w:szCs w:val="28"/>
          <w:lang w:val="ru-RU"/>
        </w:rPr>
        <w:t>Кровать такой длинны, чтобы ноги можно было свободно вытянуть.</w:t>
      </w:r>
      <w:proofErr w:type="gramEnd"/>
      <w:r w:rsidRPr="00505402">
        <w:rPr>
          <w:i/>
          <w:sz w:val="28"/>
          <w:szCs w:val="28"/>
          <w:lang w:val="ru-RU"/>
        </w:rPr>
        <w:t xml:space="preserve"> Ту немалую часть суток, которая приходится на сон, позвоночник должен чувствовать себя комфортно, а ему удобна жесткая постель. </w:t>
      </w:r>
      <w:r w:rsidR="0000393E" w:rsidRPr="00505402">
        <w:rPr>
          <w:i/>
          <w:sz w:val="28"/>
          <w:szCs w:val="28"/>
          <w:lang w:val="ru-RU"/>
        </w:rPr>
        <w:t xml:space="preserve"> </w:t>
      </w:r>
      <w:r w:rsidR="00DB4255" w:rsidRPr="00505402">
        <w:rPr>
          <w:i/>
          <w:sz w:val="28"/>
          <w:szCs w:val="28"/>
          <w:lang w:val="ru-RU"/>
        </w:rPr>
        <w:t xml:space="preserve">  </w:t>
      </w:r>
    </w:p>
    <w:p w:rsidR="00077CBD" w:rsidRPr="00505402" w:rsidRDefault="00A57C43" w:rsidP="0000393E">
      <w:pPr>
        <w:tabs>
          <w:tab w:val="left" w:pos="7020"/>
        </w:tabs>
        <w:ind w:left="709" w:firstLine="0"/>
        <w:jc w:val="both"/>
        <w:rPr>
          <w:sz w:val="28"/>
          <w:szCs w:val="28"/>
          <w:lang w:val="ru-RU"/>
        </w:rPr>
      </w:pPr>
      <w:r w:rsidRPr="00505402">
        <w:rPr>
          <w:sz w:val="28"/>
          <w:szCs w:val="28"/>
          <w:lang w:val="ru-RU"/>
        </w:rPr>
        <w:t xml:space="preserve"> </w:t>
      </w:r>
    </w:p>
    <w:sectPr w:rsidR="00077CBD" w:rsidRPr="00505402" w:rsidSect="00F53D92">
      <w:pgSz w:w="11906" w:h="16838"/>
      <w:pgMar w:top="720" w:right="720" w:bottom="72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32B1"/>
    <w:multiLevelType w:val="hybridMultilevel"/>
    <w:tmpl w:val="81507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6CC6"/>
    <w:rsid w:val="0000393E"/>
    <w:rsid w:val="00077CBD"/>
    <w:rsid w:val="000E32EF"/>
    <w:rsid w:val="000E6CC6"/>
    <w:rsid w:val="00505402"/>
    <w:rsid w:val="00800E20"/>
    <w:rsid w:val="0097129E"/>
    <w:rsid w:val="00A57C43"/>
    <w:rsid w:val="00B23F09"/>
    <w:rsid w:val="00DB4255"/>
    <w:rsid w:val="00E21482"/>
    <w:rsid w:val="00F37525"/>
    <w:rsid w:val="00F5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92"/>
  </w:style>
  <w:style w:type="paragraph" w:styleId="1">
    <w:name w:val="heading 1"/>
    <w:basedOn w:val="a"/>
    <w:next w:val="a"/>
    <w:link w:val="10"/>
    <w:uiPriority w:val="9"/>
    <w:qFormat/>
    <w:rsid w:val="00F53D9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D9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D9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D9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D9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D9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D9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D9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D9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D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3D9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3D9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3D9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3D9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3D9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3D9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3D9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3D9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3D9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53D92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53D9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F53D9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F53D9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53D92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F53D92"/>
    <w:rPr>
      <w:b/>
      <w:bCs/>
      <w:spacing w:val="0"/>
    </w:rPr>
  </w:style>
  <w:style w:type="character" w:styleId="aa">
    <w:name w:val="Emphasis"/>
    <w:uiPriority w:val="20"/>
    <w:qFormat/>
    <w:rsid w:val="00F53D92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F53D92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F53D92"/>
  </w:style>
  <w:style w:type="paragraph" w:styleId="21">
    <w:name w:val="Quote"/>
    <w:basedOn w:val="a"/>
    <w:next w:val="a"/>
    <w:link w:val="22"/>
    <w:uiPriority w:val="29"/>
    <w:qFormat/>
    <w:rsid w:val="00F53D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3D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3D9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3D9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3D9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3D9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3D9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3D9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3D9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3D9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Infobel</cp:lastModifiedBy>
  <cp:revision>5</cp:revision>
  <cp:lastPrinted>2011-01-31T18:31:00Z</cp:lastPrinted>
  <dcterms:created xsi:type="dcterms:W3CDTF">2011-01-30T10:20:00Z</dcterms:created>
  <dcterms:modified xsi:type="dcterms:W3CDTF">2013-11-26T09:49:00Z</dcterms:modified>
</cp:coreProperties>
</file>