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E3" w:rsidRPr="001B3193" w:rsidRDefault="006610E3" w:rsidP="00AA0E3F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610E3" w:rsidRPr="00FD26F0" w:rsidRDefault="006610E3" w:rsidP="00AA0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D26F0">
        <w:rPr>
          <w:rFonts w:ascii="Times New Roman" w:hAnsi="Times New Roman" w:cs="Times New Roman"/>
          <w:b/>
          <w:bCs/>
          <w:sz w:val="30"/>
          <w:szCs w:val="30"/>
        </w:rPr>
        <w:t>ПЛАН РАБОТЫ</w:t>
      </w:r>
    </w:p>
    <w:p w:rsidR="006610E3" w:rsidRPr="00FD26F0" w:rsidRDefault="006610E3" w:rsidP="00AA0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D26F0">
        <w:rPr>
          <w:rFonts w:ascii="Times New Roman" w:hAnsi="Times New Roman" w:cs="Times New Roman"/>
          <w:b/>
          <w:bCs/>
          <w:sz w:val="30"/>
          <w:szCs w:val="30"/>
        </w:rPr>
        <w:t>ПЕДАГОГА</w:t>
      </w:r>
      <w:r w:rsidR="00CE419B">
        <w:rPr>
          <w:rFonts w:ascii="Times New Roman" w:hAnsi="Times New Roman" w:cs="Times New Roman"/>
          <w:b/>
          <w:bCs/>
          <w:sz w:val="30"/>
          <w:szCs w:val="30"/>
        </w:rPr>
        <w:t>-ПСИХОЛОГА</w:t>
      </w:r>
      <w:r w:rsidRPr="00FD26F0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</w:p>
    <w:p w:rsidR="006610E3" w:rsidRDefault="006610E3" w:rsidP="00AA0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17555">
        <w:rPr>
          <w:rFonts w:ascii="Times New Roman" w:eastAsia="Times New Roman" w:hAnsi="Times New Roman" w:cs="Times New Roman"/>
          <w:sz w:val="30"/>
          <w:szCs w:val="30"/>
        </w:rPr>
        <w:t xml:space="preserve">Дворак Галины Витальевны </w:t>
      </w:r>
    </w:p>
    <w:p w:rsidR="006610E3" w:rsidRDefault="006610E3" w:rsidP="00AA0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17555">
        <w:rPr>
          <w:rFonts w:ascii="Times New Roman" w:eastAsia="Times New Roman" w:hAnsi="Times New Roman" w:cs="Times New Roman"/>
          <w:sz w:val="30"/>
          <w:szCs w:val="30"/>
        </w:rPr>
        <w:t>государственного учре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ждения образования </w:t>
      </w:r>
    </w:p>
    <w:p w:rsidR="006610E3" w:rsidRDefault="006610E3" w:rsidP="00AA0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Добрынская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средняя школа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Ельского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района»</w:t>
      </w:r>
    </w:p>
    <w:p w:rsidR="006610E3" w:rsidRPr="00417555" w:rsidRDefault="006610E3" w:rsidP="00AA0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на І </w:t>
      </w:r>
      <w:r>
        <w:rPr>
          <w:rFonts w:ascii="Times New Roman" w:eastAsia="Times New Roman" w:hAnsi="Times New Roman" w:cs="Times New Roman"/>
          <w:sz w:val="30"/>
          <w:szCs w:val="30"/>
        </w:rPr>
        <w:t>полугодие 2025/2026 учебного года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</w:p>
    <w:p w:rsidR="006610E3" w:rsidRPr="001B3193" w:rsidRDefault="006610E3" w:rsidP="00AA0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14567" w:type="dxa"/>
        <w:tblLook w:val="04A0" w:firstRow="1" w:lastRow="0" w:firstColumn="1" w:lastColumn="0" w:noHBand="0" w:noVBand="1"/>
      </w:tblPr>
      <w:tblGrid>
        <w:gridCol w:w="1004"/>
        <w:gridCol w:w="2596"/>
        <w:gridCol w:w="3080"/>
        <w:gridCol w:w="2304"/>
        <w:gridCol w:w="1912"/>
        <w:gridCol w:w="2024"/>
        <w:gridCol w:w="1647"/>
      </w:tblGrid>
      <w:tr w:rsidR="00531683" w:rsidRPr="00417555" w:rsidTr="00531683">
        <w:tc>
          <w:tcPr>
            <w:tcW w:w="1004" w:type="dxa"/>
          </w:tcPr>
          <w:p w:rsidR="006610E3" w:rsidRPr="00417555" w:rsidRDefault="006610E3" w:rsidP="00AA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6610E3" w:rsidRPr="00417555" w:rsidRDefault="006610E3" w:rsidP="00AA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596" w:type="dxa"/>
          </w:tcPr>
          <w:p w:rsidR="006610E3" w:rsidRPr="00417555" w:rsidRDefault="006610E3" w:rsidP="00AA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Категория участников</w:t>
            </w:r>
          </w:p>
        </w:tc>
        <w:tc>
          <w:tcPr>
            <w:tcW w:w="3080" w:type="dxa"/>
          </w:tcPr>
          <w:p w:rsidR="006610E3" w:rsidRPr="00417555" w:rsidRDefault="006610E3" w:rsidP="00AA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04" w:type="dxa"/>
          </w:tcPr>
          <w:p w:rsidR="006610E3" w:rsidRPr="00417555" w:rsidRDefault="006610E3" w:rsidP="00AA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 xml:space="preserve">Сроки проведения </w:t>
            </w:r>
          </w:p>
        </w:tc>
        <w:tc>
          <w:tcPr>
            <w:tcW w:w="1912" w:type="dxa"/>
          </w:tcPr>
          <w:p w:rsidR="006610E3" w:rsidRPr="00417555" w:rsidRDefault="006610E3" w:rsidP="00AA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024" w:type="dxa"/>
          </w:tcPr>
          <w:p w:rsidR="006610E3" w:rsidRPr="00417555" w:rsidRDefault="006610E3" w:rsidP="00AA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  <w:p w:rsidR="006610E3" w:rsidRPr="00417555" w:rsidRDefault="006610E3" w:rsidP="00AA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647" w:type="dxa"/>
          </w:tcPr>
          <w:p w:rsidR="006610E3" w:rsidRPr="00417555" w:rsidRDefault="006610E3" w:rsidP="00AA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Отметка о выполнении</w:t>
            </w:r>
          </w:p>
        </w:tc>
      </w:tr>
      <w:tr w:rsidR="006610E3" w:rsidRPr="00417555" w:rsidTr="00817683">
        <w:tc>
          <w:tcPr>
            <w:tcW w:w="14567" w:type="dxa"/>
            <w:gridSpan w:val="7"/>
          </w:tcPr>
          <w:p w:rsidR="006610E3" w:rsidRPr="00417555" w:rsidRDefault="007A35D0" w:rsidP="00AA0E3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Психолого-педагогическое </w:t>
            </w:r>
            <w:r w:rsidR="006610E3">
              <w:rPr>
                <w:rFonts w:ascii="Times New Roman" w:hAnsi="Times New Roman" w:cs="Times New Roman"/>
                <w:sz w:val="26"/>
                <w:szCs w:val="26"/>
              </w:rPr>
              <w:t>просвещение</w:t>
            </w:r>
          </w:p>
        </w:tc>
      </w:tr>
      <w:tr w:rsidR="00531683" w:rsidRPr="00417555" w:rsidTr="00531683">
        <w:tc>
          <w:tcPr>
            <w:tcW w:w="1004" w:type="dxa"/>
            <w:vMerge w:val="restart"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596" w:type="dxa"/>
            <w:vMerge w:val="restart"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</w:tc>
        <w:tc>
          <w:tcPr>
            <w:tcW w:w="3080" w:type="dxa"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школьной службы медиации</w:t>
            </w:r>
          </w:p>
        </w:tc>
        <w:tc>
          <w:tcPr>
            <w:tcW w:w="2304" w:type="dxa"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01.09-06.09</w:t>
            </w:r>
          </w:p>
        </w:tc>
        <w:tc>
          <w:tcPr>
            <w:tcW w:w="1912" w:type="dxa"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</w:t>
            </w:r>
          </w:p>
        </w:tc>
        <w:tc>
          <w:tcPr>
            <w:tcW w:w="2024" w:type="dxa"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Распространение листовок, памяток «Нет экстремизму», «Подросток и преступления», «Молодежные субкультуры»</w:t>
            </w:r>
          </w:p>
        </w:tc>
        <w:tc>
          <w:tcPr>
            <w:tcW w:w="2304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01.09-30.09</w:t>
            </w:r>
          </w:p>
        </w:tc>
        <w:tc>
          <w:tcPr>
            <w:tcW w:w="1912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8B7FEA" w:rsidRDefault="005D442E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., законные представители</w:t>
            </w:r>
          </w:p>
        </w:tc>
        <w:tc>
          <w:tcPr>
            <w:tcW w:w="1647" w:type="dxa"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Информирование обучающихся о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телефонах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доверия», республиканской «горячей линии» по оказанию психологической помощи несовершеннолетним, которые оказались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кризисной ситуации </w:t>
            </w:r>
          </w:p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Акция «Где найти помощь. Телефоны доверия» </w:t>
            </w:r>
          </w:p>
        </w:tc>
        <w:tc>
          <w:tcPr>
            <w:tcW w:w="2304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01.09-06.09</w:t>
            </w:r>
          </w:p>
        </w:tc>
        <w:tc>
          <w:tcPr>
            <w:tcW w:w="1912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 кл.</w:t>
            </w:r>
          </w:p>
        </w:tc>
        <w:tc>
          <w:tcPr>
            <w:tcW w:w="1647" w:type="dxa"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часы «Мое психологическое благополучие» «Все о подростках»</w:t>
            </w:r>
          </w:p>
        </w:tc>
        <w:tc>
          <w:tcPr>
            <w:tcW w:w="2304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08.09-13.09</w:t>
            </w:r>
          </w:p>
        </w:tc>
        <w:tc>
          <w:tcPr>
            <w:tcW w:w="1912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«День позитива»</w:t>
            </w:r>
          </w:p>
        </w:tc>
        <w:tc>
          <w:tcPr>
            <w:tcW w:w="2304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</w:t>
            </w:r>
          </w:p>
        </w:tc>
        <w:tc>
          <w:tcPr>
            <w:tcW w:w="1912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Коридор 1 этажа</w:t>
            </w:r>
          </w:p>
        </w:tc>
        <w:tc>
          <w:tcPr>
            <w:tcW w:w="2024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5D442E">
              <w:rPr>
                <w:rFonts w:ascii="Times New Roman" w:hAnsi="Times New Roman" w:cs="Times New Roman"/>
                <w:sz w:val="26"/>
                <w:szCs w:val="26"/>
              </w:rPr>
              <w:t>. волонтерский отряд «»</w:t>
            </w:r>
          </w:p>
        </w:tc>
        <w:tc>
          <w:tcPr>
            <w:tcW w:w="1647" w:type="dxa"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Психологическая игра «Заколдованное сердце»</w:t>
            </w:r>
          </w:p>
        </w:tc>
        <w:tc>
          <w:tcPr>
            <w:tcW w:w="2304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</w:t>
            </w:r>
          </w:p>
        </w:tc>
        <w:tc>
          <w:tcPr>
            <w:tcW w:w="1912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1.2</w:t>
            </w:r>
          </w:p>
        </w:tc>
        <w:tc>
          <w:tcPr>
            <w:tcW w:w="2024" w:type="dxa"/>
          </w:tcPr>
          <w:p w:rsidR="008B7FEA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часы «Мое психологическое благополучие» «Эмоции, ощущения, чувства»</w:t>
            </w:r>
          </w:p>
        </w:tc>
        <w:tc>
          <w:tcPr>
            <w:tcW w:w="2304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06.10-12.10</w:t>
            </w:r>
          </w:p>
        </w:tc>
        <w:tc>
          <w:tcPr>
            <w:tcW w:w="1912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Психологическая игра «Калейдоскоп»</w:t>
            </w:r>
          </w:p>
        </w:tc>
        <w:tc>
          <w:tcPr>
            <w:tcW w:w="2304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</w:t>
            </w:r>
          </w:p>
        </w:tc>
        <w:tc>
          <w:tcPr>
            <w:tcW w:w="1912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1.5</w:t>
            </w:r>
          </w:p>
        </w:tc>
        <w:tc>
          <w:tcPr>
            <w:tcW w:w="2024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«Мое психологическое благополучие»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</w:t>
            </w:r>
            <w:r w:rsidR="007A35D0">
              <w:rPr>
                <w:rFonts w:ascii="Times New Roman" w:hAnsi="Times New Roman" w:cs="Times New Roman"/>
                <w:sz w:val="26"/>
                <w:szCs w:val="26"/>
              </w:rPr>
              <w:t>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4" w:type="dxa"/>
          </w:tcPr>
          <w:p w:rsidR="008B7FEA" w:rsidRDefault="005D442E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10.10-16.10</w:t>
            </w:r>
          </w:p>
        </w:tc>
        <w:tc>
          <w:tcPr>
            <w:tcW w:w="1912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Демонстрационный практикум «Адекватная самооценка – залог успешности»</w:t>
            </w:r>
          </w:p>
        </w:tc>
        <w:tc>
          <w:tcPr>
            <w:tcW w:w="2304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17.11</w:t>
            </w:r>
          </w:p>
        </w:tc>
        <w:tc>
          <w:tcPr>
            <w:tcW w:w="1912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2.7</w:t>
            </w:r>
          </w:p>
        </w:tc>
        <w:tc>
          <w:tcPr>
            <w:tcW w:w="2024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с элементами тренинга «Секреты позитивного общения»</w:t>
            </w:r>
          </w:p>
        </w:tc>
        <w:tc>
          <w:tcPr>
            <w:tcW w:w="2304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12.12</w:t>
            </w:r>
          </w:p>
        </w:tc>
        <w:tc>
          <w:tcPr>
            <w:tcW w:w="1912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2.4</w:t>
            </w:r>
          </w:p>
        </w:tc>
        <w:tc>
          <w:tcPr>
            <w:tcW w:w="2024" w:type="dxa"/>
          </w:tcPr>
          <w:p w:rsidR="008B7FEA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8B7FEA" w:rsidRPr="00417555" w:rsidRDefault="008B7FEA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</w:tcPr>
          <w:p w:rsidR="00E15BFE" w:rsidRPr="00417555" w:rsidRDefault="00E15BFE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:rsidR="00E15BFE" w:rsidRPr="00417555" w:rsidRDefault="00E15BFE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E15BFE" w:rsidRDefault="00E15BFE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Занятие с элементами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тренинга «Успешная формула выбора профессии»</w:t>
            </w:r>
          </w:p>
        </w:tc>
        <w:tc>
          <w:tcPr>
            <w:tcW w:w="2304" w:type="dxa"/>
          </w:tcPr>
          <w:p w:rsidR="00E15BFE" w:rsidRDefault="00E15BFE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 xml:space="preserve">Декабрь, согласно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графика классных часов</w:t>
            </w:r>
          </w:p>
        </w:tc>
        <w:tc>
          <w:tcPr>
            <w:tcW w:w="1912" w:type="dxa"/>
          </w:tcPr>
          <w:p w:rsidR="00E15BFE" w:rsidRPr="00E15BFE" w:rsidRDefault="00E15BFE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 xml:space="preserve">Классные 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кабинеты</w:t>
            </w:r>
          </w:p>
        </w:tc>
        <w:tc>
          <w:tcPr>
            <w:tcW w:w="2024" w:type="dxa"/>
          </w:tcPr>
          <w:p w:rsidR="00E15BFE" w:rsidRDefault="00E15BFE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9,11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E15BFE" w:rsidRPr="00417555" w:rsidRDefault="00E15BFE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 w:val="restart"/>
          </w:tcPr>
          <w:p w:rsidR="0006539C" w:rsidRPr="00417555" w:rsidRDefault="0006539C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2596" w:type="dxa"/>
            <w:vMerge w:val="restart"/>
          </w:tcPr>
          <w:p w:rsidR="0006539C" w:rsidRPr="00417555" w:rsidRDefault="0006539C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</w:t>
            </w:r>
          </w:p>
        </w:tc>
        <w:tc>
          <w:tcPr>
            <w:tcW w:w="3080" w:type="dxa"/>
          </w:tcPr>
          <w:p w:rsidR="0006539C" w:rsidRPr="00417555" w:rsidRDefault="0006539C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Общешкольное родительское собрание «Семья и школа: единые старания и требования», распространение памяток «Онлайн риски: как защитить ребенка»</w:t>
            </w:r>
          </w:p>
        </w:tc>
        <w:tc>
          <w:tcPr>
            <w:tcW w:w="2304" w:type="dxa"/>
          </w:tcPr>
          <w:p w:rsidR="0006539C" w:rsidRPr="00417555" w:rsidRDefault="0006539C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</w:t>
            </w:r>
          </w:p>
        </w:tc>
        <w:tc>
          <w:tcPr>
            <w:tcW w:w="1912" w:type="dxa"/>
          </w:tcPr>
          <w:p w:rsidR="0006539C" w:rsidRPr="00417555" w:rsidRDefault="0006539C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Коридор 1 этажа</w:t>
            </w:r>
          </w:p>
        </w:tc>
        <w:tc>
          <w:tcPr>
            <w:tcW w:w="2024" w:type="dxa"/>
          </w:tcPr>
          <w:p w:rsidR="0006539C" w:rsidRPr="00417555" w:rsidRDefault="0006539C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школы, заместитель директора по воспитательной работе, родители</w:t>
            </w:r>
          </w:p>
        </w:tc>
        <w:tc>
          <w:tcPr>
            <w:tcW w:w="1647" w:type="dxa"/>
          </w:tcPr>
          <w:p w:rsidR="0006539C" w:rsidRPr="00417555" w:rsidRDefault="0006539C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rPr>
          <w:trHeight w:val="1102"/>
        </w:trPr>
        <w:tc>
          <w:tcPr>
            <w:tcW w:w="1004" w:type="dxa"/>
            <w:vMerge/>
          </w:tcPr>
          <w:p w:rsidR="0006539C" w:rsidRPr="00417555" w:rsidRDefault="0006539C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06539C" w:rsidRPr="00417555" w:rsidRDefault="0006539C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06539C" w:rsidRDefault="0006539C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Лекторий «Как родителям повысить учебную мотивацию школьников»</w:t>
            </w:r>
          </w:p>
        </w:tc>
        <w:tc>
          <w:tcPr>
            <w:tcW w:w="2304" w:type="dxa"/>
          </w:tcPr>
          <w:p w:rsidR="0006539C" w:rsidRDefault="0061758F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(по запросу)</w:t>
            </w:r>
          </w:p>
        </w:tc>
        <w:tc>
          <w:tcPr>
            <w:tcW w:w="1912" w:type="dxa"/>
          </w:tcPr>
          <w:p w:rsidR="0006539C" w:rsidRDefault="0061758F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024" w:type="dxa"/>
          </w:tcPr>
          <w:p w:rsidR="0006539C" w:rsidRDefault="00934616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Законные представители учащихся </w:t>
            </w:r>
          </w:p>
        </w:tc>
        <w:tc>
          <w:tcPr>
            <w:tcW w:w="1647" w:type="dxa"/>
          </w:tcPr>
          <w:p w:rsidR="0006539C" w:rsidRPr="00417555" w:rsidRDefault="0006539C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06539C" w:rsidRPr="00417555" w:rsidRDefault="0006539C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06539C" w:rsidRPr="00417555" w:rsidRDefault="0006539C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06539C" w:rsidRDefault="0006539C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реализации проекта «Родительский университет»</w:t>
            </w:r>
          </w:p>
        </w:tc>
        <w:tc>
          <w:tcPr>
            <w:tcW w:w="2304" w:type="dxa"/>
          </w:tcPr>
          <w:p w:rsidR="0006539C" w:rsidRDefault="0006539C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Сентябрь-декабрь</w:t>
            </w:r>
          </w:p>
        </w:tc>
        <w:tc>
          <w:tcPr>
            <w:tcW w:w="1912" w:type="dxa"/>
          </w:tcPr>
          <w:p w:rsidR="0006539C" w:rsidRDefault="0006539C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06539C" w:rsidRDefault="00934616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Законные представители учащихся 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653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7" w:type="dxa"/>
          </w:tcPr>
          <w:p w:rsidR="0006539C" w:rsidRPr="00417555" w:rsidRDefault="0006539C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 w:val="restart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596" w:type="dxa"/>
            <w:vMerge w:val="restart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Педагогические работники</w:t>
            </w:r>
          </w:p>
        </w:tc>
        <w:tc>
          <w:tcPr>
            <w:tcW w:w="3080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и распространение памятки «Уровень сплоченности классного коллектива»</w:t>
            </w:r>
          </w:p>
        </w:tc>
        <w:tc>
          <w:tcPr>
            <w:tcW w:w="2304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15.09</w:t>
            </w:r>
          </w:p>
        </w:tc>
        <w:tc>
          <w:tcPr>
            <w:tcW w:w="1912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024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1647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и распространение памятки «Как помочь ребенку в кризисной ситуации»</w:t>
            </w:r>
          </w:p>
        </w:tc>
        <w:tc>
          <w:tcPr>
            <w:tcW w:w="230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10.10</w:t>
            </w:r>
          </w:p>
        </w:tc>
        <w:tc>
          <w:tcPr>
            <w:tcW w:w="1912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024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1647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Лекторий «Психологическая характеристика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основных видов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поведения»</w:t>
            </w:r>
          </w:p>
        </w:tc>
        <w:tc>
          <w:tcPr>
            <w:tcW w:w="230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20.11</w:t>
            </w:r>
          </w:p>
        </w:tc>
        <w:tc>
          <w:tcPr>
            <w:tcW w:w="1912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024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1647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Лекторий «Критерии психологического здоровья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рпедагога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19.12</w:t>
            </w:r>
          </w:p>
        </w:tc>
        <w:tc>
          <w:tcPr>
            <w:tcW w:w="1912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024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1647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6F8" w:rsidRPr="00417555" w:rsidTr="00817683">
        <w:tc>
          <w:tcPr>
            <w:tcW w:w="14567" w:type="dxa"/>
            <w:gridSpan w:val="7"/>
          </w:tcPr>
          <w:p w:rsidR="003906F8" w:rsidRPr="00417555" w:rsidRDefault="003906F8" w:rsidP="00AA0E3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Психологическая профилактика</w:t>
            </w:r>
          </w:p>
        </w:tc>
      </w:tr>
      <w:tr w:rsidR="00531683" w:rsidRPr="00417555" w:rsidTr="00531683">
        <w:tc>
          <w:tcPr>
            <w:tcW w:w="1004" w:type="dxa"/>
            <w:vMerge w:val="restart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596" w:type="dxa"/>
            <w:vMerge w:val="restart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</w:tc>
        <w:tc>
          <w:tcPr>
            <w:tcW w:w="3080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Месячник профилактики суицидов</w:t>
            </w:r>
          </w:p>
        </w:tc>
        <w:tc>
          <w:tcPr>
            <w:tcW w:w="2304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10.09-10.10</w:t>
            </w:r>
          </w:p>
        </w:tc>
        <w:tc>
          <w:tcPr>
            <w:tcW w:w="1912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кабинеты, коридор 1 этажа</w:t>
            </w:r>
          </w:p>
        </w:tc>
        <w:tc>
          <w:tcPr>
            <w:tcW w:w="2024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Декада профилактики кризисных состояний обучающихся</w:t>
            </w:r>
          </w:p>
        </w:tc>
        <w:tc>
          <w:tcPr>
            <w:tcW w:w="230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15.09-26.09</w:t>
            </w:r>
          </w:p>
        </w:tc>
        <w:tc>
          <w:tcPr>
            <w:tcW w:w="1912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кабинеты, коридор 1 этажа</w:t>
            </w:r>
          </w:p>
        </w:tc>
        <w:tc>
          <w:tcPr>
            <w:tcW w:w="2024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 общения «Неприкосновенность личности – это…» (профилактика насилия, преступлений против половой неприкосновенности несовершеннолетних)</w:t>
            </w:r>
          </w:p>
        </w:tc>
        <w:tc>
          <w:tcPr>
            <w:tcW w:w="230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01.10-06-10</w:t>
            </w:r>
          </w:p>
        </w:tc>
        <w:tc>
          <w:tcPr>
            <w:tcW w:w="1912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с элементами тренинга «Жизнь – главная ценность»</w:t>
            </w:r>
          </w:p>
        </w:tc>
        <w:tc>
          <w:tcPr>
            <w:tcW w:w="230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01.10-25.10</w:t>
            </w:r>
          </w:p>
        </w:tc>
        <w:tc>
          <w:tcPr>
            <w:tcW w:w="1912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3906F8" w:rsidRPr="00CA615B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Разработка и распространение памятки </w:t>
            </w:r>
            <w:r>
              <w:rPr>
                <w:rFonts w:ascii="Times New Roman" w:hAnsi="Times New Roman"/>
                <w:sz w:val="26"/>
                <w:szCs w:val="26"/>
              </w:rPr>
              <w:t>«Как помочь другу в кризисной ситуации»</w:t>
            </w:r>
          </w:p>
        </w:tc>
        <w:tc>
          <w:tcPr>
            <w:tcW w:w="230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</w:t>
            </w:r>
          </w:p>
        </w:tc>
        <w:tc>
          <w:tcPr>
            <w:tcW w:w="1912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Территория школы</w:t>
            </w:r>
          </w:p>
        </w:tc>
        <w:tc>
          <w:tcPr>
            <w:tcW w:w="202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7-11 класс, волонтерский отряд «Ритм жизни»</w:t>
            </w:r>
          </w:p>
        </w:tc>
        <w:tc>
          <w:tcPr>
            <w:tcW w:w="1647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3906F8" w:rsidRPr="005D442E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Разработка и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 xml:space="preserve">распространение буклетов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«Несколько рекомендаций, как противостоять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буллингу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30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13.11</w:t>
            </w:r>
          </w:p>
        </w:tc>
        <w:tc>
          <w:tcPr>
            <w:tcW w:w="1912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школы</w:t>
            </w:r>
          </w:p>
        </w:tc>
        <w:tc>
          <w:tcPr>
            <w:tcW w:w="202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волонтерский отряд «Ритм жизни»</w:t>
            </w:r>
          </w:p>
        </w:tc>
        <w:tc>
          <w:tcPr>
            <w:tcW w:w="1647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Распространение буклетов </w:t>
            </w:r>
          </w:p>
        </w:tc>
        <w:tc>
          <w:tcPr>
            <w:tcW w:w="230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2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 w:val="restart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596" w:type="dxa"/>
            <w:vMerge w:val="restart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</w:t>
            </w:r>
          </w:p>
        </w:tc>
        <w:tc>
          <w:tcPr>
            <w:tcW w:w="3080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и распространение памяток «Правила воспитания дружеских отношений родитель-ребенок»</w:t>
            </w:r>
          </w:p>
        </w:tc>
        <w:tc>
          <w:tcPr>
            <w:tcW w:w="2304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11.10.18.10</w:t>
            </w:r>
          </w:p>
        </w:tc>
        <w:tc>
          <w:tcPr>
            <w:tcW w:w="1912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Территория школы</w:t>
            </w:r>
          </w:p>
        </w:tc>
        <w:tc>
          <w:tcPr>
            <w:tcW w:w="2024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 1-11 классов</w:t>
            </w:r>
          </w:p>
        </w:tc>
        <w:tc>
          <w:tcPr>
            <w:tcW w:w="1647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и распространение буклетов «Как помочь ребенку в кризисной ситуации»</w:t>
            </w:r>
          </w:p>
        </w:tc>
        <w:tc>
          <w:tcPr>
            <w:tcW w:w="230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17.11-22.11</w:t>
            </w:r>
          </w:p>
        </w:tc>
        <w:tc>
          <w:tcPr>
            <w:tcW w:w="1912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Территория школы</w:t>
            </w:r>
          </w:p>
        </w:tc>
        <w:tc>
          <w:tcPr>
            <w:tcW w:w="2024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 1-11 классов</w:t>
            </w:r>
          </w:p>
        </w:tc>
        <w:tc>
          <w:tcPr>
            <w:tcW w:w="1647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и распространение буклетов «Опасности, которые предостерегают детей в современном мире. Как им противостоять»</w:t>
            </w:r>
          </w:p>
        </w:tc>
        <w:tc>
          <w:tcPr>
            <w:tcW w:w="230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22.12-27.12</w:t>
            </w:r>
          </w:p>
        </w:tc>
        <w:tc>
          <w:tcPr>
            <w:tcW w:w="1912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Территория школы</w:t>
            </w:r>
          </w:p>
        </w:tc>
        <w:tc>
          <w:tcPr>
            <w:tcW w:w="2024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 1-11 классов</w:t>
            </w:r>
          </w:p>
        </w:tc>
        <w:tc>
          <w:tcPr>
            <w:tcW w:w="1647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 w:val="restart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2596" w:type="dxa"/>
            <w:vMerge w:val="restart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Педагогические работники</w:t>
            </w:r>
          </w:p>
        </w:tc>
        <w:tc>
          <w:tcPr>
            <w:tcW w:w="3080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Лекторий «Профилактика жестокости и агрессивности в школьной среде»</w:t>
            </w:r>
          </w:p>
        </w:tc>
        <w:tc>
          <w:tcPr>
            <w:tcW w:w="2304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</w:t>
            </w:r>
          </w:p>
        </w:tc>
        <w:tc>
          <w:tcPr>
            <w:tcW w:w="1912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024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  <w:tc>
          <w:tcPr>
            <w:tcW w:w="1647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распространение памятки «Опасные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ситуации, на которые взрослому надо обратить внимание» (профилактика суицидального поведения)</w:t>
            </w:r>
          </w:p>
        </w:tc>
        <w:tc>
          <w:tcPr>
            <w:tcW w:w="230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10.10</w:t>
            </w:r>
          </w:p>
        </w:tc>
        <w:tc>
          <w:tcPr>
            <w:tcW w:w="1912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02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1647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Распространение памятки «Жестокое обращение с несовершеннолетними: формы, маркеры»</w:t>
            </w:r>
          </w:p>
        </w:tc>
        <w:tc>
          <w:tcPr>
            <w:tcW w:w="2304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10.11</w:t>
            </w:r>
          </w:p>
        </w:tc>
        <w:tc>
          <w:tcPr>
            <w:tcW w:w="1912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024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  <w:tc>
          <w:tcPr>
            <w:tcW w:w="1647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Лекторий «Профессиональное выгорание, как избежать»</w:t>
            </w:r>
          </w:p>
        </w:tc>
        <w:tc>
          <w:tcPr>
            <w:tcW w:w="2304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19.12</w:t>
            </w:r>
          </w:p>
        </w:tc>
        <w:tc>
          <w:tcPr>
            <w:tcW w:w="1912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024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  <w:tc>
          <w:tcPr>
            <w:tcW w:w="1647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6F8" w:rsidRPr="00417555" w:rsidTr="00817683">
        <w:tc>
          <w:tcPr>
            <w:tcW w:w="14567" w:type="dxa"/>
            <w:gridSpan w:val="7"/>
          </w:tcPr>
          <w:p w:rsidR="003906F8" w:rsidRPr="00417555" w:rsidRDefault="003906F8" w:rsidP="00AA0E3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Психологическое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 xml:space="preserve"> консультирование</w:t>
            </w:r>
          </w:p>
        </w:tc>
      </w:tr>
      <w:tr w:rsidR="00531683" w:rsidRPr="00417555" w:rsidTr="00531683">
        <w:tc>
          <w:tcPr>
            <w:tcW w:w="1004" w:type="dxa"/>
            <w:vMerge w:val="restart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596" w:type="dxa"/>
            <w:vMerge w:val="restart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</w:tc>
        <w:tc>
          <w:tcPr>
            <w:tcW w:w="3080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индивидуальной работы по вопросам полового воспитания, профилактике преступлений, которые связаны с половой неприкосновенностью</w:t>
            </w:r>
          </w:p>
        </w:tc>
        <w:tc>
          <w:tcPr>
            <w:tcW w:w="2304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месяц</w:t>
            </w:r>
          </w:p>
        </w:tc>
        <w:tc>
          <w:tcPr>
            <w:tcW w:w="1912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педагога-психолога</w:t>
            </w:r>
          </w:p>
        </w:tc>
        <w:tc>
          <w:tcPr>
            <w:tcW w:w="2024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., классные руководители</w:t>
            </w:r>
          </w:p>
        </w:tc>
        <w:tc>
          <w:tcPr>
            <w:tcW w:w="1647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Лекторий «Особенности эмоционального состояния в подростковом возрасте. Профилактика жестокости и насилия»</w:t>
            </w:r>
          </w:p>
        </w:tc>
        <w:tc>
          <w:tcPr>
            <w:tcW w:w="230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912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Коридор 1 этажа</w:t>
            </w:r>
          </w:p>
        </w:tc>
        <w:tc>
          <w:tcPr>
            <w:tcW w:w="202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«Эмоциональное состояние и приемы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0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20.10</w:t>
            </w:r>
          </w:p>
        </w:tc>
        <w:tc>
          <w:tcPr>
            <w:tcW w:w="1912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2.2</w:t>
            </w:r>
          </w:p>
        </w:tc>
        <w:tc>
          <w:tcPr>
            <w:tcW w:w="202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«Формула выбора профессии»</w:t>
            </w:r>
          </w:p>
        </w:tc>
        <w:tc>
          <w:tcPr>
            <w:tcW w:w="230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13.10-14.10</w:t>
            </w:r>
          </w:p>
        </w:tc>
        <w:tc>
          <w:tcPr>
            <w:tcW w:w="1912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9,11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«Как избежать школьных неудач»</w:t>
            </w:r>
          </w:p>
        </w:tc>
        <w:tc>
          <w:tcPr>
            <w:tcW w:w="230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20.10-24.10</w:t>
            </w:r>
          </w:p>
        </w:tc>
        <w:tc>
          <w:tcPr>
            <w:tcW w:w="1912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3-7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«Поддержка и внушение уверенности в себе»</w:t>
            </w:r>
          </w:p>
        </w:tc>
        <w:tc>
          <w:tcPr>
            <w:tcW w:w="230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10.11-15.11</w:t>
            </w:r>
          </w:p>
        </w:tc>
        <w:tc>
          <w:tcPr>
            <w:tcW w:w="1912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8-11</w:t>
            </w:r>
          </w:p>
        </w:tc>
        <w:tc>
          <w:tcPr>
            <w:tcW w:w="1647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«Как справляться с негативными эмоциями»</w:t>
            </w:r>
          </w:p>
        </w:tc>
        <w:tc>
          <w:tcPr>
            <w:tcW w:w="230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18.11-21.11</w:t>
            </w:r>
          </w:p>
        </w:tc>
        <w:tc>
          <w:tcPr>
            <w:tcW w:w="1912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</w:p>
        </w:tc>
        <w:tc>
          <w:tcPr>
            <w:tcW w:w="1647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«Давайте жить дружно, или как избежать обидных прозвищ»</w:t>
            </w:r>
          </w:p>
        </w:tc>
        <w:tc>
          <w:tcPr>
            <w:tcW w:w="230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24.11-28.11</w:t>
            </w:r>
          </w:p>
        </w:tc>
        <w:tc>
          <w:tcPr>
            <w:tcW w:w="1912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</w:p>
        </w:tc>
        <w:tc>
          <w:tcPr>
            <w:tcW w:w="1647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683" w:rsidRPr="00417555" w:rsidTr="00531683">
        <w:tc>
          <w:tcPr>
            <w:tcW w:w="1004" w:type="dxa"/>
            <w:vMerge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«Я и люди вокруг меня, способы коммуникации»</w:t>
            </w:r>
          </w:p>
        </w:tc>
        <w:tc>
          <w:tcPr>
            <w:tcW w:w="230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22.12-24.12</w:t>
            </w:r>
          </w:p>
        </w:tc>
        <w:tc>
          <w:tcPr>
            <w:tcW w:w="1912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3906F8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3906F8" w:rsidRPr="00417555" w:rsidRDefault="003906F8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DE6385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«Мой подростковый переходный возраст»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08.12-13-12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6-8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 w:val="restart"/>
            <w:tcBorders>
              <w:top w:val="nil"/>
            </w:tcBorders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 w:val="restart"/>
            <w:tcBorders>
              <w:top w:val="nil"/>
            </w:tcBorders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«Понятие стресс: признаки стрессового состояния, пути выхода из стресса»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15.12-20.12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9-11кл.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DE6385">
        <w:tc>
          <w:tcPr>
            <w:tcW w:w="1004" w:type="dxa"/>
            <w:vMerge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Индивидуальные и групповые консультации 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запросу 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 w:val="restart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596" w:type="dxa"/>
            <w:vMerge w:val="restart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 xml:space="preserve">Законные 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представители</w:t>
            </w:r>
          </w:p>
        </w:tc>
        <w:tc>
          <w:tcPr>
            <w:tcW w:w="3080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Консультация «Как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противостоять психологическому насилию в семье»</w:t>
            </w:r>
          </w:p>
        </w:tc>
        <w:tc>
          <w:tcPr>
            <w:tcW w:w="2304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06.09</w:t>
            </w:r>
          </w:p>
        </w:tc>
        <w:tc>
          <w:tcPr>
            <w:tcW w:w="1912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024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Законные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представители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«Подросток и деньги: непростые отношения»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Копинг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-стратегии: как пережить жизненные трудности»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11.10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«Внутренние проблемы: психолого-педагогические стратегии решения»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08.11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«Поощрение и наказание в современной семье»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13.12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«Профилактика социальных вредностей»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20.12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Консультация «Конфликтные ситуации в детско-родительских отношениях. Профилактика жестокого отношения с детьми»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запросу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Законные представители  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Индивидуальные и групповые консультации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запросу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Законные представители 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 w:val="restart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2596" w:type="dxa"/>
            <w:vMerge w:val="restart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Педагогические работники</w:t>
            </w:r>
          </w:p>
        </w:tc>
        <w:tc>
          <w:tcPr>
            <w:tcW w:w="3080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Консультация «Возрастные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особенности суицидального поведения детей и подростков. Особенности личности»</w:t>
            </w:r>
          </w:p>
        </w:tc>
        <w:tc>
          <w:tcPr>
            <w:tcW w:w="2304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Сентябрь </w:t>
            </w:r>
          </w:p>
        </w:tc>
        <w:tc>
          <w:tcPr>
            <w:tcW w:w="1912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024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Консультация «Виды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поведения. Способы коррекции»</w:t>
            </w:r>
          </w:p>
        </w:tc>
        <w:tc>
          <w:tcPr>
            <w:tcW w:w="2304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1912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024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Практикум «Профилактика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учащихся 5 класса»</w:t>
            </w:r>
          </w:p>
        </w:tc>
        <w:tc>
          <w:tcPr>
            <w:tcW w:w="2304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1912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024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Консультация «Профилактика явлений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школе»</w:t>
            </w:r>
          </w:p>
        </w:tc>
        <w:tc>
          <w:tcPr>
            <w:tcW w:w="2304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1912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Методический кабинет</w:t>
            </w:r>
          </w:p>
        </w:tc>
        <w:tc>
          <w:tcPr>
            <w:tcW w:w="2024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Индивидуальные и групповые консультации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запросу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1.9, методический кабинет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817683">
        <w:tc>
          <w:tcPr>
            <w:tcW w:w="14567" w:type="dxa"/>
            <w:gridSpan w:val="7"/>
          </w:tcPr>
          <w:p w:rsidR="009D66BD" w:rsidRPr="00417555" w:rsidRDefault="009D66BD" w:rsidP="00AA0E3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Психологическая коррекция</w:t>
            </w:r>
          </w:p>
        </w:tc>
      </w:tr>
      <w:tr w:rsidR="009D66BD" w:rsidRPr="00417555" w:rsidTr="00531683">
        <w:tc>
          <w:tcPr>
            <w:tcW w:w="1004" w:type="dxa"/>
            <w:vMerge w:val="restart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596" w:type="dxa"/>
            <w:vMerge w:val="restart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</w:tc>
        <w:tc>
          <w:tcPr>
            <w:tcW w:w="3080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с элементами тренинга по адаптации учащихся 1 класса к обучению в школе</w:t>
            </w:r>
          </w:p>
        </w:tc>
        <w:tc>
          <w:tcPr>
            <w:tcW w:w="2304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25.09</w:t>
            </w:r>
          </w:p>
        </w:tc>
        <w:tc>
          <w:tcPr>
            <w:tcW w:w="1912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1.4</w:t>
            </w:r>
          </w:p>
        </w:tc>
        <w:tc>
          <w:tcPr>
            <w:tcW w:w="2024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занятие «Мы умеем общаться»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2.4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с элементами тренинга «Я пятиклассник»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30.09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2.1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с элементами тренинга «Я умею преодолевать трудности»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2.1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Тренинг развития уверенности в себе «Верю в себя»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2.6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занятие «Смысл жизни»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21.11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1.5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Тренинговые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занятия для учащихся 5 класса для успешной адаптации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2.1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по развитию коммуникативных навыков младших школьников «Радуга, или дружба начинается с улыбки»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1.3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с элементами тренинга «Мотивация - успех»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4-7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596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</w:t>
            </w:r>
          </w:p>
        </w:tc>
        <w:tc>
          <w:tcPr>
            <w:tcW w:w="3080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Оказание помощи в решении проблем, связанных с воспитанием детей и детско-родительскими отношениями</w:t>
            </w:r>
          </w:p>
        </w:tc>
        <w:tc>
          <w:tcPr>
            <w:tcW w:w="2304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Сентябрь-декабрь по запросу</w:t>
            </w:r>
          </w:p>
        </w:tc>
        <w:tc>
          <w:tcPr>
            <w:tcW w:w="1912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024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 1-11 классов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2596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Педагогические работники</w:t>
            </w:r>
          </w:p>
        </w:tc>
        <w:tc>
          <w:tcPr>
            <w:tcW w:w="3080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Индивидуальные и групповые занятия с педагогами</w:t>
            </w:r>
          </w:p>
        </w:tc>
        <w:tc>
          <w:tcPr>
            <w:tcW w:w="2304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Сентябрь-декабрь по запросу</w:t>
            </w:r>
          </w:p>
        </w:tc>
        <w:tc>
          <w:tcPr>
            <w:tcW w:w="1912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1.9, методический кабинет</w:t>
            </w:r>
          </w:p>
        </w:tc>
        <w:tc>
          <w:tcPr>
            <w:tcW w:w="2024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Педагогические работники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817683">
        <w:tc>
          <w:tcPr>
            <w:tcW w:w="14567" w:type="dxa"/>
            <w:gridSpan w:val="7"/>
          </w:tcPr>
          <w:p w:rsidR="009D66BD" w:rsidRPr="00417555" w:rsidRDefault="009D66BD" w:rsidP="00AA0E3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Психологическая 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 xml:space="preserve"> диагностика</w:t>
            </w:r>
          </w:p>
        </w:tc>
      </w:tr>
      <w:tr w:rsidR="009D66BD" w:rsidRPr="00417555" w:rsidTr="00531683">
        <w:tc>
          <w:tcPr>
            <w:tcW w:w="1004" w:type="dxa"/>
            <w:vMerge w:val="restart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 w:val="restart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</w:p>
        </w:tc>
        <w:tc>
          <w:tcPr>
            <w:tcW w:w="3080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Социометрия</w:t>
            </w:r>
          </w:p>
        </w:tc>
        <w:tc>
          <w:tcPr>
            <w:tcW w:w="2304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912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процесса адаптации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первоклассников, процесса адаптации учащихся 5 класса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 20.10 по 24.10</w:t>
            </w:r>
          </w:p>
        </w:tc>
        <w:tc>
          <w:tcPr>
            <w:tcW w:w="1912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Психосоциальное анкетирование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01.11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Выявление детей, которые подверглись насилию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10.10-10.11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Изучение склонности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 суицидальному поведению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10.10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Изучение склонности учащихся 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аддиктивному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поведению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Изучение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учащихся к профессиональному самоопределению</w:t>
            </w:r>
          </w:p>
        </w:tc>
        <w:tc>
          <w:tcPr>
            <w:tcW w:w="2304" w:type="dxa"/>
          </w:tcPr>
          <w:p w:rsidR="009D66BD" w:rsidRDefault="00DE6385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Ноябрь, декабрь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9D66BD" w:rsidRDefault="00DE6385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</w:t>
            </w:r>
            <w:r w:rsidR="009D66BD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  <w:proofErr w:type="spellStart"/>
            <w:r w:rsidR="009D66B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9D66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Изучение самооценки учащихся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Диагностика тревожности 9,11 классов 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9,11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0EE5" w:rsidRPr="00417555" w:rsidTr="00531683">
        <w:tc>
          <w:tcPr>
            <w:tcW w:w="1004" w:type="dxa"/>
            <w:vMerge w:val="restart"/>
          </w:tcPr>
          <w:p w:rsidR="00500EE5" w:rsidRPr="00417555" w:rsidRDefault="00500EE5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 w:val="restart"/>
          </w:tcPr>
          <w:p w:rsidR="00500EE5" w:rsidRPr="00417555" w:rsidRDefault="00500EE5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500EE5" w:rsidRDefault="00500EE5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Диагностика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намерений</w:t>
            </w:r>
          </w:p>
        </w:tc>
        <w:tc>
          <w:tcPr>
            <w:tcW w:w="2304" w:type="dxa"/>
          </w:tcPr>
          <w:p w:rsidR="00500EE5" w:rsidRDefault="00500EE5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1912" w:type="dxa"/>
          </w:tcPr>
          <w:p w:rsidR="00500EE5" w:rsidRDefault="00500EE5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500EE5" w:rsidRDefault="00500EE5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9,11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500EE5" w:rsidRPr="00417555" w:rsidRDefault="00500EE5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0EE5" w:rsidRPr="00417555" w:rsidTr="00531683">
        <w:tc>
          <w:tcPr>
            <w:tcW w:w="1004" w:type="dxa"/>
            <w:vMerge/>
          </w:tcPr>
          <w:p w:rsidR="00500EE5" w:rsidRPr="00417555" w:rsidRDefault="00500EE5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500EE5" w:rsidRPr="00417555" w:rsidRDefault="00500EE5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500EE5" w:rsidRDefault="00500EE5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Диагностическая работа по выявлению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учреждении и социального статуса ребенка</w:t>
            </w:r>
          </w:p>
        </w:tc>
        <w:tc>
          <w:tcPr>
            <w:tcW w:w="2304" w:type="dxa"/>
          </w:tcPr>
          <w:p w:rsidR="00500EE5" w:rsidRDefault="00500EE5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года, по запросу</w:t>
            </w:r>
          </w:p>
        </w:tc>
        <w:tc>
          <w:tcPr>
            <w:tcW w:w="1912" w:type="dxa"/>
          </w:tcPr>
          <w:p w:rsidR="00500EE5" w:rsidRDefault="00500EE5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кабинеты</w:t>
            </w:r>
          </w:p>
        </w:tc>
        <w:tc>
          <w:tcPr>
            <w:tcW w:w="2024" w:type="dxa"/>
          </w:tcPr>
          <w:p w:rsidR="00500EE5" w:rsidRDefault="00500EE5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47" w:type="dxa"/>
          </w:tcPr>
          <w:p w:rsidR="00500EE5" w:rsidRPr="00417555" w:rsidRDefault="00500EE5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E1F" w:rsidRPr="00417555" w:rsidTr="00531683">
        <w:tc>
          <w:tcPr>
            <w:tcW w:w="1004" w:type="dxa"/>
          </w:tcPr>
          <w:p w:rsidR="00C36E1F" w:rsidRPr="00417555" w:rsidRDefault="00C36E1F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:rsidR="00C36E1F" w:rsidRPr="00417555" w:rsidRDefault="00C36E1F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C36E1F" w:rsidRDefault="00C36E1F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4" w:type="dxa"/>
          </w:tcPr>
          <w:p w:rsidR="00C36E1F" w:rsidRDefault="00C36E1F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2" w:type="dxa"/>
          </w:tcPr>
          <w:p w:rsidR="00C36E1F" w:rsidRDefault="00C36E1F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4" w:type="dxa"/>
          </w:tcPr>
          <w:p w:rsidR="00C36E1F" w:rsidRDefault="00C36E1F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</w:tcPr>
          <w:p w:rsidR="00C36E1F" w:rsidRPr="00417555" w:rsidRDefault="00C36E1F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 w:val="restart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2596" w:type="dxa"/>
            <w:vMerge w:val="restart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</w:t>
            </w: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Диагностическая работа в процессе индивидуального консультирования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Сентябрь-декабрь (по запросу)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 1-11 классов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</w:tcPr>
          <w:p w:rsidR="009D66BD" w:rsidRDefault="00C36E1F" w:rsidP="00C36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психологического обследования</w:t>
            </w:r>
            <w:r w:rsidR="00812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0EE5">
              <w:rPr>
                <w:rFonts w:ascii="Times New Roman" w:hAnsi="Times New Roman" w:cs="Times New Roman"/>
                <w:sz w:val="26"/>
                <w:szCs w:val="26"/>
              </w:rPr>
              <w:t>в ходе проведения социального расследования, при поступлении информации о неблагоприятной для детей обстановки</w:t>
            </w:r>
            <w:proofErr w:type="gramEnd"/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Сентябрь-декабрь (по запросу)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Законные представители 1-11 классов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2596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555">
              <w:rPr>
                <w:rFonts w:ascii="Times New Roman" w:hAnsi="Times New Roman" w:cs="Times New Roman"/>
                <w:sz w:val="26"/>
                <w:szCs w:val="26"/>
              </w:rPr>
              <w:t>Педагогические работники</w:t>
            </w:r>
          </w:p>
        </w:tc>
        <w:tc>
          <w:tcPr>
            <w:tcW w:w="3080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Индивидуальная и групповая диагностика </w:t>
            </w:r>
          </w:p>
        </w:tc>
        <w:tc>
          <w:tcPr>
            <w:tcW w:w="230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Сентябрь-декабрь (по запросу)</w:t>
            </w:r>
          </w:p>
        </w:tc>
        <w:tc>
          <w:tcPr>
            <w:tcW w:w="1912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Кабинет 1.9, методический кабинет</w:t>
            </w:r>
          </w:p>
        </w:tc>
        <w:tc>
          <w:tcPr>
            <w:tcW w:w="2024" w:type="dxa"/>
          </w:tcPr>
          <w:p w:rsidR="009D66BD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DE6385">
        <w:tc>
          <w:tcPr>
            <w:tcW w:w="14567" w:type="dxa"/>
            <w:gridSpan w:val="7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Сентябрь-декабрь</w:t>
            </w:r>
          </w:p>
        </w:tc>
      </w:tr>
      <w:tr w:rsidR="009D66BD" w:rsidRPr="00417555" w:rsidTr="00531683">
        <w:tc>
          <w:tcPr>
            <w:tcW w:w="1004" w:type="dxa"/>
            <w:vMerge w:val="restart"/>
          </w:tcPr>
          <w:p w:rsidR="009D66BD" w:rsidRDefault="009D66BD" w:rsidP="00AA0E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</w:p>
        </w:tc>
        <w:tc>
          <w:tcPr>
            <w:tcW w:w="2596" w:type="dxa"/>
            <w:vMerge w:val="restart"/>
          </w:tcPr>
          <w:p w:rsidR="009D66BD" w:rsidRDefault="009D66BD" w:rsidP="00AA0E3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Обучающие </w:t>
            </w:r>
          </w:p>
        </w:tc>
        <w:tc>
          <w:tcPr>
            <w:tcW w:w="3080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Выявление и оказание социально-педагогической поддержки и психологической помощи несовершеннолетним, которые находятся в социально опасном положении</w:t>
            </w:r>
          </w:p>
        </w:tc>
        <w:tc>
          <w:tcPr>
            <w:tcW w:w="2304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Сентябрь-декабрь по отдельному плану</w:t>
            </w:r>
          </w:p>
        </w:tc>
        <w:tc>
          <w:tcPr>
            <w:tcW w:w="1912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Кабинет 1.9</w:t>
            </w:r>
          </w:p>
        </w:tc>
        <w:tc>
          <w:tcPr>
            <w:tcW w:w="2024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Классные руководители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Default="009D66BD" w:rsidP="00AA0E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596" w:type="dxa"/>
            <w:vMerge/>
          </w:tcPr>
          <w:p w:rsidR="009D66BD" w:rsidRDefault="009D66BD" w:rsidP="00AA0E3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Индивидуальная работа с учащимися, в отношении которых проводится индивидуальная профилактическая работа</w:t>
            </w:r>
          </w:p>
        </w:tc>
        <w:tc>
          <w:tcPr>
            <w:tcW w:w="2304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Сентябрь-декабрь по программе индивидуальной профилактической работы</w:t>
            </w:r>
          </w:p>
        </w:tc>
        <w:tc>
          <w:tcPr>
            <w:tcW w:w="1912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Кабинет 1.9</w:t>
            </w:r>
          </w:p>
        </w:tc>
        <w:tc>
          <w:tcPr>
            <w:tcW w:w="2024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Классные руководители, инспектор ИДН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Default="009D66BD" w:rsidP="00AA0E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596" w:type="dxa"/>
            <w:vMerge/>
          </w:tcPr>
          <w:p w:rsidR="009D66BD" w:rsidRDefault="009D66BD" w:rsidP="00AA0E3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Индивидуальная работа с детьми сиротами, детьми, оставшимися без попечения родителй</w:t>
            </w:r>
          </w:p>
        </w:tc>
        <w:tc>
          <w:tcPr>
            <w:tcW w:w="2304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Сентябрь-февраль, по плану развития детского дома семейного типа</w:t>
            </w:r>
          </w:p>
        </w:tc>
        <w:tc>
          <w:tcPr>
            <w:tcW w:w="1912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Кабинет 1.9</w:t>
            </w:r>
          </w:p>
        </w:tc>
        <w:tc>
          <w:tcPr>
            <w:tcW w:w="2024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Классные руководители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Default="009D66BD" w:rsidP="00AA0E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596" w:type="dxa"/>
            <w:vMerge/>
          </w:tcPr>
          <w:p w:rsidR="009D66BD" w:rsidRDefault="009D66BD" w:rsidP="00AA0E3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Индивидуальная и групповая работа по повышению учебной мотивации учащихся</w:t>
            </w:r>
          </w:p>
        </w:tc>
        <w:tc>
          <w:tcPr>
            <w:tcW w:w="2304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Сентябрь-декабрь по запросу</w:t>
            </w:r>
          </w:p>
        </w:tc>
        <w:tc>
          <w:tcPr>
            <w:tcW w:w="1912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Кабинет 1.9, учебные кабинеты</w:t>
            </w:r>
          </w:p>
        </w:tc>
        <w:tc>
          <w:tcPr>
            <w:tcW w:w="2024" w:type="dxa"/>
          </w:tcPr>
          <w:p w:rsidR="009D66BD" w:rsidRDefault="009D66BD" w:rsidP="00AA0E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1-11 кл.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Default="009D66BD" w:rsidP="00AA0E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596" w:type="dxa"/>
            <w:vMerge/>
          </w:tcPr>
          <w:p w:rsidR="009D66BD" w:rsidRDefault="009D66BD" w:rsidP="00AA0E3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Индивидуальная и групповая работа с высокомотивированными учащимися</w:t>
            </w:r>
          </w:p>
        </w:tc>
        <w:tc>
          <w:tcPr>
            <w:tcW w:w="2304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Сентябрь-декабрь по запросу</w:t>
            </w:r>
          </w:p>
        </w:tc>
        <w:tc>
          <w:tcPr>
            <w:tcW w:w="1912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Кабинет 1.9, учебные кабинеты</w:t>
            </w:r>
          </w:p>
        </w:tc>
        <w:tc>
          <w:tcPr>
            <w:tcW w:w="2024" w:type="dxa"/>
          </w:tcPr>
          <w:p w:rsidR="009D66BD" w:rsidRDefault="009D66BD" w:rsidP="00AA0E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4-11 кл.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Default="009D66BD" w:rsidP="00AA0E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596" w:type="dxa"/>
            <w:vMerge/>
          </w:tcPr>
          <w:p w:rsidR="009D66BD" w:rsidRDefault="009D66BD" w:rsidP="00AA0E3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Индивидуальная работа по профилактике кризисных состояний, стресса, повышения уверенности в себе</w:t>
            </w:r>
          </w:p>
        </w:tc>
        <w:tc>
          <w:tcPr>
            <w:tcW w:w="2304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Сентябрь-декабрь по запросу</w:t>
            </w:r>
          </w:p>
        </w:tc>
        <w:tc>
          <w:tcPr>
            <w:tcW w:w="1912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Кабинет 1.9</w:t>
            </w:r>
          </w:p>
        </w:tc>
        <w:tc>
          <w:tcPr>
            <w:tcW w:w="2024" w:type="dxa"/>
          </w:tcPr>
          <w:p w:rsidR="009D66BD" w:rsidRDefault="009D66BD" w:rsidP="00AA0E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5-11 кл.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6BD" w:rsidRPr="00417555" w:rsidTr="00531683">
        <w:tc>
          <w:tcPr>
            <w:tcW w:w="1004" w:type="dxa"/>
            <w:vMerge/>
          </w:tcPr>
          <w:p w:rsidR="009D66BD" w:rsidRDefault="009D66BD" w:rsidP="00AA0E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596" w:type="dxa"/>
            <w:vMerge/>
          </w:tcPr>
          <w:p w:rsidR="009D66BD" w:rsidRDefault="009D66BD" w:rsidP="00AA0E3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3080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Индивидуальная работа с учащимися, которые оказались в трудной жизненной ситуации, которые находятся в социально опасном положении</w:t>
            </w:r>
          </w:p>
        </w:tc>
        <w:tc>
          <w:tcPr>
            <w:tcW w:w="2304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Сентябрь-декабрь по запросу</w:t>
            </w:r>
          </w:p>
        </w:tc>
        <w:tc>
          <w:tcPr>
            <w:tcW w:w="1912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Кабинет 1.9</w:t>
            </w:r>
          </w:p>
        </w:tc>
        <w:tc>
          <w:tcPr>
            <w:tcW w:w="2024" w:type="dxa"/>
          </w:tcPr>
          <w:p w:rsidR="009D66BD" w:rsidRDefault="009D66BD" w:rsidP="00AA0E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Классный руководитель</w:t>
            </w:r>
          </w:p>
        </w:tc>
        <w:tc>
          <w:tcPr>
            <w:tcW w:w="1647" w:type="dxa"/>
          </w:tcPr>
          <w:p w:rsidR="009D66BD" w:rsidRPr="00417555" w:rsidRDefault="009D66BD" w:rsidP="00AA0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10E3" w:rsidRPr="001B3193" w:rsidRDefault="006610E3" w:rsidP="00AA0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610E3" w:rsidRPr="001B3193" w:rsidRDefault="006610E3" w:rsidP="00AA0E3F">
      <w:pPr>
        <w:spacing w:after="0" w:line="240" w:lineRule="auto"/>
        <w:ind w:left="5386"/>
        <w:jc w:val="both"/>
        <w:rPr>
          <w:rFonts w:ascii="Times New Roman" w:hAnsi="Times New Roman" w:cs="Times New Roman"/>
          <w:sz w:val="30"/>
        </w:rPr>
      </w:pPr>
      <w:bookmarkStart w:id="0" w:name="_GoBack"/>
      <w:bookmarkEnd w:id="0"/>
    </w:p>
    <w:p w:rsidR="006610E3" w:rsidRPr="009D66BD" w:rsidRDefault="006610E3" w:rsidP="00AA0E3F">
      <w:pPr>
        <w:spacing w:after="0" w:line="240" w:lineRule="auto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sectPr w:rsidR="006610E3" w:rsidRPr="009D66BD" w:rsidSect="00817683">
      <w:pgSz w:w="16838" w:h="11906" w:orient="landscape"/>
      <w:pgMar w:top="1701" w:right="1134" w:bottom="707" w:left="1418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86ADB"/>
    <w:multiLevelType w:val="hybridMultilevel"/>
    <w:tmpl w:val="4FC6C6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BC"/>
    <w:rsid w:val="000129BD"/>
    <w:rsid w:val="00026873"/>
    <w:rsid w:val="00034977"/>
    <w:rsid w:val="0006539C"/>
    <w:rsid w:val="00103E19"/>
    <w:rsid w:val="00107C02"/>
    <w:rsid w:val="00124BF8"/>
    <w:rsid w:val="00146F9A"/>
    <w:rsid w:val="001C698A"/>
    <w:rsid w:val="00222C97"/>
    <w:rsid w:val="00224E94"/>
    <w:rsid w:val="0023721A"/>
    <w:rsid w:val="002873A8"/>
    <w:rsid w:val="002C1F43"/>
    <w:rsid w:val="002C67B6"/>
    <w:rsid w:val="002C6B4B"/>
    <w:rsid w:val="002D7C80"/>
    <w:rsid w:val="00316C9C"/>
    <w:rsid w:val="003447BC"/>
    <w:rsid w:val="00364034"/>
    <w:rsid w:val="003906F8"/>
    <w:rsid w:val="003B4D2A"/>
    <w:rsid w:val="003D407F"/>
    <w:rsid w:val="003F18FE"/>
    <w:rsid w:val="00415886"/>
    <w:rsid w:val="0043038F"/>
    <w:rsid w:val="0044185E"/>
    <w:rsid w:val="00442397"/>
    <w:rsid w:val="0044285A"/>
    <w:rsid w:val="00454B90"/>
    <w:rsid w:val="00464EF8"/>
    <w:rsid w:val="0047341D"/>
    <w:rsid w:val="00500EE5"/>
    <w:rsid w:val="00506CCE"/>
    <w:rsid w:val="0051571A"/>
    <w:rsid w:val="00531683"/>
    <w:rsid w:val="00554335"/>
    <w:rsid w:val="005D442E"/>
    <w:rsid w:val="005E4F59"/>
    <w:rsid w:val="005F7404"/>
    <w:rsid w:val="0061758F"/>
    <w:rsid w:val="006610E3"/>
    <w:rsid w:val="006E3478"/>
    <w:rsid w:val="0071157A"/>
    <w:rsid w:val="00732C6A"/>
    <w:rsid w:val="007A0442"/>
    <w:rsid w:val="007A35D0"/>
    <w:rsid w:val="007E7556"/>
    <w:rsid w:val="00812D2C"/>
    <w:rsid w:val="00817683"/>
    <w:rsid w:val="008343DB"/>
    <w:rsid w:val="00854386"/>
    <w:rsid w:val="008713BC"/>
    <w:rsid w:val="00871986"/>
    <w:rsid w:val="0088556D"/>
    <w:rsid w:val="008B5091"/>
    <w:rsid w:val="008B7FEA"/>
    <w:rsid w:val="008D7AE9"/>
    <w:rsid w:val="0090650E"/>
    <w:rsid w:val="00934616"/>
    <w:rsid w:val="009425F7"/>
    <w:rsid w:val="00955887"/>
    <w:rsid w:val="00956406"/>
    <w:rsid w:val="009A2513"/>
    <w:rsid w:val="009D66BD"/>
    <w:rsid w:val="009F4CAC"/>
    <w:rsid w:val="00A27465"/>
    <w:rsid w:val="00A9216E"/>
    <w:rsid w:val="00AA0E3F"/>
    <w:rsid w:val="00B0111A"/>
    <w:rsid w:val="00B17ED2"/>
    <w:rsid w:val="00B20CA5"/>
    <w:rsid w:val="00B37BE9"/>
    <w:rsid w:val="00BE0748"/>
    <w:rsid w:val="00C23DF7"/>
    <w:rsid w:val="00C35107"/>
    <w:rsid w:val="00C357B0"/>
    <w:rsid w:val="00C36DE3"/>
    <w:rsid w:val="00C36E1F"/>
    <w:rsid w:val="00C44D5D"/>
    <w:rsid w:val="00C57980"/>
    <w:rsid w:val="00C857CC"/>
    <w:rsid w:val="00CA615B"/>
    <w:rsid w:val="00CC0A53"/>
    <w:rsid w:val="00CC512B"/>
    <w:rsid w:val="00CD4AA3"/>
    <w:rsid w:val="00CE419B"/>
    <w:rsid w:val="00D00E84"/>
    <w:rsid w:val="00D44D1C"/>
    <w:rsid w:val="00D55C20"/>
    <w:rsid w:val="00D66E07"/>
    <w:rsid w:val="00DA0049"/>
    <w:rsid w:val="00DE4673"/>
    <w:rsid w:val="00DE5FB3"/>
    <w:rsid w:val="00DE6385"/>
    <w:rsid w:val="00E15BFE"/>
    <w:rsid w:val="00E24BA9"/>
    <w:rsid w:val="00E66D90"/>
    <w:rsid w:val="00F0312E"/>
    <w:rsid w:val="00F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E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0E3"/>
    <w:pPr>
      <w:ind w:left="720"/>
      <w:contextualSpacing/>
    </w:pPr>
  </w:style>
  <w:style w:type="table" w:styleId="a4">
    <w:name w:val="Table Grid"/>
    <w:basedOn w:val="a1"/>
    <w:uiPriority w:val="59"/>
    <w:rsid w:val="00661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E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0E3"/>
    <w:pPr>
      <w:ind w:left="720"/>
      <w:contextualSpacing/>
    </w:pPr>
  </w:style>
  <w:style w:type="table" w:styleId="a4">
    <w:name w:val="Table Grid"/>
    <w:basedOn w:val="a1"/>
    <w:uiPriority w:val="59"/>
    <w:rsid w:val="00661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D2952-CE3D-4D63-819D-19D3141E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Пользователь Windows</cp:lastModifiedBy>
  <cp:revision>4</cp:revision>
  <dcterms:created xsi:type="dcterms:W3CDTF">2025-10-22T10:51:00Z</dcterms:created>
  <dcterms:modified xsi:type="dcterms:W3CDTF">2025-10-22T10:51:00Z</dcterms:modified>
</cp:coreProperties>
</file>