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60"/>
        <w:gridCol w:w="5338"/>
        <w:gridCol w:w="1560"/>
        <w:gridCol w:w="1919"/>
      </w:tblGrid>
      <w:tr w:rsidR="00414EDD" w:rsidRPr="00DB3AFA" w:rsidTr="00803071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B3AFA" w:rsidRDefault="00414EDD" w:rsidP="00803071">
            <w:pPr>
              <w:jc w:val="center"/>
              <w:rPr>
                <w:sz w:val="30"/>
                <w:lang w:val="be-BY"/>
              </w:rPr>
            </w:pPr>
            <w:r w:rsidRPr="00DB3AFA">
              <w:rPr>
                <w:sz w:val="30"/>
                <w:lang w:val="be-BY"/>
              </w:rPr>
              <w:t xml:space="preserve">№ </w:t>
            </w:r>
          </w:p>
        </w:tc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B3AFA" w:rsidRDefault="00414EDD" w:rsidP="00803071">
            <w:pPr>
              <w:jc w:val="center"/>
              <w:rPr>
                <w:sz w:val="30"/>
                <w:lang w:val="be-BY"/>
              </w:rPr>
            </w:pPr>
            <w:r w:rsidRPr="00DB3AFA">
              <w:rPr>
                <w:sz w:val="30"/>
                <w:lang w:val="be-BY"/>
              </w:rPr>
              <w:t>Змест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B3AFA" w:rsidRDefault="00414EDD" w:rsidP="00803071">
            <w:pPr>
              <w:jc w:val="center"/>
              <w:rPr>
                <w:sz w:val="30"/>
                <w:lang w:val="be-BY"/>
              </w:rPr>
            </w:pPr>
            <w:r w:rsidRPr="00DB3AFA">
              <w:rPr>
                <w:sz w:val="30"/>
                <w:lang w:val="be-BY"/>
              </w:rPr>
              <w:t xml:space="preserve">Тэрмін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B3AFA" w:rsidRDefault="00414EDD" w:rsidP="00803071">
            <w:pPr>
              <w:jc w:val="center"/>
              <w:rPr>
                <w:sz w:val="30"/>
                <w:lang w:val="be-BY"/>
              </w:rPr>
            </w:pPr>
            <w:r w:rsidRPr="00DB3AFA">
              <w:rPr>
                <w:sz w:val="30"/>
                <w:lang w:val="be-BY"/>
              </w:rPr>
              <w:t>Адказныя</w:t>
            </w:r>
          </w:p>
        </w:tc>
      </w:tr>
      <w:tr w:rsidR="00414EDD" w:rsidRPr="00DB3AFA" w:rsidTr="00803071">
        <w:trPr>
          <w:jc w:val="center"/>
        </w:trPr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B3AFA" w:rsidRDefault="00414EDD" w:rsidP="00803071">
            <w:pPr>
              <w:rPr>
                <w:b/>
                <w:sz w:val="30"/>
                <w:lang w:val="be-BY"/>
              </w:rPr>
            </w:pPr>
            <w:bookmarkStart w:id="0" w:name="_Toc182758383"/>
            <w:bookmarkStart w:id="1" w:name="_Toc182759556"/>
            <w:r w:rsidRPr="00DB3AFA">
              <w:rPr>
                <w:b/>
                <w:sz w:val="30"/>
                <w:lang w:val="be-BY"/>
              </w:rPr>
              <w:t>І. МЕТАДЫЧНАЯ РАБОТА</w:t>
            </w:r>
            <w:bookmarkEnd w:id="0"/>
            <w:bookmarkEnd w:id="1"/>
          </w:p>
        </w:tc>
      </w:tr>
      <w:tr w:rsidR="00414EDD" w:rsidRPr="00DB3AFA" w:rsidTr="00803071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B3AFA" w:rsidRDefault="00414EDD" w:rsidP="00803071">
            <w:pPr>
              <w:jc w:val="center"/>
              <w:rPr>
                <w:sz w:val="30"/>
                <w:lang w:val="be-BY"/>
              </w:rPr>
            </w:pPr>
            <w:r w:rsidRPr="00DB3AFA">
              <w:rPr>
                <w:sz w:val="30"/>
                <w:lang w:val="be-BY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B3AFA" w:rsidRDefault="00414EDD" w:rsidP="00803071">
            <w:pPr>
              <w:jc w:val="both"/>
              <w:rPr>
                <w:sz w:val="30"/>
                <w:lang w:val="be-BY"/>
              </w:rPr>
            </w:pPr>
            <w:r w:rsidRPr="00DB3AFA">
              <w:rPr>
                <w:sz w:val="30"/>
                <w:lang w:val="be-BY"/>
              </w:rPr>
              <w:t>Аператыўная нарада “Асаблівасці арганіз</w:t>
            </w:r>
            <w:r>
              <w:rPr>
                <w:sz w:val="30"/>
                <w:lang w:val="be-BY"/>
              </w:rPr>
              <w:t>ацыі адукацыйнага працэсу ў 2024</w:t>
            </w:r>
            <w:r w:rsidRPr="00DB3AFA">
              <w:rPr>
                <w:sz w:val="30"/>
                <w:lang w:val="be-BY"/>
              </w:rPr>
              <w:t>/20</w:t>
            </w:r>
            <w:r>
              <w:rPr>
                <w:sz w:val="30"/>
                <w:lang w:val="be-BY"/>
              </w:rPr>
              <w:t>25</w:t>
            </w:r>
            <w:r w:rsidRPr="00DB3AFA">
              <w:rPr>
                <w:sz w:val="30"/>
                <w:lang w:val="be-BY"/>
              </w:rPr>
              <w:t xml:space="preserve"> навуча</w:t>
            </w:r>
            <w:bookmarkStart w:id="2" w:name="_GoBack"/>
            <w:bookmarkEnd w:id="2"/>
            <w:r w:rsidRPr="00DB3AFA">
              <w:rPr>
                <w:sz w:val="30"/>
                <w:lang w:val="be-BY"/>
              </w:rPr>
              <w:t xml:space="preserve">льным годзе”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жнівень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Пазняк А.А.</w:t>
            </w:r>
          </w:p>
        </w:tc>
      </w:tr>
      <w:tr w:rsidR="00414EDD" w:rsidRPr="00D31F82" w:rsidTr="00803071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B3AFA" w:rsidRDefault="00414EDD" w:rsidP="00803071">
            <w:pPr>
              <w:jc w:val="center"/>
              <w:rPr>
                <w:sz w:val="30"/>
                <w:lang w:val="be-BY"/>
              </w:rPr>
            </w:pPr>
            <w:r w:rsidRPr="00DB3AFA">
              <w:rPr>
                <w:sz w:val="30"/>
                <w:lang w:val="be-BY"/>
              </w:rPr>
              <w:t>2</w:t>
            </w:r>
          </w:p>
        </w:tc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B3AFA" w:rsidRDefault="00414EDD" w:rsidP="00803071">
            <w:pPr>
              <w:jc w:val="both"/>
              <w:rPr>
                <w:sz w:val="30"/>
                <w:lang w:val="be-BY"/>
              </w:rPr>
            </w:pPr>
            <w:r w:rsidRPr="00DB3AFA">
              <w:rPr>
                <w:sz w:val="30"/>
                <w:lang w:val="be-BY"/>
              </w:rPr>
              <w:t>Арганізацыя работы школьных метадычных аб’яднанняў:</w:t>
            </w:r>
          </w:p>
          <w:p w:rsidR="00414EDD" w:rsidRPr="00DB3AFA" w:rsidRDefault="00414EDD" w:rsidP="00414EDD">
            <w:pPr>
              <w:numPr>
                <w:ilvl w:val="0"/>
                <w:numId w:val="1"/>
              </w:numPr>
              <w:rPr>
                <w:sz w:val="30"/>
                <w:lang w:val="be-BY"/>
              </w:rPr>
            </w:pPr>
            <w:r w:rsidRPr="00DB3AFA">
              <w:rPr>
                <w:sz w:val="30"/>
                <w:lang w:val="be-BY"/>
              </w:rPr>
              <w:t>настаўнікаў пача</w:t>
            </w:r>
            <w:r>
              <w:rPr>
                <w:sz w:val="30"/>
                <w:lang w:val="be-BY"/>
              </w:rPr>
              <w:t>тковых  класаў, выхавацеляў, настаўніка-дэфектолага</w:t>
            </w:r>
            <w:r w:rsidRPr="00DB3AFA">
              <w:rPr>
                <w:sz w:val="30"/>
                <w:lang w:val="be-BY"/>
              </w:rPr>
              <w:t>;</w:t>
            </w:r>
          </w:p>
          <w:p w:rsidR="00414EDD" w:rsidRPr="00DB3AFA" w:rsidRDefault="00414EDD" w:rsidP="00414EDD">
            <w:pPr>
              <w:numPr>
                <w:ilvl w:val="0"/>
                <w:numId w:val="1"/>
              </w:numPr>
              <w:rPr>
                <w:sz w:val="30"/>
                <w:lang w:val="be-BY"/>
              </w:rPr>
            </w:pPr>
            <w:r>
              <w:rPr>
                <w:sz w:val="30"/>
                <w:lang w:val="be-BY"/>
              </w:rPr>
              <w:t>настаўнікаў гуманітарнага накірунку</w:t>
            </w:r>
            <w:r w:rsidRPr="00DB3AFA">
              <w:rPr>
                <w:sz w:val="30"/>
                <w:lang w:val="be-BY"/>
              </w:rPr>
              <w:t>;</w:t>
            </w:r>
          </w:p>
          <w:p w:rsidR="00414EDD" w:rsidRPr="00DB3AFA" w:rsidRDefault="00414EDD" w:rsidP="00414EDD">
            <w:pPr>
              <w:numPr>
                <w:ilvl w:val="0"/>
                <w:numId w:val="1"/>
              </w:numPr>
              <w:rPr>
                <w:sz w:val="30"/>
                <w:lang w:val="be-BY"/>
              </w:rPr>
            </w:pPr>
            <w:r w:rsidRPr="00DB3AFA">
              <w:rPr>
                <w:sz w:val="30"/>
                <w:lang w:val="be-BY"/>
              </w:rPr>
              <w:t>настаўнікаў</w:t>
            </w:r>
            <w:r>
              <w:rPr>
                <w:sz w:val="30"/>
                <w:lang w:val="be-BY"/>
              </w:rPr>
              <w:t xml:space="preserve"> прыродазнаўча-матэматычнага накірунку</w:t>
            </w:r>
            <w:r w:rsidRPr="00DB3AFA">
              <w:rPr>
                <w:sz w:val="30"/>
                <w:lang w:val="be-BY"/>
              </w:rPr>
              <w:t>;</w:t>
            </w:r>
          </w:p>
          <w:p w:rsidR="00414EDD" w:rsidRPr="00DB3AFA" w:rsidRDefault="00414EDD" w:rsidP="00414EDD">
            <w:pPr>
              <w:numPr>
                <w:ilvl w:val="0"/>
                <w:numId w:val="1"/>
              </w:numPr>
              <w:rPr>
                <w:sz w:val="30"/>
                <w:lang w:val="be-BY"/>
              </w:rPr>
            </w:pPr>
            <w:r>
              <w:rPr>
                <w:sz w:val="30"/>
                <w:lang w:val="be-BY"/>
              </w:rPr>
              <w:t>класных кіраўнікоў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жнівень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Анішчанка І.М.</w:t>
            </w:r>
          </w:p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Касуха С.В.</w:t>
            </w:r>
          </w:p>
        </w:tc>
      </w:tr>
      <w:tr w:rsidR="00414EDD" w:rsidRPr="00DB3AFA" w:rsidTr="00803071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B3AFA" w:rsidRDefault="00414EDD" w:rsidP="00803071">
            <w:pPr>
              <w:jc w:val="center"/>
              <w:rPr>
                <w:sz w:val="30"/>
                <w:lang w:val="be-BY"/>
              </w:rPr>
            </w:pPr>
            <w:r w:rsidRPr="00DB3AFA">
              <w:rPr>
                <w:sz w:val="30"/>
                <w:lang w:val="be-BY"/>
              </w:rPr>
              <w:t>3</w:t>
            </w:r>
          </w:p>
        </w:tc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B976BC" w:rsidRDefault="00414EDD" w:rsidP="00803071">
            <w:pPr>
              <w:jc w:val="both"/>
              <w:rPr>
                <w:sz w:val="30"/>
                <w:lang w:val="be-BY"/>
              </w:rPr>
            </w:pPr>
            <w:r w:rsidRPr="00DB3AFA">
              <w:rPr>
                <w:sz w:val="30"/>
                <w:lang w:val="be-BY"/>
              </w:rPr>
              <w:t>Удзел у рабоце раённых мет</w:t>
            </w:r>
            <w:r>
              <w:rPr>
                <w:sz w:val="30"/>
                <w:lang w:val="be-BY"/>
              </w:rPr>
              <w:t>адычных аб’яднанняў настаўнікаў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Анішчанка І.М.</w:t>
            </w:r>
          </w:p>
        </w:tc>
      </w:tr>
      <w:tr w:rsidR="00414EDD" w:rsidRPr="00DB3AFA" w:rsidTr="00803071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B3AFA" w:rsidRDefault="00414EDD" w:rsidP="00803071">
            <w:pPr>
              <w:jc w:val="center"/>
              <w:rPr>
                <w:sz w:val="30"/>
                <w:lang w:val="be-BY"/>
              </w:rPr>
            </w:pPr>
            <w:r w:rsidRPr="00DB3AFA">
              <w:rPr>
                <w:sz w:val="30"/>
                <w:lang w:val="be-BY"/>
              </w:rPr>
              <w:t>4</w:t>
            </w:r>
          </w:p>
        </w:tc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B3AFA" w:rsidRDefault="00414EDD" w:rsidP="00803071">
            <w:pPr>
              <w:jc w:val="both"/>
              <w:rPr>
                <w:sz w:val="30"/>
                <w:lang w:val="be-BY"/>
              </w:rPr>
            </w:pPr>
            <w:r w:rsidRPr="00DB3AFA">
              <w:rPr>
                <w:sz w:val="30"/>
                <w:lang w:val="be-BY"/>
              </w:rPr>
              <w:t>Інструктаж па вядзенню школьнай дакументацыі настаўнікамі і класнымі кіраўнікамі. В</w:t>
            </w:r>
            <w:r>
              <w:rPr>
                <w:sz w:val="30"/>
                <w:lang w:val="be-BY"/>
              </w:rPr>
              <w:t>ывучэнне нарматыўных дакументаў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жнівень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Анішчанка І.М.</w:t>
            </w:r>
          </w:p>
        </w:tc>
      </w:tr>
      <w:tr w:rsidR="00414EDD" w:rsidRPr="00DB3AFA" w:rsidTr="00803071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B3AFA" w:rsidRDefault="00414EDD" w:rsidP="00803071">
            <w:pPr>
              <w:jc w:val="center"/>
              <w:rPr>
                <w:sz w:val="30"/>
                <w:lang w:val="be-BY"/>
              </w:rPr>
            </w:pPr>
            <w:r w:rsidRPr="00DB3AFA">
              <w:rPr>
                <w:sz w:val="30"/>
                <w:lang w:val="be-BY"/>
              </w:rPr>
              <w:t>5</w:t>
            </w:r>
          </w:p>
        </w:tc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B3AFA" w:rsidRDefault="00414EDD" w:rsidP="00803071">
            <w:pPr>
              <w:jc w:val="both"/>
              <w:rPr>
                <w:sz w:val="30"/>
                <w:lang w:val="be-BY"/>
              </w:rPr>
            </w:pPr>
            <w:r w:rsidRPr="00DB3AFA">
              <w:rPr>
                <w:sz w:val="30"/>
                <w:lang w:val="be-BY"/>
              </w:rPr>
              <w:t>Метадычная аператыўка: “Планаванне работы школьных метадычных аб’яднанняў”. Перспектыўна-тэматыч-нае планаванне па прадметах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 xml:space="preserve">верасень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Анішчанка І.М.</w:t>
            </w:r>
          </w:p>
        </w:tc>
      </w:tr>
      <w:tr w:rsidR="00414EDD" w:rsidRPr="00DB3AFA" w:rsidTr="00803071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B3AFA" w:rsidRDefault="00414EDD" w:rsidP="00803071">
            <w:pPr>
              <w:jc w:val="center"/>
              <w:rPr>
                <w:sz w:val="30"/>
                <w:lang w:val="be-BY"/>
              </w:rPr>
            </w:pPr>
            <w:r w:rsidRPr="00DB3AFA">
              <w:rPr>
                <w:sz w:val="30"/>
                <w:lang w:val="be-BY"/>
              </w:rPr>
              <w:t>6</w:t>
            </w:r>
          </w:p>
        </w:tc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B3AFA" w:rsidRDefault="00414EDD" w:rsidP="00803071">
            <w:pPr>
              <w:jc w:val="both"/>
              <w:rPr>
                <w:sz w:val="30"/>
                <w:lang w:val="be-BY"/>
              </w:rPr>
            </w:pPr>
            <w:r w:rsidRPr="00DB3AFA">
              <w:rPr>
                <w:sz w:val="30"/>
                <w:lang w:val="be-BY"/>
              </w:rPr>
              <w:t>Дыягностыка прафесійных поспехаў</w:t>
            </w:r>
            <w:r>
              <w:rPr>
                <w:sz w:val="30"/>
                <w:lang w:val="be-BY"/>
              </w:rPr>
              <w:t>, цяжкасцей і патрэб настаўніка</w:t>
            </w:r>
            <w:r w:rsidRPr="00DB3AFA">
              <w:rPr>
                <w:sz w:val="30"/>
                <w:lang w:val="be-BY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 xml:space="preserve">верасень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Кіраўнікі МА</w:t>
            </w:r>
          </w:p>
        </w:tc>
      </w:tr>
      <w:tr w:rsidR="00414EDD" w:rsidRPr="00DB3AFA" w:rsidTr="00803071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B3AFA" w:rsidRDefault="00414EDD" w:rsidP="00803071">
            <w:pPr>
              <w:jc w:val="center"/>
              <w:rPr>
                <w:sz w:val="30"/>
                <w:lang w:val="be-BY"/>
              </w:rPr>
            </w:pPr>
            <w:r w:rsidRPr="00DB3AFA">
              <w:rPr>
                <w:sz w:val="30"/>
                <w:lang w:val="be-BY"/>
              </w:rPr>
              <w:t>7</w:t>
            </w:r>
          </w:p>
        </w:tc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B3AFA" w:rsidRDefault="00414EDD" w:rsidP="00803071">
            <w:pPr>
              <w:jc w:val="both"/>
              <w:rPr>
                <w:sz w:val="30"/>
                <w:lang w:val="be-BY"/>
              </w:rPr>
            </w:pPr>
            <w:r w:rsidRPr="00DB3AFA">
              <w:rPr>
                <w:sz w:val="30"/>
                <w:lang w:val="be-BY"/>
              </w:rPr>
              <w:t>Арганізацыя навукова-даследчай дзейнасці вучняў. Падрыхтоўка да конкурса даследчых работ па вучэбных прадметах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 xml:space="preserve">верасень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Кіраўнікі МА</w:t>
            </w:r>
          </w:p>
        </w:tc>
      </w:tr>
      <w:tr w:rsidR="00414EDD" w:rsidRPr="00DB3AFA" w:rsidTr="00803071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B3AFA" w:rsidRDefault="00414EDD" w:rsidP="00803071">
            <w:pPr>
              <w:jc w:val="center"/>
              <w:rPr>
                <w:sz w:val="30"/>
                <w:lang w:val="be-BY"/>
              </w:rPr>
            </w:pPr>
            <w:r>
              <w:rPr>
                <w:sz w:val="30"/>
                <w:lang w:val="be-BY"/>
              </w:rPr>
              <w:t>8</w:t>
            </w:r>
          </w:p>
        </w:tc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580707" w:rsidRDefault="00414EDD" w:rsidP="00803071">
            <w:pPr>
              <w:jc w:val="both"/>
              <w:rPr>
                <w:sz w:val="30"/>
                <w:lang w:val="be-BY"/>
              </w:rPr>
            </w:pPr>
            <w:r w:rsidRPr="00580707">
              <w:rPr>
                <w:sz w:val="30"/>
                <w:lang w:val="be-BY"/>
              </w:rPr>
              <w:t xml:space="preserve">Псіхолага-педагагічны кансіліум “Арганізацыя ўмоў паспяховай адаптацыі вучняў </w:t>
            </w:r>
            <w:r w:rsidRPr="00580707">
              <w:rPr>
                <w:sz w:val="30"/>
                <w:lang w:val="en-US"/>
              </w:rPr>
              <w:t>V</w:t>
            </w:r>
            <w:r w:rsidRPr="00580707">
              <w:rPr>
                <w:sz w:val="30"/>
                <w:lang w:val="be-BY"/>
              </w:rPr>
              <w:t xml:space="preserve"> класа”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кастрычнік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Намеснік дырэктара</w:t>
            </w:r>
          </w:p>
        </w:tc>
      </w:tr>
      <w:tr w:rsidR="00414EDD" w:rsidRPr="00B976BC" w:rsidTr="00803071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DD" w:rsidRPr="00B976BC" w:rsidRDefault="00414EDD" w:rsidP="00803071">
            <w:pPr>
              <w:jc w:val="center"/>
              <w:rPr>
                <w:sz w:val="30"/>
                <w:lang w:val="be-BY"/>
              </w:rPr>
            </w:pPr>
            <w:r w:rsidRPr="00B976BC">
              <w:rPr>
                <w:sz w:val="30"/>
                <w:lang w:val="be-BY"/>
              </w:rPr>
              <w:t>9</w:t>
            </w:r>
          </w:p>
        </w:tc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DD" w:rsidRPr="00580707" w:rsidRDefault="00414EDD" w:rsidP="00803071">
            <w:pPr>
              <w:jc w:val="both"/>
              <w:rPr>
                <w:sz w:val="30"/>
                <w:lang w:val="be-BY"/>
              </w:rPr>
            </w:pPr>
            <w:r w:rsidRPr="00580707">
              <w:rPr>
                <w:color w:val="000000"/>
                <w:sz w:val="30"/>
                <w:lang w:val="be-BY"/>
              </w:rPr>
              <w:t>Метадычны дыялог “Лепшыя педагагічныя ідэі і практыкі фарміравання функцыянальнай граматнасці навучэнцаў”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DD" w:rsidRPr="00B976BC" w:rsidRDefault="00414EDD" w:rsidP="00803071">
            <w:pPr>
              <w:jc w:val="center"/>
              <w:rPr>
                <w:sz w:val="30"/>
                <w:lang w:val="be-BY"/>
              </w:rPr>
            </w:pPr>
            <w:r w:rsidRPr="00B976BC">
              <w:rPr>
                <w:sz w:val="30"/>
                <w:lang w:val="be-BY"/>
              </w:rPr>
              <w:t>лістапад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DD" w:rsidRPr="00B976BC" w:rsidRDefault="00414EDD" w:rsidP="00803071">
            <w:pPr>
              <w:jc w:val="center"/>
              <w:rPr>
                <w:sz w:val="30"/>
                <w:lang w:val="be-BY"/>
              </w:rPr>
            </w:pPr>
            <w:r w:rsidRPr="00B976BC">
              <w:rPr>
                <w:sz w:val="30"/>
                <w:lang w:val="be-BY"/>
              </w:rPr>
              <w:t>Анішчанка І.М.</w:t>
            </w:r>
          </w:p>
        </w:tc>
      </w:tr>
      <w:tr w:rsidR="00414EDD" w:rsidRPr="00B976BC" w:rsidTr="00803071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B976BC" w:rsidRDefault="00414EDD" w:rsidP="00803071">
            <w:pPr>
              <w:jc w:val="center"/>
              <w:rPr>
                <w:sz w:val="30"/>
                <w:lang w:val="be-BY"/>
              </w:rPr>
            </w:pPr>
            <w:r w:rsidRPr="00B976BC">
              <w:rPr>
                <w:sz w:val="30"/>
                <w:lang w:val="be-BY"/>
              </w:rPr>
              <w:t>10</w:t>
            </w:r>
          </w:p>
        </w:tc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580707" w:rsidRDefault="00414EDD" w:rsidP="00803071">
            <w:pPr>
              <w:contextualSpacing/>
              <w:jc w:val="both"/>
              <w:rPr>
                <w:sz w:val="30"/>
                <w:lang w:val="be-BY"/>
              </w:rPr>
            </w:pPr>
            <w:r w:rsidRPr="00580707">
              <w:rPr>
                <w:sz w:val="30"/>
                <w:lang w:val="be-BY"/>
              </w:rPr>
              <w:t xml:space="preserve">Абмен вопытам “Выкарыстанне патэнцыялу факультатыўных заняткаў у рабоце па фарміраванні </w:t>
            </w:r>
            <w:r w:rsidRPr="00580707">
              <w:rPr>
                <w:sz w:val="30"/>
                <w:lang w:val="be-BY"/>
              </w:rPr>
              <w:lastRenderedPageBreak/>
              <w:t>функцыянальнай граматнасці”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B976BC" w:rsidRDefault="00414EDD" w:rsidP="00803071">
            <w:pPr>
              <w:jc w:val="center"/>
              <w:rPr>
                <w:sz w:val="30"/>
                <w:lang w:val="be-BY"/>
              </w:rPr>
            </w:pPr>
            <w:r w:rsidRPr="00B976BC">
              <w:rPr>
                <w:sz w:val="30"/>
                <w:lang w:val="be-BY"/>
              </w:rPr>
              <w:lastRenderedPageBreak/>
              <w:t>снежань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DD" w:rsidRPr="00B976BC" w:rsidRDefault="00414EDD" w:rsidP="00803071">
            <w:pPr>
              <w:jc w:val="center"/>
              <w:rPr>
                <w:sz w:val="30"/>
                <w:lang w:val="be-BY"/>
              </w:rPr>
            </w:pPr>
            <w:r w:rsidRPr="00B976BC">
              <w:rPr>
                <w:sz w:val="30"/>
                <w:lang w:val="be-BY"/>
              </w:rPr>
              <w:t>Анішчанка І.М.</w:t>
            </w:r>
          </w:p>
        </w:tc>
      </w:tr>
      <w:tr w:rsidR="00414EDD" w:rsidRPr="00DB3AFA" w:rsidTr="00803071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B3AFA" w:rsidRDefault="00414EDD" w:rsidP="00803071">
            <w:pPr>
              <w:jc w:val="center"/>
              <w:rPr>
                <w:sz w:val="30"/>
                <w:lang w:val="be-BY"/>
              </w:rPr>
            </w:pPr>
            <w:r>
              <w:rPr>
                <w:sz w:val="30"/>
                <w:lang w:val="be-BY"/>
              </w:rPr>
              <w:lastRenderedPageBreak/>
              <w:t>11</w:t>
            </w:r>
          </w:p>
        </w:tc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580707" w:rsidRDefault="00414EDD" w:rsidP="00803071">
            <w:pPr>
              <w:jc w:val="both"/>
              <w:rPr>
                <w:sz w:val="30"/>
                <w:lang w:val="be-BY"/>
              </w:rPr>
            </w:pPr>
            <w:r w:rsidRPr="00580707">
              <w:rPr>
                <w:sz w:val="30"/>
                <w:lang w:val="be-BY"/>
              </w:rPr>
              <w:t xml:space="preserve"> </w:t>
            </w:r>
            <w:r w:rsidRPr="00580707">
              <w:rPr>
                <w:rStyle w:val="hps"/>
                <w:sz w:val="30"/>
                <w:lang w:val="be-BY"/>
              </w:rPr>
              <w:t>Праблемны</w:t>
            </w:r>
            <w:r w:rsidRPr="00580707">
              <w:rPr>
                <w:sz w:val="30"/>
                <w:lang w:val="be-BY"/>
              </w:rPr>
              <w:t xml:space="preserve"> </w:t>
            </w:r>
            <w:r w:rsidRPr="00580707">
              <w:rPr>
                <w:rStyle w:val="hps"/>
                <w:sz w:val="30"/>
                <w:lang w:val="be-BY"/>
              </w:rPr>
              <w:t>семінар</w:t>
            </w:r>
            <w:r w:rsidRPr="00580707">
              <w:rPr>
                <w:sz w:val="30"/>
                <w:lang w:val="be-BY"/>
              </w:rPr>
              <w:t xml:space="preserve"> </w:t>
            </w:r>
            <w:r w:rsidRPr="00580707">
              <w:rPr>
                <w:rStyle w:val="hps"/>
                <w:sz w:val="30"/>
                <w:lang w:val="be-BY"/>
              </w:rPr>
              <w:t>“Формула поспеху ў фарміраванні функцыянальнай граматнасці”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студзень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Анішчанка І.М.</w:t>
            </w:r>
          </w:p>
        </w:tc>
      </w:tr>
      <w:tr w:rsidR="00414EDD" w:rsidRPr="000006BB" w:rsidTr="00803071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DD" w:rsidRDefault="00414EDD" w:rsidP="00803071">
            <w:pPr>
              <w:jc w:val="center"/>
              <w:rPr>
                <w:sz w:val="30"/>
                <w:lang w:val="be-BY"/>
              </w:rPr>
            </w:pPr>
            <w:r>
              <w:rPr>
                <w:sz w:val="30"/>
                <w:lang w:val="be-BY"/>
              </w:rPr>
              <w:t>12</w:t>
            </w:r>
          </w:p>
        </w:tc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DD" w:rsidRPr="00580707" w:rsidRDefault="00414EDD" w:rsidP="00803071">
            <w:pPr>
              <w:jc w:val="both"/>
              <w:rPr>
                <w:sz w:val="30"/>
                <w:lang w:val="be-BY"/>
              </w:rPr>
            </w:pPr>
            <w:r w:rsidRPr="00580707">
              <w:rPr>
                <w:sz w:val="30"/>
                <w:lang w:val="be-BY"/>
              </w:rPr>
              <w:t>Педагагічны кансіліум “Гатоўнасць вучняў І</w:t>
            </w:r>
            <w:r w:rsidRPr="00580707">
              <w:rPr>
                <w:sz w:val="30"/>
                <w:lang w:val="de-DE"/>
              </w:rPr>
              <w:t>V</w:t>
            </w:r>
            <w:r w:rsidRPr="00580707">
              <w:rPr>
                <w:sz w:val="30"/>
                <w:lang w:val="be-BY"/>
              </w:rPr>
              <w:t xml:space="preserve"> клас</w:t>
            </w:r>
            <w:r>
              <w:rPr>
                <w:sz w:val="30"/>
                <w:lang w:val="be-BY"/>
              </w:rPr>
              <w:t>а да пераходу ў сярэдняе звяно”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люты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Адміністр</w:t>
            </w:r>
            <w:r>
              <w:rPr>
                <w:sz w:val="28"/>
                <w:szCs w:val="28"/>
                <w:lang w:val="be-BY"/>
              </w:rPr>
              <w:t>.</w:t>
            </w:r>
          </w:p>
        </w:tc>
      </w:tr>
      <w:tr w:rsidR="00414EDD" w:rsidRPr="00DB3AFA" w:rsidTr="00803071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DD" w:rsidRPr="00DB3AFA" w:rsidRDefault="00414EDD" w:rsidP="00803071">
            <w:pPr>
              <w:jc w:val="center"/>
              <w:rPr>
                <w:sz w:val="30"/>
                <w:lang w:val="be-BY"/>
              </w:rPr>
            </w:pPr>
            <w:r>
              <w:rPr>
                <w:sz w:val="30"/>
                <w:lang w:val="be-BY"/>
              </w:rPr>
              <w:t>13</w:t>
            </w:r>
          </w:p>
        </w:tc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DD" w:rsidRPr="00580707" w:rsidRDefault="00414EDD" w:rsidP="00803071">
            <w:pPr>
              <w:jc w:val="both"/>
              <w:rPr>
                <w:sz w:val="30"/>
                <w:lang w:val="be-BY"/>
              </w:rPr>
            </w:pPr>
            <w:r w:rsidRPr="00580707">
              <w:rPr>
                <w:sz w:val="30"/>
                <w:lang w:val="be-BY"/>
              </w:rPr>
              <w:t xml:space="preserve">Семінар-практыкум “Псіхалагічная гатоўнасць навучэнцаў да здачы </w:t>
            </w:r>
            <w:r>
              <w:rPr>
                <w:sz w:val="30"/>
                <w:lang w:val="be-BY"/>
              </w:rPr>
              <w:t>цэнтралізаванага экзамену”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сакавік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Дворак Г.В.</w:t>
            </w:r>
          </w:p>
        </w:tc>
      </w:tr>
      <w:tr w:rsidR="00414EDD" w:rsidRPr="00B7482A" w:rsidTr="00803071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DD" w:rsidRPr="00B7482A" w:rsidRDefault="00414EDD" w:rsidP="00803071">
            <w:pPr>
              <w:jc w:val="center"/>
              <w:rPr>
                <w:sz w:val="30"/>
                <w:lang w:val="be-BY"/>
              </w:rPr>
            </w:pPr>
            <w:r w:rsidRPr="00B7482A">
              <w:rPr>
                <w:sz w:val="30"/>
                <w:lang w:val="be-BY"/>
              </w:rPr>
              <w:t>14</w:t>
            </w:r>
          </w:p>
        </w:tc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DD" w:rsidRPr="00B7482A" w:rsidRDefault="00414EDD" w:rsidP="00803071">
            <w:pPr>
              <w:jc w:val="both"/>
              <w:rPr>
                <w:sz w:val="30"/>
                <w:lang w:val="be-BY"/>
              </w:rPr>
            </w:pPr>
            <w:r w:rsidRPr="00B7482A">
              <w:rPr>
                <w:sz w:val="30"/>
                <w:lang w:val="be-BY"/>
              </w:rPr>
              <w:t>Фестываль педагагічных ідэй “Запрашаем на ўрок”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DD" w:rsidRPr="00B7482A" w:rsidRDefault="00414EDD" w:rsidP="00803071">
            <w:pPr>
              <w:jc w:val="center"/>
              <w:rPr>
                <w:sz w:val="30"/>
                <w:lang w:val="be-BY"/>
              </w:rPr>
            </w:pPr>
            <w:r w:rsidRPr="00B7482A">
              <w:rPr>
                <w:sz w:val="30"/>
                <w:lang w:val="be-BY"/>
              </w:rPr>
              <w:t>красавік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DD" w:rsidRPr="00B7482A" w:rsidRDefault="00414EDD" w:rsidP="00803071">
            <w:pPr>
              <w:jc w:val="center"/>
              <w:rPr>
                <w:sz w:val="30"/>
                <w:lang w:val="be-BY"/>
              </w:rPr>
            </w:pPr>
            <w:r w:rsidRPr="00B7482A">
              <w:rPr>
                <w:sz w:val="30"/>
                <w:lang w:val="be-BY"/>
              </w:rPr>
              <w:t>Кіраўнікі МА</w:t>
            </w:r>
          </w:p>
        </w:tc>
      </w:tr>
      <w:tr w:rsidR="00414EDD" w:rsidRPr="00DB3AFA" w:rsidTr="00803071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B3AFA" w:rsidRDefault="00414EDD" w:rsidP="00803071">
            <w:pPr>
              <w:jc w:val="center"/>
              <w:rPr>
                <w:sz w:val="30"/>
                <w:lang w:val="be-BY"/>
              </w:rPr>
            </w:pPr>
            <w:r>
              <w:rPr>
                <w:sz w:val="30"/>
                <w:lang w:val="be-BY"/>
              </w:rPr>
              <w:t>15</w:t>
            </w:r>
          </w:p>
        </w:tc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B3AFA" w:rsidRDefault="00414EDD" w:rsidP="00803071">
            <w:pPr>
              <w:jc w:val="both"/>
              <w:rPr>
                <w:sz w:val="30"/>
                <w:lang w:val="be-BY"/>
              </w:rPr>
            </w:pPr>
            <w:r w:rsidRPr="00DB3AFA">
              <w:rPr>
                <w:sz w:val="30"/>
                <w:lang w:val="be-BY"/>
              </w:rPr>
              <w:t>Інструктыўна-м</w:t>
            </w:r>
            <w:r>
              <w:rPr>
                <w:sz w:val="30"/>
                <w:lang w:val="be-BY"/>
              </w:rPr>
              <w:t>етадычная нарада “Заканчэнне 2024/2025</w:t>
            </w:r>
            <w:r w:rsidRPr="00DB3AFA">
              <w:rPr>
                <w:sz w:val="30"/>
                <w:lang w:val="be-BY"/>
              </w:rPr>
              <w:t xml:space="preserve"> навучальнага года, арганізацыя і правядзенне выпускных экзаменаў”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красавік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Адміністр</w:t>
            </w:r>
            <w:r>
              <w:rPr>
                <w:sz w:val="28"/>
                <w:szCs w:val="28"/>
                <w:lang w:val="be-BY"/>
              </w:rPr>
              <w:t>.</w:t>
            </w:r>
          </w:p>
        </w:tc>
      </w:tr>
      <w:tr w:rsidR="00414EDD" w:rsidRPr="00D31F82" w:rsidTr="00803071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B3AFA" w:rsidRDefault="00414EDD" w:rsidP="00803071">
            <w:pPr>
              <w:jc w:val="center"/>
              <w:rPr>
                <w:sz w:val="30"/>
                <w:lang w:val="be-BY"/>
              </w:rPr>
            </w:pPr>
            <w:r>
              <w:rPr>
                <w:sz w:val="30"/>
                <w:lang w:val="be-BY"/>
              </w:rPr>
              <w:t>16</w:t>
            </w:r>
          </w:p>
        </w:tc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DD" w:rsidRPr="00DB3AFA" w:rsidRDefault="00414EDD" w:rsidP="00803071">
            <w:pPr>
              <w:jc w:val="both"/>
              <w:rPr>
                <w:sz w:val="30"/>
                <w:lang w:val="be-BY"/>
              </w:rPr>
            </w:pPr>
            <w:r w:rsidRPr="00DB3AFA">
              <w:rPr>
                <w:sz w:val="30"/>
                <w:lang w:val="be-BY"/>
              </w:rPr>
              <w:t>Арганізацыя і правядзенне прадметных тыдняў:</w:t>
            </w:r>
          </w:p>
          <w:p w:rsidR="00414EDD" w:rsidRPr="00DB3AFA" w:rsidRDefault="00414EDD" w:rsidP="00414EDD">
            <w:pPr>
              <w:numPr>
                <w:ilvl w:val="0"/>
                <w:numId w:val="3"/>
              </w:numPr>
              <w:jc w:val="both"/>
              <w:rPr>
                <w:sz w:val="30"/>
                <w:lang w:val="be-BY"/>
              </w:rPr>
            </w:pPr>
            <w:r w:rsidRPr="00DB3AFA">
              <w:rPr>
                <w:sz w:val="30"/>
                <w:lang w:val="be-BY"/>
              </w:rPr>
              <w:t>фізічнай культуры і здароўя</w:t>
            </w:r>
            <w:r>
              <w:rPr>
                <w:sz w:val="30"/>
                <w:lang w:val="be-BY"/>
              </w:rPr>
              <w:t>;</w:t>
            </w:r>
          </w:p>
          <w:p w:rsidR="00414EDD" w:rsidRDefault="00414EDD" w:rsidP="00414EDD">
            <w:pPr>
              <w:numPr>
                <w:ilvl w:val="0"/>
                <w:numId w:val="3"/>
              </w:numPr>
              <w:jc w:val="both"/>
              <w:rPr>
                <w:sz w:val="30"/>
                <w:lang w:val="be-BY"/>
              </w:rPr>
            </w:pPr>
            <w:r>
              <w:rPr>
                <w:sz w:val="30"/>
                <w:lang w:val="be-BY"/>
              </w:rPr>
              <w:t>інфарматыкі;</w:t>
            </w:r>
          </w:p>
          <w:p w:rsidR="00414EDD" w:rsidRDefault="00414EDD" w:rsidP="00414EDD">
            <w:pPr>
              <w:numPr>
                <w:ilvl w:val="0"/>
                <w:numId w:val="3"/>
              </w:numPr>
              <w:jc w:val="both"/>
              <w:rPr>
                <w:sz w:val="30"/>
                <w:lang w:val="be-BY"/>
              </w:rPr>
            </w:pPr>
            <w:r>
              <w:rPr>
                <w:sz w:val="30"/>
                <w:lang w:val="be-BY"/>
              </w:rPr>
              <w:t xml:space="preserve">нямецкай мовы; </w:t>
            </w:r>
          </w:p>
          <w:p w:rsidR="00414EDD" w:rsidRDefault="00414EDD" w:rsidP="00414EDD">
            <w:pPr>
              <w:numPr>
                <w:ilvl w:val="0"/>
                <w:numId w:val="3"/>
              </w:numPr>
              <w:jc w:val="both"/>
              <w:rPr>
                <w:sz w:val="30"/>
                <w:lang w:val="be-BY"/>
              </w:rPr>
            </w:pPr>
            <w:r>
              <w:rPr>
                <w:sz w:val="30"/>
                <w:lang w:val="be-BY"/>
              </w:rPr>
              <w:t>беларускай мовы і літаратуры;</w:t>
            </w:r>
          </w:p>
          <w:p w:rsidR="00414EDD" w:rsidRDefault="00414EDD" w:rsidP="00414EDD">
            <w:pPr>
              <w:numPr>
                <w:ilvl w:val="0"/>
                <w:numId w:val="3"/>
              </w:numPr>
              <w:jc w:val="both"/>
              <w:rPr>
                <w:sz w:val="30"/>
                <w:lang w:val="be-BY"/>
              </w:rPr>
            </w:pPr>
            <w:r>
              <w:rPr>
                <w:sz w:val="30"/>
                <w:lang w:val="be-BY"/>
              </w:rPr>
              <w:t>фізікі;</w:t>
            </w:r>
          </w:p>
          <w:p w:rsidR="00414EDD" w:rsidRPr="003B5EC3" w:rsidRDefault="00414EDD" w:rsidP="00414EDD">
            <w:pPr>
              <w:numPr>
                <w:ilvl w:val="0"/>
                <w:numId w:val="3"/>
              </w:numPr>
              <w:jc w:val="both"/>
              <w:rPr>
                <w:sz w:val="30"/>
                <w:lang w:val="be-BY"/>
              </w:rPr>
            </w:pPr>
            <w:r>
              <w:rPr>
                <w:sz w:val="30"/>
                <w:lang w:val="be-BY"/>
              </w:rPr>
              <w:t>пачатковых класаў.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DD" w:rsidRPr="00495541" w:rsidRDefault="00414EDD" w:rsidP="00803071">
            <w:pPr>
              <w:rPr>
                <w:sz w:val="30"/>
                <w:lang w:val="be-BY"/>
              </w:rPr>
            </w:pPr>
          </w:p>
          <w:p w:rsidR="00414EDD" w:rsidRPr="00495541" w:rsidRDefault="00414EDD" w:rsidP="00803071">
            <w:pPr>
              <w:rPr>
                <w:sz w:val="30"/>
                <w:lang w:val="be-BY"/>
              </w:rPr>
            </w:pPr>
          </w:p>
          <w:p w:rsidR="00414EDD" w:rsidRPr="00495541" w:rsidRDefault="00414EDD" w:rsidP="00803071">
            <w:pPr>
              <w:jc w:val="center"/>
              <w:rPr>
                <w:sz w:val="30"/>
                <w:lang w:val="be-BY"/>
              </w:rPr>
            </w:pPr>
            <w:r w:rsidRPr="00495541">
              <w:rPr>
                <w:sz w:val="30"/>
                <w:lang w:val="be-BY"/>
              </w:rPr>
              <w:t>верасень</w:t>
            </w:r>
          </w:p>
          <w:p w:rsidR="00414EDD" w:rsidRPr="00495541" w:rsidRDefault="00414EDD" w:rsidP="00803071">
            <w:pPr>
              <w:jc w:val="center"/>
              <w:rPr>
                <w:sz w:val="30"/>
                <w:lang w:val="be-BY"/>
              </w:rPr>
            </w:pPr>
            <w:r w:rsidRPr="00495541">
              <w:rPr>
                <w:sz w:val="30"/>
                <w:lang w:val="be-BY"/>
              </w:rPr>
              <w:t>кастрыч.</w:t>
            </w:r>
          </w:p>
          <w:p w:rsidR="00414EDD" w:rsidRPr="00495541" w:rsidRDefault="00414EDD" w:rsidP="00803071">
            <w:pPr>
              <w:jc w:val="center"/>
              <w:rPr>
                <w:sz w:val="30"/>
                <w:lang w:val="be-BY"/>
              </w:rPr>
            </w:pPr>
            <w:r w:rsidRPr="00495541">
              <w:rPr>
                <w:sz w:val="30"/>
                <w:lang w:val="be-BY"/>
              </w:rPr>
              <w:t>лістапад</w:t>
            </w:r>
          </w:p>
          <w:p w:rsidR="00414EDD" w:rsidRDefault="00414EDD" w:rsidP="00803071">
            <w:pPr>
              <w:jc w:val="center"/>
              <w:rPr>
                <w:sz w:val="30"/>
                <w:lang w:val="be-BY"/>
              </w:rPr>
            </w:pPr>
            <w:r>
              <w:rPr>
                <w:sz w:val="30"/>
                <w:lang w:val="be-BY"/>
              </w:rPr>
              <w:t>снежань</w:t>
            </w:r>
          </w:p>
          <w:p w:rsidR="00414EDD" w:rsidRDefault="00414EDD" w:rsidP="00803071">
            <w:pPr>
              <w:jc w:val="center"/>
              <w:rPr>
                <w:sz w:val="30"/>
                <w:lang w:val="be-BY"/>
              </w:rPr>
            </w:pPr>
            <w:r>
              <w:rPr>
                <w:sz w:val="30"/>
                <w:lang w:val="be-BY"/>
              </w:rPr>
              <w:t xml:space="preserve">студзень </w:t>
            </w:r>
          </w:p>
          <w:p w:rsidR="00414EDD" w:rsidRPr="00495541" w:rsidRDefault="00414EDD" w:rsidP="00803071">
            <w:pPr>
              <w:jc w:val="center"/>
              <w:rPr>
                <w:sz w:val="30"/>
                <w:lang w:val="be-BY"/>
              </w:rPr>
            </w:pPr>
            <w:r w:rsidRPr="00495541">
              <w:rPr>
                <w:sz w:val="30"/>
                <w:lang w:val="be-BY"/>
              </w:rPr>
              <w:t>сакавік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</w:p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Анішчанка І.М.</w:t>
            </w:r>
          </w:p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настаўнікі-прадметнікі</w:t>
            </w:r>
          </w:p>
        </w:tc>
      </w:tr>
      <w:tr w:rsidR="00414EDD" w:rsidRPr="00DB3AFA" w:rsidTr="00803071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B3AFA" w:rsidRDefault="00414EDD" w:rsidP="00803071">
            <w:pPr>
              <w:jc w:val="center"/>
              <w:rPr>
                <w:sz w:val="30"/>
                <w:lang w:val="be-BY"/>
              </w:rPr>
            </w:pPr>
            <w:r>
              <w:rPr>
                <w:sz w:val="30"/>
                <w:lang w:val="be-BY"/>
              </w:rPr>
              <w:t>17</w:t>
            </w:r>
          </w:p>
        </w:tc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B3AFA" w:rsidRDefault="00414EDD" w:rsidP="00803071">
            <w:pPr>
              <w:jc w:val="both"/>
              <w:rPr>
                <w:sz w:val="30"/>
                <w:lang w:val="be-BY"/>
              </w:rPr>
            </w:pPr>
            <w:r w:rsidRPr="00DB3AFA">
              <w:rPr>
                <w:sz w:val="30"/>
                <w:lang w:val="be-BY"/>
              </w:rPr>
              <w:t>Метадычныя аператыўныя нарады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Анішчанка І.М.</w:t>
            </w:r>
          </w:p>
        </w:tc>
      </w:tr>
      <w:tr w:rsidR="00414EDD" w:rsidRPr="00DB3AFA" w:rsidTr="00803071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B3AFA" w:rsidRDefault="00414EDD" w:rsidP="00803071">
            <w:pPr>
              <w:jc w:val="center"/>
              <w:rPr>
                <w:sz w:val="30"/>
                <w:lang w:val="be-BY"/>
              </w:rPr>
            </w:pPr>
            <w:r>
              <w:rPr>
                <w:sz w:val="30"/>
                <w:lang w:val="be-BY"/>
              </w:rPr>
              <w:t>18</w:t>
            </w:r>
          </w:p>
        </w:tc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B3AFA" w:rsidRDefault="00414EDD" w:rsidP="00803071">
            <w:pPr>
              <w:jc w:val="both"/>
              <w:rPr>
                <w:sz w:val="30"/>
                <w:lang w:val="be-BY"/>
              </w:rPr>
            </w:pPr>
            <w:r w:rsidRPr="00DB3AFA">
              <w:rPr>
                <w:sz w:val="30"/>
                <w:lang w:val="be-BY"/>
              </w:rPr>
              <w:t>Выпуск метадычных бюлетэней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Анішчанка І.М.</w:t>
            </w:r>
          </w:p>
        </w:tc>
      </w:tr>
      <w:tr w:rsidR="00414EDD" w:rsidRPr="00DB3AFA" w:rsidTr="00803071">
        <w:trPr>
          <w:jc w:val="center"/>
        </w:trPr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31F82" w:rsidRDefault="00414EDD" w:rsidP="00803071">
            <w:pPr>
              <w:jc w:val="both"/>
              <w:rPr>
                <w:b/>
                <w:sz w:val="28"/>
                <w:szCs w:val="28"/>
                <w:lang w:val="be-BY"/>
              </w:rPr>
            </w:pPr>
            <w:bookmarkStart w:id="3" w:name="_Toc182758384"/>
            <w:bookmarkStart w:id="4" w:name="_Toc182759557"/>
            <w:r w:rsidRPr="00D31F82">
              <w:rPr>
                <w:b/>
                <w:sz w:val="28"/>
                <w:szCs w:val="28"/>
                <w:lang w:val="be-BY"/>
              </w:rPr>
              <w:t>ІІ. ІНДЫВІДУАЛЬНАЯ РАБОТА З ПЕДАГОГАМІ</w:t>
            </w:r>
            <w:bookmarkEnd w:id="3"/>
            <w:bookmarkEnd w:id="4"/>
          </w:p>
        </w:tc>
      </w:tr>
      <w:tr w:rsidR="00414EDD" w:rsidRPr="00DB3AFA" w:rsidTr="00803071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B3AFA" w:rsidRDefault="00414EDD" w:rsidP="00803071">
            <w:pPr>
              <w:jc w:val="center"/>
              <w:rPr>
                <w:sz w:val="30"/>
                <w:lang w:val="be-BY"/>
              </w:rPr>
            </w:pPr>
            <w:r w:rsidRPr="00DB3AFA">
              <w:rPr>
                <w:sz w:val="30"/>
                <w:lang w:val="be-BY"/>
              </w:rPr>
              <w:t>1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B3AFA" w:rsidRDefault="00414EDD" w:rsidP="00803071">
            <w:pPr>
              <w:jc w:val="both"/>
              <w:rPr>
                <w:sz w:val="30"/>
                <w:lang w:val="be-BY"/>
              </w:rPr>
            </w:pPr>
            <w:r w:rsidRPr="00DB3AFA">
              <w:rPr>
                <w:sz w:val="30"/>
                <w:lang w:val="be-BY"/>
              </w:rPr>
              <w:t>Дыягностыка прафесійных поспехаў, цяжкасцей і патрэб настаўніка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жнівень</w:t>
            </w:r>
          </w:p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верасень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Анішчанка І.М.</w:t>
            </w:r>
          </w:p>
        </w:tc>
      </w:tr>
      <w:tr w:rsidR="00414EDD" w:rsidRPr="00DB3AFA" w:rsidTr="00803071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B3AFA" w:rsidRDefault="00414EDD" w:rsidP="00803071">
            <w:pPr>
              <w:jc w:val="center"/>
              <w:rPr>
                <w:sz w:val="30"/>
                <w:lang w:val="be-BY"/>
              </w:rPr>
            </w:pPr>
            <w:r w:rsidRPr="00DB3AFA">
              <w:rPr>
                <w:sz w:val="30"/>
                <w:lang w:val="be-BY"/>
              </w:rPr>
              <w:t>2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B3AFA" w:rsidRDefault="00414EDD" w:rsidP="00803071">
            <w:pPr>
              <w:jc w:val="both"/>
              <w:rPr>
                <w:sz w:val="30"/>
                <w:lang w:val="be-BY"/>
              </w:rPr>
            </w:pPr>
            <w:r w:rsidRPr="00DB3AFA">
              <w:rPr>
                <w:sz w:val="30"/>
                <w:lang w:val="be-BY"/>
              </w:rPr>
              <w:t>В</w:t>
            </w:r>
            <w:r>
              <w:rPr>
                <w:sz w:val="30"/>
                <w:lang w:val="be-BY"/>
              </w:rPr>
              <w:t>ыбар тэм па самаадукацыі на 2024</w:t>
            </w:r>
            <w:r w:rsidRPr="00DB3AFA">
              <w:rPr>
                <w:sz w:val="30"/>
                <w:lang w:val="be-BY"/>
              </w:rPr>
              <w:t>/20</w:t>
            </w:r>
            <w:r>
              <w:rPr>
                <w:sz w:val="30"/>
                <w:lang w:val="be-BY"/>
              </w:rPr>
              <w:t>25</w:t>
            </w:r>
            <w:r w:rsidRPr="00DB3AFA">
              <w:rPr>
                <w:sz w:val="30"/>
                <w:lang w:val="be-BY"/>
              </w:rPr>
              <w:t xml:space="preserve"> навучальны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жнівень</w:t>
            </w:r>
          </w:p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Кіраўнікі МА</w:t>
            </w:r>
          </w:p>
        </w:tc>
      </w:tr>
      <w:tr w:rsidR="00414EDD" w:rsidRPr="00DB3AFA" w:rsidTr="00803071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B3AFA" w:rsidRDefault="00414EDD" w:rsidP="00803071">
            <w:pPr>
              <w:jc w:val="center"/>
              <w:rPr>
                <w:sz w:val="30"/>
                <w:lang w:val="be-BY"/>
              </w:rPr>
            </w:pPr>
            <w:r w:rsidRPr="00DB3AFA">
              <w:rPr>
                <w:sz w:val="30"/>
                <w:lang w:val="be-BY"/>
              </w:rPr>
              <w:t>3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B3AFA" w:rsidRDefault="00414EDD" w:rsidP="00803071">
            <w:pPr>
              <w:jc w:val="both"/>
              <w:rPr>
                <w:sz w:val="30"/>
                <w:lang w:val="be-BY"/>
              </w:rPr>
            </w:pPr>
            <w:r w:rsidRPr="00DB3AFA">
              <w:rPr>
                <w:sz w:val="30"/>
                <w:lang w:val="be-BY"/>
              </w:rPr>
              <w:t>Карэкцы</w:t>
            </w:r>
            <w:r>
              <w:rPr>
                <w:sz w:val="30"/>
                <w:lang w:val="be-BY"/>
              </w:rPr>
              <w:t>я перспектыўнага плана павышэння</w:t>
            </w:r>
            <w:r w:rsidRPr="00DB3AFA">
              <w:rPr>
                <w:sz w:val="30"/>
                <w:lang w:val="be-BY"/>
              </w:rPr>
              <w:t xml:space="preserve"> кваліфікацыі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верасень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Анішчанка І.М.</w:t>
            </w:r>
          </w:p>
        </w:tc>
      </w:tr>
      <w:tr w:rsidR="00414EDD" w:rsidRPr="00DB3AFA" w:rsidTr="00803071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B3AFA" w:rsidRDefault="00414EDD" w:rsidP="00803071">
            <w:pPr>
              <w:jc w:val="center"/>
              <w:rPr>
                <w:sz w:val="30"/>
                <w:lang w:val="be-BY"/>
              </w:rPr>
            </w:pPr>
            <w:r w:rsidRPr="00DB3AFA">
              <w:rPr>
                <w:sz w:val="30"/>
                <w:lang w:val="be-BY"/>
              </w:rPr>
              <w:t>4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B3AFA" w:rsidRDefault="00414EDD" w:rsidP="00803071">
            <w:pPr>
              <w:jc w:val="both"/>
              <w:rPr>
                <w:sz w:val="30"/>
                <w:lang w:val="be-BY"/>
              </w:rPr>
            </w:pPr>
            <w:r w:rsidRPr="00DB3AFA">
              <w:rPr>
                <w:sz w:val="30"/>
                <w:lang w:val="be-BY"/>
              </w:rPr>
              <w:t>Кансультацыя: “Патрабаванні да атэстацыі настаўнікаў, афармле</w:t>
            </w:r>
            <w:r>
              <w:rPr>
                <w:sz w:val="30"/>
                <w:lang w:val="be-BY"/>
              </w:rPr>
              <w:t>нне дакументацыі, анкетаванне.</w:t>
            </w:r>
            <w:r w:rsidRPr="00DB3AFA">
              <w:rPr>
                <w:sz w:val="30"/>
                <w:lang w:val="be-BY"/>
              </w:rPr>
              <w:t>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кастрычнік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Анішчанка І.М.</w:t>
            </w:r>
          </w:p>
        </w:tc>
      </w:tr>
      <w:tr w:rsidR="00414EDD" w:rsidRPr="00DB3AFA" w:rsidTr="00803071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B3AFA" w:rsidRDefault="00414EDD" w:rsidP="00803071">
            <w:pPr>
              <w:jc w:val="center"/>
              <w:rPr>
                <w:sz w:val="30"/>
                <w:lang w:val="be-BY"/>
              </w:rPr>
            </w:pPr>
            <w:r w:rsidRPr="00DB3AFA">
              <w:rPr>
                <w:sz w:val="30"/>
                <w:lang w:val="be-BY"/>
              </w:rPr>
              <w:t>5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B3AFA" w:rsidRDefault="00414EDD" w:rsidP="00803071">
            <w:pPr>
              <w:jc w:val="both"/>
              <w:rPr>
                <w:sz w:val="30"/>
                <w:lang w:val="be-BY"/>
              </w:rPr>
            </w:pPr>
            <w:r w:rsidRPr="00DB3AFA">
              <w:rPr>
                <w:sz w:val="30"/>
                <w:lang w:val="be-BY"/>
              </w:rPr>
              <w:t>Вывучэнне прафесійнага і метадычнага майстэрства настаўнікаў, якія атэстуюцца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на працягу атэстацыі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атэстацыйная камісія</w:t>
            </w:r>
          </w:p>
        </w:tc>
      </w:tr>
      <w:tr w:rsidR="00414EDD" w:rsidRPr="00414EDD" w:rsidTr="00803071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B3AFA" w:rsidRDefault="00414EDD" w:rsidP="00803071">
            <w:pPr>
              <w:jc w:val="center"/>
              <w:rPr>
                <w:sz w:val="30"/>
                <w:lang w:val="be-BY"/>
              </w:rPr>
            </w:pPr>
            <w:r w:rsidRPr="00DB3AFA">
              <w:rPr>
                <w:sz w:val="30"/>
                <w:lang w:val="be-BY"/>
              </w:rPr>
              <w:t>6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B3AFA" w:rsidRDefault="00414EDD" w:rsidP="00803071">
            <w:pPr>
              <w:jc w:val="both"/>
              <w:rPr>
                <w:sz w:val="30"/>
                <w:lang w:val="be-BY"/>
              </w:rPr>
            </w:pPr>
            <w:r w:rsidRPr="00DB3AFA">
              <w:rPr>
                <w:sz w:val="30"/>
                <w:lang w:val="be-BY"/>
              </w:rPr>
              <w:t xml:space="preserve">Правядзенне адкрытых урокаў і </w:t>
            </w:r>
            <w:r w:rsidRPr="00DB3AFA">
              <w:rPr>
                <w:sz w:val="30"/>
                <w:lang w:val="be-BY"/>
              </w:rPr>
              <w:lastRenderedPageBreak/>
              <w:t>пазакласных мерапрыемстваў настаўнікамі, якія павышаюць кваліфікацыйную катэгорыю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lastRenderedPageBreak/>
              <w:t xml:space="preserve">на працягу </w:t>
            </w:r>
            <w:r w:rsidRPr="00D31F82">
              <w:rPr>
                <w:sz w:val="28"/>
                <w:szCs w:val="28"/>
                <w:lang w:val="be-BY"/>
              </w:rPr>
              <w:lastRenderedPageBreak/>
              <w:t>атэстацыі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lastRenderedPageBreak/>
              <w:t xml:space="preserve">Анішчанка </w:t>
            </w:r>
            <w:r w:rsidRPr="00D31F82">
              <w:rPr>
                <w:sz w:val="28"/>
                <w:szCs w:val="28"/>
                <w:lang w:val="be-BY"/>
              </w:rPr>
              <w:lastRenderedPageBreak/>
              <w:t>І.М.</w:t>
            </w:r>
          </w:p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атэстацыйная камісія</w:t>
            </w:r>
          </w:p>
        </w:tc>
      </w:tr>
      <w:tr w:rsidR="00414EDD" w:rsidRPr="00DB3AFA" w:rsidTr="00803071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B3AFA" w:rsidRDefault="00414EDD" w:rsidP="00803071">
            <w:pPr>
              <w:jc w:val="center"/>
              <w:rPr>
                <w:sz w:val="30"/>
                <w:lang w:val="be-BY"/>
              </w:rPr>
            </w:pPr>
            <w:r w:rsidRPr="00DB3AFA">
              <w:rPr>
                <w:sz w:val="30"/>
                <w:lang w:val="be-BY"/>
              </w:rPr>
              <w:lastRenderedPageBreak/>
              <w:t>7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B3AFA" w:rsidRDefault="00414EDD" w:rsidP="00803071">
            <w:pPr>
              <w:jc w:val="both"/>
              <w:rPr>
                <w:sz w:val="30"/>
                <w:lang w:val="be-BY"/>
              </w:rPr>
            </w:pPr>
            <w:r w:rsidRPr="00DB3AFA">
              <w:rPr>
                <w:sz w:val="30"/>
                <w:lang w:val="be-BY"/>
              </w:rPr>
              <w:t>Творчыя справаздачы атэстуемых настаўнікаў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па графіку атэстацыі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настаўнікі</w:t>
            </w:r>
          </w:p>
        </w:tc>
      </w:tr>
      <w:tr w:rsidR="00414EDD" w:rsidRPr="00D31F82" w:rsidTr="00803071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B3AFA" w:rsidRDefault="00414EDD" w:rsidP="00803071">
            <w:pPr>
              <w:jc w:val="center"/>
              <w:rPr>
                <w:sz w:val="30"/>
                <w:lang w:val="be-BY"/>
              </w:rPr>
            </w:pPr>
            <w:r w:rsidRPr="00DB3AFA">
              <w:rPr>
                <w:sz w:val="30"/>
                <w:lang w:val="be-BY"/>
              </w:rPr>
              <w:t>8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B3AFA" w:rsidRDefault="00414EDD" w:rsidP="00803071">
            <w:pPr>
              <w:jc w:val="both"/>
              <w:rPr>
                <w:sz w:val="30"/>
                <w:lang w:val="be-BY"/>
              </w:rPr>
            </w:pPr>
            <w:r w:rsidRPr="00DB3AFA">
              <w:rPr>
                <w:sz w:val="30"/>
                <w:lang w:val="be-BY"/>
              </w:rPr>
              <w:t>Індывідуальныя кансультацыі:</w:t>
            </w:r>
          </w:p>
          <w:p w:rsidR="00414EDD" w:rsidRPr="008D5F48" w:rsidRDefault="00414EDD" w:rsidP="00414EDD">
            <w:pPr>
              <w:pStyle w:val="a3"/>
              <w:numPr>
                <w:ilvl w:val="0"/>
                <w:numId w:val="2"/>
              </w:numPr>
              <w:jc w:val="both"/>
              <w:rPr>
                <w:sz w:val="30"/>
                <w:lang w:val="be-BY"/>
              </w:rPr>
            </w:pPr>
            <w:r w:rsidRPr="008D5F48">
              <w:rPr>
                <w:sz w:val="30"/>
                <w:lang w:val="be-BY"/>
              </w:rPr>
              <w:t>аналіз наведаных урокаў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Анішчанка І.М.</w:t>
            </w:r>
          </w:p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Пазняк А.А.</w:t>
            </w:r>
          </w:p>
        </w:tc>
      </w:tr>
      <w:tr w:rsidR="00414EDD" w:rsidRPr="00414EDD" w:rsidTr="00803071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B3AFA" w:rsidRDefault="00414EDD" w:rsidP="00803071">
            <w:pPr>
              <w:jc w:val="center"/>
              <w:rPr>
                <w:sz w:val="30"/>
                <w:lang w:val="be-BY"/>
              </w:rPr>
            </w:pPr>
            <w:r w:rsidRPr="00DB3AFA">
              <w:rPr>
                <w:sz w:val="30"/>
                <w:lang w:val="be-BY"/>
              </w:rPr>
              <w:t>9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B3AFA" w:rsidRDefault="00414EDD" w:rsidP="00803071">
            <w:pPr>
              <w:jc w:val="both"/>
              <w:rPr>
                <w:sz w:val="30"/>
                <w:lang w:val="be-BY"/>
              </w:rPr>
            </w:pPr>
            <w:r w:rsidRPr="00DB3AFA">
              <w:rPr>
                <w:sz w:val="30"/>
                <w:lang w:val="be-BY"/>
              </w:rPr>
              <w:t>Справаздачы настаўнікаў, якія наведалі курсы павышэння кваліфікацыі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Анішчанка І.М.</w:t>
            </w:r>
          </w:p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кіраўнікі МА</w:t>
            </w:r>
          </w:p>
        </w:tc>
      </w:tr>
      <w:tr w:rsidR="00414EDD" w:rsidRPr="00414EDD" w:rsidTr="00803071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B3AFA" w:rsidRDefault="00414EDD" w:rsidP="00803071">
            <w:pPr>
              <w:jc w:val="center"/>
              <w:rPr>
                <w:sz w:val="30"/>
                <w:lang w:val="be-BY"/>
              </w:rPr>
            </w:pPr>
            <w:r w:rsidRPr="00DB3AFA">
              <w:rPr>
                <w:sz w:val="30"/>
                <w:lang w:val="be-BY"/>
              </w:rPr>
              <w:t>10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B3AFA" w:rsidRDefault="00414EDD" w:rsidP="00803071">
            <w:pPr>
              <w:jc w:val="both"/>
              <w:rPr>
                <w:sz w:val="30"/>
                <w:lang w:val="be-BY"/>
              </w:rPr>
            </w:pPr>
            <w:r>
              <w:rPr>
                <w:sz w:val="30"/>
                <w:lang w:val="be-BY"/>
              </w:rPr>
              <w:t>Абмен вопытам. Узаеманаведванне адкрытых у</w:t>
            </w:r>
            <w:r w:rsidRPr="00DB3AFA">
              <w:rPr>
                <w:sz w:val="30"/>
                <w:lang w:val="be-BY"/>
              </w:rPr>
              <w:t>рокаў і мерапрыемстваў у рамках прадметных тыдняў, метадычнага тыдня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Анішчанка І.М.</w:t>
            </w:r>
          </w:p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кіраўнікі МА</w:t>
            </w:r>
          </w:p>
        </w:tc>
      </w:tr>
      <w:tr w:rsidR="00414EDD" w:rsidRPr="00A96F3C" w:rsidTr="00803071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B3AFA" w:rsidRDefault="00414EDD" w:rsidP="00803071">
            <w:pPr>
              <w:jc w:val="center"/>
              <w:rPr>
                <w:sz w:val="30"/>
                <w:lang w:val="be-BY"/>
              </w:rPr>
            </w:pPr>
            <w:r>
              <w:rPr>
                <w:sz w:val="30"/>
                <w:lang w:val="be-BY"/>
              </w:rPr>
              <w:t>11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B3AFA" w:rsidRDefault="00414EDD" w:rsidP="00803071">
            <w:pPr>
              <w:jc w:val="both"/>
              <w:rPr>
                <w:sz w:val="30"/>
                <w:lang w:val="be-BY"/>
              </w:rPr>
            </w:pPr>
            <w:r w:rsidRPr="00DB3AFA">
              <w:rPr>
                <w:sz w:val="30"/>
                <w:lang w:val="be-BY"/>
              </w:rPr>
              <w:t xml:space="preserve">Конкурс-агляд школьных кабінетаў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жнівень</w:t>
            </w:r>
          </w:p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красавік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Адміністр</w:t>
            </w:r>
            <w:r>
              <w:rPr>
                <w:sz w:val="28"/>
                <w:szCs w:val="28"/>
                <w:lang w:val="be-BY"/>
              </w:rPr>
              <w:t>.</w:t>
            </w:r>
          </w:p>
          <w:p w:rsidR="00414EDD" w:rsidRPr="00D31F82" w:rsidRDefault="00414EDD" w:rsidP="00803071">
            <w:pPr>
              <w:jc w:val="center"/>
              <w:rPr>
                <w:sz w:val="28"/>
                <w:szCs w:val="28"/>
                <w:lang w:val="be-BY"/>
              </w:rPr>
            </w:pPr>
            <w:r w:rsidRPr="00D31F82">
              <w:rPr>
                <w:sz w:val="28"/>
                <w:szCs w:val="28"/>
                <w:lang w:val="be-BY"/>
              </w:rPr>
              <w:t>настаўнікі</w:t>
            </w:r>
          </w:p>
        </w:tc>
      </w:tr>
    </w:tbl>
    <w:p w:rsidR="00414EDD" w:rsidRDefault="00414EDD" w:rsidP="00414EDD">
      <w:pPr>
        <w:tabs>
          <w:tab w:val="left" w:pos="6168"/>
        </w:tabs>
        <w:spacing w:line="276" w:lineRule="auto"/>
        <w:jc w:val="both"/>
        <w:rPr>
          <w:sz w:val="30"/>
          <w:lang w:val="be-BY"/>
        </w:rPr>
      </w:pPr>
    </w:p>
    <w:p w:rsidR="00414EDD" w:rsidRDefault="00414EDD" w:rsidP="00414EDD">
      <w:pPr>
        <w:tabs>
          <w:tab w:val="left" w:pos="6168"/>
        </w:tabs>
        <w:spacing w:line="276" w:lineRule="auto"/>
        <w:jc w:val="both"/>
        <w:rPr>
          <w:sz w:val="30"/>
          <w:lang w:val="be-BY"/>
        </w:rPr>
      </w:pPr>
      <w:r>
        <w:rPr>
          <w:sz w:val="30"/>
          <w:lang w:val="be-BY"/>
        </w:rPr>
        <w:t>Складзена намеснікам дырэктара па вучэбнай рабоце І.М.Анішчанка</w:t>
      </w:r>
    </w:p>
    <w:p w:rsidR="00156503" w:rsidRPr="00414EDD" w:rsidRDefault="00156503">
      <w:pPr>
        <w:rPr>
          <w:lang w:val="be-BY"/>
        </w:rPr>
      </w:pPr>
    </w:p>
    <w:sectPr w:rsidR="00156503" w:rsidRPr="00414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96F33"/>
    <w:multiLevelType w:val="hybridMultilevel"/>
    <w:tmpl w:val="745A06A6"/>
    <w:lvl w:ilvl="0" w:tplc="42F28B2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1373E9"/>
    <w:multiLevelType w:val="hybridMultilevel"/>
    <w:tmpl w:val="210C2D80"/>
    <w:lvl w:ilvl="0" w:tplc="9EFE072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9EFE072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A71425E"/>
    <w:multiLevelType w:val="hybridMultilevel"/>
    <w:tmpl w:val="93326F22"/>
    <w:lvl w:ilvl="0" w:tplc="42F28B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EDD"/>
    <w:rsid w:val="00005B92"/>
    <w:rsid w:val="000155DC"/>
    <w:rsid w:val="000218FC"/>
    <w:rsid w:val="00032F4C"/>
    <w:rsid w:val="00043471"/>
    <w:rsid w:val="00043FEA"/>
    <w:rsid w:val="000462D2"/>
    <w:rsid w:val="000466EA"/>
    <w:rsid w:val="00047DE0"/>
    <w:rsid w:val="00052F95"/>
    <w:rsid w:val="0006394B"/>
    <w:rsid w:val="00063E95"/>
    <w:rsid w:val="00065881"/>
    <w:rsid w:val="00076149"/>
    <w:rsid w:val="00076AFB"/>
    <w:rsid w:val="00080CAA"/>
    <w:rsid w:val="00081D60"/>
    <w:rsid w:val="00094C6C"/>
    <w:rsid w:val="000A09CA"/>
    <w:rsid w:val="000C74C0"/>
    <w:rsid w:val="000D1057"/>
    <w:rsid w:val="000D74C9"/>
    <w:rsid w:val="000F1BDF"/>
    <w:rsid w:val="0010663C"/>
    <w:rsid w:val="001072BA"/>
    <w:rsid w:val="00114E0B"/>
    <w:rsid w:val="00120A42"/>
    <w:rsid w:val="00131E9B"/>
    <w:rsid w:val="0013432B"/>
    <w:rsid w:val="001348B1"/>
    <w:rsid w:val="001475E1"/>
    <w:rsid w:val="00147714"/>
    <w:rsid w:val="00156503"/>
    <w:rsid w:val="0016163D"/>
    <w:rsid w:val="00170F7E"/>
    <w:rsid w:val="0017516E"/>
    <w:rsid w:val="001872C5"/>
    <w:rsid w:val="00194C43"/>
    <w:rsid w:val="001A6E6D"/>
    <w:rsid w:val="001B1789"/>
    <w:rsid w:val="001B2FFB"/>
    <w:rsid w:val="001C035C"/>
    <w:rsid w:val="001C5359"/>
    <w:rsid w:val="001E2157"/>
    <w:rsid w:val="00210E54"/>
    <w:rsid w:val="00231563"/>
    <w:rsid w:val="00234F74"/>
    <w:rsid w:val="002473EC"/>
    <w:rsid w:val="00251EEB"/>
    <w:rsid w:val="00253600"/>
    <w:rsid w:val="00264A97"/>
    <w:rsid w:val="002757AB"/>
    <w:rsid w:val="00276DE6"/>
    <w:rsid w:val="00280387"/>
    <w:rsid w:val="002C6E1F"/>
    <w:rsid w:val="002D201F"/>
    <w:rsid w:val="002D282F"/>
    <w:rsid w:val="002E3BB8"/>
    <w:rsid w:val="002E4715"/>
    <w:rsid w:val="002F16B0"/>
    <w:rsid w:val="002F263A"/>
    <w:rsid w:val="003132FC"/>
    <w:rsid w:val="0031525A"/>
    <w:rsid w:val="00325B1C"/>
    <w:rsid w:val="00345825"/>
    <w:rsid w:val="00347683"/>
    <w:rsid w:val="00354303"/>
    <w:rsid w:val="003579C2"/>
    <w:rsid w:val="00367942"/>
    <w:rsid w:val="00383715"/>
    <w:rsid w:val="00384A97"/>
    <w:rsid w:val="00391F3B"/>
    <w:rsid w:val="003A0A45"/>
    <w:rsid w:val="003B5CF2"/>
    <w:rsid w:val="003D7444"/>
    <w:rsid w:val="003F2C91"/>
    <w:rsid w:val="003F3952"/>
    <w:rsid w:val="00402E05"/>
    <w:rsid w:val="00410363"/>
    <w:rsid w:val="00414EDD"/>
    <w:rsid w:val="0042153F"/>
    <w:rsid w:val="004225DE"/>
    <w:rsid w:val="004277C3"/>
    <w:rsid w:val="00450A92"/>
    <w:rsid w:val="00450F5C"/>
    <w:rsid w:val="00455C88"/>
    <w:rsid w:val="00482850"/>
    <w:rsid w:val="00485B19"/>
    <w:rsid w:val="00497059"/>
    <w:rsid w:val="004A3374"/>
    <w:rsid w:val="004A6791"/>
    <w:rsid w:val="004B5E0E"/>
    <w:rsid w:val="004C4339"/>
    <w:rsid w:val="004C5FD2"/>
    <w:rsid w:val="004D24CE"/>
    <w:rsid w:val="004F79D0"/>
    <w:rsid w:val="00503F68"/>
    <w:rsid w:val="005279E1"/>
    <w:rsid w:val="00532D58"/>
    <w:rsid w:val="00537E74"/>
    <w:rsid w:val="005417C6"/>
    <w:rsid w:val="00542513"/>
    <w:rsid w:val="00542976"/>
    <w:rsid w:val="00554107"/>
    <w:rsid w:val="00555842"/>
    <w:rsid w:val="00564A94"/>
    <w:rsid w:val="005776FE"/>
    <w:rsid w:val="00595F05"/>
    <w:rsid w:val="005A3121"/>
    <w:rsid w:val="005C15EF"/>
    <w:rsid w:val="005C4F16"/>
    <w:rsid w:val="005E2871"/>
    <w:rsid w:val="005F3457"/>
    <w:rsid w:val="006061F3"/>
    <w:rsid w:val="00614384"/>
    <w:rsid w:val="00616DBA"/>
    <w:rsid w:val="00631BD6"/>
    <w:rsid w:val="00651ACE"/>
    <w:rsid w:val="00652732"/>
    <w:rsid w:val="00652D9E"/>
    <w:rsid w:val="00657AD1"/>
    <w:rsid w:val="00673016"/>
    <w:rsid w:val="00673FCF"/>
    <w:rsid w:val="00674D47"/>
    <w:rsid w:val="00677B6E"/>
    <w:rsid w:val="006855F9"/>
    <w:rsid w:val="006B02F0"/>
    <w:rsid w:val="006B04B1"/>
    <w:rsid w:val="006B6074"/>
    <w:rsid w:val="006D2986"/>
    <w:rsid w:val="006D32A3"/>
    <w:rsid w:val="006D5E97"/>
    <w:rsid w:val="006E231A"/>
    <w:rsid w:val="006E2459"/>
    <w:rsid w:val="00704DBD"/>
    <w:rsid w:val="00711BCB"/>
    <w:rsid w:val="007209A7"/>
    <w:rsid w:val="0072327C"/>
    <w:rsid w:val="007431CF"/>
    <w:rsid w:val="00751A61"/>
    <w:rsid w:val="00757D05"/>
    <w:rsid w:val="00762C68"/>
    <w:rsid w:val="0076336B"/>
    <w:rsid w:val="00765E41"/>
    <w:rsid w:val="00776C60"/>
    <w:rsid w:val="00780F25"/>
    <w:rsid w:val="0078703B"/>
    <w:rsid w:val="00787A50"/>
    <w:rsid w:val="007951FA"/>
    <w:rsid w:val="00796473"/>
    <w:rsid w:val="007A021A"/>
    <w:rsid w:val="007D0D19"/>
    <w:rsid w:val="007D1DE3"/>
    <w:rsid w:val="007E21EE"/>
    <w:rsid w:val="007E4680"/>
    <w:rsid w:val="007E7B51"/>
    <w:rsid w:val="007F1EDC"/>
    <w:rsid w:val="007F638C"/>
    <w:rsid w:val="00804C75"/>
    <w:rsid w:val="00834BB4"/>
    <w:rsid w:val="0084021C"/>
    <w:rsid w:val="00845E35"/>
    <w:rsid w:val="00862582"/>
    <w:rsid w:val="00863C35"/>
    <w:rsid w:val="00864BE7"/>
    <w:rsid w:val="00870CE0"/>
    <w:rsid w:val="0089356C"/>
    <w:rsid w:val="00893A3A"/>
    <w:rsid w:val="008A04FF"/>
    <w:rsid w:val="008A4F20"/>
    <w:rsid w:val="008B5F2B"/>
    <w:rsid w:val="008B6411"/>
    <w:rsid w:val="008B6569"/>
    <w:rsid w:val="008C0B21"/>
    <w:rsid w:val="008C580B"/>
    <w:rsid w:val="008C67BF"/>
    <w:rsid w:val="008D142F"/>
    <w:rsid w:val="008D76BB"/>
    <w:rsid w:val="008E6E8D"/>
    <w:rsid w:val="00904EBF"/>
    <w:rsid w:val="00904F0B"/>
    <w:rsid w:val="009321D0"/>
    <w:rsid w:val="009324F3"/>
    <w:rsid w:val="00934CD6"/>
    <w:rsid w:val="00956DB2"/>
    <w:rsid w:val="009623BE"/>
    <w:rsid w:val="00974E3D"/>
    <w:rsid w:val="00976EB2"/>
    <w:rsid w:val="009861C0"/>
    <w:rsid w:val="0099002A"/>
    <w:rsid w:val="0099683A"/>
    <w:rsid w:val="00997DF6"/>
    <w:rsid w:val="009D147E"/>
    <w:rsid w:val="009D182F"/>
    <w:rsid w:val="009D6ABB"/>
    <w:rsid w:val="009E1445"/>
    <w:rsid w:val="009F1FB5"/>
    <w:rsid w:val="009F4D8B"/>
    <w:rsid w:val="009F7DF5"/>
    <w:rsid w:val="00A012BA"/>
    <w:rsid w:val="00A066D0"/>
    <w:rsid w:val="00A10B92"/>
    <w:rsid w:val="00A128EE"/>
    <w:rsid w:val="00A1510A"/>
    <w:rsid w:val="00A23C6D"/>
    <w:rsid w:val="00A23EA9"/>
    <w:rsid w:val="00A3647E"/>
    <w:rsid w:val="00A418FA"/>
    <w:rsid w:val="00A634E9"/>
    <w:rsid w:val="00A74391"/>
    <w:rsid w:val="00A84310"/>
    <w:rsid w:val="00A95F96"/>
    <w:rsid w:val="00AA2CF1"/>
    <w:rsid w:val="00AA4840"/>
    <w:rsid w:val="00AA529D"/>
    <w:rsid w:val="00AB682E"/>
    <w:rsid w:val="00AC0045"/>
    <w:rsid w:val="00AD035B"/>
    <w:rsid w:val="00AD102E"/>
    <w:rsid w:val="00AD6C8C"/>
    <w:rsid w:val="00AE115B"/>
    <w:rsid w:val="00AE2037"/>
    <w:rsid w:val="00AF32F4"/>
    <w:rsid w:val="00AF375A"/>
    <w:rsid w:val="00B02375"/>
    <w:rsid w:val="00B30C33"/>
    <w:rsid w:val="00B314C7"/>
    <w:rsid w:val="00B3234C"/>
    <w:rsid w:val="00B404D4"/>
    <w:rsid w:val="00B4231E"/>
    <w:rsid w:val="00B4412E"/>
    <w:rsid w:val="00B52967"/>
    <w:rsid w:val="00B816C3"/>
    <w:rsid w:val="00B82769"/>
    <w:rsid w:val="00B92D8E"/>
    <w:rsid w:val="00B95EE9"/>
    <w:rsid w:val="00B9607F"/>
    <w:rsid w:val="00B97E47"/>
    <w:rsid w:val="00BA025C"/>
    <w:rsid w:val="00BB03FD"/>
    <w:rsid w:val="00BB31F6"/>
    <w:rsid w:val="00BC6303"/>
    <w:rsid w:val="00BD1393"/>
    <w:rsid w:val="00BE0B62"/>
    <w:rsid w:val="00BE384A"/>
    <w:rsid w:val="00BF4089"/>
    <w:rsid w:val="00C00B8F"/>
    <w:rsid w:val="00C10144"/>
    <w:rsid w:val="00C147F6"/>
    <w:rsid w:val="00C2062A"/>
    <w:rsid w:val="00C20EA0"/>
    <w:rsid w:val="00C3118C"/>
    <w:rsid w:val="00C370B7"/>
    <w:rsid w:val="00C4459C"/>
    <w:rsid w:val="00C44718"/>
    <w:rsid w:val="00C67D2C"/>
    <w:rsid w:val="00C93204"/>
    <w:rsid w:val="00CA470A"/>
    <w:rsid w:val="00CB4823"/>
    <w:rsid w:val="00CB6AD2"/>
    <w:rsid w:val="00CC14F7"/>
    <w:rsid w:val="00CD093D"/>
    <w:rsid w:val="00CE16D6"/>
    <w:rsid w:val="00D061FF"/>
    <w:rsid w:val="00D16DEB"/>
    <w:rsid w:val="00D1772F"/>
    <w:rsid w:val="00D24641"/>
    <w:rsid w:val="00D50072"/>
    <w:rsid w:val="00D5073F"/>
    <w:rsid w:val="00D50C98"/>
    <w:rsid w:val="00D635FB"/>
    <w:rsid w:val="00D66592"/>
    <w:rsid w:val="00D676C2"/>
    <w:rsid w:val="00D922F0"/>
    <w:rsid w:val="00DA0CEA"/>
    <w:rsid w:val="00DC00C2"/>
    <w:rsid w:val="00DC4F7D"/>
    <w:rsid w:val="00E027DA"/>
    <w:rsid w:val="00E04BA7"/>
    <w:rsid w:val="00E2243C"/>
    <w:rsid w:val="00E3061A"/>
    <w:rsid w:val="00E36386"/>
    <w:rsid w:val="00E3711B"/>
    <w:rsid w:val="00E56693"/>
    <w:rsid w:val="00E66944"/>
    <w:rsid w:val="00E7772B"/>
    <w:rsid w:val="00E84D43"/>
    <w:rsid w:val="00E9533A"/>
    <w:rsid w:val="00E9712E"/>
    <w:rsid w:val="00E97B4B"/>
    <w:rsid w:val="00EA41BC"/>
    <w:rsid w:val="00EA5ADD"/>
    <w:rsid w:val="00EB0785"/>
    <w:rsid w:val="00EB7CF2"/>
    <w:rsid w:val="00EF38F8"/>
    <w:rsid w:val="00EF3C4F"/>
    <w:rsid w:val="00EF510C"/>
    <w:rsid w:val="00EF56E3"/>
    <w:rsid w:val="00EF790B"/>
    <w:rsid w:val="00EF7FD6"/>
    <w:rsid w:val="00F01BDA"/>
    <w:rsid w:val="00F1639F"/>
    <w:rsid w:val="00F20436"/>
    <w:rsid w:val="00F44A68"/>
    <w:rsid w:val="00F478BC"/>
    <w:rsid w:val="00F52B8B"/>
    <w:rsid w:val="00F60166"/>
    <w:rsid w:val="00F63342"/>
    <w:rsid w:val="00F84348"/>
    <w:rsid w:val="00F90DB2"/>
    <w:rsid w:val="00F937ED"/>
    <w:rsid w:val="00FA1204"/>
    <w:rsid w:val="00FA509A"/>
    <w:rsid w:val="00FE778B"/>
    <w:rsid w:val="00FF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DD"/>
    <w:pPr>
      <w:spacing w:after="0" w:line="240" w:lineRule="auto"/>
    </w:pPr>
    <w:rPr>
      <w:rFonts w:ascii="Times New Roman" w:eastAsia="Times New Roman" w:hAnsi="Times New Roman" w:cs="Times New Roman"/>
      <w:sz w:val="24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EDD"/>
    <w:pPr>
      <w:ind w:left="720"/>
      <w:contextualSpacing/>
    </w:pPr>
  </w:style>
  <w:style w:type="character" w:customStyle="1" w:styleId="hps">
    <w:name w:val="hps"/>
    <w:rsid w:val="00414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DD"/>
    <w:pPr>
      <w:spacing w:after="0" w:line="240" w:lineRule="auto"/>
    </w:pPr>
    <w:rPr>
      <w:rFonts w:ascii="Times New Roman" w:eastAsia="Times New Roman" w:hAnsi="Times New Roman" w:cs="Times New Roman"/>
      <w:sz w:val="24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EDD"/>
    <w:pPr>
      <w:ind w:left="720"/>
      <w:contextualSpacing/>
    </w:pPr>
  </w:style>
  <w:style w:type="character" w:customStyle="1" w:styleId="hps">
    <w:name w:val="hps"/>
    <w:rsid w:val="00414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2024-09-13T08:30:00Z</dcterms:created>
  <dcterms:modified xsi:type="dcterms:W3CDTF">2024-09-13T08:31:00Z</dcterms:modified>
</cp:coreProperties>
</file>