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Дзяржаўная установа адукацыі</w:t>
      </w: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“Дабрынская сярэдняя школа Ельскага раёна”</w:t>
      </w:r>
    </w:p>
    <w:p w:rsidR="009C66D5" w:rsidRPr="003C2552" w:rsidRDefault="009C66D5" w:rsidP="009C66D5">
      <w:pPr>
        <w:rPr>
          <w:lang w:val="be-BY"/>
        </w:rPr>
      </w:pPr>
      <w:r w:rsidRPr="003C2552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D0684" wp14:editId="1B4FD2CB">
                <wp:simplePos x="0" y="0"/>
                <wp:positionH relativeFrom="column">
                  <wp:posOffset>3396614</wp:posOffset>
                </wp:positionH>
                <wp:positionV relativeFrom="paragraph">
                  <wp:posOffset>252730</wp:posOffset>
                </wp:positionV>
                <wp:extent cx="2790825" cy="207645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076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6D5" w:rsidRPr="009C66D5" w:rsidRDefault="009C66D5" w:rsidP="009C66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</w:pPr>
                            <w:r w:rsidRPr="009C66D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ЗАЦВЯРДЖАЮ</w:t>
                            </w:r>
                          </w:p>
                          <w:p w:rsidR="009C66D5" w:rsidRPr="009C66D5" w:rsidRDefault="009C66D5" w:rsidP="009C66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</w:pPr>
                            <w:r w:rsidRPr="009C66D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Дырэктар дзяржаўнай </w:t>
                            </w:r>
                          </w:p>
                          <w:p w:rsidR="009C66D5" w:rsidRPr="009C66D5" w:rsidRDefault="009C66D5" w:rsidP="009C66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</w:pPr>
                            <w:r w:rsidRPr="009C66D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установы адукацыі  “Дабрынская сярэдняя школа Ельскага раёна”</w:t>
                            </w:r>
                          </w:p>
                          <w:p w:rsidR="009C66D5" w:rsidRPr="009C66D5" w:rsidRDefault="009C66D5" w:rsidP="009C66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 xml:space="preserve">_______________ </w:t>
                            </w:r>
                            <w:r w:rsidRPr="009C66D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А. А. Пазняк</w:t>
                            </w:r>
                          </w:p>
                          <w:p w:rsidR="009C66D5" w:rsidRPr="009C66D5" w:rsidRDefault="009C66D5" w:rsidP="009C66D5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67.45pt;margin-top:19.9pt;width:219.7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" fillcolor="white [3201]" stroked="f" strokeweight="2pt">
                <v:textbox>
                  <w:txbxContent>
                    <w:p w:rsidR="009C66D5" w:rsidRPr="009C66D5" w:rsidRDefault="009C66D5" w:rsidP="009C66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</w:pPr>
                      <w:r w:rsidRPr="009C66D5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ЗАЦВЯРДЖАЮ</w:t>
                      </w:r>
                    </w:p>
                    <w:p w:rsidR="009C66D5" w:rsidRPr="009C66D5" w:rsidRDefault="009C66D5" w:rsidP="009C66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</w:pPr>
                      <w:r w:rsidRPr="009C66D5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Дырэктар дзяржаўнай </w:t>
                      </w:r>
                    </w:p>
                    <w:p w:rsidR="009C66D5" w:rsidRPr="009C66D5" w:rsidRDefault="009C66D5" w:rsidP="009C66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</w:pPr>
                      <w:r w:rsidRPr="009C66D5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установы адукацыі  “Дабрынская сярэдняя школа Ельскага раёна”</w:t>
                      </w:r>
                    </w:p>
                    <w:p w:rsidR="009C66D5" w:rsidRPr="009C66D5" w:rsidRDefault="009C66D5" w:rsidP="009C66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 xml:space="preserve">_______________ </w:t>
                      </w:r>
                      <w:r w:rsidRPr="009C66D5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А. А. Пазняк</w:t>
                      </w:r>
                    </w:p>
                    <w:p w:rsidR="009C66D5" w:rsidRPr="009C66D5" w:rsidRDefault="009C66D5" w:rsidP="009C66D5">
                      <w:pPr>
                        <w:jc w:val="center"/>
                        <w:rPr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C66D5" w:rsidRPr="003C2552" w:rsidRDefault="009C66D5" w:rsidP="009C66D5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ПЛАН</w:t>
      </w: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 xml:space="preserve">работы кіраўніка па ваенна-патрыятычнаму выхаванню </w:t>
      </w: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 xml:space="preserve">дзяржаўнай установы адукацыі </w:t>
      </w: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“Дабрынская сярэдняя школа Ельскага раёна”</w:t>
      </w:r>
    </w:p>
    <w:p w:rsidR="00EE6B93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на 202</w:t>
      </w:r>
      <w:r w:rsidR="000A7E8F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3C2552">
        <w:rPr>
          <w:rFonts w:ascii="Times New Roman" w:hAnsi="Times New Roman" w:cs="Times New Roman"/>
          <w:sz w:val="30"/>
          <w:szCs w:val="30"/>
          <w:lang w:val="be-BY"/>
        </w:rPr>
        <w:t>/202</w:t>
      </w:r>
      <w:r w:rsidR="000A7E8F"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3C2552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 год</w:t>
      </w: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lastRenderedPageBreak/>
        <w:t>Змест</w:t>
      </w: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1. Аналіз дзейнасці па ваенна-патрыятычнаму выхаванню вучняў у дзяржаўнай установе адукацыі "Дабрынская сярэдняя школа Ельскага раёна" за 202</w:t>
      </w:r>
      <w:r w:rsidR="000A7E8F">
        <w:rPr>
          <w:rFonts w:ascii="Times New Roman" w:hAnsi="Times New Roman" w:cs="Times New Roman"/>
          <w:sz w:val="30"/>
          <w:szCs w:val="30"/>
          <w:lang w:val="be-BY"/>
        </w:rPr>
        <w:t>3/2024</w:t>
      </w:r>
      <w:r w:rsidRPr="003C2552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 год..........................................................................…...……2</w:t>
      </w: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2. Мэты і задачы ваенна-патрыятычнага выхавання вучняў на 202</w:t>
      </w:r>
      <w:r w:rsidR="000A7E8F">
        <w:rPr>
          <w:rFonts w:ascii="Times New Roman" w:hAnsi="Times New Roman" w:cs="Times New Roman"/>
          <w:sz w:val="30"/>
          <w:szCs w:val="30"/>
          <w:lang w:val="be-BY"/>
        </w:rPr>
        <w:t>4/2025</w:t>
      </w:r>
      <w:r w:rsidRPr="003C2552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 год............................</w:t>
      </w:r>
      <w:r w:rsidR="00C71A02">
        <w:rPr>
          <w:rFonts w:ascii="Times New Roman" w:hAnsi="Times New Roman" w:cs="Times New Roman"/>
          <w:sz w:val="30"/>
          <w:szCs w:val="30"/>
          <w:lang w:val="be-BY"/>
        </w:rPr>
        <w:t>...............................5</w:t>
      </w: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3. Планаванне дзейнасці па ваенна-патрыятычнага выхавання вучняў на 202</w:t>
      </w:r>
      <w:r w:rsidR="000A7E8F">
        <w:rPr>
          <w:rFonts w:ascii="Times New Roman" w:hAnsi="Times New Roman" w:cs="Times New Roman"/>
          <w:sz w:val="30"/>
          <w:szCs w:val="30"/>
          <w:lang w:val="be-BY"/>
        </w:rPr>
        <w:t>4/2025</w:t>
      </w:r>
      <w:r w:rsidRPr="003C2552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</w:t>
      </w:r>
      <w:r w:rsidR="00C71A02">
        <w:rPr>
          <w:rFonts w:ascii="Times New Roman" w:hAnsi="Times New Roman" w:cs="Times New Roman"/>
          <w:sz w:val="30"/>
          <w:szCs w:val="30"/>
          <w:lang w:val="be-BY"/>
        </w:rPr>
        <w:t>ы год..........................7-11</w:t>
      </w:r>
      <w:bookmarkStart w:id="0" w:name="_GoBack"/>
      <w:bookmarkEnd w:id="0"/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9C66D5" w:rsidRPr="003C2552" w:rsidRDefault="009C66D5" w:rsidP="009C66D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B03014" w:rsidRPr="003C2552" w:rsidRDefault="00B03014" w:rsidP="00867DA2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І. Аналіз дзейнасці па ваенна-патрыятычнаму выхаванню вучняў у дзяржаўнай установе адукацыі «Дабрынская сярэдняя школа Ельскага раёна» за 202</w:t>
      </w:r>
      <w:r w:rsidR="000A7E8F">
        <w:rPr>
          <w:rFonts w:ascii="Times New Roman" w:hAnsi="Times New Roman" w:cs="Times New Roman"/>
          <w:b/>
          <w:sz w:val="30"/>
          <w:szCs w:val="30"/>
          <w:lang w:val="be-BY"/>
        </w:rPr>
        <w:t>3/2024</w:t>
      </w:r>
      <w:r w:rsidRPr="003C255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навучальны год.</w:t>
      </w:r>
    </w:p>
    <w:p w:rsidR="00652FD1" w:rsidRPr="00652FD1" w:rsidRDefault="00652FD1" w:rsidP="00652FD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2FD1">
        <w:rPr>
          <w:rFonts w:ascii="Times New Roman" w:hAnsi="Times New Roman" w:cs="Times New Roman"/>
          <w:sz w:val="30"/>
          <w:szCs w:val="30"/>
          <w:lang w:val="be-BY"/>
        </w:rPr>
        <w:t>Згодна з інструктыўна-метадычным лістом па арганізацыі работы кіраўніка па ваенна-патрыятычным выхаванні, галоўная задача кіраўніка заключаецца ў арганізацыі і каардынацыі ваенна-патрыятычнага выхавання ў навучальнай установе. Гэта накіравана на фарміраванне ў вучняў патрыятычнай свядомасці, адданасці радзіме, гатоўнасці да абароны краіны, а таксама набыццё неабходных ведаў і навыкаў.</w:t>
      </w:r>
    </w:p>
    <w:p w:rsidR="00652FD1" w:rsidRPr="00652FD1" w:rsidRDefault="00652FD1" w:rsidP="00652FD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2FD1">
        <w:rPr>
          <w:rFonts w:ascii="Times New Roman" w:hAnsi="Times New Roman" w:cs="Times New Roman"/>
          <w:sz w:val="30"/>
          <w:szCs w:val="30"/>
          <w:lang w:val="be-BY"/>
        </w:rPr>
        <w:t>Ваенна-патрыятычнае выхаванне з'яўляецца часткай адукацыйнага працэсу школы. Яно рэалізуецца ў трох асноўных накірунках:</w:t>
      </w:r>
    </w:p>
    <w:p w:rsidR="00652FD1" w:rsidRPr="00652FD1" w:rsidRDefault="00652FD1" w:rsidP="00652FD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ваенн</w:t>
      </w:r>
      <w:proofErr w:type="gram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а-</w:t>
      </w:r>
      <w:proofErr w:type="gramEnd"/>
      <w:r w:rsidRPr="00652FD1">
        <w:rPr>
          <w:rFonts w:ascii="Times New Roman" w:hAnsi="Times New Roman" w:cs="Times New Roman"/>
          <w:sz w:val="30"/>
          <w:szCs w:val="30"/>
          <w:lang w:val="be-BY"/>
        </w:rPr>
        <w:t>ідэалагічны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652FD1" w:rsidRPr="00652FD1" w:rsidRDefault="00652FD1" w:rsidP="00652FD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ваенна-гістарычны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652FD1" w:rsidRPr="00652FD1" w:rsidRDefault="00652FD1" w:rsidP="00652FD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ваенна-спартыўны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52FD1" w:rsidRPr="00652FD1" w:rsidRDefault="00652FD1" w:rsidP="00652FD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Кіраўнік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proofErr w:type="gram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к</w:t>
      </w:r>
      <w:proofErr w:type="gramEnd"/>
      <w:r w:rsidRPr="00652FD1">
        <w:rPr>
          <w:rFonts w:ascii="Times New Roman" w:hAnsi="Times New Roman" w:cs="Times New Roman"/>
          <w:sz w:val="30"/>
          <w:szCs w:val="30"/>
          <w:lang w:val="be-BY"/>
        </w:rPr>
        <w:t>іруецца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дакументамі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такімі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як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Кодэкс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Рэспублікі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Беларусь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аб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адукацыі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, Закон «Аб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воінскім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абавязку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і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воінскай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службе» ад 05.11.1992 № 1914-XII,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канцэпцыяй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і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праграмай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бесперапыннага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выхавання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дзяцей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і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моладзі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на 2021-2025 гг., і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іншымі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нарматыўнымі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актамі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52FD1" w:rsidRPr="00652FD1" w:rsidRDefault="00652FD1" w:rsidP="00652FD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Галоўная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мэта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ваенна-патрыятычнага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выхавання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— </w:t>
      </w:r>
      <w:proofErr w:type="spellStart"/>
      <w:proofErr w:type="gramStart"/>
      <w:r w:rsidRPr="00652FD1">
        <w:rPr>
          <w:rFonts w:ascii="Times New Roman" w:hAnsi="Times New Roman" w:cs="Times New Roman"/>
          <w:sz w:val="30"/>
          <w:szCs w:val="30"/>
          <w:lang w:val="be-BY"/>
        </w:rPr>
        <w:t>фарм</w:t>
      </w:r>
      <w:proofErr w:type="gramEnd"/>
      <w:r w:rsidRPr="00652FD1">
        <w:rPr>
          <w:rFonts w:ascii="Times New Roman" w:hAnsi="Times New Roman" w:cs="Times New Roman"/>
          <w:sz w:val="30"/>
          <w:szCs w:val="30"/>
          <w:lang w:val="be-BY"/>
        </w:rPr>
        <w:t>іраванне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ў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вучняў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патрыятычнай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свядомасці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адданасці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радзіме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і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гатоўнасці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да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абароны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краіны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Асноўныя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напрамкі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дзейнасці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ўключаюць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арганізацыю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мерапрыемстваў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ваенна-патрыятычнай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накіраванасці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прафарыентацыю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для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паступлення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ў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ваенныя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ўстановы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proofErr w:type="spellStart"/>
      <w:proofErr w:type="gramStart"/>
      <w:r w:rsidRPr="00652FD1">
        <w:rPr>
          <w:rFonts w:ascii="Times New Roman" w:hAnsi="Times New Roman" w:cs="Times New Roman"/>
          <w:sz w:val="30"/>
          <w:szCs w:val="30"/>
          <w:lang w:val="be-BY"/>
        </w:rPr>
        <w:t>ул</w:t>
      </w:r>
      <w:proofErr w:type="gramEnd"/>
      <w:r w:rsidRPr="00652FD1">
        <w:rPr>
          <w:rFonts w:ascii="Times New Roman" w:hAnsi="Times New Roman" w:cs="Times New Roman"/>
          <w:sz w:val="30"/>
          <w:szCs w:val="30"/>
          <w:lang w:val="be-BY"/>
        </w:rPr>
        <w:t>ік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ваеннаабавязаных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і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каардынацыю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дзейнасці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па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забеспячэнні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бяспекі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навучэнцаў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52FD1" w:rsidRPr="00652FD1" w:rsidRDefault="00652FD1" w:rsidP="00652FD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Гэтая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праца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выконваецца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паводле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плана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кіраўніка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па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ваенна-патрыятычным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выхаванні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, і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ўсе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мерапрыемствы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выкананы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поўнасцю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Асаблівая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ўвага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надаецца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інфармацыйнай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і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вучэбнай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рабоце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па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фарміраванні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правільнай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маральнай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і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грамадска-палітычнай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пазіцыі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адносна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падзей</w:t>
      </w:r>
      <w:proofErr w:type="spellEnd"/>
      <w:proofErr w:type="gramStart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Д</w:t>
      </w:r>
      <w:proofErr w:type="gram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ругой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сусветнай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вайны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захаванні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гістарычнай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памяці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і фундаментальных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каштоўнасцяў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грамадства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праз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уключэнне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адпаведных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заняткаў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у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навучальныя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652FD1">
        <w:rPr>
          <w:rFonts w:ascii="Times New Roman" w:hAnsi="Times New Roman" w:cs="Times New Roman"/>
          <w:sz w:val="30"/>
          <w:szCs w:val="30"/>
          <w:lang w:val="be-BY"/>
        </w:rPr>
        <w:t>праграмы</w:t>
      </w:r>
      <w:proofErr w:type="spellEnd"/>
      <w:r w:rsidRPr="00652FD1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На працягу навучальнага года кіраўнік па ваенна-патрыятычным выхаванні прыняў удзел у арганізацыі і правядзенні наступных мерапрыемстваў:</w:t>
      </w:r>
    </w:p>
    <w:p w:rsidR="00B03014" w:rsidRPr="003C2552" w:rsidRDefault="00606F9C" w:rsidP="00606F9C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э</w:t>
      </w:r>
      <w:r w:rsidR="00B03014" w:rsidRPr="003C2552">
        <w:rPr>
          <w:rFonts w:ascii="Times New Roman" w:hAnsi="Times New Roman" w:cs="Times New Roman"/>
          <w:sz w:val="30"/>
          <w:szCs w:val="30"/>
          <w:lang w:val="be-BY"/>
        </w:rPr>
        <w:t>кскурсія на вайс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ковую пагранічную заставу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Хаменк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B03014" w:rsidRPr="003C2552">
        <w:rPr>
          <w:rFonts w:ascii="Times New Roman" w:hAnsi="Times New Roman" w:cs="Times New Roman"/>
          <w:sz w:val="30"/>
          <w:szCs w:val="30"/>
          <w:lang w:val="be-BY"/>
        </w:rPr>
        <w:t>»;</w:t>
      </w:r>
    </w:p>
    <w:p w:rsidR="00B03014" w:rsidRPr="003C2552" w:rsidRDefault="00B03014" w:rsidP="00867DA2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 xml:space="preserve">добраўпарадкаванне помнікаў </w:t>
      </w:r>
      <w:r w:rsidR="00606F9C">
        <w:rPr>
          <w:rFonts w:ascii="Times New Roman" w:hAnsi="Times New Roman" w:cs="Times New Roman"/>
          <w:sz w:val="30"/>
          <w:szCs w:val="30"/>
          <w:lang w:val="be-BY"/>
        </w:rPr>
        <w:t>брацкай магілы ў</w:t>
      </w:r>
      <w:r w:rsidRPr="003C2552">
        <w:rPr>
          <w:rFonts w:ascii="Times New Roman" w:hAnsi="Times New Roman" w:cs="Times New Roman"/>
          <w:sz w:val="30"/>
          <w:szCs w:val="30"/>
          <w:lang w:val="be-BY"/>
        </w:rPr>
        <w:t xml:space="preserve"> аг.Млынок;</w:t>
      </w:r>
    </w:p>
    <w:p w:rsidR="00B03014" w:rsidRDefault="00B03014" w:rsidP="00867DA2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 xml:space="preserve">экскурсія да брацкай магілы загінулым воінам і партызанам у </w:t>
      </w:r>
      <w:r w:rsidR="00606F9C">
        <w:rPr>
          <w:rFonts w:ascii="Times New Roman" w:hAnsi="Times New Roman" w:cs="Times New Roman"/>
          <w:sz w:val="30"/>
          <w:szCs w:val="30"/>
          <w:lang w:val="be-BY"/>
        </w:rPr>
        <w:t>аг.Млынок.</w:t>
      </w:r>
    </w:p>
    <w:p w:rsidR="00B03014" w:rsidRDefault="00606F9C" w:rsidP="00606F9C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удзел у рэалізацыі праекта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B03014" w:rsidRPr="003C2552">
        <w:rPr>
          <w:rFonts w:ascii="Times New Roman" w:hAnsi="Times New Roman" w:cs="Times New Roman"/>
          <w:sz w:val="30"/>
          <w:szCs w:val="30"/>
          <w:lang w:val="be-BY"/>
        </w:rPr>
        <w:t xml:space="preserve">Школа </w:t>
      </w:r>
      <w:r w:rsidR="00867DA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B03014" w:rsidRPr="003C2552">
        <w:rPr>
          <w:rFonts w:ascii="Times New Roman" w:hAnsi="Times New Roman" w:cs="Times New Roman"/>
          <w:sz w:val="30"/>
          <w:szCs w:val="30"/>
          <w:lang w:val="be-BY"/>
        </w:rPr>
        <w:t xml:space="preserve">ктыўнага </w:t>
      </w:r>
      <w:r w:rsidR="00867DA2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B03014" w:rsidRPr="003C2552">
        <w:rPr>
          <w:rFonts w:ascii="Times New Roman" w:hAnsi="Times New Roman" w:cs="Times New Roman"/>
          <w:sz w:val="30"/>
          <w:szCs w:val="30"/>
          <w:lang w:val="be-BY"/>
        </w:rPr>
        <w:t>рамадзяніна»;</w:t>
      </w:r>
    </w:p>
    <w:p w:rsidR="00606F9C" w:rsidRPr="00606F9C" w:rsidRDefault="00606F9C" w:rsidP="00606F9C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удзел у дапамозе пажылым людзям і ветэранам працы;</w:t>
      </w:r>
    </w:p>
    <w:p w:rsidR="00B03014" w:rsidRPr="003C2552" w:rsidRDefault="00606F9C" w:rsidP="00606F9C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удзел у рэспубліканскай акцыі “Беларусь памятае”</w:t>
      </w:r>
      <w:r w:rsidR="00652FD1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B03014" w:rsidRPr="003C2552" w:rsidRDefault="00B03014" w:rsidP="00867DA2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урачыстыя лінейкі, прысвечаныя пачатку і заканчэння навучальнага года.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Правядзенне прафарыентацыйнай работы (сувязь з ваенкаматам, ваеннай акадэміяй).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Асаблівая ўвага надавалася і прафесійнай арыентацыі вучняў у ваенныя ВНУ або на ваенныя спецыяльнасці. Так, напрыклад, сумесна з кіраўніком па ваенна-патрыятычным выхаванню навучэнцы наведвалі і вывучалі інфармацыю на сайтах ваенных устаноў адукацыі.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У адпаведнасці з планам работы прайшлі наступныя мерапрыемствы: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У студзені – прагляд інфармацыйна-рэкламных фільмаў аб ваенна-навучальных установах для навучэнцаў X-XI класаў;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У кастрычніку і снежні-экскурсійныя паездкі на застав</w:t>
      </w:r>
      <w:r w:rsidR="00867DA2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3C255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Ажыццяўленне ўліку ваеннаабавязаных ва ўстанове адукацыі.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Ва ўстанове адукацыі вядзецца ўлік ваеннаабавязаных у адпаведнасці з заканадаўствам РБ.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652FD1">
        <w:rPr>
          <w:rFonts w:ascii="Times New Roman" w:hAnsi="Times New Roman" w:cs="Times New Roman"/>
          <w:sz w:val="30"/>
          <w:szCs w:val="30"/>
          <w:lang w:val="be-BY"/>
        </w:rPr>
        <w:t xml:space="preserve"> студзені юнакі IX-X класаў 2008</w:t>
      </w:r>
      <w:r w:rsidRPr="003C2552">
        <w:rPr>
          <w:rFonts w:ascii="Times New Roman" w:hAnsi="Times New Roman" w:cs="Times New Roman"/>
          <w:sz w:val="30"/>
          <w:szCs w:val="30"/>
          <w:lang w:val="be-BY"/>
        </w:rPr>
        <w:t xml:space="preserve"> года нараджэння прайшлі мерапрыемствы па прыпісцы да прызыўнога ўчастку.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Каардынацыя работы па пытаннях забеспячэння бяспекі навучэнцаў, выкананню правілаў унутранага распарадку для навучэнцаў.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Кіраўнік па ваенна-патрыятычным выхаванні каардынуе работу ва ўстанове адукацыі па пытаннях бяспекі навучэнцаў, выкананню правілаў унутранага распарадку для навучэнцаў.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Правядзенне факультатыўных заняткаў грамадзянска-патрыятычнай накіраванасці.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Сувязь з бацькоўскай грамадскасцю.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Асвятленне працы кіраўніка па ВПВ на сайце ўстановы.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lastRenderedPageBreak/>
        <w:t>На сайце ўст</w:t>
      </w:r>
      <w:r w:rsidR="00652FD1">
        <w:rPr>
          <w:rFonts w:ascii="Times New Roman" w:hAnsi="Times New Roman" w:cs="Times New Roman"/>
          <w:sz w:val="30"/>
          <w:szCs w:val="30"/>
          <w:lang w:val="be-BY"/>
        </w:rPr>
        <w:t>ановы адукацыі створана рубрыка</w:t>
      </w:r>
      <w:r w:rsidRPr="003C25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52FD1">
        <w:rPr>
          <w:rFonts w:ascii="Times New Roman" w:hAnsi="Times New Roman" w:cs="Times New Roman"/>
          <w:sz w:val="30"/>
          <w:szCs w:val="30"/>
          <w:lang w:val="be-BY"/>
        </w:rPr>
        <w:t>“В</w:t>
      </w:r>
      <w:r w:rsidRPr="003C2552">
        <w:rPr>
          <w:rFonts w:ascii="Times New Roman" w:hAnsi="Times New Roman" w:cs="Times New Roman"/>
          <w:sz w:val="30"/>
          <w:szCs w:val="30"/>
          <w:lang w:val="be-BY"/>
        </w:rPr>
        <w:t>аенна-патрыятычнае выхаванне</w:t>
      </w:r>
      <w:r w:rsidR="00652FD1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3C2552">
        <w:rPr>
          <w:rFonts w:ascii="Times New Roman" w:hAnsi="Times New Roman" w:cs="Times New Roman"/>
          <w:sz w:val="30"/>
          <w:szCs w:val="30"/>
          <w:lang w:val="be-BY"/>
        </w:rPr>
        <w:t>, у якой размешчаны фотасправаздачы аб праведзеных мерапрыемствах.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 xml:space="preserve">На працягу навучальнага года пад кіраўніцтвам </w:t>
      </w:r>
      <w:r w:rsidR="00652FD1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Pr="003C2552">
        <w:rPr>
          <w:rFonts w:ascii="Times New Roman" w:hAnsi="Times New Roman" w:cs="Times New Roman"/>
          <w:sz w:val="30"/>
          <w:szCs w:val="30"/>
          <w:lang w:val="be-BY"/>
        </w:rPr>
        <w:t>іраўніка па ваенна-патрыятычным выхаванні навучэнцы актыўна ўдзельнічалі ў праектах і мерапрыемствах рознага ўзроўню і неаднаразова станавіліся пераможцамі і прызёрамі.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Асноўныя мэты і задачы, пастаўленыя на 202</w:t>
      </w:r>
      <w:r w:rsidR="00652FD1"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3C2552">
        <w:rPr>
          <w:rFonts w:ascii="Times New Roman" w:hAnsi="Times New Roman" w:cs="Times New Roman"/>
          <w:sz w:val="30"/>
          <w:szCs w:val="30"/>
          <w:lang w:val="be-BY"/>
        </w:rPr>
        <w:t>/202</w:t>
      </w:r>
      <w:r w:rsidR="00652FD1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3C2552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 год, былі выкананы. Выхаваўчая праца ваенна-патрыятычнай накіраванасці ахапіла розныя напрамкі дзейнасці навучэнцаў. У вучняў школы выхоўваліся пачуцці грамадзянскасці і патрыятызму, фармаваліся маральныя і духоўныя якасці грамадзяніна і патрыёта, гатоўнасць да актыўнага праявы гэтых якасцяў у розных сферах жыцця. Выхоўвалася павага да старэйшых і адданасць свайму народу, цікавасць да гісторыі сваёй краіны, пашыраліся веды вучняў аб войнах і ваенных падзеях, якія праходзілі на тэрыторыі нашай рэспублікі.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Пастаўленыя задачы па ваенна-патрыятычным выхаванні выкананы ў поўным аб'ёме, працу ў гэтай галіне лічым здавальняючай.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З улікам вынікаў работы па ваенна-патр</w:t>
      </w:r>
      <w:r w:rsidR="00606F9C">
        <w:rPr>
          <w:rFonts w:ascii="Times New Roman" w:hAnsi="Times New Roman" w:cs="Times New Roman"/>
          <w:sz w:val="30"/>
          <w:szCs w:val="30"/>
          <w:lang w:val="be-BY"/>
        </w:rPr>
        <w:t>ыятычным выхаванні вучняў у 2023</w:t>
      </w:r>
      <w:r w:rsidRPr="003C2552">
        <w:rPr>
          <w:rFonts w:ascii="Times New Roman" w:hAnsi="Times New Roman" w:cs="Times New Roman"/>
          <w:sz w:val="30"/>
          <w:szCs w:val="30"/>
          <w:lang w:val="be-BY"/>
        </w:rPr>
        <w:t>/202</w:t>
      </w:r>
      <w:r w:rsidR="00606F9C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3C2552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навучальным годзе ў 202</w:t>
      </w:r>
      <w:r w:rsidR="00606F9C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3C2552">
        <w:rPr>
          <w:rFonts w:ascii="Times New Roman" w:hAnsi="Times New Roman" w:cs="Times New Roman"/>
          <w:sz w:val="30"/>
          <w:szCs w:val="30"/>
          <w:lang w:val="be-BY"/>
        </w:rPr>
        <w:t>/202</w:t>
      </w:r>
      <w:r w:rsidR="00606F9C"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3C2552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навучальным годзе неабходна: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- пры арганізацыі і правядзенні мерапрыемстваў ваенна-патрыятычнай накіраванасці засяродзіць намаганні на правядзенні мерапрыемстваў у шосты школьны дзень;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- пры правядзенні прафарыентацыйнай работы з навучэнцамі для ўсвядомленага выбару імі навучання ва ўстановах адукацыі дзяржаўных органаў сістэмы забеспячэння нацыянальнай бяспекі акцэнтаваць увагу на падрыхтоўку вучняў да паступлення ў вышэйшыя навучальныя ўстановы сілавых структур Рэспублікі Беларусь;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- удасканальваць напаўненне рэсурснай базы, неабходнай для арганізацыі ваенна-патрыятычнага выхавання.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У наступным навучальным года выхаваўчая работы школы ваенна-патрыятычнага напрамку будзе прадоўжана ў адпаведнасці з пастаўленымі мэтамі і задачамі.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Кіраўнік па ваенна-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патрыятычнаму выхаванню                                С. В. Ясімчык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II. Мэты і задачы ваенна-патрыя</w:t>
      </w:r>
      <w:r w:rsidR="000A7E8F">
        <w:rPr>
          <w:rFonts w:ascii="Times New Roman" w:hAnsi="Times New Roman" w:cs="Times New Roman"/>
          <w:b/>
          <w:sz w:val="30"/>
          <w:szCs w:val="30"/>
          <w:lang w:val="be-BY"/>
        </w:rPr>
        <w:t>тычнага выхавання вучняў на 2024/2025</w:t>
      </w:r>
      <w:r w:rsidRPr="003C255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навучальны год.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Мэта: Фарміраванне ў навучаюцца патрыятычнай свядомасці, пачуцці вернасці сваёй радзіме, гатоўнасці да выканання задач па яе абароне, развіццё неабходных для гэтага здольнасцяў.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Задачы: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* развіваць у вучняў пачуццё гонару за гістарычнае мінулае сваёй Айчыны;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*</w:t>
      </w:r>
      <w:r w:rsidR="00652FD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C2552">
        <w:rPr>
          <w:rFonts w:ascii="Times New Roman" w:hAnsi="Times New Roman" w:cs="Times New Roman"/>
          <w:sz w:val="30"/>
          <w:szCs w:val="30"/>
          <w:lang w:val="be-BY"/>
        </w:rPr>
        <w:t>выхоўваць паважнае стаўленне да Дзяржаўнага Герба, Дзяржаўнага сцяга і Дзяржаўнага гімна Рэспублікі Беларусь;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* выхоўваць павагу да гісторыі і нацыянальнай культуры;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* выхоўваць адказнасць перад сваёй Айчынай, пачуццё абавязку перад краінай; прывіваць гістарычную адказнасць за тое, што адбываецца ў грамадстве;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* мадэляваць ў свядомасці навучэнцаў ваенна-патрыятычных ідэалаў, ладу чалавека-патрыёта (на прыкладзе грамадзян краіны, якія ўчынілі гераічныя ўчынкі);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* фарміраваць гатоўнасць абараняць інтарэсы беларускага грамадства і дзяржавы, змагацца за Радзіму, свабоду і незалежнасць краіны;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* фарміраваць маральна-псіхалагічныя якасці, неабходныя для абароны Айчыны (самавалоданне, мэтанакіраванасць, валявой самакантроль, стрэсаўстойлівасць, арыентаванасць на выкананне сацыяльных патрабаванняў і інш.);</w:t>
      </w:r>
    </w:p>
    <w:p w:rsidR="00B03014" w:rsidRPr="003C2552" w:rsidRDefault="00B03014" w:rsidP="00867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sz w:val="30"/>
          <w:szCs w:val="30"/>
          <w:lang w:val="be-BY"/>
        </w:rPr>
        <w:t>* авалодаць фізічнымі ўменнямі і навыкамі, неабходнымі для абароны Айчыны.</w:t>
      </w:r>
    </w:p>
    <w:p w:rsidR="00B03014" w:rsidRPr="003C2552" w:rsidRDefault="00B03014" w:rsidP="00B03014">
      <w:pPr>
        <w:spacing w:after="0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03014" w:rsidRPr="003C2552" w:rsidRDefault="00B03014" w:rsidP="00B03014">
      <w:pPr>
        <w:spacing w:after="0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03014" w:rsidRPr="003C2552" w:rsidRDefault="00B03014" w:rsidP="00B03014">
      <w:pPr>
        <w:spacing w:after="0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03014" w:rsidRPr="003C2552" w:rsidRDefault="00B03014" w:rsidP="00B03014">
      <w:pPr>
        <w:spacing w:after="0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03014" w:rsidRPr="003C2552" w:rsidRDefault="00B03014" w:rsidP="00B03014">
      <w:pPr>
        <w:spacing w:after="0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03014" w:rsidRPr="003C2552" w:rsidRDefault="00B03014" w:rsidP="00B03014">
      <w:pPr>
        <w:spacing w:after="0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03014" w:rsidRPr="003C2552" w:rsidRDefault="00B03014" w:rsidP="00B03014">
      <w:pPr>
        <w:spacing w:after="0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03014" w:rsidRPr="003C2552" w:rsidRDefault="00B03014" w:rsidP="00B03014">
      <w:pPr>
        <w:spacing w:after="0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03014" w:rsidRPr="003C2552" w:rsidRDefault="00B03014" w:rsidP="00B03014">
      <w:pPr>
        <w:spacing w:after="0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B03014" w:rsidRPr="003C2552" w:rsidRDefault="00B03014" w:rsidP="00B03014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B03014" w:rsidRPr="003C2552" w:rsidRDefault="00B03014" w:rsidP="007057B3">
      <w:pPr>
        <w:spacing w:after="0"/>
        <w:ind w:firstLine="708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C2552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III. Планаванне дзейнасці па ваенна-патрыя</w:t>
      </w:r>
      <w:r w:rsidR="000A7E8F">
        <w:rPr>
          <w:rFonts w:ascii="Times New Roman" w:hAnsi="Times New Roman" w:cs="Times New Roman"/>
          <w:b/>
          <w:sz w:val="30"/>
          <w:szCs w:val="30"/>
          <w:lang w:val="be-BY"/>
        </w:rPr>
        <w:t>тычнаму выхаванню вучняў на 2024/2025</w:t>
      </w:r>
      <w:r w:rsidRPr="003C255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навучальны год.</w:t>
      </w:r>
    </w:p>
    <w:tbl>
      <w:tblPr>
        <w:tblW w:w="14527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394"/>
        <w:gridCol w:w="16"/>
        <w:gridCol w:w="2132"/>
        <w:gridCol w:w="87"/>
        <w:gridCol w:w="2441"/>
        <w:gridCol w:w="2441"/>
        <w:gridCol w:w="2441"/>
      </w:tblGrid>
      <w:tr w:rsidR="0066591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№ п/п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Найменне мерапрыемстваў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91F" w:rsidRPr="000A7E8F" w:rsidRDefault="0066591F" w:rsidP="000A7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33"/>
                <w:sz w:val="30"/>
                <w:szCs w:val="30"/>
                <w:bdr w:val="none" w:sz="0" w:space="0" w:color="auto" w:frame="1"/>
                <w:lang w:val="be-BY" w:eastAsia="ru-RU"/>
              </w:rPr>
            </w:pPr>
            <w:r w:rsidRPr="000A7E8F">
              <w:rPr>
                <w:rFonts w:ascii="Times New Roman" w:eastAsia="Times New Roman" w:hAnsi="Times New Roman" w:cs="Times New Roman"/>
                <w:color w:val="002033"/>
                <w:sz w:val="30"/>
                <w:szCs w:val="30"/>
                <w:bdr w:val="none" w:sz="0" w:space="0" w:color="auto" w:frame="1"/>
                <w:lang w:val="be-BY" w:eastAsia="ru-RU"/>
              </w:rPr>
              <w:t>Тэрмін</w:t>
            </w:r>
          </w:p>
          <w:p w:rsidR="0066591F" w:rsidRPr="000A7E8F" w:rsidRDefault="0066591F" w:rsidP="000A7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33"/>
                <w:sz w:val="30"/>
                <w:szCs w:val="30"/>
                <w:lang w:val="be-BY" w:eastAsia="ru-RU"/>
              </w:rPr>
            </w:pPr>
            <w:r w:rsidRPr="000A7E8F">
              <w:rPr>
                <w:rFonts w:ascii="Times New Roman" w:eastAsia="Times New Roman" w:hAnsi="Times New Roman" w:cs="Times New Roman"/>
                <w:color w:val="002033"/>
                <w:sz w:val="30"/>
                <w:szCs w:val="30"/>
                <w:bdr w:val="none" w:sz="0" w:space="0" w:color="auto" w:frame="1"/>
                <w:lang w:val="be-BY" w:eastAsia="ru-RU"/>
              </w:rPr>
              <w:t>рэалізацыі</w:t>
            </w:r>
          </w:p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 w:eastAsia="be-BY"/>
              </w:rPr>
            </w:pP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Адказныя выканаўцы</w:t>
            </w:r>
          </w:p>
        </w:tc>
      </w:tr>
      <w:tr w:rsidR="0066591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1.</w:t>
            </w:r>
          </w:p>
        </w:tc>
        <w:tc>
          <w:tcPr>
            <w:tcW w:w="90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Ваенна-ідэалагічны напрамак</w:t>
            </w:r>
          </w:p>
        </w:tc>
      </w:tr>
      <w:tr w:rsidR="0066591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1.1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053592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Арганізацыя работы школы актыву “Лідар” (1-11кл., ГА “БРПА”,  ГА “БРСМ”)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0A7E8F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Н</w:t>
            </w:r>
            <w:r w:rsidR="00053592"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а працягу года</w:t>
            </w:r>
          </w:p>
        </w:tc>
        <w:tc>
          <w:tcPr>
            <w:tcW w:w="2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</w:p>
        </w:tc>
      </w:tr>
      <w:tr w:rsidR="0066591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1.2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3592" w:rsidRPr="000A7E8F" w:rsidRDefault="00053592" w:rsidP="000A7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Святкаванне Дня народнага адзінства:</w:t>
            </w:r>
          </w:p>
          <w:p w:rsidR="00053592" w:rsidRPr="000A7E8F" w:rsidRDefault="00053592" w:rsidP="000A7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- спартыўны флэшмоб “Праз спорт да адзінства” (1-11 кл., калектыў школы, бацькі)</w:t>
            </w:r>
          </w:p>
          <w:p w:rsidR="0066591F" w:rsidRPr="000A7E8F" w:rsidRDefault="00053592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- велапрабег “17 вёрст” (5-11 кл.)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053592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Верасень</w:t>
            </w:r>
          </w:p>
        </w:tc>
        <w:tc>
          <w:tcPr>
            <w:tcW w:w="2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</w:p>
        </w:tc>
      </w:tr>
      <w:tr w:rsidR="0066591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1.3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053592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Работа знамённай групы (па асобнаму плану)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053592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На працягу года</w:t>
            </w:r>
          </w:p>
        </w:tc>
        <w:tc>
          <w:tcPr>
            <w:tcW w:w="2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66591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1.4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053592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Арганізацыя добраўпарадкавання Брацкай магілы (в.Млынок). Правядзенне  мітынгаў і ўрокаў мужнасці ля Брацкай магілы (3-11кл.)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053592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На працягу года</w:t>
            </w:r>
          </w:p>
        </w:tc>
        <w:tc>
          <w:tcPr>
            <w:tcW w:w="2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66591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1.5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053592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Афармленне тэматычнага стэнда па ваенна-патрыятычным выхаванні.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053592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Верасень</w:t>
            </w:r>
          </w:p>
        </w:tc>
        <w:tc>
          <w:tcPr>
            <w:tcW w:w="2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66591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1.6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053592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Работа атрада “Мужнасць” (4-9 кл.)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053592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На працягу года</w:t>
            </w:r>
          </w:p>
        </w:tc>
        <w:tc>
          <w:tcPr>
            <w:tcW w:w="2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66591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1.7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053592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Удзел у традыцыйных дабрачынных акцыях “Клопат”, “Дом без адзіноты”, “Памяць”, “Падзяліся цяплом душы сваёй”, “Нашы дзеці”, “Цудына Каляды”, “Ад усёй душы”, “Добрая пара зімовых спраў” (1-11 кл.)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053592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На працягу года</w:t>
            </w:r>
          </w:p>
        </w:tc>
        <w:tc>
          <w:tcPr>
            <w:tcW w:w="2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</w:p>
        </w:tc>
      </w:tr>
      <w:tr w:rsidR="0066591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1.8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404428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“Клопат” (да Дня пажылых людзей)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404428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Кастрынчнік</w:t>
            </w:r>
          </w:p>
        </w:tc>
        <w:tc>
          <w:tcPr>
            <w:tcW w:w="2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66591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1.9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404428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Дзень воінскай славы (да Дня ракетных войск і артылерыі). Інтэлектуальная віктарына “Ваенная тэхніка і ўзбраенне на варце Беларусі” (5-8кл.)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404428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Лістапад</w:t>
            </w:r>
          </w:p>
        </w:tc>
        <w:tc>
          <w:tcPr>
            <w:tcW w:w="2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67380D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80D" w:rsidRPr="000A7E8F" w:rsidRDefault="0067380D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lastRenderedPageBreak/>
              <w:t>1.10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380D" w:rsidRPr="000A7E8F" w:rsidRDefault="00404428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Маладзёжная пляцоўка 100 пытанняў да дарослых “Доўг і абавязак” (9-11 кл.)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380D" w:rsidRPr="000A7E8F" w:rsidRDefault="00404428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Лістапад</w:t>
            </w:r>
          </w:p>
        </w:tc>
        <w:tc>
          <w:tcPr>
            <w:tcW w:w="2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380D" w:rsidRPr="000A7E8F" w:rsidRDefault="0067380D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67380D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80D" w:rsidRPr="000A7E8F" w:rsidRDefault="0067380D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1.11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380D" w:rsidRPr="000A7E8F" w:rsidRDefault="00404428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Прафілактычная акцыя “Моладзь за бяспеку” 1-11кл.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380D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Лістапад</w:t>
            </w:r>
          </w:p>
        </w:tc>
        <w:tc>
          <w:tcPr>
            <w:tcW w:w="2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380D" w:rsidRPr="000A7E8F" w:rsidRDefault="0067380D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</w:p>
        </w:tc>
      </w:tr>
      <w:tr w:rsidR="00404428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1.12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Тыдзень прафілактыкі СНІДу (4-11 кл. па асобнаму плану)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404428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404428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</w:p>
        </w:tc>
      </w:tr>
      <w:tr w:rsidR="00404428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1.13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Парад знамённай групы.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Снежань</w:t>
            </w:r>
          </w:p>
        </w:tc>
        <w:tc>
          <w:tcPr>
            <w:tcW w:w="2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404428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</w:p>
        </w:tc>
      </w:tr>
      <w:tr w:rsidR="00404428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1.14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Інтэлектуальная віктарына “Ваенная тэхніка і ўзбраенне”  (5-8 кл.)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Студзень</w:t>
            </w:r>
          </w:p>
        </w:tc>
        <w:tc>
          <w:tcPr>
            <w:tcW w:w="2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404428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</w:p>
        </w:tc>
      </w:tr>
      <w:tr w:rsidR="00404428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1.15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Месячнік ваенна-патрыятычнага выхавання (1-11кл.)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Студзень</w:t>
            </w:r>
          </w:p>
        </w:tc>
        <w:tc>
          <w:tcPr>
            <w:tcW w:w="2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404428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</w:p>
        </w:tc>
      </w:tr>
      <w:tr w:rsidR="00404428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1.16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Працоўны дэсант па ўборцы снегу “Дапамога” (7-11кл.)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Люты</w:t>
            </w:r>
          </w:p>
        </w:tc>
        <w:tc>
          <w:tcPr>
            <w:tcW w:w="2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404428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</w:p>
        </w:tc>
      </w:tr>
      <w:tr w:rsidR="00404428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1.17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Месячнік ваенна-патрыятычнага выхавання (1-11кл.)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Люты</w:t>
            </w:r>
          </w:p>
        </w:tc>
        <w:tc>
          <w:tcPr>
            <w:tcW w:w="2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404428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</w:p>
        </w:tc>
      </w:tr>
      <w:tr w:rsidR="00693331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331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1.18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331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Працоўная акцыя “Чысты клас” (1-11кл.)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331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Сакавік</w:t>
            </w:r>
          </w:p>
        </w:tc>
        <w:tc>
          <w:tcPr>
            <w:tcW w:w="2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331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</w:p>
        </w:tc>
      </w:tr>
      <w:tr w:rsidR="00693331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331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1.19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331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“Клопат”, “Памяць” (1-11кл.)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331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</w:t>
            </w:r>
          </w:p>
        </w:tc>
        <w:tc>
          <w:tcPr>
            <w:tcW w:w="2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331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</w:p>
        </w:tc>
      </w:tr>
      <w:tr w:rsidR="0066591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2.</w:t>
            </w:r>
          </w:p>
        </w:tc>
        <w:tc>
          <w:tcPr>
            <w:tcW w:w="90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91F" w:rsidRPr="000A7E8F" w:rsidRDefault="00790D54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Ваенна-гістарычны напрамак</w:t>
            </w:r>
          </w:p>
        </w:tc>
      </w:tr>
      <w:tr w:rsidR="0066591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2.1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053592" w:rsidP="000A7E8F">
            <w:pPr>
              <w:pStyle w:val="Style4"/>
              <w:rPr>
                <w:sz w:val="30"/>
                <w:szCs w:val="30"/>
                <w:lang w:val="be-BY"/>
              </w:rPr>
            </w:pPr>
            <w:r w:rsidRPr="000A7E8F">
              <w:rPr>
                <w:sz w:val="30"/>
                <w:szCs w:val="30"/>
                <w:lang w:val="be-BY"/>
              </w:rPr>
              <w:t>Інфармацыйныя гадзіны з выкарыстаннем дапаможнікаў “Генацыд беларускага народа ў часы ВАВ” (1-11 кл.)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053592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Верасень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</w:p>
        </w:tc>
      </w:tr>
      <w:tr w:rsidR="0066591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2.2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053592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Экскурсія ў Музей гісторыі Вялікай Айчыннай вайны (г.Мінск)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053592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Кастрычнік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</w:p>
        </w:tc>
      </w:tr>
      <w:tr w:rsidR="0066591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2.3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428" w:rsidRPr="000A7E8F" w:rsidRDefault="00404428" w:rsidP="000A7E8F">
            <w:pPr>
              <w:pStyle w:val="Style4"/>
              <w:rPr>
                <w:sz w:val="30"/>
                <w:szCs w:val="30"/>
                <w:lang w:val="be-BY"/>
              </w:rPr>
            </w:pPr>
            <w:r w:rsidRPr="000A7E8F">
              <w:rPr>
                <w:sz w:val="30"/>
                <w:szCs w:val="30"/>
                <w:lang w:val="be-BY"/>
              </w:rPr>
              <w:t>Інфармацыйная гадзіна, прысвечаная Дню кастрычніцкай рэвалюцыі “Кастрычніцкая рэвалюцыя і яе ўплыў на жыццё беларускай дзяржавы” (5-11 кл.)</w:t>
            </w:r>
          </w:p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404428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Лістапад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</w:p>
        </w:tc>
      </w:tr>
      <w:tr w:rsidR="0066591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2.4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Кіналекторый “Мужнасць”(1-11 кл.)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93331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Снежань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</w:p>
        </w:tc>
      </w:tr>
      <w:tr w:rsidR="0066591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2.5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Урок памяці “Далёкае рэха Аўганскай вайны” (7-9кл.)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93331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Люты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</w:p>
        </w:tc>
      </w:tr>
      <w:tr w:rsidR="00693331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331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2.6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331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Урок-памяць “Нельга забыць” (да Міжнароднага дня вызвалення </w:t>
            </w: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вязняў канцэтрацыйных лагероў)(5-11кл.)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331" w:rsidRPr="000A7E8F" w:rsidRDefault="000A7E8F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lastRenderedPageBreak/>
              <w:t>К</w:t>
            </w:r>
            <w:r w:rsidR="00693331"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расавік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331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</w:p>
        </w:tc>
      </w:tr>
      <w:tr w:rsidR="00693331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331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lastRenderedPageBreak/>
              <w:t>2.7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331" w:rsidRPr="000A7E8F" w:rsidRDefault="000A7E8F" w:rsidP="000A7E8F">
            <w:pPr>
              <w:pStyle w:val="a6"/>
              <w:rPr>
                <w:sz w:val="30"/>
                <w:szCs w:val="30"/>
                <w:lang w:val="be-BY"/>
              </w:rPr>
            </w:pPr>
            <w:r w:rsidRPr="000A7E8F">
              <w:rPr>
                <w:sz w:val="30"/>
                <w:szCs w:val="30"/>
                <w:lang w:val="be-BY"/>
              </w:rPr>
              <w:t>Урок мужнасці “80-Вялікай Перамозе (1-11кл.)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331" w:rsidRPr="000A7E8F" w:rsidRDefault="000A7E8F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Май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331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</w:p>
        </w:tc>
      </w:tr>
      <w:tr w:rsidR="0066591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91F" w:rsidRPr="000A7E8F" w:rsidRDefault="0066591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3.</w:t>
            </w:r>
          </w:p>
        </w:tc>
        <w:tc>
          <w:tcPr>
            <w:tcW w:w="90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91F" w:rsidRPr="000A7E8F" w:rsidRDefault="00790D54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Ваенна-спартыўны напрамак</w:t>
            </w:r>
          </w:p>
        </w:tc>
      </w:tr>
      <w:tr w:rsidR="00867DA2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DA2" w:rsidRPr="000A7E8F" w:rsidRDefault="00867DA2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3.1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3592" w:rsidRPr="000A7E8F" w:rsidRDefault="00053592" w:rsidP="000A7E8F">
            <w:pPr>
              <w:pStyle w:val="a6"/>
              <w:rPr>
                <w:sz w:val="30"/>
                <w:szCs w:val="30"/>
                <w:lang w:val="be-BY"/>
              </w:rPr>
            </w:pPr>
            <w:r w:rsidRPr="000A7E8F">
              <w:rPr>
                <w:sz w:val="30"/>
                <w:szCs w:val="30"/>
                <w:lang w:val="be-BY"/>
              </w:rPr>
              <w:t>Чэмпіянат “Вясёлы мяч” (1-4кл.)</w:t>
            </w:r>
          </w:p>
          <w:p w:rsidR="00867DA2" w:rsidRPr="000A7E8F" w:rsidRDefault="00867DA2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DA2" w:rsidRPr="000A7E8F" w:rsidRDefault="00053592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Кастрычнік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DA2" w:rsidRPr="000A7E8F" w:rsidRDefault="00867DA2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867DA2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DA2" w:rsidRPr="000A7E8F" w:rsidRDefault="00867DA2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3.2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DA2" w:rsidRPr="000A7E8F" w:rsidRDefault="00404428" w:rsidP="000A7E8F">
            <w:pPr>
              <w:pStyle w:val="a6"/>
              <w:rPr>
                <w:sz w:val="30"/>
                <w:szCs w:val="30"/>
                <w:lang w:val="be-BY"/>
              </w:rPr>
            </w:pPr>
            <w:r w:rsidRPr="000A7E8F">
              <w:rPr>
                <w:sz w:val="30"/>
                <w:szCs w:val="30"/>
                <w:lang w:val="be-BY"/>
              </w:rPr>
              <w:t>Спартыўны марафон “Мы за ЗЛЖ”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DA2" w:rsidRPr="000A7E8F" w:rsidRDefault="00404428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Кастрычнік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DA2" w:rsidRPr="000A7E8F" w:rsidRDefault="00867DA2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867DA2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DA2" w:rsidRPr="000A7E8F" w:rsidRDefault="00867DA2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3.3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331" w:rsidRPr="000A7E8F" w:rsidRDefault="00693331" w:rsidP="000A7E8F">
            <w:pPr>
              <w:pStyle w:val="a6"/>
              <w:rPr>
                <w:sz w:val="30"/>
                <w:szCs w:val="30"/>
                <w:lang w:val="be-BY"/>
              </w:rPr>
            </w:pPr>
            <w:r w:rsidRPr="000A7E8F">
              <w:rPr>
                <w:sz w:val="30"/>
                <w:szCs w:val="30"/>
                <w:lang w:val="be-BY"/>
              </w:rPr>
              <w:t>Спартыўныя спаборніцтвы “Мяч над сеткай” (1-9 кл.)</w:t>
            </w:r>
          </w:p>
          <w:p w:rsidR="00867DA2" w:rsidRPr="000A7E8F" w:rsidRDefault="00867DA2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DA2" w:rsidRPr="000A7E8F" w:rsidRDefault="00693331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Лістапад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DA2" w:rsidRPr="000A7E8F" w:rsidRDefault="00867DA2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867DA2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DA2" w:rsidRPr="000A7E8F" w:rsidRDefault="00867DA2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3.4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DA2" w:rsidRPr="000A7E8F" w:rsidRDefault="00693331" w:rsidP="000A7E8F">
            <w:pPr>
              <w:pStyle w:val="a6"/>
              <w:rPr>
                <w:sz w:val="30"/>
                <w:szCs w:val="30"/>
                <w:lang w:val="be-BY"/>
              </w:rPr>
            </w:pPr>
            <w:r w:rsidRPr="000A7E8F">
              <w:rPr>
                <w:sz w:val="30"/>
                <w:szCs w:val="30"/>
                <w:lang w:val="be-BY"/>
              </w:rPr>
              <w:t>Спартыўнае свята “Спорт – шлях да здароўя”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DA2" w:rsidRPr="000A7E8F" w:rsidRDefault="00693331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Студзень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DA2" w:rsidRPr="000A7E8F" w:rsidRDefault="00867DA2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867DA2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DA2" w:rsidRPr="000A7E8F" w:rsidRDefault="00867DA2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3.5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DA2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Спартыўная эстафета “Самы, самы”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DA2" w:rsidRPr="000A7E8F" w:rsidRDefault="00693331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Люты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DA2" w:rsidRPr="000A7E8F" w:rsidRDefault="00867DA2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867DA2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DA2" w:rsidRPr="000A7E8F" w:rsidRDefault="00867DA2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3.6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DA2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Спаборніцтвы “Залатая скакалка” (Скіпінг) (5-8 кл.)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DA2" w:rsidRPr="000A7E8F" w:rsidRDefault="00693331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Сакавік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DA2" w:rsidRPr="000A7E8F" w:rsidRDefault="00867DA2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867DA2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DA2" w:rsidRPr="000A7E8F" w:rsidRDefault="00867DA2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3.7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DA2" w:rsidRPr="000A7E8F" w:rsidRDefault="00693331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Дзень здароўя “Гуляй і перамагай”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DA2" w:rsidRPr="000A7E8F" w:rsidRDefault="00693331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Красавік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DA2" w:rsidRPr="000A7E8F" w:rsidRDefault="00867DA2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0A7E8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3.8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Забеспячэнне выканання патрабаванняў і нормаў бяспекі пры арганізацыі адукацыйнага працэсу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E8F" w:rsidRPr="000A7E8F" w:rsidRDefault="000A7E8F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На працягу года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0A7E8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3.9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Кантроль за выкананнем</w:t>
            </w:r>
          </w:p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патрабаванняў і нормаў бяспекі</w:t>
            </w:r>
          </w:p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пры арганізацыі</w:t>
            </w:r>
          </w:p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адукацыйнага працэсу, у</w:t>
            </w:r>
          </w:p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тым ліку пры правядзенні</w:t>
            </w:r>
          </w:p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вучэбных заняткаў па</w:t>
            </w:r>
          </w:p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дапрызыўнай падрыхтоўкі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E8F" w:rsidRPr="000A7E8F" w:rsidRDefault="000A7E8F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На працягу года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0A7E8F" w:rsidRPr="000A7E8F" w:rsidTr="000A7E8F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4.</w:t>
            </w:r>
          </w:p>
        </w:tc>
        <w:tc>
          <w:tcPr>
            <w:tcW w:w="90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Кантроль за стварэннем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бяспечных умоў пры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арганізацыі інфармацыйнай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працы, накіраванай на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папярэджанне дэструктыўнага</w:t>
            </w:r>
          </w:p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інфармацыйнага ўздзеяння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ўдзельнікаў адукацыйнага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працэса</w:t>
            </w:r>
          </w:p>
        </w:tc>
        <w:tc>
          <w:tcPr>
            <w:tcW w:w="2441" w:type="dxa"/>
            <w:vAlign w:val="center"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41" w:type="dxa"/>
            <w:vAlign w:val="center"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Садольский В.Ф.</w:t>
            </w:r>
          </w:p>
        </w:tc>
      </w:tr>
      <w:tr w:rsidR="000A7E8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4.1.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Прафілактычная работа з вучнямі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На працягу года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Ясімчык С. У.</w:t>
            </w:r>
          </w:p>
        </w:tc>
      </w:tr>
      <w:tr w:rsidR="000A7E8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4.2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Індывідуальныя, групавыя гутаркі з навучэнцамі з мэтай прафілактыкі правапарушэнняў, шкодных залежнасцяў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На працягу года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Ясімчык С. У. </w:t>
            </w: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Класныя</w:t>
            </w:r>
          </w:p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кіраўнікі</w:t>
            </w:r>
          </w:p>
          <w:p w:rsidR="000A7E8F" w:rsidRPr="000A7E8F" w:rsidRDefault="000A7E8F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</w:p>
          <w:p w:rsidR="000A7E8F" w:rsidRPr="000A7E8F" w:rsidRDefault="000A7E8F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</w:p>
        </w:tc>
      </w:tr>
      <w:tr w:rsidR="000A7E8F" w:rsidRPr="00606F9C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5.</w:t>
            </w:r>
          </w:p>
        </w:tc>
        <w:tc>
          <w:tcPr>
            <w:tcW w:w="90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Удзел у правядзенні прафілактычных рэйдаў (у тым ліку па </w:t>
            </w: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выяўленні фактаў курэння на тэрыторыі ўстановы адукацыі)</w:t>
            </w:r>
          </w:p>
        </w:tc>
      </w:tr>
      <w:tr w:rsidR="000A7E8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lastRenderedPageBreak/>
              <w:t>5.1.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Прафарыентацыйная работа з вучнямі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На працягу года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Ясімчык С. У.</w:t>
            </w:r>
          </w:p>
        </w:tc>
      </w:tr>
      <w:tr w:rsidR="000A7E8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5.2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Арганізацыяпрафарыентацыйнай работы з навучэнцамі для аказання дапамогі ва ўсвядомленым выбары імі навучання ва ўстановах адукацыі дзяржаўных органаў сістэмы забеспячэння нацыянальнай бяспекі (Дапамога ваеннаму камісарыяту ў адборы юнакоў для паступлення ва ўстановы адукацыі дзяржаўных органаў сістэмы забеспячэння нацыянальнай бяспекі)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E8F" w:rsidRPr="000A7E8F" w:rsidRDefault="000A7E8F" w:rsidP="000A7E8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На працягу года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Ясімчык С. У.</w:t>
            </w:r>
          </w:p>
        </w:tc>
      </w:tr>
      <w:tr w:rsidR="000A7E8F" w:rsidRPr="00606F9C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6.</w:t>
            </w:r>
          </w:p>
        </w:tc>
        <w:tc>
          <w:tcPr>
            <w:tcW w:w="90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color w:val="111111"/>
                <w:sz w:val="30"/>
                <w:szCs w:val="30"/>
                <w:lang w:val="be-BY"/>
              </w:rPr>
              <w:t>Сустрэчы з прадстаўнікамі ваенных прафесій  “Ёсць такая прафесія – Радзіму абараняць!”</w:t>
            </w:r>
          </w:p>
        </w:tc>
      </w:tr>
      <w:tr w:rsidR="000A7E8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6.1.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30"/>
                <w:szCs w:val="30"/>
                <w:lang w:val="be-BY" w:eastAsia="en-US"/>
              </w:rPr>
            </w:pPr>
            <w:r w:rsidRPr="000A7E8F">
              <w:rPr>
                <w:sz w:val="30"/>
                <w:szCs w:val="30"/>
                <w:lang w:val="be-BY"/>
              </w:rPr>
              <w:t>Арганізацыйна-метадычнае суправаджэнне дзейнасці па ваенна-патрыятычным выхаванні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</w:t>
            </w: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токвартальна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Ясімчык С. У.</w:t>
            </w:r>
          </w:p>
        </w:tc>
      </w:tr>
      <w:tr w:rsidR="000A7E8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6.2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E8F" w:rsidRPr="000A7E8F" w:rsidRDefault="000A7E8F" w:rsidP="000A7E8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30"/>
                <w:szCs w:val="30"/>
                <w:lang w:val="be-BY" w:eastAsia="en-US"/>
              </w:rPr>
            </w:pPr>
            <w:r w:rsidRPr="000A7E8F">
              <w:rPr>
                <w:sz w:val="30"/>
                <w:szCs w:val="30"/>
                <w:lang w:val="be-BY"/>
              </w:rPr>
              <w:t>Забеспячэнне адукацыйнага працэсу па вучэбным прадмеце» Дапрызыўная і Медыцынская падрыхтоўка " і мерапрыемстваў ваенна-патрыятычнайнакіраванасці неабходным абсталяваннем, інвентаром і сродкамі навучання.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E8F" w:rsidRPr="000A7E8F" w:rsidRDefault="000A7E8F" w:rsidP="000A7E8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На працягу года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Ясімчык С. У.</w:t>
            </w:r>
          </w:p>
        </w:tc>
      </w:tr>
      <w:tr w:rsidR="000A7E8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7.</w:t>
            </w:r>
          </w:p>
        </w:tc>
        <w:tc>
          <w:tcPr>
            <w:tcW w:w="90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Удзел у інфармацыйных гадзінах, класных гадзінах ваенна-патрыятычнай накіраванасці</w:t>
            </w:r>
          </w:p>
        </w:tc>
      </w:tr>
      <w:tr w:rsidR="000A7E8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7.1.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highlight w:val="yellow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Арганізацыя мерапрыемстваў, прымеркаваных да дзяржаўных святаў, святочных дзён і памятных дат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На працягу года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Ясімчык С. У.</w:t>
            </w:r>
          </w:p>
        </w:tc>
      </w:tr>
      <w:tr w:rsidR="000A7E8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7.2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 xml:space="preserve">Арганізацыя ўзаемадзеяння школы з воінскімі часцямі і падраздзяленнямі Узброеных Сіл Рэспублікі Беларусь. Распрацоўка плана правядзення сумесных мерапрыемстваў. Арганізацыя </w:t>
            </w: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lastRenderedPageBreak/>
              <w:t>правядзення экскурсій.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lastRenderedPageBreak/>
              <w:t>На працягу года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Ясімчык С. У.</w:t>
            </w:r>
          </w:p>
        </w:tc>
      </w:tr>
      <w:tr w:rsidR="000A7E8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lastRenderedPageBreak/>
              <w:t>7.3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Падбор удзельнікаў і адпрацоўка дзеянняў знамянной групы ў школе.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</w:t>
            </w: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адпаведнасці з календаром дзяржаўных святаў і памятных дат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Ясімчык С. У. </w:t>
            </w: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Касуха С.В.</w:t>
            </w:r>
          </w:p>
        </w:tc>
      </w:tr>
      <w:tr w:rsidR="000A7E8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7.4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Інфармацыйнае суправаджэнне дзейнасці па ваенна-патрыятычнаму выхаванню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На працягу года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Ясімчык С. У.</w:t>
            </w:r>
          </w:p>
        </w:tc>
      </w:tr>
      <w:tr w:rsidR="000A7E8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7.5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Асвятленне на сайце школы, у сацыяльных сетках, на інфармацыйных стэндах школы, у сродках масавай інфармацыі дзейнасці па ваенна-патрыятычным выхаванні навучэнцаў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На працягу года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Ясімчык С. У.</w:t>
            </w:r>
          </w:p>
        </w:tc>
      </w:tr>
      <w:tr w:rsidR="000A7E8F" w:rsidRPr="00606F9C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8.</w:t>
            </w:r>
          </w:p>
        </w:tc>
        <w:tc>
          <w:tcPr>
            <w:tcW w:w="90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Актуалізацыя інфармацыйнай прасторы школы па ваенна-патрыятычным выхаванні (сайт, інфармацыйныя стэнды, тэматычныя тэчкі, інфармацыйна-раздаткавыя матэрыялы і інш.).</w:t>
            </w:r>
          </w:p>
        </w:tc>
      </w:tr>
      <w:tr w:rsidR="000A7E8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8.1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Аналітычная праца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</w:t>
            </w: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астаянна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Ясімчык С. У.</w:t>
            </w:r>
          </w:p>
        </w:tc>
      </w:tr>
      <w:tr w:rsidR="000A7E8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8.2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Вывучэнне задаволенасці навучэнцаў, іх законных прадстаўнікоў, педагогаў школы працай па ваенна-патрыятычным выхаванні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2 разы на месяц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Ясімчык С. У.</w:t>
            </w:r>
          </w:p>
        </w:tc>
      </w:tr>
      <w:tr w:rsidR="000A7E8F" w:rsidRPr="00606F9C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9.</w:t>
            </w:r>
          </w:p>
        </w:tc>
        <w:tc>
          <w:tcPr>
            <w:tcW w:w="90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Аналіз рэалізацыі плана па ваенна-патрыятычнаму выхаванню навучэнцаў, падрыхтоўка справаздачы аб выніках работы па ваенна-патрыятычнаму выхаванню навучэнцаў</w:t>
            </w:r>
          </w:p>
        </w:tc>
      </w:tr>
      <w:tr w:rsidR="000A7E8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9.1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Аналіз стану ваенна-патрыятычнай работы ў школе.</w:t>
            </w: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IV чвэрць навучальнага года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Ясімчык С. У.</w:t>
            </w: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.</w:t>
            </w: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Класныя</w:t>
            </w:r>
          </w:p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кіраўнікі</w:t>
            </w:r>
          </w:p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0A7E8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9.2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раз у паўгоддзе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Ясімчык С. У.</w:t>
            </w:r>
          </w:p>
        </w:tc>
      </w:tr>
      <w:tr w:rsidR="000A7E8F" w:rsidRPr="000A7E8F" w:rsidTr="000A7E8F">
        <w:trPr>
          <w:gridAfter w:val="2"/>
          <w:wAfter w:w="4882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</w:pPr>
            <w:r w:rsidRPr="000A7E8F">
              <w:rPr>
                <w:rFonts w:ascii="Times New Roman" w:hAnsi="Times New Roman" w:cs="Times New Roman"/>
                <w:bCs/>
                <w:sz w:val="30"/>
                <w:szCs w:val="30"/>
                <w:lang w:val="be-BY" w:eastAsia="be-BY"/>
              </w:rPr>
              <w:t>9.3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 20.05.2024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E8F" w:rsidRPr="000A7E8F" w:rsidRDefault="000A7E8F" w:rsidP="000A7E8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A7E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Ясімчык С. У.</w:t>
            </w:r>
          </w:p>
        </w:tc>
      </w:tr>
    </w:tbl>
    <w:p w:rsidR="0066591F" w:rsidRPr="003C2552" w:rsidRDefault="0066591F" w:rsidP="00665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03014" w:rsidRPr="00B03014" w:rsidRDefault="00B03014" w:rsidP="00B03014">
      <w:pPr>
        <w:spacing w:after="0"/>
        <w:ind w:firstLine="708"/>
        <w:rPr>
          <w:rFonts w:ascii="Times New Roman" w:hAnsi="Times New Roman" w:cs="Times New Roman"/>
          <w:b/>
          <w:sz w:val="30"/>
          <w:szCs w:val="30"/>
          <w:lang w:val="be-BY"/>
        </w:rPr>
      </w:pPr>
    </w:p>
    <w:sectPr w:rsidR="00B03014" w:rsidRPr="00B0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A1547"/>
    <w:multiLevelType w:val="multilevel"/>
    <w:tmpl w:val="09F8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D5"/>
    <w:rsid w:val="00015EF3"/>
    <w:rsid w:val="00025F2F"/>
    <w:rsid w:val="00053592"/>
    <w:rsid w:val="000A7E8F"/>
    <w:rsid w:val="003C2552"/>
    <w:rsid w:val="00404428"/>
    <w:rsid w:val="00406A3C"/>
    <w:rsid w:val="00457C55"/>
    <w:rsid w:val="00606F9C"/>
    <w:rsid w:val="0061626B"/>
    <w:rsid w:val="00652FD1"/>
    <w:rsid w:val="0066591F"/>
    <w:rsid w:val="0067380D"/>
    <w:rsid w:val="00693331"/>
    <w:rsid w:val="006C69A2"/>
    <w:rsid w:val="007057B3"/>
    <w:rsid w:val="00790D54"/>
    <w:rsid w:val="00867DA2"/>
    <w:rsid w:val="00937032"/>
    <w:rsid w:val="009C66D5"/>
    <w:rsid w:val="00A7121B"/>
    <w:rsid w:val="00B03014"/>
    <w:rsid w:val="00C71A02"/>
    <w:rsid w:val="00EE6B93"/>
    <w:rsid w:val="00F0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591F"/>
    <w:pPr>
      <w:ind w:left="720"/>
      <w:contextualSpacing/>
    </w:pPr>
  </w:style>
  <w:style w:type="paragraph" w:customStyle="1" w:styleId="1">
    <w:name w:val="Обычный1"/>
    <w:uiPriority w:val="99"/>
    <w:rsid w:val="0066591F"/>
    <w:pPr>
      <w:spacing w:after="160" w:line="256" w:lineRule="auto"/>
    </w:pPr>
    <w:rPr>
      <w:rFonts w:ascii="Calibri" w:eastAsia="Times New Roman" w:hAnsi="Calibri" w:cs="Calibri"/>
      <w:lang w:eastAsia="ru-RU"/>
    </w:rPr>
  </w:style>
  <w:style w:type="paragraph" w:customStyle="1" w:styleId="2">
    <w:name w:val="Обычный2"/>
    <w:rsid w:val="0066591F"/>
    <w:pPr>
      <w:spacing w:after="160" w:line="256" w:lineRule="auto"/>
    </w:pPr>
    <w:rPr>
      <w:rFonts w:ascii="Calibri" w:eastAsia="Times New Roman" w:hAnsi="Calibri" w:cs="Calibri"/>
      <w:lang w:eastAsia="ru-RU"/>
    </w:rPr>
  </w:style>
  <w:style w:type="paragraph" w:customStyle="1" w:styleId="Style4">
    <w:name w:val="Style4"/>
    <w:basedOn w:val="a"/>
    <w:uiPriority w:val="99"/>
    <w:rsid w:val="00053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053592"/>
    <w:rPr>
      <w:rFonts w:ascii="Times New Roman" w:hAnsi="Times New Roman" w:cs="Times New Roman"/>
      <w:sz w:val="28"/>
      <w:szCs w:val="28"/>
    </w:rPr>
  </w:style>
  <w:style w:type="paragraph" w:styleId="a6">
    <w:name w:val="No Spacing"/>
    <w:link w:val="a5"/>
    <w:uiPriority w:val="1"/>
    <w:qFormat/>
    <w:rsid w:val="00053592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591F"/>
    <w:pPr>
      <w:ind w:left="720"/>
      <w:contextualSpacing/>
    </w:pPr>
  </w:style>
  <w:style w:type="paragraph" w:customStyle="1" w:styleId="1">
    <w:name w:val="Обычный1"/>
    <w:uiPriority w:val="99"/>
    <w:rsid w:val="0066591F"/>
    <w:pPr>
      <w:spacing w:after="160" w:line="256" w:lineRule="auto"/>
    </w:pPr>
    <w:rPr>
      <w:rFonts w:ascii="Calibri" w:eastAsia="Times New Roman" w:hAnsi="Calibri" w:cs="Calibri"/>
      <w:lang w:eastAsia="ru-RU"/>
    </w:rPr>
  </w:style>
  <w:style w:type="paragraph" w:customStyle="1" w:styleId="2">
    <w:name w:val="Обычный2"/>
    <w:rsid w:val="0066591F"/>
    <w:pPr>
      <w:spacing w:after="160" w:line="256" w:lineRule="auto"/>
    </w:pPr>
    <w:rPr>
      <w:rFonts w:ascii="Calibri" w:eastAsia="Times New Roman" w:hAnsi="Calibri" w:cs="Calibri"/>
      <w:lang w:eastAsia="ru-RU"/>
    </w:rPr>
  </w:style>
  <w:style w:type="paragraph" w:customStyle="1" w:styleId="Style4">
    <w:name w:val="Style4"/>
    <w:basedOn w:val="a"/>
    <w:uiPriority w:val="99"/>
    <w:rsid w:val="00053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053592"/>
    <w:rPr>
      <w:rFonts w:ascii="Times New Roman" w:hAnsi="Times New Roman" w:cs="Times New Roman"/>
      <w:sz w:val="28"/>
      <w:szCs w:val="28"/>
    </w:rPr>
  </w:style>
  <w:style w:type="paragraph" w:styleId="a6">
    <w:name w:val="No Spacing"/>
    <w:link w:val="a5"/>
    <w:uiPriority w:val="1"/>
    <w:qFormat/>
    <w:rsid w:val="00053592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det_sad_dobryn_pc</dc:creator>
  <cp:lastModifiedBy>N</cp:lastModifiedBy>
  <cp:revision>6</cp:revision>
  <dcterms:created xsi:type="dcterms:W3CDTF">2024-10-21T11:18:00Z</dcterms:created>
  <dcterms:modified xsi:type="dcterms:W3CDTF">2024-10-24T08:21:00Z</dcterms:modified>
</cp:coreProperties>
</file>