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A78" w:rsidRDefault="00EC3A78" w:rsidP="00EC3A78">
      <w:pPr>
        <w:pStyle w:val="a3"/>
        <w:jc w:val="center"/>
        <w:rPr>
          <w:rFonts w:ascii="Times New Roman" w:hAnsi="Times New Roman"/>
          <w:sz w:val="32"/>
          <w:szCs w:val="32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-1200785</wp:posOffset>
            </wp:positionH>
            <wp:positionV relativeFrom="paragraph">
              <wp:posOffset>-1620520</wp:posOffset>
            </wp:positionV>
            <wp:extent cx="11430000" cy="15240000"/>
            <wp:effectExtent l="19050" t="0" r="0" b="0"/>
            <wp:wrapNone/>
            <wp:docPr id="4" name="Рисунок 3" descr="IMG-f255ce1fde1074b6caf70ab0b120357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f255ce1fde1074b6caf70ab0b1203571-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6587490</wp:posOffset>
            </wp:positionH>
            <wp:positionV relativeFrom="paragraph">
              <wp:posOffset>-680720</wp:posOffset>
            </wp:positionV>
            <wp:extent cx="7660005" cy="198501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val="be-BY"/>
        </w:rPr>
        <w:t>Аддзел адукацыі Ельскага раеннага выканаўчага камітэту</w:t>
      </w:r>
    </w:p>
    <w:p w:rsidR="00EC3A78" w:rsidRPr="00A75A0A" w:rsidRDefault="00EC3A78" w:rsidP="00EC3A78">
      <w:pPr>
        <w:pStyle w:val="a3"/>
        <w:jc w:val="center"/>
        <w:rPr>
          <w:rFonts w:ascii="Times New Roman" w:hAnsi="Times New Roman"/>
          <w:sz w:val="32"/>
          <w:szCs w:val="32"/>
          <w:lang w:val="be-BY"/>
        </w:rPr>
      </w:pPr>
      <w:r w:rsidRPr="00A75A0A">
        <w:rPr>
          <w:rFonts w:ascii="Times New Roman" w:hAnsi="Times New Roman"/>
          <w:sz w:val="32"/>
          <w:szCs w:val="32"/>
          <w:lang w:val="be-BY"/>
        </w:rPr>
        <w:t xml:space="preserve">Дзяржаўная ўстанова адукацыі </w:t>
      </w:r>
    </w:p>
    <w:p w:rsidR="00EC3A78" w:rsidRDefault="00EC3A78" w:rsidP="00EC3A78">
      <w:pPr>
        <w:pStyle w:val="a3"/>
        <w:jc w:val="center"/>
        <w:rPr>
          <w:rFonts w:ascii="Times New Roman" w:hAnsi="Times New Roman"/>
          <w:b/>
          <w:sz w:val="32"/>
          <w:szCs w:val="32"/>
          <w:lang w:val="be-BY"/>
        </w:rPr>
      </w:pPr>
      <w:r w:rsidRPr="00A75A0A">
        <w:rPr>
          <w:rFonts w:ascii="Times New Roman" w:hAnsi="Times New Roman"/>
          <w:sz w:val="32"/>
          <w:szCs w:val="32"/>
          <w:lang w:val="be-BY"/>
        </w:rPr>
        <w:t>“Дабрынская сярэдняя школа Ельскага раёна</w:t>
      </w:r>
      <w:r>
        <w:rPr>
          <w:rFonts w:ascii="Times New Roman" w:hAnsi="Times New Roman"/>
          <w:b/>
          <w:sz w:val="32"/>
          <w:szCs w:val="32"/>
          <w:lang w:val="be-BY"/>
        </w:rPr>
        <w:t>”</w:t>
      </w:r>
    </w:p>
    <w:p w:rsidR="00EC3A78" w:rsidRDefault="00EC3A78" w:rsidP="00EC3A78">
      <w:pPr>
        <w:pStyle w:val="a3"/>
        <w:jc w:val="center"/>
        <w:rPr>
          <w:rFonts w:ascii="Times New Roman" w:hAnsi="Times New Roman"/>
          <w:b/>
          <w:sz w:val="32"/>
          <w:szCs w:val="32"/>
          <w:lang w:val="be-BY"/>
        </w:rPr>
      </w:pPr>
    </w:p>
    <w:p w:rsidR="00EC3A78" w:rsidRDefault="00EC3A78" w:rsidP="00EC3A78">
      <w:pPr>
        <w:pStyle w:val="a3"/>
        <w:tabs>
          <w:tab w:val="left" w:pos="4176"/>
        </w:tabs>
        <w:jc w:val="both"/>
        <w:rPr>
          <w:rFonts w:ascii="Times New Roman" w:hAnsi="Times New Roman"/>
          <w:b/>
          <w:sz w:val="52"/>
          <w:szCs w:val="52"/>
          <w:lang w:val="be-BY"/>
        </w:rPr>
      </w:pPr>
      <w:r>
        <w:rPr>
          <w:rFonts w:ascii="Times New Roman" w:hAnsi="Times New Roman"/>
          <w:b/>
          <w:sz w:val="52"/>
          <w:szCs w:val="52"/>
          <w:lang w:val="be-BY"/>
        </w:rPr>
        <w:tab/>
      </w:r>
    </w:p>
    <w:p w:rsidR="00EC3A78" w:rsidRDefault="00EC3A78" w:rsidP="00EC3A78">
      <w:pPr>
        <w:pStyle w:val="a3"/>
        <w:tabs>
          <w:tab w:val="left" w:pos="4176"/>
        </w:tabs>
        <w:jc w:val="both"/>
        <w:rPr>
          <w:rFonts w:ascii="Times New Roman" w:hAnsi="Times New Roman"/>
          <w:b/>
          <w:sz w:val="52"/>
          <w:szCs w:val="52"/>
          <w:lang w:val="be-BY"/>
        </w:rPr>
      </w:pPr>
    </w:p>
    <w:p w:rsidR="00EC3A78" w:rsidRPr="00563BC9" w:rsidRDefault="00EC3A78" w:rsidP="00EC3A78">
      <w:pPr>
        <w:pStyle w:val="a3"/>
        <w:tabs>
          <w:tab w:val="left" w:pos="4176"/>
        </w:tabs>
        <w:jc w:val="center"/>
        <w:rPr>
          <w:rFonts w:ascii="Times New Roman" w:hAnsi="Times New Roman"/>
          <w:b/>
          <w:sz w:val="52"/>
          <w:szCs w:val="52"/>
          <w:lang w:val="be-BY"/>
        </w:rPr>
      </w:pPr>
      <w:r>
        <w:rPr>
          <w:rFonts w:ascii="Times New Roman" w:hAnsi="Times New Roman"/>
          <w:b/>
          <w:sz w:val="52"/>
          <w:szCs w:val="52"/>
          <w:lang w:val="be-BY"/>
        </w:rPr>
        <w:t>Пошукавая, даследчая</w:t>
      </w:r>
      <w:r w:rsidRPr="00563BC9">
        <w:rPr>
          <w:rFonts w:ascii="Times New Roman" w:hAnsi="Times New Roman"/>
          <w:b/>
          <w:sz w:val="52"/>
          <w:szCs w:val="52"/>
          <w:lang w:val="be-BY"/>
        </w:rPr>
        <w:t>,</w:t>
      </w:r>
    </w:p>
    <w:p w:rsidR="00EC3A78" w:rsidRPr="00563BC9" w:rsidRDefault="00EC3A78" w:rsidP="00EC3A78">
      <w:pPr>
        <w:pStyle w:val="a3"/>
        <w:tabs>
          <w:tab w:val="left" w:pos="4176"/>
        </w:tabs>
        <w:jc w:val="center"/>
        <w:rPr>
          <w:rFonts w:ascii="Times New Roman" w:hAnsi="Times New Roman"/>
          <w:b/>
          <w:sz w:val="52"/>
          <w:szCs w:val="52"/>
          <w:lang w:val="be-BY"/>
        </w:rPr>
      </w:pPr>
      <w:r>
        <w:rPr>
          <w:rFonts w:ascii="Times New Roman" w:hAnsi="Times New Roman"/>
          <w:b/>
          <w:sz w:val="52"/>
          <w:szCs w:val="52"/>
          <w:lang w:val="be-BY"/>
        </w:rPr>
        <w:t>ваенна-патрыятычная работа</w:t>
      </w:r>
    </w:p>
    <w:p w:rsidR="00EC3A78" w:rsidRPr="00563BC9" w:rsidRDefault="00EC3A78" w:rsidP="00EC3A78">
      <w:pPr>
        <w:pStyle w:val="a3"/>
        <w:tabs>
          <w:tab w:val="left" w:pos="4176"/>
        </w:tabs>
        <w:jc w:val="center"/>
        <w:rPr>
          <w:rFonts w:ascii="Times New Roman" w:hAnsi="Times New Roman"/>
          <w:b/>
          <w:sz w:val="52"/>
          <w:szCs w:val="52"/>
          <w:lang w:val="be-BY"/>
        </w:rPr>
      </w:pPr>
      <w:r w:rsidRPr="00563BC9">
        <w:rPr>
          <w:rFonts w:ascii="Times New Roman" w:hAnsi="Times New Roman"/>
          <w:b/>
          <w:sz w:val="52"/>
          <w:szCs w:val="52"/>
          <w:lang w:val="be-BY"/>
        </w:rPr>
        <w:t>ва ўстанове адукацыі праз рэалізацыю праекта па арганізацыі шостага школьнага дня</w:t>
      </w:r>
    </w:p>
    <w:p w:rsidR="00EC3A78" w:rsidRPr="00563BC9" w:rsidRDefault="00EC3A78" w:rsidP="00EC3A78">
      <w:pPr>
        <w:pStyle w:val="a3"/>
        <w:tabs>
          <w:tab w:val="left" w:pos="4176"/>
        </w:tabs>
        <w:jc w:val="center"/>
        <w:rPr>
          <w:rFonts w:ascii="Times New Roman" w:hAnsi="Times New Roman"/>
          <w:b/>
          <w:sz w:val="52"/>
          <w:szCs w:val="52"/>
          <w:lang w:val="be-BY"/>
        </w:rPr>
      </w:pPr>
      <w:r w:rsidRPr="00563BC9">
        <w:rPr>
          <w:rFonts w:ascii="Times New Roman" w:hAnsi="Times New Roman"/>
          <w:b/>
          <w:sz w:val="52"/>
          <w:szCs w:val="52"/>
          <w:lang w:val="be-BY"/>
        </w:rPr>
        <w:t>“Я-Сын! Я-Грамадзянін! Я-Патрыёт!</w:t>
      </w:r>
      <w:r>
        <w:rPr>
          <w:rFonts w:ascii="Times New Roman" w:hAnsi="Times New Roman"/>
          <w:b/>
          <w:sz w:val="52"/>
          <w:szCs w:val="52"/>
          <w:lang w:val="be-BY"/>
        </w:rPr>
        <w:t>”</w:t>
      </w:r>
    </w:p>
    <w:p w:rsidR="00EC3A78" w:rsidRDefault="00EC3A78" w:rsidP="00EC3A78">
      <w:pPr>
        <w:pStyle w:val="a3"/>
        <w:jc w:val="center"/>
        <w:rPr>
          <w:rFonts w:ascii="Times New Roman" w:hAnsi="Times New Roman"/>
          <w:b/>
          <w:sz w:val="52"/>
          <w:szCs w:val="52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b/>
          <w:sz w:val="52"/>
          <w:szCs w:val="52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4A6E2F" w:rsidRDefault="004A6E2F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4A6E2F" w:rsidRDefault="004A6E2F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4A6E2F" w:rsidRDefault="004A6E2F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4A6E2F" w:rsidRDefault="004A6E2F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Pr="00BE28BB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  <w:r w:rsidRPr="00BE28BB">
        <w:rPr>
          <w:rFonts w:ascii="Times New Roman" w:hAnsi="Times New Roman"/>
          <w:sz w:val="30"/>
          <w:szCs w:val="30"/>
          <w:lang w:val="be-BY"/>
        </w:rPr>
        <w:t xml:space="preserve">Касуха Святлана Валянцінаўна, </w:t>
      </w:r>
    </w:p>
    <w:p w:rsidR="00EC3A78" w:rsidRPr="00BE28BB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  <w:r w:rsidRPr="00BE28BB">
        <w:rPr>
          <w:rFonts w:ascii="Times New Roman" w:hAnsi="Times New Roman"/>
          <w:sz w:val="30"/>
          <w:szCs w:val="30"/>
          <w:lang w:val="be-BY"/>
        </w:rPr>
        <w:t>намеснік дырэктара па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BE28BB">
        <w:rPr>
          <w:rFonts w:ascii="Times New Roman" w:hAnsi="Times New Roman"/>
          <w:sz w:val="30"/>
          <w:szCs w:val="30"/>
          <w:lang w:val="be-BY"/>
        </w:rPr>
        <w:t>выхаваўчай рабоце,</w:t>
      </w:r>
    </w:p>
    <w:p w:rsidR="00EC3A78" w:rsidRPr="00BE28BB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вуліца Школьная</w:t>
      </w:r>
      <w:r w:rsidRPr="00BE28BB">
        <w:rPr>
          <w:rFonts w:ascii="Times New Roman" w:hAnsi="Times New Roman"/>
          <w:sz w:val="30"/>
          <w:szCs w:val="30"/>
          <w:lang w:val="be-BY"/>
        </w:rPr>
        <w:t xml:space="preserve"> 5, аграгарадок Дабрынь, </w:t>
      </w:r>
    </w:p>
    <w:p w:rsidR="00EC3A78" w:rsidRPr="00BE28BB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  <w:r w:rsidRPr="00BE28BB">
        <w:rPr>
          <w:rFonts w:ascii="Times New Roman" w:hAnsi="Times New Roman"/>
          <w:sz w:val="30"/>
          <w:szCs w:val="30"/>
          <w:lang w:val="be-BY"/>
        </w:rPr>
        <w:t>Ельскі ра</w:t>
      </w:r>
      <w:r>
        <w:rPr>
          <w:rFonts w:ascii="Times New Roman" w:hAnsi="Times New Roman"/>
          <w:sz w:val="30"/>
          <w:szCs w:val="30"/>
          <w:lang w:val="be-BY"/>
        </w:rPr>
        <w:t>ён, Гомельска</w:t>
      </w:r>
      <w:r w:rsidRPr="00BE28BB">
        <w:rPr>
          <w:rFonts w:ascii="Times New Roman" w:hAnsi="Times New Roman"/>
          <w:sz w:val="30"/>
          <w:szCs w:val="30"/>
          <w:lang w:val="be-BY"/>
        </w:rPr>
        <w:t>я вобласць</w:t>
      </w: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  <w:r w:rsidRPr="00BE28BB">
        <w:rPr>
          <w:rFonts w:ascii="Times New Roman" w:hAnsi="Times New Roman"/>
          <w:sz w:val="30"/>
          <w:szCs w:val="30"/>
          <w:lang w:val="be-BY"/>
        </w:rPr>
        <w:t xml:space="preserve">тэлефон (02354) 4-62-74 </w:t>
      </w: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Default="00EC3A78" w:rsidP="00EC3A78">
      <w:pPr>
        <w:pStyle w:val="a3"/>
        <w:tabs>
          <w:tab w:val="left" w:pos="5925"/>
        </w:tabs>
        <w:ind w:left="3540"/>
        <w:rPr>
          <w:rFonts w:ascii="Times New Roman" w:hAnsi="Times New Roman"/>
          <w:sz w:val="30"/>
          <w:szCs w:val="30"/>
          <w:lang w:val="be-BY"/>
        </w:rPr>
      </w:pPr>
    </w:p>
    <w:p w:rsidR="00EC3A78" w:rsidRPr="00BE28BB" w:rsidRDefault="0000637D" w:rsidP="00EC3A78">
      <w:pPr>
        <w:pStyle w:val="a3"/>
        <w:tabs>
          <w:tab w:val="left" w:pos="5925"/>
        </w:tabs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2020</w:t>
      </w:r>
    </w:p>
    <w:p w:rsidR="00EC3A78" w:rsidRDefault="00EC3A78" w:rsidP="00EC3A78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EC3A78" w:rsidRPr="00F6653B" w:rsidRDefault="00EC3A78" w:rsidP="00EC3A78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F6653B">
        <w:rPr>
          <w:rFonts w:ascii="Times New Roman" w:hAnsi="Times New Roman"/>
          <w:sz w:val="30"/>
          <w:szCs w:val="30"/>
          <w:lang w:val="be-BY"/>
        </w:rPr>
        <w:t>АНАТАЦЫЯ</w:t>
      </w:r>
    </w:p>
    <w:p w:rsidR="00EC3A78" w:rsidRPr="00F6653B" w:rsidRDefault="00EC3A78" w:rsidP="00EC3A78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</w:t>
      </w:r>
      <w:r w:rsidRPr="00F6653B">
        <w:rPr>
          <w:rFonts w:ascii="Times New Roman" w:hAnsi="Times New Roman"/>
          <w:sz w:val="30"/>
          <w:szCs w:val="30"/>
          <w:lang w:val="be-BY"/>
        </w:rPr>
        <w:t>У педагагічным вопыце прадстаўлены дзейсныя формы і метады работы, якія эфектыўна выкарыстоўваюцца ў адукацыйным працэ</w:t>
      </w:r>
      <w:r w:rsidR="004A6E2F">
        <w:rPr>
          <w:rFonts w:ascii="Times New Roman" w:hAnsi="Times New Roman"/>
          <w:sz w:val="30"/>
          <w:szCs w:val="30"/>
          <w:lang w:val="be-BY"/>
        </w:rPr>
        <w:t>се дзяржаўнай установы адукацыі “</w:t>
      </w:r>
      <w:r w:rsidRPr="00F6653B">
        <w:rPr>
          <w:rFonts w:ascii="Times New Roman" w:hAnsi="Times New Roman"/>
          <w:sz w:val="30"/>
          <w:szCs w:val="30"/>
          <w:lang w:val="be-BY"/>
        </w:rPr>
        <w:t>Дабрынская сярэдняя школа Ельскага раёна”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F6653B">
        <w:rPr>
          <w:rFonts w:ascii="Times New Roman" w:hAnsi="Times New Roman"/>
          <w:sz w:val="30"/>
          <w:szCs w:val="30"/>
          <w:lang w:val="be-BY"/>
        </w:rPr>
        <w:t>па фарміраванні грамадзянскіх і патрыятычных якасцяў навучэнцаў</w:t>
      </w:r>
      <w:r>
        <w:rPr>
          <w:rFonts w:ascii="Times New Roman" w:hAnsi="Times New Roman"/>
          <w:sz w:val="30"/>
          <w:szCs w:val="30"/>
          <w:lang w:val="be-BY"/>
        </w:rPr>
        <w:t xml:space="preserve"> у рамках правядзення шостага школьнага дня. Рэалізацыя праекта пачалася ў 2020 годзе</w:t>
      </w:r>
      <w:r w:rsidR="004A6E2F">
        <w:rPr>
          <w:rFonts w:ascii="Times New Roman" w:hAnsi="Times New Roman"/>
          <w:sz w:val="30"/>
          <w:szCs w:val="30"/>
          <w:lang w:val="be-BY"/>
        </w:rPr>
        <w:t>.</w:t>
      </w: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C3A78" w:rsidRDefault="00EC3A78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D409C" w:rsidRPr="00D73A11" w:rsidRDefault="00463763" w:rsidP="00D73A11">
      <w:pPr>
        <w:pStyle w:val="a3"/>
        <w:tabs>
          <w:tab w:val="left" w:pos="720"/>
        </w:tabs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Змест:</w:t>
      </w:r>
    </w:p>
    <w:p w:rsidR="00463763" w:rsidRPr="00D73A11" w:rsidRDefault="0046376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Уводзіны</w:t>
      </w:r>
      <w:r w:rsidR="000D735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  ………………………………………………………………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…. </w:t>
      </w:r>
      <w:r w:rsidR="00A569AE" w:rsidRPr="00D73A11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0D7353" w:rsidRPr="00D73A11">
        <w:rPr>
          <w:rFonts w:ascii="Times New Roman" w:hAnsi="Times New Roman" w:cs="Times New Roman"/>
          <w:sz w:val="28"/>
          <w:szCs w:val="28"/>
          <w:lang w:val="be-BY"/>
        </w:rPr>
        <w:t>-4</w:t>
      </w:r>
    </w:p>
    <w:p w:rsidR="0046376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Актуальнасць……………………………………………………………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…..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4-5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Навізна праекта…………………………………………………………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……..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Мэта праекта……………………………………………………………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……..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Задачы праекта…………………………………………………………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……..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6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Змест дзейнасці…………………………………………………………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…….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6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Механізмы ажыццяўлення………………………………………………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...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.6-7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Паказчыкі эфектыўнасці рэалізацыі праекта……………………………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..</w:t>
      </w:r>
      <w:r w:rsidR="00B06449">
        <w:rPr>
          <w:rFonts w:ascii="Times New Roman" w:hAnsi="Times New Roman" w:cs="Times New Roman"/>
          <w:sz w:val="28"/>
          <w:szCs w:val="28"/>
          <w:lang w:val="be-BY"/>
        </w:rPr>
        <w:t>8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-9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Стратэгія ажыццяўлення праекта………………………………………..</w:t>
      </w:r>
      <w:r w:rsidR="00EC5F9C" w:rsidRPr="00D73A1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9-11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Тактыка ажыццяўлен</w:t>
      </w:r>
      <w:r w:rsidR="00B06449">
        <w:rPr>
          <w:rFonts w:ascii="Times New Roman" w:hAnsi="Times New Roman" w:cs="Times New Roman"/>
          <w:sz w:val="28"/>
          <w:szCs w:val="28"/>
          <w:lang w:val="be-BY"/>
        </w:rPr>
        <w:t>ня праекта………………………………………...11-13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Рызыка на шляху ажыццяўлення праекта……………………………</w:t>
      </w:r>
      <w:r w:rsidR="00B06449">
        <w:rPr>
          <w:rFonts w:ascii="Times New Roman" w:hAnsi="Times New Roman" w:cs="Times New Roman"/>
          <w:sz w:val="28"/>
          <w:szCs w:val="28"/>
          <w:lang w:val="be-BY"/>
        </w:rPr>
        <w:t>…….13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Прамежкавы вывад</w:t>
      </w:r>
      <w:r w:rsidR="00B06449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…………………………………………………………..14</w:t>
      </w:r>
    </w:p>
    <w:p w:rsidR="000D7353" w:rsidRPr="00D73A11" w:rsidRDefault="000D7353" w:rsidP="0046376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Літаратура</w:t>
      </w:r>
      <w:r w:rsidR="00B06449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……………………………………………………………………15</w:t>
      </w:r>
    </w:p>
    <w:p w:rsidR="000D7353" w:rsidRDefault="00BA6F63" w:rsidP="00FB3016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Дадатак </w:t>
      </w:r>
    </w:p>
    <w:p w:rsidR="00926AAA" w:rsidRDefault="00FB3016" w:rsidP="00A50D9E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926AAA">
        <w:rPr>
          <w:rFonts w:ascii="Times New Roman" w:hAnsi="Times New Roman" w:cs="Times New Roman"/>
          <w:sz w:val="28"/>
          <w:szCs w:val="28"/>
          <w:lang w:val="be-BY"/>
        </w:rPr>
        <w:t>Радзіма. Народ. Мова.</w:t>
      </w:r>
    </w:p>
    <w:p w:rsidR="00FB3016" w:rsidRPr="00D73A11" w:rsidRDefault="00FB3016" w:rsidP="00A50D9E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Сістэма работы ўстановы адукацыі “Дабрынская сярэдняя школа</w:t>
      </w:r>
      <w:r w:rsidR="00A50D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Ельскага раёна”</w:t>
      </w:r>
      <w:r w:rsidR="00A50D9E">
        <w:rPr>
          <w:rFonts w:ascii="Times New Roman" w:hAnsi="Times New Roman" w:cs="Times New Roman"/>
          <w:sz w:val="28"/>
          <w:szCs w:val="28"/>
          <w:lang w:val="be-BY"/>
        </w:rPr>
        <w:t xml:space="preserve"> па фарміраванню грамадзянскіх і патрыятычных якасцяў навучэнцаў праз выкарыстанне традыцыйных і інавацыйных форм работы</w:t>
      </w:r>
      <w:r w:rsidR="00926AA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26AAA" w:rsidRDefault="00A50D9E" w:rsidP="00A50D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Б. </w:t>
      </w:r>
      <w:r w:rsidR="00926AAA">
        <w:rPr>
          <w:rFonts w:ascii="Times New Roman" w:hAnsi="Times New Roman" w:cs="Times New Roman"/>
          <w:sz w:val="28"/>
          <w:szCs w:val="28"/>
          <w:lang w:val="be-BY"/>
        </w:rPr>
        <w:t>Памятаць, каб жыць!</w:t>
      </w:r>
    </w:p>
    <w:p w:rsidR="00A50D9E" w:rsidRDefault="00926AAA" w:rsidP="00A50D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A50D9E">
        <w:rPr>
          <w:rFonts w:ascii="Times New Roman" w:hAnsi="Times New Roman" w:cs="Times New Roman"/>
          <w:sz w:val="28"/>
          <w:szCs w:val="28"/>
          <w:lang w:val="be-BY"/>
        </w:rPr>
        <w:t xml:space="preserve">Пошукавая, даследчая, творчая дзейнасць навучэнцаў як эфектыўны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926AAA" w:rsidRPr="00D73A11" w:rsidRDefault="00926AAA" w:rsidP="00A50D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сродак фарміравання грамадзянскіх і патрыятычных якасцяў.</w:t>
      </w:r>
    </w:p>
    <w:p w:rsidR="000D7353" w:rsidRDefault="00926AAA" w:rsidP="000D7353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В. Мой род. Сям’я. Народ.</w:t>
      </w:r>
    </w:p>
    <w:p w:rsidR="00926AAA" w:rsidRDefault="00926AAA" w:rsidP="000D7353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Вопыт рэалізацыі тэхналогіі работы з фотаальбомам, радаводам, летапісам як дзейсны сродак сямейнага і патрыятычнага выхавання.</w:t>
      </w:r>
    </w:p>
    <w:p w:rsidR="00926AAA" w:rsidRPr="00D73A11" w:rsidRDefault="00926AAA" w:rsidP="000D7353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Г. Фотапанарама “Ваенна-патрыятычная гульня “Зарніца”, “Дзейнасць клуба “Юныя сябры пагранічнікаў”</w:t>
      </w:r>
    </w:p>
    <w:p w:rsidR="000D7353" w:rsidRPr="00D73A11" w:rsidRDefault="000D7353" w:rsidP="000D7353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009F3" w:rsidRDefault="008009F3" w:rsidP="00D73A11">
      <w:pPr>
        <w:pStyle w:val="a3"/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E4D75" w:rsidRPr="00D73A11" w:rsidRDefault="003E4D75" w:rsidP="00D73A11">
      <w:pPr>
        <w:pStyle w:val="a3"/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Уводзіны.</w:t>
      </w:r>
    </w:p>
    <w:p w:rsidR="0044472C" w:rsidRPr="00D73A11" w:rsidRDefault="002B4E1A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Як выхаваць Чалавека ў чалавеку</w:t>
      </w:r>
      <w:r w:rsidR="0044472C" w:rsidRPr="00D73A11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44472C" w:rsidRPr="00D73A11" w:rsidRDefault="0044472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Як </w:t>
      </w:r>
      <w:r w:rsidR="003179E7" w:rsidRPr="00D73A11">
        <w:rPr>
          <w:rFonts w:ascii="Times New Roman" w:hAnsi="Times New Roman" w:cs="Times New Roman"/>
          <w:sz w:val="28"/>
          <w:szCs w:val="28"/>
          <w:lang w:val="be-BY"/>
        </w:rPr>
        <w:t>выхаваць Грамадзяніна, П</w:t>
      </w:r>
      <w:r w:rsidR="002B4E1A" w:rsidRPr="00D73A11">
        <w:rPr>
          <w:rFonts w:ascii="Times New Roman" w:hAnsi="Times New Roman" w:cs="Times New Roman"/>
          <w:sz w:val="28"/>
          <w:szCs w:val="28"/>
          <w:lang w:val="be-BY"/>
        </w:rPr>
        <w:t>атрыёта сваёй краіны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3E4D75" w:rsidRPr="00D73A11" w:rsidRDefault="008009F3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  <w:r w:rsidR="0044472C" w:rsidRPr="00D73A11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2B4E1A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эта пытанне заўсёды было ключавым для арганізацыі, пошуку правільных шляхоў і выбару дзейсных сродкаў у </w:t>
      </w:r>
      <w:r w:rsidR="00862B99" w:rsidRPr="00D73A11">
        <w:rPr>
          <w:rFonts w:ascii="Times New Roman" w:hAnsi="Times New Roman" w:cs="Times New Roman"/>
          <w:sz w:val="28"/>
          <w:szCs w:val="28"/>
          <w:lang w:val="be-BY"/>
        </w:rPr>
        <w:t>выхаваўчай і ідэалагічнай дзейнасці</w:t>
      </w:r>
      <w:r w:rsidR="002B4E1A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нашага калектыву. </w:t>
      </w:r>
      <w:r w:rsidR="00542D5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Дзеля пошуку адказу на гэтыя пытанні, пошуку дзейсных </w:t>
      </w:r>
      <w:r w:rsidR="003E0F66" w:rsidRPr="00D73A11">
        <w:rPr>
          <w:rFonts w:ascii="Times New Roman" w:hAnsi="Times New Roman" w:cs="Times New Roman"/>
          <w:sz w:val="28"/>
          <w:szCs w:val="28"/>
          <w:lang w:val="be-BY"/>
        </w:rPr>
        <w:t>прыёмаў, сродкаў на працягу двух гадоў</w:t>
      </w:r>
      <w:r w:rsidR="00542D5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ў школе ажыццяўляецца праект арганізацыі</w:t>
      </w:r>
      <w:r w:rsidR="001F41FE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шос</w:t>
      </w:r>
      <w:r>
        <w:rPr>
          <w:rFonts w:ascii="Times New Roman" w:hAnsi="Times New Roman" w:cs="Times New Roman"/>
          <w:sz w:val="28"/>
          <w:szCs w:val="28"/>
          <w:lang w:val="be-BY"/>
        </w:rPr>
        <w:t>тага школьнага дня “Я-Сын! Я-Грамадзянін!</w:t>
      </w:r>
      <w:r w:rsidR="004E13EB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4E13EB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Патрыёт</w:t>
      </w:r>
      <w:r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E8302E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42D5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грамадзянскага і патрыятычнага накірунку выхавання школьнікаў.</w:t>
      </w:r>
    </w:p>
    <w:p w:rsidR="00F34F32" w:rsidRPr="00D73A11" w:rsidRDefault="008009F3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>Кожная ўстанова адукацыі самастойна выбірае для сябе найбольш прыемлімыя віды выхавання, зыходзячы з накопленага вопыту, традыцый, прыярытэтаў. Дабрынская школа мае свой шматгадовы самабытны вопыт нацыя</w:t>
      </w:r>
      <w:r w:rsidR="003E0F6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нальнага развіцця, грамадзянскага і 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>патрыятычнага выхавання. Вынікі работы рэспубліканскіх інавацыйных пляцовак па сямейнаму, ідэалагічнаму выхаванню</w:t>
      </w:r>
      <w:r w:rsidR="00972B47" w:rsidRPr="00D73A1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апрабіраваных на базе школы, шматлікія метадычныя напрацоўкі, вопыт эфектыўнага планавання і арганізацыі грамадзянска</w:t>
      </w:r>
      <w:r w:rsidR="003E0F6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й і 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патрыятычнай работы з дзецьмі, прафесіяналізм, высокі ўзровень ідэйнай перакананасці педагогаў дазволілі арганізаваць работу ў школе раённага рэсурснага цэнтра    “Патрыятычнае выхаванне школьнікаў – аснова ідэалагічнай работы ўстановы”. </w:t>
      </w:r>
    </w:p>
    <w:p w:rsidR="00F34F32" w:rsidRPr="00D73A11" w:rsidRDefault="00F34F32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Работа ў гэтым накірунку для нашай школы – гэта мэтанакіраваны, пастаянны, маральна-абумоўлены працэс падрыхтоўкі падлеткаў да функцыянавання і ўзаемадзеяння ва ўмовах сучаснага грамадства, да ініцыятыўнай працы, удзелу ў сацыяльна значных справах, таксама ўмацаванне адказнасці за свой палітычны, маральны, прававы выбар, за максімальнае развіццё сваіх здольнасцей з мэтай дасягнення жыццёвага поспеху.</w:t>
      </w:r>
    </w:p>
    <w:p w:rsidR="00F34F32" w:rsidRPr="00D73A11" w:rsidRDefault="008009F3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>Зразумела, пастаўленыя на сучасным э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тапе мэты і задачы грамадзянскага і 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>патрыятычнага выхавання прадугледжваюць не толькі фарміраванне веры і пер</w:t>
      </w:r>
      <w:r w:rsidR="00E4650F" w:rsidRPr="00D73A11">
        <w:rPr>
          <w:rFonts w:ascii="Times New Roman" w:hAnsi="Times New Roman" w:cs="Times New Roman"/>
          <w:sz w:val="28"/>
          <w:szCs w:val="28"/>
          <w:lang w:val="be-BY"/>
        </w:rPr>
        <w:t>акананняў, але і ажыццяўленне “ў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жыўленне” тэарэтычных прапаноў у канкрэтныя справы. Іх, безумоўна, шмат у метадычных скарбонках кожнай зустаноў адукацыі, ёсць такія набыткі і ў базе 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>нашага рэсурснага</w:t>
      </w:r>
      <w:r w:rsidR="00B91FEE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цэнтра па ўсіх накірунках грам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адзянскага і патрыятычнага выхавання. </w:t>
      </w:r>
    </w:p>
    <w:p w:rsidR="00F34F32" w:rsidRPr="00D73A11" w:rsidRDefault="008009F3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>Усім добра вядома, як няпроста ў сучаснага падлетка, старшакласніка выклікаць цікавасць да нейкай стваральнай важнай справы (асабліва, калі гэта не звязана з гаджэтамі).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Неабходны такія прыёмы і метады, якія дазволяць дзіцяці разглядаць нейкія факты, падзеі не з пункту гледжання агульнай гісторыі, а дазволяць атаясамліваць уласную далучанасць да гэтых падзей.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Пераадолець падлеткавы нігілізм магчыма толькі агульнымі намаганнямі. Таму наша ўстанова адукацыі шырока выкарыстоўвае сацыя</w:t>
      </w:r>
      <w:r w:rsidR="00D825D6">
        <w:rPr>
          <w:rFonts w:ascii="Times New Roman" w:hAnsi="Times New Roman" w:cs="Times New Roman"/>
          <w:sz w:val="28"/>
          <w:szCs w:val="28"/>
          <w:lang w:val="be-BY"/>
        </w:rPr>
        <w:t>льнае партнёрства, міжведамас</w:t>
      </w:r>
      <w:r w:rsidR="00F34F32" w:rsidRPr="00D73A11">
        <w:rPr>
          <w:rFonts w:ascii="Times New Roman" w:hAnsi="Times New Roman" w:cs="Times New Roman"/>
          <w:sz w:val="28"/>
          <w:szCs w:val="28"/>
          <w:lang w:val="be-BY"/>
        </w:rPr>
        <w:t>ныя магчымасці ў здзяйсненні канкрэтных значымых спраў.</w:t>
      </w:r>
      <w:r w:rsidR="006E1DB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Маючы шматлікія набыткі ў пабудове выхаваўчай сістэмы школы, наш калектыў працягвае напрацоўку, пошук дзейс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ных форм і метадаў грамадзянскага і </w:t>
      </w:r>
      <w:r w:rsidR="006E1DB9" w:rsidRPr="00D73A11">
        <w:rPr>
          <w:rFonts w:ascii="Times New Roman" w:hAnsi="Times New Roman" w:cs="Times New Roman"/>
          <w:sz w:val="28"/>
          <w:szCs w:val="28"/>
          <w:lang w:val="be-BY"/>
        </w:rPr>
        <w:t>патрыятычнага выхавання. Адным з патэнцыялаў стала ўдасканаленне і аднаўленне напаўнення зместу шостага школьнага дня. Дзеля выканання гэтай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задачы быў створаны праект “Я</w:t>
      </w:r>
      <w:r w:rsidR="009D409C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>Сын!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Я</w:t>
      </w:r>
      <w:r w:rsidR="009D409C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B573FF" w:rsidRPr="00D73A11">
        <w:rPr>
          <w:rFonts w:ascii="Times New Roman" w:hAnsi="Times New Roman" w:cs="Times New Roman"/>
          <w:sz w:val="28"/>
          <w:szCs w:val="28"/>
          <w:lang w:val="be-BY"/>
        </w:rPr>
        <w:t>Грамадзянін</w:t>
      </w:r>
      <w:r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Я – П</w:t>
      </w:r>
      <w:r w:rsidR="006E1DB9" w:rsidRPr="00D73A11">
        <w:rPr>
          <w:rFonts w:ascii="Times New Roman" w:hAnsi="Times New Roman" w:cs="Times New Roman"/>
          <w:sz w:val="28"/>
          <w:szCs w:val="28"/>
          <w:lang w:val="be-BY"/>
        </w:rPr>
        <w:t>атрыёт</w:t>
      </w:r>
      <w:r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6E1DB9" w:rsidRPr="00D73A11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333AA3" w:rsidRPr="00D73A11" w:rsidRDefault="005E51C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3E4D75" w:rsidRPr="00D73A11">
        <w:rPr>
          <w:rFonts w:ascii="Times New Roman" w:hAnsi="Times New Roman" w:cs="Times New Roman"/>
          <w:sz w:val="28"/>
          <w:szCs w:val="28"/>
          <w:lang w:val="be-BY"/>
        </w:rPr>
        <w:t>Грамадзянскае і патрыятычнае выхаванне ў рамках гэтага праекта разглядаецца як дыферанцыраваны працэс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па на</w:t>
      </w:r>
      <w:r w:rsidR="00D62528" w:rsidRPr="00D73A11">
        <w:rPr>
          <w:rFonts w:ascii="Times New Roman" w:hAnsi="Times New Roman" w:cs="Times New Roman"/>
          <w:sz w:val="28"/>
          <w:szCs w:val="28"/>
          <w:lang w:val="be-BY"/>
        </w:rPr>
        <w:t>кірунку праектнай</w:t>
      </w:r>
      <w:r w:rsidR="003E4D7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62528" w:rsidRPr="00D73A11">
        <w:rPr>
          <w:rFonts w:ascii="Times New Roman" w:hAnsi="Times New Roman" w:cs="Times New Roman"/>
          <w:sz w:val="28"/>
          <w:szCs w:val="28"/>
          <w:lang w:val="be-BY"/>
        </w:rPr>
        <w:t>пошукава-даследча</w:t>
      </w:r>
      <w:r w:rsidR="009D409C" w:rsidRPr="00D73A11">
        <w:rPr>
          <w:rFonts w:ascii="Times New Roman" w:hAnsi="Times New Roman" w:cs="Times New Roman"/>
          <w:sz w:val="28"/>
          <w:szCs w:val="28"/>
          <w:lang w:val="be-BY"/>
        </w:rPr>
        <w:t>й работы, валанцёрскай</w:t>
      </w:r>
      <w:r w:rsidR="00D6252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дзейнасці</w:t>
      </w:r>
      <w:r w:rsidR="003E4D75" w:rsidRPr="00D73A11">
        <w:rPr>
          <w:rFonts w:ascii="Times New Roman" w:hAnsi="Times New Roman" w:cs="Times New Roman"/>
          <w:sz w:val="28"/>
          <w:szCs w:val="28"/>
          <w:lang w:val="be-BY"/>
        </w:rPr>
        <w:t>. Мэты праекта дасягаюцца сумеснымі намаганнямі сям’і, школы, грамадскіх арганізацый.</w:t>
      </w:r>
    </w:p>
    <w:p w:rsidR="003E4D75" w:rsidRPr="00D73A11" w:rsidRDefault="005E51C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>Асноўная задача</w:t>
      </w:r>
      <w:r w:rsidR="003E4D7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калектыву, які працуе над гэтым праектам, з’яўляецца фарміраванне ў дзяцей і падлеткаў сацыяльна-псіхалагічных якасцяў, навыкаў і ўменняў, неабходных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чалавеку і вызначальных паняцце</w:t>
      </w:r>
      <w:r w:rsidR="003E4D75" w:rsidRPr="00D73A11">
        <w:rPr>
          <w:rFonts w:ascii="Times New Roman" w:hAnsi="Times New Roman" w:cs="Times New Roman"/>
          <w:sz w:val="28"/>
          <w:szCs w:val="28"/>
          <w:lang w:val="be-BY"/>
        </w:rPr>
        <w:t>м “Грамадзянін”, “Патрыёт”</w:t>
      </w:r>
    </w:p>
    <w:p w:rsidR="002B4E1A" w:rsidRPr="00D73A11" w:rsidRDefault="005E51C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2B4E1A" w:rsidRPr="00D73A11">
        <w:rPr>
          <w:rFonts w:ascii="Times New Roman" w:hAnsi="Times New Roman" w:cs="Times New Roman"/>
          <w:sz w:val="28"/>
          <w:szCs w:val="28"/>
          <w:lang w:val="be-BY"/>
        </w:rPr>
        <w:t>Патрыятычнае выхава</w:t>
      </w:r>
      <w:r w:rsidR="00A717C4" w:rsidRPr="00D73A11">
        <w:rPr>
          <w:rFonts w:ascii="Times New Roman" w:hAnsi="Times New Roman" w:cs="Times New Roman"/>
          <w:sz w:val="28"/>
          <w:szCs w:val="28"/>
          <w:lang w:val="be-BY"/>
        </w:rPr>
        <w:t>нне навучэнцаў – гэта сістэм</w:t>
      </w:r>
      <w:r w:rsidR="002B4E1A" w:rsidRPr="00D73A11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2B4E1A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і мэт</w:t>
      </w:r>
      <w:r w:rsidR="00D62528" w:rsidRPr="00D73A11">
        <w:rPr>
          <w:rFonts w:ascii="Times New Roman" w:hAnsi="Times New Roman" w:cs="Times New Roman"/>
          <w:sz w:val="28"/>
          <w:szCs w:val="28"/>
          <w:lang w:val="be-BY"/>
        </w:rPr>
        <w:t>анакіраваная дзейнасць</w:t>
      </w:r>
      <w:r w:rsidR="003336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B4E1A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па фарміраванню ў школьнікаў высокай патрыятычнай самасвядомасці, пачуцця вернасці, гатоўнасці да выканання грамадзянскага воінскага абавязку па абароне інтарэсаў Радзімы. Самае галоўнае авалодванне чалавекам </w:t>
      </w:r>
      <w:r w:rsidR="00862B99" w:rsidRPr="00D73A11">
        <w:rPr>
          <w:rFonts w:ascii="Times New Roman" w:hAnsi="Times New Roman" w:cs="Times New Roman"/>
          <w:sz w:val="28"/>
          <w:szCs w:val="28"/>
          <w:lang w:val="be-BY"/>
        </w:rPr>
        <w:t>у перыяд дзяцінства і вучнёўства – гэта вера ў сябе, вера ў тое, што ён ведае і ўмее, пачуццё ўласнай годнасці. Гэтыя якасці н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>еабходна фарміраваць у працэсе ў</w:t>
      </w:r>
      <w:r w:rsidR="00862B9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заемадзеяння з падлеткамі, шляхам розных спосабаў і сродкаў, </w:t>
      </w:r>
      <w:r w:rsidR="00862B99"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>часам уласным прыкладам.</w:t>
      </w:r>
      <w:r w:rsidR="006F3DE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181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Гераічная барацьба, Вялікая Перамога, подзвігі лепшых сыноў Айчыны</w:t>
      </w:r>
      <w:r w:rsidR="008B1A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1818" w:rsidRPr="00D73A11">
        <w:rPr>
          <w:rFonts w:ascii="Times New Roman" w:hAnsi="Times New Roman" w:cs="Times New Roman"/>
          <w:sz w:val="28"/>
          <w:szCs w:val="28"/>
          <w:lang w:val="be-BY"/>
        </w:rPr>
        <w:t>павінны стаць асновай ідэалагічнага выхавання сучаснага падлетка, Чалавека. Расказваючы пра гераічныя асобы, неабхо</w:t>
      </w:r>
      <w:r w:rsidR="00062057" w:rsidRPr="00D73A11">
        <w:rPr>
          <w:rFonts w:ascii="Times New Roman" w:hAnsi="Times New Roman" w:cs="Times New Roman"/>
          <w:sz w:val="28"/>
          <w:szCs w:val="28"/>
          <w:lang w:val="be-BY"/>
        </w:rPr>
        <w:t>дна падкрэсліваць іх маральныя ў</w:t>
      </w:r>
      <w:r w:rsidR="004A1818" w:rsidRPr="00D73A11">
        <w:rPr>
          <w:rFonts w:ascii="Times New Roman" w:hAnsi="Times New Roman" w:cs="Times New Roman"/>
          <w:sz w:val="28"/>
          <w:szCs w:val="28"/>
          <w:lang w:val="be-BY"/>
        </w:rPr>
        <w:t>стоі і матывы іх учынкаў, так як менавіта гэта закранае душу дзіця</w:t>
      </w:r>
      <w:r w:rsidR="00062057" w:rsidRPr="00D73A11">
        <w:rPr>
          <w:rFonts w:ascii="Times New Roman" w:hAnsi="Times New Roman" w:cs="Times New Roman"/>
          <w:sz w:val="28"/>
          <w:szCs w:val="28"/>
          <w:lang w:val="be-BY"/>
        </w:rPr>
        <w:t>ці. Засваенне тэорыі і практыкі</w:t>
      </w:r>
      <w:r w:rsidR="004A181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ваенна-патрыятычнага выхавання навучэнцаў</w:t>
      </w:r>
      <w:r w:rsidR="006668DF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, усебаковая падрыхтоўка падлеткаў да воінскай службы, да выканання свайго грамадзянскага абавязку і дастойнага служэння сваёй Радзіме – адна з прыярытэтных задач педагагічнага калектыву 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нашай </w:t>
      </w:r>
      <w:r w:rsidR="006668DF" w:rsidRPr="00D73A11">
        <w:rPr>
          <w:rFonts w:ascii="Times New Roman" w:hAnsi="Times New Roman" w:cs="Times New Roman"/>
          <w:sz w:val="28"/>
          <w:szCs w:val="28"/>
          <w:lang w:val="be-BY"/>
        </w:rPr>
        <w:t>установы адукацыі. Стварэнне сістэмы ваенна-патрыятычнай работы ў шосты школьны дзень прадугледжвае фарміраванне і развіццё сацыяльна-значымых</w:t>
      </w:r>
      <w:r w:rsidR="006D5FDD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агульначалавечых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каштоўнасцяў, </w:t>
      </w:r>
      <w:r w:rsidR="006D5FDD" w:rsidRPr="00D73A11">
        <w:rPr>
          <w:rFonts w:ascii="Times New Roman" w:hAnsi="Times New Roman" w:cs="Times New Roman"/>
          <w:sz w:val="28"/>
          <w:szCs w:val="28"/>
          <w:lang w:val="be-BY"/>
        </w:rPr>
        <w:t>грамадзянскасці і патрыятызму, накіраваныя на фарміраванне і развіццё Чалавека ў чалавеку, Грамадзяніна, Патрыёта.</w:t>
      </w:r>
    </w:p>
    <w:p w:rsidR="00795492" w:rsidRPr="00D73A11" w:rsidRDefault="00795492" w:rsidP="008166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b/>
          <w:sz w:val="28"/>
          <w:szCs w:val="28"/>
          <w:lang w:val="be-BY"/>
        </w:rPr>
        <w:t>Актуальнасць праекта</w:t>
      </w:r>
    </w:p>
    <w:p w:rsidR="00F46501" w:rsidRPr="00D73A11" w:rsidRDefault="005E51C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795492" w:rsidRPr="00D73A11">
        <w:rPr>
          <w:rFonts w:ascii="Times New Roman" w:hAnsi="Times New Roman" w:cs="Times New Roman"/>
          <w:sz w:val="28"/>
          <w:szCs w:val="28"/>
          <w:lang w:val="be-BY"/>
        </w:rPr>
        <w:t>У сучаных умовах выхаванне навучэнцаў немагчыма здзяйсняць без ул</w:t>
      </w:r>
      <w:r w:rsidR="00F46501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іку значнага палітычнага, ідэалагічнага, сацыяльна-псіхалагічнага і выхаваўчага патэнцыялу шостага школьнага дня. </w:t>
      </w:r>
    </w:p>
    <w:p w:rsidR="00EA5635" w:rsidRPr="00D73A11" w:rsidRDefault="002B5851" w:rsidP="002B5851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F46501" w:rsidRPr="00D73A11">
        <w:rPr>
          <w:rFonts w:ascii="Times New Roman" w:hAnsi="Times New Roman" w:cs="Times New Roman"/>
          <w:sz w:val="28"/>
          <w:szCs w:val="28"/>
          <w:lang w:val="be-BY"/>
        </w:rPr>
        <w:t>Вялікае выхаваўчае ўздзеянне мае далучэнне навучэнцаў да пошукавай і даследчай дзейна</w:t>
      </w:r>
      <w:r w:rsidR="00463763" w:rsidRPr="00D73A11">
        <w:rPr>
          <w:rFonts w:ascii="Times New Roman" w:hAnsi="Times New Roman" w:cs="Times New Roman"/>
          <w:sz w:val="28"/>
          <w:szCs w:val="28"/>
          <w:lang w:val="be-BY"/>
        </w:rPr>
        <w:t>сці. Гэта, безумоўна, выхоўвае ў</w:t>
      </w:r>
      <w:r w:rsidR="00F46501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падлеткаў светапогляд, эстэтычныя, маральныя, патрыятычныя пачуцці і перакананні, у працэсе крапатлівай пошукавай і даследчай дзейнасці дапамагае сучаснаму падлетку асэнсаваць свае адносіны да на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>ваколля, фарміраваць правільны ў</w:t>
      </w:r>
      <w:r w:rsidR="00F46501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стойлівы светапогляд да паняццяў 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F46501" w:rsidRPr="00D73A11">
        <w:rPr>
          <w:rFonts w:ascii="Times New Roman" w:hAnsi="Times New Roman" w:cs="Times New Roman"/>
          <w:sz w:val="28"/>
          <w:szCs w:val="28"/>
          <w:lang w:val="be-BY"/>
        </w:rPr>
        <w:t>грамадзянскі доўг і абавязак перад Грамадствам і Радзімай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F46501" w:rsidRPr="00D73A1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B585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FC7AA3" w:rsidRPr="00D73A11">
        <w:rPr>
          <w:rFonts w:ascii="Times New Roman" w:hAnsi="Times New Roman" w:cs="Times New Roman"/>
          <w:sz w:val="28"/>
          <w:szCs w:val="28"/>
          <w:lang w:val="be-BY"/>
        </w:rPr>
        <w:t>За доўгія га</w:t>
      </w:r>
      <w:r w:rsidR="00EA5635" w:rsidRPr="00D73A11">
        <w:rPr>
          <w:rFonts w:ascii="Times New Roman" w:hAnsi="Times New Roman" w:cs="Times New Roman"/>
          <w:sz w:val="28"/>
          <w:szCs w:val="28"/>
          <w:lang w:val="be-BY"/>
        </w:rPr>
        <w:t>ды існавання ў Дабрынскай школе накоплены значны вопыт ра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EA5635" w:rsidRPr="00D73A11">
        <w:rPr>
          <w:rFonts w:ascii="Times New Roman" w:hAnsi="Times New Roman" w:cs="Times New Roman"/>
          <w:sz w:val="28"/>
          <w:szCs w:val="28"/>
          <w:lang w:val="be-BY"/>
        </w:rPr>
        <w:t>оты па фарміраванню ў навучэнцаў патрыятычных якас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цяў і перакананняў, стымулюючых </w:t>
      </w:r>
      <w:r w:rsidR="00EA5635" w:rsidRPr="00D73A11">
        <w:rPr>
          <w:rFonts w:ascii="Times New Roman" w:hAnsi="Times New Roman" w:cs="Times New Roman"/>
          <w:sz w:val="28"/>
          <w:szCs w:val="28"/>
          <w:lang w:val="be-BY"/>
        </w:rPr>
        <w:t>эмацыянальна-вобразную, маральна</w:t>
      </w:r>
      <w:r w:rsidR="00E000DE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-эстэтычную, патрыятычную і творчую актыўнасць навучэнцаў. 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>Школа</w:t>
      </w:r>
      <w:r w:rsidR="00E000DE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выкарыстоўвае 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>і пастаянна ў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дасканальвае </w:t>
      </w:r>
      <w:r w:rsidR="00E000DE" w:rsidRPr="00D73A11">
        <w:rPr>
          <w:rFonts w:ascii="Times New Roman" w:hAnsi="Times New Roman" w:cs="Times New Roman"/>
          <w:sz w:val="28"/>
          <w:szCs w:val="28"/>
          <w:lang w:val="be-BY"/>
        </w:rPr>
        <w:t>традыцыйныя і інавацыйныя па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>дыходы для арганізацыі выхаваўча</w:t>
      </w:r>
      <w:r w:rsidR="00E000DE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га працэсу з навучэнцамі і іх законнымі прадстаўнікамі. </w:t>
      </w:r>
    </w:p>
    <w:p w:rsidR="00542D54" w:rsidRPr="00D73A1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(Д</w:t>
      </w:r>
      <w:r w:rsidR="00024989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датак А) 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>Вывучэнне і аналіз праблемы ўдасканалення арганізацыі грамадзянскага і патрыятычнага выхавання падлеткаў праз арганізацыю</w:t>
      </w:r>
      <w:r w:rsidR="006F3DEE">
        <w:rPr>
          <w:rFonts w:ascii="Times New Roman" w:hAnsi="Times New Roman" w:cs="Times New Roman"/>
          <w:sz w:val="28"/>
          <w:szCs w:val="28"/>
          <w:lang w:val="be-BY"/>
        </w:rPr>
        <w:t xml:space="preserve"> пошукавай, даследчай,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ваенна-пат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>рыятынай работы ў шосты школьны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дзень дазваляе зрабіць вывад аб тым, што неабходна павышаць</w:t>
      </w:r>
      <w:r w:rsidR="0002498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>змястоўную, эмацыянальна-эстэтычную, пазнавальную насычанасць шостага школьнага дня. Важна ў гэтым  працэсе, пад час сумеснай дзейнасці, узаемасупра</w:t>
      </w:r>
      <w:r w:rsidR="006F3DEE">
        <w:rPr>
          <w:rFonts w:ascii="Times New Roman" w:hAnsi="Times New Roman" w:cs="Times New Roman"/>
          <w:sz w:val="28"/>
          <w:szCs w:val="28"/>
          <w:lang w:val="be-BY"/>
        </w:rPr>
        <w:t>цоўніцтва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пераадолець па</w:t>
      </w:r>
      <w:r w:rsidR="00D40FAD" w:rsidRPr="00D73A11">
        <w:rPr>
          <w:rFonts w:ascii="Times New Roman" w:hAnsi="Times New Roman" w:cs="Times New Roman"/>
          <w:sz w:val="28"/>
          <w:szCs w:val="28"/>
          <w:lang w:val="be-BY"/>
        </w:rPr>
        <w:t>длеткавую абыякавасць</w:t>
      </w:r>
      <w:r w:rsidR="00DD1A6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542D54" w:rsidRPr="00D73A11">
        <w:rPr>
          <w:rFonts w:ascii="Times New Roman" w:hAnsi="Times New Roman" w:cs="Times New Roman"/>
          <w:sz w:val="28"/>
          <w:szCs w:val="28"/>
          <w:lang w:val="be-BY"/>
        </w:rPr>
        <w:t>Важна, каб патрыятычныя погляды і перакананні сталі нормаю, асноўным прынцыпам паводзін навучэнцаў у паўсядзённым жыцці. На ажыццяўленне гэтай мэты накіраваны дадзены праект арганізацыі грамадзянскай і патрыятычнай работы ў шосты школьны дзень.</w:t>
      </w:r>
    </w:p>
    <w:p w:rsidR="00542D54" w:rsidRPr="00D73A11" w:rsidRDefault="002B5851" w:rsidP="008166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</w:t>
      </w:r>
      <w:r w:rsidR="00F34F32" w:rsidRPr="00D73A11">
        <w:rPr>
          <w:b/>
          <w:sz w:val="28"/>
          <w:szCs w:val="28"/>
          <w:lang w:val="be-BY"/>
        </w:rPr>
        <w:t>Навізна праекта</w:t>
      </w:r>
      <w:r w:rsidR="004E0CB4" w:rsidRPr="00D73A11">
        <w:rPr>
          <w:sz w:val="28"/>
          <w:szCs w:val="28"/>
          <w:lang w:val="be-BY"/>
        </w:rPr>
        <w:t xml:space="preserve"> заключаецца ў</w:t>
      </w:r>
      <w:r w:rsidR="00F34F32" w:rsidRPr="00D73A11">
        <w:rPr>
          <w:sz w:val="28"/>
          <w:szCs w:val="28"/>
          <w:lang w:val="be-BY"/>
        </w:rPr>
        <w:t xml:space="preserve"> стварэнні супрацоўніцтва і ўзаемадзеяння навучэнцаў з улікам зместу выхаваўчай сістэмы школы і ўзгодненай дзейнасці партнёраў у ходзе </w:t>
      </w:r>
      <w:r w:rsidR="00873B38" w:rsidRPr="00D73A11">
        <w:rPr>
          <w:sz w:val="28"/>
          <w:szCs w:val="28"/>
          <w:lang w:val="be-BY"/>
        </w:rPr>
        <w:t>пошукава-</w:t>
      </w:r>
      <w:r w:rsidR="00E603AC" w:rsidRPr="00D73A11">
        <w:rPr>
          <w:sz w:val="28"/>
          <w:szCs w:val="28"/>
          <w:lang w:val="be-BY"/>
        </w:rPr>
        <w:t xml:space="preserve">даследчай работы, ажыццяўлення вучнёўскіх праектаў, </w:t>
      </w:r>
      <w:r w:rsidR="00F34F32" w:rsidRPr="00D73A11">
        <w:rPr>
          <w:sz w:val="28"/>
          <w:szCs w:val="28"/>
          <w:lang w:val="be-BY"/>
        </w:rPr>
        <w:t>сумесных мерапрыемстваў, ваенна-патрыятычных гульняў, квестаў, якія садзейнічаюць фарміраванню патрыятызму і грамадзянскасці.</w:t>
      </w:r>
    </w:p>
    <w:p w:rsidR="00542D54" w:rsidRPr="00D73A1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</w:t>
      </w:r>
      <w:r w:rsidR="00542D54" w:rsidRPr="00D73A11">
        <w:rPr>
          <w:rFonts w:ascii="Times New Roman" w:hAnsi="Times New Roman" w:cs="Times New Roman"/>
          <w:b/>
          <w:sz w:val="28"/>
          <w:szCs w:val="28"/>
          <w:lang w:val="be-BY"/>
        </w:rPr>
        <w:t>Аб’ект работы</w:t>
      </w:r>
      <w:r w:rsidR="00542D5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удасканаленне арганізацыйна-педагагічных умоў патрыятычнага і грамадзянскага выхавання ў шосты школьны дзень.</w:t>
      </w:r>
    </w:p>
    <w:p w:rsidR="00FC6B76" w:rsidRPr="00D73A11" w:rsidRDefault="00542D54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Прадмет – педагагічна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я дзейнасць, выхаваўчая 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работа ў шосты школьны дзень, накіраваная на фарміраванне грамадзянска</w:t>
      </w:r>
      <w:r w:rsidR="00885CC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й і 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патрыятычнай кампетэнцыі і актыўнай сацыяльнай пазіцыі</w:t>
      </w:r>
      <w:r w:rsidR="001D487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навучэнцаў.</w:t>
      </w:r>
    </w:p>
    <w:p w:rsidR="00E603AC" w:rsidRPr="00D73A11" w:rsidRDefault="002B5851" w:rsidP="008166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</w:t>
      </w:r>
      <w:r w:rsidR="00E603AC" w:rsidRPr="00D73A11">
        <w:rPr>
          <w:b/>
          <w:sz w:val="28"/>
          <w:szCs w:val="28"/>
          <w:lang w:val="be-BY"/>
        </w:rPr>
        <w:t>Мэта праекта</w:t>
      </w:r>
      <w:r w:rsidR="00E603AC" w:rsidRPr="00D73A11">
        <w:rPr>
          <w:sz w:val="28"/>
          <w:szCs w:val="28"/>
          <w:lang w:val="be-BY"/>
        </w:rPr>
        <w:t>: павышэнне эфектыўнасці выхаваўчага працэсу праз стварэнне арганізацыйна-педагагічных умоў і сумеснай дзейнасці па грамадзянска-патрыятычнаму выхаванню</w:t>
      </w:r>
      <w:r w:rsidR="00A25495" w:rsidRPr="00D73A11">
        <w:rPr>
          <w:sz w:val="28"/>
          <w:szCs w:val="28"/>
          <w:lang w:val="be-BY"/>
        </w:rPr>
        <w:t xml:space="preserve"> ў шосты школьны дзень</w:t>
      </w:r>
      <w:r w:rsidR="00E603AC" w:rsidRPr="00D73A11">
        <w:rPr>
          <w:sz w:val="28"/>
          <w:szCs w:val="28"/>
          <w:lang w:val="be-BY"/>
        </w:rPr>
        <w:t>.</w:t>
      </w:r>
    </w:p>
    <w:p w:rsidR="008C0AC9" w:rsidRPr="00D73A11" w:rsidRDefault="00FC6B76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- фарміраванне і развіццё ў навучэнцаў пач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>уцця далучанасці да грамадства ў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якім яны жывуць, пачуцця ўласнай годнасці, умення заяўляць і адстойваць сваю кропку погляду</w:t>
      </w:r>
      <w:r w:rsidR="008C0AC9" w:rsidRPr="00D73A11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795492" w:rsidRPr="00D73A11" w:rsidRDefault="008C0AC9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- развіццё сістэмы грамадзянскага і патрыятычнага выхавання школьнікаў у шосты школьны дзень, здольнай на аснове фарміравання патрыятычных 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>якасцяў і свядомасці забяспечыць рашэнне задач па кансалідацыі калектыву школы, грамадзянскіх фарміраванняў, бацькоў, навучэнцаў.</w:t>
      </w:r>
    </w:p>
    <w:p w:rsidR="008C0AC9" w:rsidRPr="00D73A1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8C0AC9" w:rsidRPr="00D73A11">
        <w:rPr>
          <w:rFonts w:ascii="Times New Roman" w:hAnsi="Times New Roman" w:cs="Times New Roman"/>
          <w:b/>
          <w:sz w:val="28"/>
          <w:szCs w:val="28"/>
          <w:lang w:val="be-BY"/>
        </w:rPr>
        <w:t>Задачы праекта</w:t>
      </w:r>
      <w:r w:rsidR="008C0AC9" w:rsidRPr="00D73A11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8C0AC9" w:rsidRPr="00D73A11" w:rsidRDefault="008C0AC9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прадоўжыць стварэнне сістэмы духоўна-маральнага, грамадзянскага і патрыятычнага выхавання школьнікаў</w:t>
      </w:r>
      <w:r w:rsidR="001D1B97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у шосты школьны дзень;</w:t>
      </w:r>
    </w:p>
    <w:p w:rsidR="008C0AC9" w:rsidRPr="00D73A11" w:rsidRDefault="001D1B9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праз даследчую,</w:t>
      </w:r>
      <w:r w:rsidR="0002498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пошукавую дзейнасць забяспечыць навучэнцаў неабходнымі ведамі;</w:t>
      </w:r>
    </w:p>
    <w:p w:rsidR="00E603AC" w:rsidRPr="00D73A11" w:rsidRDefault="00E603AC" w:rsidP="008166B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>распрацоўка і выкарыстанне эфектыўных традыцыйных і сучасных форм грамадзянска</w:t>
      </w:r>
      <w:r w:rsidR="00C5530D">
        <w:rPr>
          <w:sz w:val="28"/>
          <w:szCs w:val="28"/>
          <w:lang w:val="be-BY"/>
        </w:rPr>
        <w:t>га</w:t>
      </w:r>
      <w:r w:rsidRPr="00D73A11">
        <w:rPr>
          <w:sz w:val="28"/>
          <w:szCs w:val="28"/>
          <w:lang w:val="be-BY"/>
        </w:rPr>
        <w:t xml:space="preserve"> і патрыятычнага выхавання ;</w:t>
      </w:r>
    </w:p>
    <w:p w:rsidR="001D1B97" w:rsidRPr="00D73A11" w:rsidRDefault="001D1B9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выхаванне пачуцця гонару і любові да малой радзімы.</w:t>
      </w:r>
    </w:p>
    <w:p w:rsidR="006962AB" w:rsidRPr="00D73A1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</w:t>
      </w:r>
      <w:r w:rsidR="00DF1C68" w:rsidRPr="00D73A11">
        <w:rPr>
          <w:rFonts w:ascii="Times New Roman" w:hAnsi="Times New Roman" w:cs="Times New Roman"/>
          <w:b/>
          <w:sz w:val="28"/>
          <w:szCs w:val="28"/>
          <w:lang w:val="be-BY"/>
        </w:rPr>
        <w:t>Тэрмін рэалізацыі праекта</w:t>
      </w:r>
      <w:r w:rsidR="00A717C4" w:rsidRPr="00D73A11">
        <w:rPr>
          <w:rFonts w:ascii="Times New Roman" w:hAnsi="Times New Roman" w:cs="Times New Roman"/>
          <w:sz w:val="28"/>
          <w:szCs w:val="28"/>
          <w:lang w:val="be-BY"/>
        </w:rPr>
        <w:t>: чэрвень 2020</w:t>
      </w:r>
      <w:r w:rsidR="0071315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A717C4" w:rsidRPr="00D73A11">
        <w:rPr>
          <w:rFonts w:ascii="Times New Roman" w:hAnsi="Times New Roman" w:cs="Times New Roman"/>
          <w:sz w:val="28"/>
          <w:szCs w:val="28"/>
          <w:lang w:val="be-BY"/>
        </w:rPr>
        <w:t>– чэрвень 2022</w:t>
      </w:r>
      <w:r w:rsidR="0071315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</w:p>
    <w:p w:rsidR="001A1845" w:rsidRPr="00D73A1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</w:t>
      </w:r>
      <w:r w:rsidR="006962AB" w:rsidRPr="00D73A11">
        <w:rPr>
          <w:rFonts w:ascii="Times New Roman" w:hAnsi="Times New Roman" w:cs="Times New Roman"/>
          <w:b/>
          <w:sz w:val="28"/>
          <w:szCs w:val="28"/>
          <w:lang w:val="be-BY"/>
        </w:rPr>
        <w:t>Змест дзейнасці</w:t>
      </w:r>
      <w:r w:rsidR="006962AB" w:rsidRPr="00D73A11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3B4F3B" w:rsidRPr="00D73A11" w:rsidRDefault="00357AA5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3B4F3B" w:rsidRPr="00D73A11">
        <w:rPr>
          <w:rFonts w:ascii="Times New Roman" w:hAnsi="Times New Roman" w:cs="Times New Roman"/>
          <w:sz w:val="28"/>
          <w:szCs w:val="28"/>
          <w:lang w:val="be-BY"/>
        </w:rPr>
        <w:t>Пры арганізацыі работы па грамадзянскаму і патрыятычнаму выхаванню кіруемся прынцыпамі паслядоўнасці і паэтапнасці, пераемнасці і традыцый.</w:t>
      </w:r>
    </w:p>
    <w:p w:rsidR="003B4F3B" w:rsidRPr="00D73A11" w:rsidRDefault="003B4F3B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Рэалізуем наступны эфектыўны выхаваўчы ланцужок:</w:t>
      </w:r>
    </w:p>
    <w:p w:rsidR="003B4F3B" w:rsidRPr="00D73A11" w:rsidRDefault="00220339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Вывучаем і ведаем</w:t>
      </w:r>
      <w:r w:rsidR="003B4F3B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гісторыю сваёй сям’і, малой радзімы, краіны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20339" w:rsidRPr="00D73A11" w:rsidRDefault="00220339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Запаветныя для нас словы: Радзіма, Народ, Мова.</w:t>
      </w:r>
    </w:p>
    <w:p w:rsidR="00220339" w:rsidRPr="00D73A11" w:rsidRDefault="00220339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Паважаем старэйшых, людей працы (далучэнне дзяцей да традыцый народа, праяўленне павагі да людзей сталага ўзросту)</w:t>
      </w:r>
      <w:r w:rsidR="00D8749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20339" w:rsidRPr="00D73A11" w:rsidRDefault="002D7919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Шануем</w:t>
      </w:r>
      <w:r w:rsidR="0022033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памяць пра загінуўшых воінаў, пра Вялікую Перамогу.</w:t>
      </w:r>
    </w:p>
    <w:p w:rsidR="00AF3D47" w:rsidRPr="00D73A11" w:rsidRDefault="00AF3D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Чалавек – абаронца сваёй Айчыны (к</w:t>
      </w:r>
      <w:r w:rsidR="00873B38" w:rsidRPr="00D73A11">
        <w:rPr>
          <w:rFonts w:ascii="Times New Roman" w:hAnsi="Times New Roman" w:cs="Times New Roman"/>
          <w:sz w:val="28"/>
          <w:szCs w:val="28"/>
          <w:lang w:val="be-BY"/>
        </w:rPr>
        <w:t>лопат і захаванне сваёй Радзімы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, ф</w:t>
      </w:r>
      <w:r w:rsidR="00A25495" w:rsidRPr="00D73A11">
        <w:rPr>
          <w:rFonts w:ascii="Times New Roman" w:hAnsi="Times New Roman" w:cs="Times New Roman"/>
          <w:sz w:val="28"/>
          <w:szCs w:val="28"/>
          <w:lang w:val="be-BY"/>
        </w:rPr>
        <w:t>арміраванне пачуцця патрыятызму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357AA5">
        <w:rPr>
          <w:rFonts w:ascii="Times New Roman" w:hAnsi="Times New Roman" w:cs="Times New Roman"/>
          <w:sz w:val="28"/>
          <w:szCs w:val="28"/>
          <w:lang w:val="be-BY"/>
        </w:rPr>
        <w:t xml:space="preserve"> павагі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да іншых народаў, жаданне служыць сваёй Айчыне)</w:t>
      </w:r>
      <w:r w:rsidR="00D8749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20339" w:rsidRPr="00D73A11" w:rsidRDefault="00357AA5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22033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Увесь гэты ланцужок прасякнуты ідэяй далучанасці, непарыўнай сувязі пакаленняў, адказнасці маладых за спадчыну, якая </w:t>
      </w:r>
      <w:r w:rsidR="00AF3D47" w:rsidRPr="00D73A11">
        <w:rPr>
          <w:rFonts w:ascii="Times New Roman" w:hAnsi="Times New Roman" w:cs="Times New Roman"/>
          <w:sz w:val="28"/>
          <w:szCs w:val="28"/>
          <w:lang w:val="be-BY"/>
        </w:rPr>
        <w:t>дасталася ад папярэдніх пакаленняў.</w:t>
      </w:r>
    </w:p>
    <w:p w:rsidR="00890FD7" w:rsidRPr="00D73A1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A25495" w:rsidRPr="00D73A11">
        <w:rPr>
          <w:rFonts w:ascii="Times New Roman" w:hAnsi="Times New Roman" w:cs="Times New Roman"/>
          <w:b/>
          <w:sz w:val="28"/>
          <w:szCs w:val="28"/>
          <w:lang w:val="be-BY"/>
        </w:rPr>
        <w:t>Механізм</w:t>
      </w:r>
      <w:r w:rsidR="00A569AE" w:rsidRPr="00D73A11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r w:rsidR="00890FD7" w:rsidRPr="00D73A1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ажыццяўлення праекта</w:t>
      </w:r>
      <w:r w:rsidR="00A25495" w:rsidRPr="00D73A11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890FD7" w:rsidRPr="00D73A11" w:rsidRDefault="00890FD7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І этап: праектны</w:t>
      </w:r>
      <w:r w:rsidR="004C6CA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(чэрвень-жнівень 2020</w:t>
      </w:r>
      <w:r w:rsidR="00DF0371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F0371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25EB5" w:rsidRPr="00D73A11" w:rsidRDefault="00FA1616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Мэта</w:t>
      </w:r>
      <w:r w:rsidR="00E25EB5" w:rsidRPr="00D73A11">
        <w:rPr>
          <w:rFonts w:ascii="Times New Roman" w:hAnsi="Times New Roman" w:cs="Times New Roman"/>
          <w:sz w:val="28"/>
          <w:szCs w:val="28"/>
          <w:lang w:val="be-BY"/>
        </w:rPr>
        <w:t>: падрыхтоўка ўмоў для</w:t>
      </w:r>
      <w:r w:rsidR="00A2549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стварэння сістэмы грамадзянскага і </w:t>
      </w:r>
      <w:r w:rsidR="00E25EB5" w:rsidRPr="00D73A11">
        <w:rPr>
          <w:rFonts w:ascii="Times New Roman" w:hAnsi="Times New Roman" w:cs="Times New Roman"/>
          <w:sz w:val="28"/>
          <w:szCs w:val="28"/>
          <w:lang w:val="be-BY"/>
        </w:rPr>
        <w:t>патрыятычнага выхавання ў шосты школьны дзень.</w:t>
      </w:r>
    </w:p>
    <w:p w:rsidR="00E25EB5" w:rsidRPr="00D73A11" w:rsidRDefault="00FA1616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Змест дзейнасці </w:t>
      </w:r>
      <w:r w:rsidR="00E25EB5" w:rsidRPr="00D73A11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E25EB5" w:rsidRPr="00D73A11" w:rsidRDefault="00E25EB5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Вывучыць нарматыўную базу, метадычныя комплексы рэсурснага цэнтра па грамадзянскаму і патрыятычнаму выхаванню</w:t>
      </w:r>
      <w:r w:rsidR="00D8749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A1616" w:rsidRPr="00D73A11" w:rsidRDefault="00FA1616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Распрацаваць, абмеркаваць і зацвердзіць праграму праектнай дзейнасці</w:t>
      </w:r>
      <w:r w:rsidR="00D8749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A1616" w:rsidRPr="00D73A11" w:rsidRDefault="00FA1616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Прааналізаваць матэрыяльна-тэхнічныя, педагагічныя ўмовы рэалізацыі.</w:t>
      </w:r>
    </w:p>
    <w:p w:rsidR="00FA1616" w:rsidRPr="00D73A11" w:rsidRDefault="00FA1616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Распрацаваць дыягнастычныя методыкі па асноўным</w:t>
      </w:r>
      <w:r w:rsidR="00E603AC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накірункам праекта</w:t>
      </w:r>
      <w:r w:rsidR="00D8749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E603AC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FA1616" w:rsidRPr="00D73A11" w:rsidRDefault="00FA1616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ІІ этап: практычны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(верасень 2020г. – май 2022 </w:t>
      </w:r>
      <w:r w:rsidR="00DF0371" w:rsidRPr="00D73A11">
        <w:rPr>
          <w:rFonts w:ascii="Times New Roman" w:hAnsi="Times New Roman" w:cs="Times New Roman"/>
          <w:sz w:val="28"/>
          <w:szCs w:val="28"/>
          <w:lang w:val="be-BY"/>
        </w:rPr>
        <w:t>г.)</w:t>
      </w:r>
    </w:p>
    <w:p w:rsidR="00FA1616" w:rsidRPr="00D73A11" w:rsidRDefault="00FA1616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Мэта: рэа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>лізацыя праграмы па грамадзянск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аму і патрыятычнаму выхаванню ў шосты школьны дзень.</w:t>
      </w:r>
    </w:p>
    <w:p w:rsidR="00AF3D47" w:rsidRPr="00D73A11" w:rsidRDefault="00FA1616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Змест дзейнасці:</w:t>
      </w:r>
    </w:p>
    <w:p w:rsidR="00FA1616" w:rsidRPr="00D73A11" w:rsidRDefault="00FA1616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Адпрацаваць змест дзейнасці</w:t>
      </w:r>
      <w:r w:rsidR="00706E82" w:rsidRPr="00D73A11">
        <w:rPr>
          <w:rFonts w:ascii="Times New Roman" w:hAnsi="Times New Roman" w:cs="Times New Roman"/>
          <w:sz w:val="28"/>
          <w:szCs w:val="28"/>
          <w:lang w:val="be-BY"/>
        </w:rPr>
        <w:t>, найбольш дзейсныя формы і метады.</w:t>
      </w:r>
    </w:p>
    <w:p w:rsidR="00706E82" w:rsidRPr="00D73A11" w:rsidRDefault="00706E82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Распрацаваць метадычныя рэкамендацыі па арганізацыі грамадзянскага і патрыятычнага  выхавання ў шосты школьны дзень.</w:t>
      </w:r>
    </w:p>
    <w:p w:rsidR="009636E2" w:rsidRPr="00D73A11" w:rsidRDefault="009636E2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Весці педагагічнае суправаджэнне праектнай і пошукава-даследчай вучнёўскай дзейнасці.</w:t>
      </w:r>
    </w:p>
    <w:p w:rsidR="00706E82" w:rsidRPr="00D73A11" w:rsidRDefault="00706E82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Пашыраць і ўзмацняць сувязі з пагранічнікамі.</w:t>
      </w:r>
    </w:p>
    <w:p w:rsidR="00706E82" w:rsidRPr="00D73A11" w:rsidRDefault="00706E82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Прымаць удзел у конкурсах па патрыятычнаму выхаванню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F0371" w:rsidRPr="00D73A11" w:rsidRDefault="00DF0371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Праводзіць маніторынг рэалізацыі.</w:t>
      </w:r>
    </w:p>
    <w:p w:rsidR="00DF0371" w:rsidRPr="00D73A11" w:rsidRDefault="00DF037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ІІІ этап: ан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>алітычны (чэрвень – жнівень 2022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г.)</w:t>
      </w:r>
    </w:p>
    <w:p w:rsidR="00DF0371" w:rsidRPr="00D73A11" w:rsidRDefault="00DF037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Мэта: аналіз вынікаў ажыццяўлення праекта</w:t>
      </w:r>
    </w:p>
    <w:p w:rsidR="00DF0371" w:rsidRPr="00D73A11" w:rsidRDefault="00DF0371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Абагульніць вынікі работы.</w:t>
      </w:r>
    </w:p>
    <w:p w:rsidR="00DF0371" w:rsidRPr="00D73A11" w:rsidRDefault="00DF0371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Трансліраваць вынікі і вопыт укаранення праекта ў рамках раённага рэсурснага цэнтра па грамадзянскаму і патрыятычнаму выхаванню.</w:t>
      </w:r>
    </w:p>
    <w:p w:rsidR="00220339" w:rsidRPr="00D73A11" w:rsidRDefault="00DF0371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57AA5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D8749A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57AA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Для вырашэння пастаўленых задач выкарыстоўваецца сацыякультурная прастора 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УА “Дабрынская сярэдняя школа Ельскага раёна”, агр</w:t>
      </w:r>
      <w:r w:rsidR="00430186" w:rsidRPr="00D73A11">
        <w:rPr>
          <w:rFonts w:ascii="Times New Roman" w:hAnsi="Times New Roman" w:cs="Times New Roman"/>
          <w:sz w:val="28"/>
          <w:szCs w:val="28"/>
          <w:lang w:val="be-BY"/>
        </w:rPr>
        <w:t>агарадка Дабрынь, Куток Баявой с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лавы гісторыка-этнаграфічнага музея </w:t>
      </w:r>
      <w:r w:rsidR="00D42AED" w:rsidRPr="00D73A11">
        <w:rPr>
          <w:rFonts w:ascii="Times New Roman" w:hAnsi="Times New Roman" w:cs="Times New Roman"/>
          <w:sz w:val="28"/>
          <w:szCs w:val="28"/>
          <w:lang w:val="be-BY"/>
        </w:rPr>
        <w:t>Дабрынскай сярэдняй школы, бібліятэк</w:t>
      </w:r>
      <w:r w:rsidR="00E603AC" w:rsidRPr="00D73A11">
        <w:rPr>
          <w:rFonts w:ascii="Times New Roman" w:hAnsi="Times New Roman" w:cs="Times New Roman"/>
          <w:sz w:val="28"/>
          <w:szCs w:val="28"/>
          <w:lang w:val="be-BY"/>
        </w:rPr>
        <w:t>а культурна-спартыўнага цэнтра а</w:t>
      </w:r>
      <w:r w:rsidR="00D42AED" w:rsidRPr="00D73A11">
        <w:rPr>
          <w:rFonts w:ascii="Times New Roman" w:hAnsi="Times New Roman" w:cs="Times New Roman"/>
          <w:sz w:val="28"/>
          <w:szCs w:val="28"/>
          <w:lang w:val="be-BY"/>
        </w:rPr>
        <w:t>грагарадка Дабрынь,</w:t>
      </w:r>
      <w:r w:rsidR="009B7DE8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пагранічная</w:t>
      </w:r>
      <w:r w:rsidR="00D42AED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застава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вёскі Роза </w:t>
      </w:r>
      <w:r w:rsidR="009B7DE8" w:rsidRPr="00D73A11">
        <w:rPr>
          <w:rFonts w:ascii="Times New Roman" w:hAnsi="Times New Roman" w:cs="Times New Roman"/>
          <w:sz w:val="28"/>
          <w:szCs w:val="28"/>
          <w:lang w:val="be-BY"/>
        </w:rPr>
        <w:t>Люксембург</w:t>
      </w:r>
      <w:r w:rsidR="00D42AED" w:rsidRPr="00D73A11">
        <w:rPr>
          <w:rFonts w:ascii="Times New Roman" w:hAnsi="Times New Roman" w:cs="Times New Roman"/>
          <w:sz w:val="28"/>
          <w:szCs w:val="28"/>
          <w:lang w:val="be-BY"/>
        </w:rPr>
        <w:t>, Дабрынскі сельскі савет.</w:t>
      </w:r>
      <w:r w:rsidR="002B585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42AED" w:rsidRPr="00D73A11">
        <w:rPr>
          <w:rFonts w:ascii="Times New Roman" w:hAnsi="Times New Roman" w:cs="Times New Roman"/>
          <w:sz w:val="28"/>
          <w:szCs w:val="28"/>
          <w:lang w:val="be-BY"/>
        </w:rPr>
        <w:t>Праект арыентаваны на навучэнцаў малодшага, сярэд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>няга і старэйшага звяна, законных прадстаўнікоў навучэнцаў</w:t>
      </w:r>
      <w:r w:rsidR="00D42AED" w:rsidRPr="00D73A11">
        <w:rPr>
          <w:rFonts w:ascii="Times New Roman" w:hAnsi="Times New Roman" w:cs="Times New Roman"/>
          <w:sz w:val="28"/>
          <w:szCs w:val="28"/>
          <w:lang w:val="be-BY"/>
        </w:rPr>
        <w:t>, настаўнікаў, аднавяскоўцаў.</w:t>
      </w:r>
    </w:p>
    <w:p w:rsidR="00D42AED" w:rsidRPr="00D73A11" w:rsidRDefault="002B5851" w:rsidP="008166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          </w:t>
      </w:r>
      <w:r w:rsidR="00D42AED" w:rsidRPr="00D73A11">
        <w:rPr>
          <w:rFonts w:ascii="Times New Roman" w:hAnsi="Times New Roman" w:cs="Times New Roman"/>
          <w:b/>
          <w:sz w:val="28"/>
          <w:szCs w:val="28"/>
          <w:lang w:val="be-BY"/>
        </w:rPr>
        <w:t>Паказчыкі эфектыўнасці ажыццяўлення праекта:</w:t>
      </w:r>
    </w:p>
    <w:p w:rsidR="00D42AED" w:rsidRPr="00D73A11" w:rsidRDefault="00357AA5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D42AED" w:rsidRPr="00D73A11">
        <w:rPr>
          <w:rFonts w:ascii="Times New Roman" w:hAnsi="Times New Roman" w:cs="Times New Roman"/>
          <w:sz w:val="28"/>
          <w:szCs w:val="28"/>
          <w:lang w:val="be-BY"/>
        </w:rPr>
        <w:t>Ацэнка эфектыўнасці рэалізацыі праекта здзяйсняецца на аснове выкарыстання сістэмы аб’ектыўных крытэрыяў, прадстаўленымі маральна-духоўнымі і колькаснымі параметрамі</w:t>
      </w:r>
      <w:r w:rsidR="00DC25E7" w:rsidRPr="00D73A1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8426C" w:rsidRPr="00D73A11" w:rsidRDefault="0048426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Маральна-духоўныя параметры.</w:t>
      </w:r>
    </w:p>
    <w:p w:rsidR="00DC25E7" w:rsidRPr="00D73A11" w:rsidRDefault="00DC25E7" w:rsidP="008166B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Сфармірав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насць грамадзянскіх навыкаў:</w:t>
      </w:r>
    </w:p>
    <w:p w:rsidR="00DC25E7" w:rsidRPr="00D73A11" w:rsidRDefault="005508F0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уменне ў</w:t>
      </w:r>
      <w:r w:rsidR="00DC25E7" w:rsidRPr="00D73A11">
        <w:rPr>
          <w:rFonts w:ascii="Times New Roman" w:hAnsi="Times New Roman" w:cs="Times New Roman"/>
          <w:sz w:val="28"/>
          <w:szCs w:val="28"/>
          <w:lang w:val="be-BY"/>
        </w:rPr>
        <w:t>заемасупрацоўнічаць, працаваць індывідуальна і ў</w:t>
      </w:r>
      <w:r w:rsidR="005371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C25E7" w:rsidRPr="00D73A11">
        <w:rPr>
          <w:rFonts w:ascii="Times New Roman" w:hAnsi="Times New Roman" w:cs="Times New Roman"/>
          <w:sz w:val="28"/>
          <w:szCs w:val="28"/>
          <w:lang w:val="be-BY"/>
        </w:rPr>
        <w:t>калектыве;</w:t>
      </w:r>
    </w:p>
    <w:p w:rsidR="00DC25E7" w:rsidRPr="00D73A11" w:rsidRDefault="00DC25E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гатоўнасць да самадукацыі;</w:t>
      </w:r>
    </w:p>
    <w:p w:rsidR="00DC25E7" w:rsidRPr="00D73A11" w:rsidRDefault="00DC25E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веданне сваіх правоў і выкананне абавязкаў;</w:t>
      </w:r>
    </w:p>
    <w:p w:rsidR="00DC25E7" w:rsidRPr="00D73A11" w:rsidRDefault="00DC25E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уменне прымаць і абараняць свае рашэнні;</w:t>
      </w:r>
    </w:p>
    <w:p w:rsidR="00DC25E7" w:rsidRPr="00D73A11" w:rsidRDefault="00DC25E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актыўны ўдзел у грамадскіх справах;</w:t>
      </w:r>
    </w:p>
    <w:p w:rsidR="00DC25E7" w:rsidRPr="00D73A11" w:rsidRDefault="00DC25E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ініцыятыўнасць і адказнасць;</w:t>
      </w:r>
    </w:p>
    <w:p w:rsidR="00DC25E7" w:rsidRPr="00D73A11" w:rsidRDefault="00DC25E7" w:rsidP="008166B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Сфарміраванасць усвядомленых адносін да базавых каштоўнасцяў:</w:t>
      </w:r>
    </w:p>
    <w:p w:rsidR="00DC25E7" w:rsidRPr="00D73A11" w:rsidRDefault="00DC25E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патрыятызм і любоў да Радзімы;</w:t>
      </w:r>
    </w:p>
    <w:p w:rsidR="00DC25E7" w:rsidRPr="00D73A11" w:rsidRDefault="00DC25E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правы і свабоды чалавека і грамадзяніна;</w:t>
      </w:r>
    </w:p>
    <w:p w:rsidR="00DC25E7" w:rsidRPr="00D73A11" w:rsidRDefault="0048426C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дзяржаўная сімволіка</w:t>
      </w:r>
      <w:r w:rsidR="00846A4A" w:rsidRPr="00D73A11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1D1B97" w:rsidRPr="00D73A11" w:rsidRDefault="0048426C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нацыянальная самасвядомасць;</w:t>
      </w:r>
    </w:p>
    <w:p w:rsidR="0048426C" w:rsidRPr="00D73A11" w:rsidRDefault="0048426C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талерантнасць;</w:t>
      </w:r>
    </w:p>
    <w:p w:rsidR="0048426C" w:rsidRPr="00D73A11" w:rsidRDefault="0048426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Колькасныя параметры.</w:t>
      </w:r>
    </w:p>
    <w:p w:rsidR="0048426C" w:rsidRPr="00D73A11" w:rsidRDefault="0048426C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далучанасць (прысутнасць)</w:t>
      </w:r>
      <w:r w:rsidR="00EA166D">
        <w:rPr>
          <w:rFonts w:ascii="Times New Roman" w:hAnsi="Times New Roman" w:cs="Times New Roman"/>
          <w:sz w:val="28"/>
          <w:szCs w:val="28"/>
          <w:lang w:val="be-BY"/>
        </w:rPr>
        <w:t>, у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дзел кожнага выхаванца ў мерапрыемствах суботняга дня;</w:t>
      </w:r>
    </w:p>
    <w:p w:rsidR="0048426C" w:rsidRPr="00D73A11" w:rsidRDefault="0048426C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удзел і выніковасць у конкурсах грамадзянскага і патрыятычнага накірункаў;</w:t>
      </w:r>
    </w:p>
    <w:p w:rsidR="0048426C" w:rsidRPr="00D73A11" w:rsidRDefault="0048426C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якасць праведзеных мерапрыемстваў.</w:t>
      </w:r>
    </w:p>
    <w:p w:rsidR="0048426C" w:rsidRPr="00D73A11" w:rsidRDefault="0048426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Чакаемы вынік:</w:t>
      </w:r>
    </w:p>
    <w:p w:rsidR="00E872B4" w:rsidRPr="00D73A11" w:rsidRDefault="00EA166D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48426C" w:rsidRPr="00D73A11">
        <w:rPr>
          <w:rFonts w:ascii="Times New Roman" w:hAnsi="Times New Roman" w:cs="Times New Roman"/>
          <w:sz w:val="28"/>
          <w:szCs w:val="28"/>
          <w:lang w:val="be-BY"/>
        </w:rPr>
        <w:t>У працэсе рэалізацыі прае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846A4A" w:rsidRPr="00D73A11">
        <w:rPr>
          <w:rFonts w:ascii="Times New Roman" w:hAnsi="Times New Roman" w:cs="Times New Roman"/>
          <w:sz w:val="28"/>
          <w:szCs w:val="28"/>
          <w:lang w:val="be-BY"/>
        </w:rPr>
        <w:t>та “Я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>Сын! Я – Грамадзянін!</w:t>
      </w:r>
      <w:r w:rsidR="00846A4A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Я</w:t>
      </w:r>
      <w:r w:rsidR="00D8749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46A4A" w:rsidRPr="00D73A11">
        <w:rPr>
          <w:rFonts w:ascii="Times New Roman" w:hAnsi="Times New Roman" w:cs="Times New Roman"/>
          <w:sz w:val="28"/>
          <w:szCs w:val="28"/>
          <w:lang w:val="be-BY"/>
        </w:rPr>
        <w:t>– П</w:t>
      </w:r>
      <w:r w:rsidR="005C2B25" w:rsidRPr="00D73A11">
        <w:rPr>
          <w:rFonts w:ascii="Times New Roman" w:hAnsi="Times New Roman" w:cs="Times New Roman"/>
          <w:sz w:val="28"/>
          <w:szCs w:val="28"/>
          <w:lang w:val="be-BY"/>
        </w:rPr>
        <w:t>атрыёт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5C2B25" w:rsidRPr="00D73A1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846A4A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48426C" w:rsidRPr="00D73A11">
        <w:rPr>
          <w:rFonts w:ascii="Times New Roman" w:hAnsi="Times New Roman" w:cs="Times New Roman"/>
          <w:sz w:val="28"/>
          <w:szCs w:val="28"/>
          <w:lang w:val="be-BY"/>
        </w:rPr>
        <w:t>авінны быць сфарміраваны наступ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>ныя якасці асобы:</w:t>
      </w:r>
    </w:p>
    <w:p w:rsidR="00E872B4" w:rsidRPr="00D73A11" w:rsidRDefault="00E872B4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актыўная грамадзянская пазіцыя;</w:t>
      </w:r>
    </w:p>
    <w:p w:rsidR="00E872B4" w:rsidRPr="00D73A11" w:rsidRDefault="00E872B4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здольнасць несці ўласную адказнасць за лёс сваёй сям’і, малой радзімы, Айчыны.</w:t>
      </w:r>
    </w:p>
    <w:p w:rsidR="00E872B4" w:rsidRPr="00D73A11" w:rsidRDefault="005508F0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>д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>ухоўнасць, асабістая і грамадзянская адказнасць;</w:t>
      </w:r>
    </w:p>
    <w:p w:rsidR="00E872B4" w:rsidRPr="00D73A11" w:rsidRDefault="005508F0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>дольнасць да самаразвіцця і самапазнання;</w:t>
      </w:r>
    </w:p>
    <w:p w:rsidR="0048426C" w:rsidRPr="00D73A11" w:rsidRDefault="00EA166D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>Ва ўстанове адукацыі чакаецца ўзбагачэнне зместу грамадзянскага і патрыятычнага выхавання, змястоўнага напаўнення шостага школьнага дня; далучанасць да патрыятычнага выхавання падлеткаў</w:t>
      </w:r>
      <w:r w:rsidR="005C2B2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усіх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суб’ектаў адукацыйнай дзейнасці.</w:t>
      </w:r>
    </w:p>
    <w:p w:rsidR="00E872B4" w:rsidRPr="00D73A11" w:rsidRDefault="00EA166D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Праект адлюстроўвае неабходны грамадству і дзяржаве сацыяльны заказ на выхаванне грамадзяніна сваёй </w:t>
      </w:r>
      <w:r w:rsidR="00E603AC" w:rsidRPr="00D73A11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E872B4" w:rsidRPr="00D73A11">
        <w:rPr>
          <w:rFonts w:ascii="Times New Roman" w:hAnsi="Times New Roman" w:cs="Times New Roman"/>
          <w:sz w:val="28"/>
          <w:szCs w:val="28"/>
          <w:lang w:val="be-BY"/>
        </w:rPr>
        <w:t>адзімы, патрыёта з актыўнай жыццёвай пазіцыяй, выхаванне Чалавека ў чалавеку.</w:t>
      </w:r>
    </w:p>
    <w:p w:rsidR="00403FB6" w:rsidRPr="00D73A11" w:rsidRDefault="0090579B" w:rsidP="008166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4878736</wp:posOffset>
            </wp:positionH>
            <wp:positionV relativeFrom="paragraph">
              <wp:posOffset>183058</wp:posOffset>
            </wp:positionV>
            <wp:extent cx="729096" cy="725475"/>
            <wp:effectExtent l="19050" t="0" r="0" b="0"/>
            <wp:wrapNone/>
            <wp:docPr id="1" name="Рисунок 1" descr="L:\рол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олик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7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FB6" w:rsidRPr="00D73A11">
        <w:rPr>
          <w:rFonts w:ascii="Times New Roman" w:hAnsi="Times New Roman" w:cs="Times New Roman"/>
          <w:b/>
          <w:sz w:val="28"/>
          <w:szCs w:val="28"/>
          <w:lang w:val="be-BY"/>
        </w:rPr>
        <w:t>Стратэгія ажыццяўлення праекта:</w:t>
      </w:r>
    </w:p>
    <w:p w:rsidR="00E4272D" w:rsidRPr="00D73A11" w:rsidRDefault="00907715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Праектна</w:t>
      </w:r>
      <w:r w:rsidR="00972B47" w:rsidRPr="00D73A1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 xml:space="preserve"> дзейнасць</w:t>
      </w:r>
    </w:p>
    <w:p w:rsidR="00645A47" w:rsidRPr="00D73A11" w:rsidRDefault="00645A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“Ліст да салдата”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(верасень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>снежань 2020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03FB6" w:rsidRPr="00D73A11" w:rsidRDefault="00E4272D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“Завочнае падарожжа па  Беларусі”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(верасень 2020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>верасень 2021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4272D" w:rsidRPr="00D73A11" w:rsidRDefault="00E4272D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“Мой род. Зямля. Народ.”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 xml:space="preserve"> (снежань 2020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снежань 2021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 xml:space="preserve"> (Дадатак В)</w:t>
      </w:r>
    </w:p>
    <w:p w:rsidR="00E4272D" w:rsidRPr="00D73A11" w:rsidRDefault="00E4272D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A166D">
        <w:rPr>
          <w:rFonts w:ascii="Times New Roman" w:hAnsi="Times New Roman" w:cs="Times New Roman"/>
          <w:sz w:val="28"/>
          <w:szCs w:val="28"/>
          <w:lang w:val="be-BY"/>
        </w:rPr>
        <w:t>Ніхто не забыты, нішто не забыта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(чэрвень 2021 – чэрвень 2022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72B47" w:rsidRPr="00D73A11" w:rsidRDefault="00972B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“Сяброўства без межаў”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(верасень 2020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>верасень 2022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72B47" w:rsidRPr="00D73A11" w:rsidRDefault="0090579B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4878736</wp:posOffset>
            </wp:positionH>
            <wp:positionV relativeFrom="paragraph">
              <wp:posOffset>198068</wp:posOffset>
            </wp:positionV>
            <wp:extent cx="729096" cy="725474"/>
            <wp:effectExtent l="19050" t="0" r="0" b="0"/>
            <wp:wrapNone/>
            <wp:docPr id="2" name="Рисунок 1" descr="C:\Users\N\Desktop\подвигнар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подвигнарода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7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057" w:rsidRPr="00D73A11">
        <w:rPr>
          <w:rFonts w:ascii="Times New Roman" w:hAnsi="Times New Roman" w:cs="Times New Roman"/>
          <w:sz w:val="28"/>
          <w:szCs w:val="28"/>
          <w:lang w:val="be-BY"/>
        </w:rPr>
        <w:t>Пошукава - д</w:t>
      </w:r>
      <w:r w:rsidR="00972B47" w:rsidRPr="00D73A11">
        <w:rPr>
          <w:rFonts w:ascii="Times New Roman" w:hAnsi="Times New Roman" w:cs="Times New Roman"/>
          <w:sz w:val="28"/>
          <w:szCs w:val="28"/>
          <w:lang w:val="be-BY"/>
        </w:rPr>
        <w:t>аследчая дзейнасць</w:t>
      </w:r>
      <w:r w:rsidR="0052571C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(з дапамогаю камп’ютарных тэхналогій)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 xml:space="preserve"> (дадатак Б</w:t>
      </w:r>
      <w:r w:rsidR="00631C3C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72B47" w:rsidRPr="00D73A11" w:rsidRDefault="00972B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645A47" w:rsidRPr="00D73A11">
        <w:rPr>
          <w:rFonts w:ascii="Times New Roman" w:hAnsi="Times New Roman" w:cs="Times New Roman"/>
          <w:sz w:val="28"/>
          <w:szCs w:val="28"/>
          <w:lang w:val="be-BY"/>
        </w:rPr>
        <w:t>Вялікая Айчынная вайна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396F0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(верасень – лістапад 20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>22</w:t>
      </w:r>
      <w:r w:rsidR="00645A47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645A47" w:rsidRPr="00D73A11" w:rsidRDefault="00645A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“Вызваленне Беларусі ад нямецка-фашысцкіх захопнікаў. Ап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>ерацыя “Баграціён” (снежань 2020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люты 2021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645A47" w:rsidRPr="00D73A11" w:rsidRDefault="00846A4A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“Аф</w:t>
      </w:r>
      <w:r w:rsidR="00645A47" w:rsidRPr="00D73A11">
        <w:rPr>
          <w:rFonts w:ascii="Times New Roman" w:hAnsi="Times New Roman" w:cs="Times New Roman"/>
          <w:sz w:val="28"/>
          <w:szCs w:val="28"/>
          <w:lang w:val="be-BY"/>
        </w:rPr>
        <w:t>ганістан – боль маёй душы”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(красавік 2021</w:t>
      </w:r>
      <w:r w:rsidR="00645A47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645A47" w:rsidRPr="00D73A11" w:rsidRDefault="00645A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“Выкарыстанне краязнаўчых матэрыялаў у пазаўрочнай дзейнасці як сродка фарміравання асобы патрыёта і грамадзяніна” 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>(май 2021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645A47" w:rsidRPr="00D73A11" w:rsidRDefault="00645A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“Крыжы-абярэгі Дабрыня: гісторыя і значэнне”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(чэрвень-ліпень 2022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645A47" w:rsidRPr="00D73A11" w:rsidRDefault="00645A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“Цікавыя імёны, прозвішчы, мянушкі вёскі Дабрынь” 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(жнівень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>верасень 2020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07715" w:rsidRPr="00D73A11" w:rsidRDefault="00907715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“Мой тата ў арміі служыў”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(лістапад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>снежань 2020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72B47" w:rsidRPr="00D73A11" w:rsidRDefault="00972B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“Прадзедавымі сцяжынкамі”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(люты 2022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645A47" w:rsidRPr="00D73A11" w:rsidRDefault="00645A47" w:rsidP="008166B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“Летапіс Перамогі”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(сакавік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3B0DE9" w:rsidRPr="00D73A11">
        <w:rPr>
          <w:rFonts w:ascii="Times New Roman" w:hAnsi="Times New Roman" w:cs="Times New Roman"/>
          <w:sz w:val="28"/>
          <w:szCs w:val="28"/>
          <w:lang w:val="be-BY"/>
        </w:rPr>
        <w:t>май 2022</w:t>
      </w:r>
      <w:r w:rsidR="001C77D3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E603AC" w:rsidRPr="00D73A11" w:rsidRDefault="00907715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>Арганізаваная дзейнасць</w:t>
      </w:r>
    </w:p>
    <w:p w:rsidR="00907715" w:rsidRPr="00D73A11" w:rsidRDefault="00E603AC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u w:val="single"/>
          <w:lang w:val="be-BY"/>
        </w:rPr>
        <w:t>(</w:t>
      </w:r>
      <w:r w:rsidR="005508F0" w:rsidRPr="00D73A11">
        <w:rPr>
          <w:rFonts w:ascii="Times New Roman" w:hAnsi="Times New Roman" w:cs="Times New Roman"/>
          <w:sz w:val="28"/>
          <w:szCs w:val="28"/>
          <w:lang w:val="be-BY"/>
        </w:rPr>
        <w:t>традыцыйныя справы, якія ў</w:t>
      </w:r>
      <w:r w:rsidRPr="00D73A11">
        <w:rPr>
          <w:rFonts w:ascii="Times New Roman" w:hAnsi="Times New Roman" w:cs="Times New Roman"/>
          <w:sz w:val="28"/>
          <w:szCs w:val="28"/>
          <w:lang w:val="be-BY"/>
        </w:rPr>
        <w:t>ключаюцца ў сістэму суботняга дня)</w:t>
      </w:r>
    </w:p>
    <w:p w:rsidR="00907715" w:rsidRPr="00D73A11" w:rsidRDefault="00907715" w:rsidP="00D73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Клуб “Клопат”</w:t>
      </w:r>
    </w:p>
    <w:p w:rsidR="00907715" w:rsidRPr="00D73A11" w:rsidRDefault="00907715" w:rsidP="00D73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Клуб “Юныя сябры пагранічнікаў”</w:t>
      </w:r>
    </w:p>
    <w:p w:rsidR="00907715" w:rsidRPr="00D73A11" w:rsidRDefault="00907715" w:rsidP="00D73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Валанцёрскі атрад “Рука сябра”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72B47" w:rsidRPr="00D73A11" w:rsidRDefault="00972B47" w:rsidP="00D73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Акцыя “Навядзём парадак там, дзе жывем”</w:t>
      </w:r>
    </w:p>
    <w:p w:rsidR="00907715" w:rsidRPr="00D73A11" w:rsidRDefault="00907715" w:rsidP="00D73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Акцыя “Беларусь памятае”</w:t>
      </w:r>
    </w:p>
    <w:p w:rsidR="00497443" w:rsidRPr="00D73A11" w:rsidRDefault="00497443" w:rsidP="00D73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Акцыя “Памяць”</w:t>
      </w:r>
    </w:p>
    <w:p w:rsidR="00907715" w:rsidRPr="00D73A11" w:rsidRDefault="00907715" w:rsidP="00D73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Ваенна-патрыятычная гульня “Зарніца”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 xml:space="preserve"> (Дадатак Г</w:t>
      </w:r>
      <w:r w:rsidR="00E603AC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497443" w:rsidRPr="00D73A11" w:rsidRDefault="00497443" w:rsidP="008166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Інфармацыйна-камунікатыўная дзейнасць</w:t>
      </w:r>
    </w:p>
    <w:p w:rsidR="002E79C4" w:rsidRDefault="00846A4A" w:rsidP="00D73A1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Экспазіцыя Вугалка Баявой С</w:t>
      </w:r>
      <w:r w:rsidR="00497443" w:rsidRPr="00D73A11">
        <w:rPr>
          <w:rFonts w:ascii="Times New Roman" w:hAnsi="Times New Roman" w:cs="Times New Roman"/>
          <w:sz w:val="28"/>
          <w:szCs w:val="28"/>
          <w:lang w:val="be-BY"/>
        </w:rPr>
        <w:t>лавы школьнага гісторыка-этнаграфічнага музея</w:t>
      </w:r>
    </w:p>
    <w:p w:rsidR="00497443" w:rsidRPr="00D73A11" w:rsidRDefault="00497443" w:rsidP="00D73A1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Школьны сайт</w:t>
      </w:r>
    </w:p>
    <w:p w:rsidR="00497443" w:rsidRPr="00D73A11" w:rsidRDefault="00497443" w:rsidP="00D73A1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Школьная газета</w:t>
      </w:r>
    </w:p>
    <w:p w:rsidR="00497443" w:rsidRPr="00D73A11" w:rsidRDefault="00497443" w:rsidP="00D73A1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Выставы, конкурсы</w:t>
      </w:r>
    </w:p>
    <w:p w:rsidR="00E603AC" w:rsidRPr="00D73A11" w:rsidRDefault="00E603AC" w:rsidP="00D73A1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sz w:val="28"/>
          <w:szCs w:val="28"/>
          <w:lang w:val="be-BY"/>
        </w:rPr>
        <w:t>СМІ</w:t>
      </w:r>
    </w:p>
    <w:p w:rsidR="00F34F32" w:rsidRPr="00D73A11" w:rsidRDefault="002E79C4" w:rsidP="008166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</w:t>
      </w:r>
      <w:r w:rsidR="00F34F32" w:rsidRPr="00D73A11">
        <w:rPr>
          <w:sz w:val="28"/>
          <w:szCs w:val="28"/>
          <w:lang w:val="be-BY"/>
        </w:rPr>
        <w:t>У працэсе падрыхтоўчага этапу былі вызначаны найбольш дзейсныя метады грамадзянска</w:t>
      </w:r>
      <w:r w:rsidR="00846A4A" w:rsidRPr="00D73A11">
        <w:rPr>
          <w:sz w:val="28"/>
          <w:szCs w:val="28"/>
          <w:lang w:val="be-BY"/>
        </w:rPr>
        <w:t>га і</w:t>
      </w:r>
      <w:r w:rsidR="00F34F32" w:rsidRPr="00D73A11">
        <w:rPr>
          <w:sz w:val="28"/>
          <w:szCs w:val="28"/>
          <w:lang w:val="be-BY"/>
        </w:rPr>
        <w:t>патрыятычнага выхавання:</w:t>
      </w:r>
    </w:p>
    <w:p w:rsidR="00F34F32" w:rsidRPr="00D73A11" w:rsidRDefault="00F34F32" w:rsidP="00EA166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>метад фарміравання свядомасці асобы (перакананні, гутаркі, лекцыі, дыскусіі, уласны прыклад). Пастаноўка падлеткаў у пазіцыю паўнапраўнага ўдзельніка працэсу;</w:t>
      </w:r>
    </w:p>
    <w:p w:rsidR="00F34F32" w:rsidRPr="00D73A11" w:rsidRDefault="00F34F32" w:rsidP="00EA166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>метад арганізацыі дзейнасці і фарміраванн</w:t>
      </w:r>
      <w:r w:rsidR="008166B2" w:rsidRPr="00D73A11">
        <w:rPr>
          <w:sz w:val="28"/>
          <w:szCs w:val="28"/>
          <w:lang w:val="be-BY"/>
        </w:rPr>
        <w:t xml:space="preserve">я вопыту грамадзянскіх паводзін. </w:t>
      </w:r>
      <w:r w:rsidRPr="00D73A11">
        <w:rPr>
          <w:sz w:val="28"/>
          <w:szCs w:val="28"/>
          <w:lang w:val="be-BY"/>
        </w:rPr>
        <w:t>Бацькоўскае, настаўніцкае патрабаванне, патрабаванне дзіцячага калектыву, грамадскія даручэнні, сварэнне выхаваўчых сітуацый, калектыўныя творчыя справы, праекты. Неабходна ствараць сітуацыі, у якіх падлетак можа назіраць прыклады і практыкавацца ў грамадзянскай дзейнасці, усведамляць адказнасць за выкананне даручаных спраў, за свае ўчынкі;</w:t>
      </w:r>
    </w:p>
    <w:p w:rsidR="00F34F32" w:rsidRPr="00D73A11" w:rsidRDefault="00F34F32" w:rsidP="00EA166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 xml:space="preserve">метад стымулявання дзейнасці і паводзін. Стварэнне сітуацыі поспеху, спаборніцтва, узаемадапамога. Неабходна заахвочваць падлетка </w:t>
      </w:r>
      <w:r w:rsidRPr="00D73A11">
        <w:rPr>
          <w:sz w:val="28"/>
          <w:szCs w:val="28"/>
          <w:lang w:val="be-BY"/>
        </w:rPr>
        <w:lastRenderedPageBreak/>
        <w:t>карэкціраваць свае паводзіны. Стымуляванне павінна быць заслужаным і стаць штуршком да аналізу ўласнай дзейнасці, праграміравання дальнейшых паводзінаў.</w:t>
      </w:r>
    </w:p>
    <w:p w:rsidR="00F34F32" w:rsidRPr="00D73A11" w:rsidRDefault="00EA166D" w:rsidP="00D73A11">
      <w:pPr>
        <w:pStyle w:val="a5"/>
        <w:shd w:val="clear" w:color="auto" w:fill="FFFFFF"/>
        <w:tabs>
          <w:tab w:val="left" w:pos="720"/>
        </w:tabs>
        <w:spacing w:before="0" w:beforeAutospacing="0" w:after="0" w:afterAutospacing="0" w:line="360" w:lineRule="auto"/>
        <w:jc w:val="both"/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</w:t>
      </w:r>
      <w:r w:rsidR="00F34F32" w:rsidRPr="00D73A11">
        <w:rPr>
          <w:sz w:val="28"/>
          <w:szCs w:val="28"/>
          <w:lang w:val="be-BY"/>
        </w:rPr>
        <w:t>Вызначаны найбольш эфе</w:t>
      </w:r>
      <w:r w:rsidR="003C07A5" w:rsidRPr="00D73A11">
        <w:rPr>
          <w:sz w:val="28"/>
          <w:szCs w:val="28"/>
          <w:lang w:val="be-BY"/>
        </w:rPr>
        <w:t>ктыўныя тэхналогіі грамадзянска</w:t>
      </w:r>
      <w:r w:rsidR="0090579B" w:rsidRPr="00D73A11">
        <w:rPr>
          <w:sz w:val="28"/>
          <w:szCs w:val="28"/>
          <w:lang w:val="be-BY"/>
        </w:rPr>
        <w:t>га</w:t>
      </w:r>
      <w:r w:rsidR="003C07A5" w:rsidRPr="00D73A11">
        <w:rPr>
          <w:sz w:val="28"/>
          <w:szCs w:val="28"/>
          <w:lang w:val="be-BY"/>
        </w:rPr>
        <w:t xml:space="preserve"> і </w:t>
      </w:r>
      <w:r w:rsidR="00F34F32" w:rsidRPr="00D73A11">
        <w:rPr>
          <w:sz w:val="28"/>
          <w:szCs w:val="28"/>
          <w:lang w:val="be-BY"/>
        </w:rPr>
        <w:t>патрыятычнага выхавання</w:t>
      </w:r>
      <w:r w:rsidR="003C07A5" w:rsidRPr="00D73A11">
        <w:rPr>
          <w:sz w:val="28"/>
          <w:szCs w:val="28"/>
          <w:lang w:val="be-BY"/>
        </w:rPr>
        <w:t xml:space="preserve"> ў сістэме ажыццяўлення праекта</w:t>
      </w:r>
      <w:r w:rsidR="002D33B6" w:rsidRPr="00D73A11">
        <w:rPr>
          <w:sz w:val="28"/>
          <w:szCs w:val="28"/>
          <w:lang w:val="be-BY"/>
        </w:rPr>
        <w:t xml:space="preserve"> ў шосты</w:t>
      </w:r>
      <w:r>
        <w:rPr>
          <w:sz w:val="28"/>
          <w:szCs w:val="28"/>
          <w:lang w:val="be-BY"/>
        </w:rPr>
        <w:t xml:space="preserve"> </w:t>
      </w:r>
      <w:r w:rsidR="002D33B6" w:rsidRPr="00D73A11">
        <w:rPr>
          <w:sz w:val="28"/>
          <w:szCs w:val="28"/>
          <w:lang w:val="be-BY"/>
        </w:rPr>
        <w:t>школьны дзень</w:t>
      </w:r>
      <w:r w:rsidR="00F34F32" w:rsidRPr="00D73A11">
        <w:rPr>
          <w:sz w:val="28"/>
          <w:szCs w:val="28"/>
          <w:lang w:val="be-BY"/>
        </w:rPr>
        <w:t>:</w:t>
      </w:r>
    </w:p>
    <w:p w:rsidR="00F34F32" w:rsidRPr="00D73A11" w:rsidRDefault="003B0DE9" w:rsidP="008166B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>Тэхналогія дзі</w:t>
      </w:r>
      <w:r w:rsidR="00F34F32" w:rsidRPr="00D73A11">
        <w:rPr>
          <w:sz w:val="28"/>
          <w:szCs w:val="28"/>
          <w:lang w:val="be-BY"/>
        </w:rPr>
        <w:t>цяча-дарослай адукацыйна-выхаваўчай прасторы;</w:t>
      </w:r>
    </w:p>
    <w:p w:rsidR="00F34F32" w:rsidRPr="00D73A11" w:rsidRDefault="003B0DE9" w:rsidP="008166B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>Тэхналогія маладзёжн</w:t>
      </w:r>
      <w:r w:rsidR="00F34F32" w:rsidRPr="00D73A11">
        <w:rPr>
          <w:sz w:val="28"/>
          <w:szCs w:val="28"/>
          <w:lang w:val="be-BY"/>
        </w:rPr>
        <w:t>ай перагаворнай пляцоўкі;</w:t>
      </w:r>
    </w:p>
    <w:p w:rsidR="00F34F32" w:rsidRPr="00D73A11" w:rsidRDefault="00F34F32" w:rsidP="008166B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>Тэхналогія праблемна-каштоўнаснай дыскусіі;</w:t>
      </w:r>
    </w:p>
    <w:p w:rsidR="00F34F32" w:rsidRPr="00D73A11" w:rsidRDefault="00F34F32" w:rsidP="008166B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D73A11">
        <w:rPr>
          <w:sz w:val="28"/>
          <w:szCs w:val="28"/>
          <w:lang w:val="be-BY"/>
        </w:rPr>
        <w:t>Тэхналогія сацыяльна-мадэліруючай гульні.</w:t>
      </w:r>
    </w:p>
    <w:p w:rsidR="004E0CB4" w:rsidRPr="00D73A11" w:rsidRDefault="002E79C4" w:rsidP="004E0CB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</w:t>
      </w:r>
      <w:r w:rsidR="004E0CB4" w:rsidRPr="00D73A11">
        <w:rPr>
          <w:b/>
          <w:sz w:val="28"/>
          <w:szCs w:val="28"/>
          <w:lang w:val="be-BY"/>
        </w:rPr>
        <w:t>Тактыка ажыццяўлення праекта:</w:t>
      </w:r>
    </w:p>
    <w:p w:rsidR="00F34F32" w:rsidRPr="0036208B" w:rsidRDefault="002E79C4" w:rsidP="003620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На працягу ўжо больш дзесяці гадоў да Дня </w:t>
      </w:r>
      <w:r w:rsidR="00FF4F51">
        <w:rPr>
          <w:rFonts w:ascii="Times New Roman" w:hAnsi="Times New Roman" w:cs="Times New Roman"/>
          <w:sz w:val="28"/>
          <w:szCs w:val="28"/>
          <w:lang w:val="be-BY"/>
        </w:rPr>
        <w:t>Перамогі ў шосты школьны дзень у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школе праводзіцца міжведамасная ваенна-патрыятычная гульня “Зарніца”.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Арганізатары правядзення гэтай значнай справы: Дабрынскі сельскі савет, Елькая ЦРБ, ваенкамат, КСЦ, КСУП “Дабрынь”, пагранзастава </w:t>
      </w:r>
      <w:r w:rsidR="00E770D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вёскі Роза 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>Люксембург. Аб значнасці, папулярнасці гэтага мерапрыемства сведчыць той факт, што кожны год колькасць удзельнікаў, каманд становіцца большай. Калі ў першай “Зарніцы” 2009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8166B2" w:rsidRPr="00D73A11">
        <w:rPr>
          <w:rFonts w:ascii="Times New Roman" w:hAnsi="Times New Roman" w:cs="Times New Roman"/>
          <w:sz w:val="28"/>
          <w:szCs w:val="28"/>
          <w:lang w:val="be-BY"/>
        </w:rPr>
        <w:t>ода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ўдзельнічалі каманды школьнікаў і ба</w:t>
      </w:r>
      <w:r w:rsidR="008166B2" w:rsidRPr="00D73A11">
        <w:rPr>
          <w:rFonts w:ascii="Times New Roman" w:hAnsi="Times New Roman" w:cs="Times New Roman"/>
          <w:sz w:val="28"/>
          <w:szCs w:val="28"/>
          <w:lang w:val="be-BY"/>
        </w:rPr>
        <w:t>цькоў Дабрынскага і Млынокскага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сельскіх саветаў, моладзь КСУП “Дабрынь” і вясковая моладзь - выпускнікі школы, то ў апошнія гады наша “Зарніц</w:t>
      </w:r>
      <w:r w:rsidR="008166B2" w:rsidRPr="00D73A11">
        <w:rPr>
          <w:rFonts w:ascii="Times New Roman" w:hAnsi="Times New Roman" w:cs="Times New Roman"/>
          <w:sz w:val="28"/>
          <w:szCs w:val="28"/>
          <w:lang w:val="be-BY"/>
        </w:rPr>
        <w:t>а” папоўнілася камандамі Буда-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Галоўчыцкай школы Нараўлянскага раёна, актывістамі БРСМ “Ельскага кансерваванага </w:t>
      </w:r>
      <w:r w:rsidR="008166B2" w:rsidRPr="00D73A11">
        <w:rPr>
          <w:rFonts w:ascii="Times New Roman" w:hAnsi="Times New Roman" w:cs="Times New Roman"/>
          <w:sz w:val="28"/>
          <w:szCs w:val="28"/>
          <w:lang w:val="be-BY"/>
        </w:rPr>
        <w:t>завода”, каманда пагранічнікаў.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У 2015 годзе на ўрачыстым адкрыцці і закрыцці “Зарніцы” гучаў сп</w:t>
      </w:r>
      <w:r w:rsidR="00846A4A" w:rsidRPr="00D73A11">
        <w:rPr>
          <w:rFonts w:ascii="Times New Roman" w:hAnsi="Times New Roman" w:cs="Times New Roman"/>
          <w:sz w:val="28"/>
          <w:szCs w:val="28"/>
          <w:lang w:val="be-BY"/>
        </w:rPr>
        <w:t>ачатку беларускі гімн, а потым Н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ідэрландаў, бо захапіўшыся ідэяй і зместам ваенна-патрыятычнай гульні маладзёжная дэлегацыя галандскай ініцыятывы (з якой наладжаны даўнія міжнародныя сувязі па абмену вопытам работы з моладдзю) спецыяльна прыўрочыла сваю паездку ў Беларусь, каб прыняць удзел у выпрабаваннях. </w:t>
      </w:r>
      <w:r w:rsidR="00430186" w:rsidRPr="00D73A11">
        <w:rPr>
          <w:rFonts w:ascii="Times New Roman" w:hAnsi="Times New Roman" w:cs="Times New Roman"/>
          <w:sz w:val="28"/>
          <w:szCs w:val="28"/>
          <w:lang w:val="be-BY"/>
        </w:rPr>
        <w:t>Сёлета гэтае школьнае мерапрыемства</w:t>
      </w:r>
      <w:r w:rsidR="00616BF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набыло раённы ўзровень і 9 каманд на базе Дабрынскай школы пазмагаліся за званне лепшай. 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>З упэўненас</w:t>
      </w:r>
      <w:r w:rsidR="00846A4A" w:rsidRPr="00D73A11">
        <w:rPr>
          <w:rFonts w:ascii="Times New Roman" w:hAnsi="Times New Roman" w:cs="Times New Roman"/>
          <w:sz w:val="28"/>
          <w:szCs w:val="28"/>
          <w:lang w:val="be-BY"/>
        </w:rPr>
        <w:t>цю можна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сказаць, што сёння наша Зарніца – гэта не проста ваенна-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патрыятычная гульня </w:t>
      </w:r>
      <w:r w:rsidR="008166B2" w:rsidRPr="00D73A11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гэта намнога большае </w:t>
      </w:r>
      <w:r w:rsidR="008166B2" w:rsidRPr="00D73A11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тое, што вучыць дысцыпліне, адказнасці, узаемадапамозе, арганізаванасці, вых</w:t>
      </w:r>
      <w:r w:rsidR="008166B2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оўвае патрыятызм, сяброўскасць… </w:t>
      </w:r>
      <w:r w:rsidR="003C07A5" w:rsidRPr="00D73A11">
        <w:rPr>
          <w:rFonts w:ascii="Times New Roman" w:hAnsi="Times New Roman" w:cs="Times New Roman"/>
          <w:sz w:val="28"/>
          <w:szCs w:val="28"/>
          <w:lang w:val="be-BY"/>
        </w:rPr>
        <w:t>Дзецям можна многа гаварыць пра гэтыя якасці, але толькі у сумесных справах, дзе дарослыя паказваюць станоўчы прыклад, яны трывала фарміруюцца ў падлеткаў.</w:t>
      </w:r>
    </w:p>
    <w:p w:rsidR="00B72E70" w:rsidRPr="00D73A11" w:rsidRDefault="002E79C4" w:rsidP="00B72E7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B72E70" w:rsidRPr="00D73A11">
        <w:rPr>
          <w:rFonts w:ascii="Times New Roman" w:hAnsi="Times New Roman" w:cs="Times New Roman"/>
          <w:sz w:val="28"/>
          <w:szCs w:val="28"/>
          <w:lang w:val="be-BY"/>
        </w:rPr>
        <w:t>Дзякуючы ажыццяўленню</w:t>
      </w:r>
      <w:r w:rsidR="00F3074C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праекта, ш</w:t>
      </w:r>
      <w:r w:rsidR="00B72E70" w:rsidRPr="00D73A11">
        <w:rPr>
          <w:rFonts w:ascii="Times New Roman" w:hAnsi="Times New Roman" w:cs="Times New Roman"/>
          <w:sz w:val="28"/>
          <w:szCs w:val="28"/>
          <w:lang w:val="be-BY"/>
        </w:rPr>
        <w:t>кола прадоўжыла традыцыі валанцёрскага руху ў</w:t>
      </w:r>
      <w:r w:rsidR="00BA6F63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шосты школьны дзень.</w:t>
      </w:r>
      <w:r w:rsidR="00B72E70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Вынікам дзейнасці падлеткаў валанцёрскіх атрадаў стала дапамога састарэлым адзінокім аднавяскоўцам і ветэранам педагагічнай працы, выступленні з канцэртнымі і віншавальнымі праграмамі для аднавяскоўцаў, у рамках тэхналогіі “роўны навучае роўнага” адбыліся паказы агітацыйных ролікаў супраць наркаманіі, п’янства і курэння і выступленні агітбрыгады – валанцёраў атрада “Рытм жыцця”. Дзякуючы ініцыятыве падлеткаў, былі праведзены акцыі “Дом без адзіноты”, “Добрае сэрца – ветэранам”, “Ветэран жыве побач” (валанцёрскі атрад “Рука сябра”). Дзейнасць валанцёрскага атрада Рука сябра” была адзначана на абласным узроўні – падзяка за значны ўклад у развіццё валанцёрскага руху Гомельскай вобласці.</w:t>
      </w:r>
    </w:p>
    <w:p w:rsidR="007D132B" w:rsidRPr="00D73A11" w:rsidRDefault="003D0ECB" w:rsidP="00A71D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7D132B" w:rsidRPr="00D73A11">
        <w:rPr>
          <w:rFonts w:ascii="Times New Roman" w:hAnsi="Times New Roman" w:cs="Times New Roman"/>
          <w:sz w:val="28"/>
          <w:szCs w:val="28"/>
          <w:lang w:val="be-BY"/>
        </w:rPr>
        <w:t>Ідэя вучыць добрым, стваральным прыкладам “ад дарослага да падлетка” ляжыць у аснове шматгадовых трывалых міжведамасных узаемаадносін школы і пагранічнай заставы</w:t>
      </w:r>
      <w:r w:rsidR="00E058B6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вёскі Роза </w:t>
      </w:r>
      <w:r w:rsidR="00631C3C" w:rsidRPr="00D73A11">
        <w:rPr>
          <w:rFonts w:ascii="Times New Roman" w:hAnsi="Times New Roman" w:cs="Times New Roman"/>
          <w:sz w:val="28"/>
          <w:szCs w:val="28"/>
          <w:lang w:val="be-BY"/>
        </w:rPr>
        <w:t>Люксембург</w:t>
      </w:r>
      <w:r w:rsidR="007D132B" w:rsidRPr="00D73A1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E79C4">
        <w:rPr>
          <w:rFonts w:ascii="Times New Roman" w:hAnsi="Times New Roman" w:cs="Times New Roman"/>
          <w:sz w:val="28"/>
          <w:szCs w:val="28"/>
          <w:lang w:val="be-BY"/>
        </w:rPr>
        <w:t xml:space="preserve"> (дадатак Г</w:t>
      </w:r>
      <w:r w:rsidR="00631C3C" w:rsidRPr="00D73A11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7D132B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На ўроках мужнасці, занятках клуба “Юныя сябры пагранічнікаў” афіцэры пагранічнай заставы знаёмяць  падлеткаў з гісторыяй станаўлення пагранічных войскаў, традыцыямі і асаблівасцямі службы на заставах. Работа клуба “Юныя сябры пагранічнікаў”, арганізаванага ў нашай школе, мае вялікае значэнне ў справе грамадзянскага выхавання падлеткаў. Адной з самых цікавых (на думку дзяцей) і эфектыўнай формай правядзення заняткаў клуба стаў ваенна-патрыятычны квест “Юны пагранічнік”. Змест квеста быў накіраваны на фарміраванне пазітыўнага стаўлення падлеткаў, выхаванне беражлівых адносінаў да гісторыі сваёй краіны і памяці аб подзвігах старэйшага пакалення. Кіраўніцтва Роза Люксембургскай заставы актыўна падтрымала ідэю </w:t>
      </w:r>
      <w:r w:rsidR="007D132B" w:rsidRPr="00D73A11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правядзення квеста “Юны пагранічнік” і стала непасрэдным арганізатарам правядзення этапаў гульні. Этапы квеста “Мы пагранічнікі” і “Затрыманне парушальніка” праходзілі непасрэдна на пагранічнай заставе. Дзеці побач з вопытнымі старэйшымі таварышамі пагранічнікамі з вялікай цікавасцю і захапленнем удзельнічалі ў занятках па страявой, агнявой падрыхтоўцы, знаёміліся з навыкамі рукапашнага бою, вывучалі наглядныя дапаможнікі па кіналогіі і следапытству. Пры падвядзенні вынікаў кожнага этапу ўдзельнікі атрымоўвалі адзнакі ў свае заліковыя кніжкі, а пасля праходжання квеста самым арганізаваным, моцным, творчым, кемлівым было прысвоена званне “Юны пагранічнік” з урачыстым уручэннем пасведчання. Непасрэдна  сам працэс гульні, узаемадзеяння вопытных афіцэраў з падлеткамі стаў вялікім рэальным урокам мужнасці, дысцыплінаванасці, арганізаванасці. </w:t>
      </w:r>
    </w:p>
    <w:p w:rsidR="007D132B" w:rsidRPr="00D73A11" w:rsidRDefault="002E79C4" w:rsidP="00A71D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7D132B" w:rsidRPr="00D73A11">
        <w:rPr>
          <w:rFonts w:ascii="Times New Roman" w:hAnsi="Times New Roman" w:cs="Times New Roman"/>
          <w:sz w:val="28"/>
          <w:szCs w:val="28"/>
          <w:lang w:val="be-BY"/>
        </w:rPr>
        <w:t>Патрэбна адзначыць, што ўзаемасупрацоўніцтва нашай школы з пагранзаставай не абмяжоўваецца дзейнасцю клуба “Юныя сябры пагранічнікаў”. Для вучняў у суботні дзень арганізоўваюцца экскурсіі на заставу, прыгранічную паласу. Пагранічнікі заўсёды знаходзяць час сярод сваіх нялёгкіх вайсковых будняў і прымаюць удзел ва ўрачыстых мерапрыемствах, якія праводзяцца ў Дабрынскай школе. Пастаянна супрацоўнікі пагранзаставы праводзяць прафарыентацыйную работу. Вучні школы з ахвотаю прымаюць удзел у святочных мерапрыемствах да Дня пагранічніка.</w:t>
      </w:r>
    </w:p>
    <w:p w:rsidR="006C066B" w:rsidRPr="00D73A11" w:rsidRDefault="006C066B" w:rsidP="006C06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 w:cs="Times New Roman"/>
          <w:b/>
          <w:sz w:val="28"/>
          <w:szCs w:val="28"/>
          <w:lang w:val="be-BY"/>
        </w:rPr>
        <w:t>Рызыка на шляху ажыццяўлення праекта</w:t>
      </w:r>
    </w:p>
    <w:tbl>
      <w:tblPr>
        <w:tblStyle w:val="a4"/>
        <w:tblW w:w="0" w:type="auto"/>
        <w:tblLook w:val="04A0"/>
      </w:tblPr>
      <w:tblGrid>
        <w:gridCol w:w="4361"/>
        <w:gridCol w:w="283"/>
        <w:gridCol w:w="5210"/>
      </w:tblGrid>
      <w:tr w:rsidR="006C066B" w:rsidRPr="00D73A11" w:rsidTr="000D7353">
        <w:tc>
          <w:tcPr>
            <w:tcW w:w="4361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Рызыка</w:t>
            </w:r>
          </w:p>
        </w:tc>
        <w:tc>
          <w:tcPr>
            <w:tcW w:w="283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10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Шляхі пераадолення</w:t>
            </w:r>
          </w:p>
        </w:tc>
      </w:tr>
      <w:tr w:rsidR="006C066B" w:rsidRPr="0058510C" w:rsidTr="000D7353">
        <w:tc>
          <w:tcPr>
            <w:tcW w:w="4361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Нізкі ўзровень матывацыі навучэнцаў і бацькоў да ўдзелу даследчай, пошукавай дзейнасці, стварэнні сістэмы грамадзянскага і патрыятычнага выхавання</w:t>
            </w:r>
          </w:p>
        </w:tc>
        <w:tc>
          <w:tcPr>
            <w:tcW w:w="283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10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Далучэнне да ўдзелу ў праекце розных катэгорый удзельнікаў шляхам маральнага стымулявання, далучэнне да ўдзе</w:t>
            </w:r>
            <w:r w:rsidR="00A4607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лу ў праекце людзей розных</w:t>
            </w:r>
            <w:r w:rsidR="0092368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прафесій і тых, хто карыстаецца аўтарытэтам у дзяцей і бацькоў.</w:t>
            </w:r>
          </w:p>
        </w:tc>
      </w:tr>
      <w:tr w:rsidR="006C066B" w:rsidRPr="0058510C" w:rsidTr="000D7353">
        <w:tc>
          <w:tcPr>
            <w:tcW w:w="4361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Недастатковая дасведчанасць </w:t>
            </w: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педагагічнага калектыву аб эфектыўных і дзейсных формах грамадзянскага і ваенна-патрыятычнага выхавання</w:t>
            </w:r>
          </w:p>
        </w:tc>
        <w:tc>
          <w:tcPr>
            <w:tcW w:w="283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5210" w:type="dxa"/>
          </w:tcPr>
          <w:p w:rsidR="006C066B" w:rsidRPr="00D73A11" w:rsidRDefault="006C066B" w:rsidP="000D735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Шырокае карыстанне медыятэкай </w:t>
            </w:r>
            <w:r w:rsidRPr="00D73A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рэсурснага цэнтра, арганізацыя і правядзенне праблемных семінараў, вывучэнне метадычнай літаратуры і інтэрнет-рэсурсаў па дадзенай праблеме.</w:t>
            </w:r>
          </w:p>
        </w:tc>
      </w:tr>
    </w:tbl>
    <w:p w:rsidR="006C066B" w:rsidRPr="00D73A11" w:rsidRDefault="006C066B" w:rsidP="006C066B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val="be-BY"/>
        </w:rPr>
      </w:pPr>
    </w:p>
    <w:p w:rsidR="00A20877" w:rsidRPr="00D73A11" w:rsidRDefault="00A20877" w:rsidP="008166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be-BY"/>
        </w:rPr>
      </w:pPr>
      <w:r w:rsidRPr="00D73A11">
        <w:rPr>
          <w:b/>
          <w:sz w:val="28"/>
          <w:szCs w:val="28"/>
          <w:lang w:val="be-BY"/>
        </w:rPr>
        <w:t>Прамежкавы вывад:</w:t>
      </w:r>
    </w:p>
    <w:p w:rsidR="009636E2" w:rsidRPr="00D73A11" w:rsidRDefault="002E1B0C" w:rsidP="008166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</w:t>
      </w:r>
      <w:r w:rsidR="009636E2" w:rsidRPr="00D73A11">
        <w:rPr>
          <w:sz w:val="28"/>
          <w:szCs w:val="28"/>
          <w:lang w:val="be-BY"/>
        </w:rPr>
        <w:t xml:space="preserve">Адным з </w:t>
      </w:r>
      <w:r w:rsidR="003D531B" w:rsidRPr="00D73A11">
        <w:rPr>
          <w:sz w:val="28"/>
          <w:szCs w:val="28"/>
          <w:lang w:val="be-BY"/>
        </w:rPr>
        <w:t>колькасных паказчыкаў паспяховаці ажыццяўлення праекта з’яўляецца  фа</w:t>
      </w:r>
      <w:r>
        <w:rPr>
          <w:sz w:val="28"/>
          <w:szCs w:val="28"/>
          <w:lang w:val="be-BY"/>
        </w:rPr>
        <w:t>кт 86% (сярэдні паказчык за 2020/2021</w:t>
      </w:r>
      <w:r w:rsidR="003D531B" w:rsidRPr="00D73A11">
        <w:rPr>
          <w:sz w:val="28"/>
          <w:szCs w:val="28"/>
          <w:lang w:val="be-BY"/>
        </w:rPr>
        <w:t xml:space="preserve"> н.г.) наведвання навучэнцамі школы ў суботні дзень. Акрамя колькаснага паказчыка, неабходна адзначыць паспяховасць праекта ў агульнай зацікаленасці бацькоў навучэнцаў пад час сумесных даследчых работ. Акрамя паспяховага ўдзелу ў шматлікіх конкурсах пошукава-даследчыя работы сталі ў першую чаргу ўласнай перамогай навучэнцаў, а вынік працы (складанне радаводаў</w:t>
      </w:r>
      <w:r w:rsidR="00DE496F" w:rsidRPr="00D73A11">
        <w:rPr>
          <w:sz w:val="28"/>
          <w:szCs w:val="28"/>
          <w:lang w:val="be-BY"/>
        </w:rPr>
        <w:t>, гісторыі сям’і</w:t>
      </w:r>
      <w:r w:rsidR="003D531B" w:rsidRPr="00D73A11">
        <w:rPr>
          <w:sz w:val="28"/>
          <w:szCs w:val="28"/>
          <w:lang w:val="be-BY"/>
        </w:rPr>
        <w:t xml:space="preserve"> ) </w:t>
      </w:r>
      <w:r w:rsidR="00DE496F" w:rsidRPr="00D73A11">
        <w:rPr>
          <w:sz w:val="28"/>
          <w:szCs w:val="28"/>
          <w:lang w:val="be-BY"/>
        </w:rPr>
        <w:t>нават сямейнымі рэліквіямі.</w:t>
      </w:r>
    </w:p>
    <w:p w:rsidR="00D50977" w:rsidRDefault="002E1B0C" w:rsidP="00D5097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</w:t>
      </w:r>
      <w:r w:rsidR="00A20877" w:rsidRPr="00D73A1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Усведамленне</w:t>
      </w:r>
      <w:r w:rsidR="00DE496F" w:rsidRPr="00D73A1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падлеткамі</w:t>
      </w:r>
      <w:r w:rsidR="00A20877" w:rsidRPr="00D73A1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агульнай гісторыі і </w:t>
      </w:r>
      <w:r w:rsidR="00A20877" w:rsidRPr="00D73A11">
        <w:rPr>
          <w:rFonts w:ascii="Times New Roman" w:hAnsi="Times New Roman" w:cs="Times New Roman"/>
          <w:sz w:val="28"/>
          <w:szCs w:val="28"/>
          <w:lang w:val="be-BY"/>
        </w:rPr>
        <w:t>агульных набыткаў мяжуецца ўзроўнем ведання і яднанасці са сваёй малой радзімай, таму што ён жыве тут, але разам з тым прывіваецца разуменне непарыўнага адзінства з вялікай на</w:t>
      </w:r>
      <w:r w:rsidR="00BB0830" w:rsidRPr="00D73A11">
        <w:rPr>
          <w:rFonts w:ascii="Times New Roman" w:hAnsi="Times New Roman" w:cs="Times New Roman"/>
          <w:sz w:val="28"/>
          <w:szCs w:val="28"/>
          <w:lang w:val="be-BY"/>
        </w:rPr>
        <w:t>цыянальнай сям’ёй сваёй Радзімы, узровень сфарміраванасці грамадзянскасці і патрыятызму.</w:t>
      </w:r>
      <w:r w:rsidR="00A20877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 Доказ</w:t>
      </w:r>
      <w:r w:rsidR="00E770D5" w:rsidRPr="00D73A11">
        <w:rPr>
          <w:rFonts w:ascii="Times New Roman" w:hAnsi="Times New Roman" w:cs="Times New Roman"/>
          <w:sz w:val="28"/>
          <w:szCs w:val="28"/>
          <w:lang w:val="be-BY"/>
        </w:rPr>
        <w:t>ам гэтаму сведчыць даследаванне</w:t>
      </w:r>
      <w:r w:rsidR="00A20877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, праведзенае сярод старшакласнікаў школы, якое мела на мэце выявіць ступень адносін нашых выхаванцаў да Радзімы. 77% </w:t>
      </w:r>
      <w:r w:rsidR="008E5B5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вучняў вызначылі ўстойліва-пазітыўныя адносіны. Значыць, падлетку гэтай групы належаць развітыя пачуцці патрыятызму і грамадзянскасці. Для яго Радзіма не абстрактнае паняцце, а канкрэтная краіна, </w:t>
      </w:r>
      <w:r w:rsidR="00A71D96" w:rsidRPr="00D73A11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8E5B54" w:rsidRPr="00D73A11">
        <w:rPr>
          <w:rFonts w:ascii="Times New Roman" w:hAnsi="Times New Roman" w:cs="Times New Roman"/>
          <w:sz w:val="28"/>
          <w:szCs w:val="28"/>
          <w:lang w:val="be-BY"/>
        </w:rPr>
        <w:t>зе ён збіраецца жыць, якою ён ганарыцца. Ён адчувае сваю асабістую адказнасць за лёс сваёй краіны. Гэтыя пачуцці выкліканы не к</w:t>
      </w:r>
      <w:r w:rsidR="00E770D5" w:rsidRPr="00D73A11">
        <w:rPr>
          <w:rFonts w:ascii="Times New Roman" w:hAnsi="Times New Roman" w:cs="Times New Roman"/>
          <w:sz w:val="28"/>
          <w:szCs w:val="28"/>
          <w:lang w:val="be-BY"/>
        </w:rPr>
        <w:t>ан’ектурнай модай на патрыятызм</w:t>
      </w:r>
      <w:r w:rsidR="008E5B54" w:rsidRPr="00D73A1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236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E5B54" w:rsidRPr="00D73A11">
        <w:rPr>
          <w:rFonts w:ascii="Times New Roman" w:hAnsi="Times New Roman" w:cs="Times New Roman"/>
          <w:sz w:val="28"/>
          <w:szCs w:val="28"/>
          <w:lang w:val="be-BY"/>
        </w:rPr>
        <w:t xml:space="preserve">а з’яўляюцца глыбока асабістымі, перажытымі. Гэтыя дадзеныя з перспектывай на развіццё ў пэўнай ступені і ёсць і прызнанне правільнасці абраных намі сродкаў на шляху дасягнення пастаўленай мэты – выхоўваць ГРАМАДЗЯНІНА, ПАТРЫЁТА, сапраўднага СЫНА сваёй зямлі. </w:t>
      </w:r>
    </w:p>
    <w:p w:rsidR="003B4F3B" w:rsidRPr="00D50977" w:rsidRDefault="003B4F3B" w:rsidP="00D5097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b/>
          <w:sz w:val="28"/>
          <w:szCs w:val="28"/>
          <w:lang w:val="be-BY"/>
        </w:rPr>
        <w:lastRenderedPageBreak/>
        <w:t>Літаратура</w:t>
      </w:r>
    </w:p>
    <w:p w:rsidR="003B4F3B" w:rsidRPr="00D73A11" w:rsidRDefault="003B4F3B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 xml:space="preserve">Кодэкс Рэспублікі Беларусь аб адукацыі. – Мінск: Нац. Центр прававой інфарм. Рэсп. Беларусь, 2011. – 400 с. </w:t>
      </w:r>
    </w:p>
    <w:p w:rsidR="007D335E" w:rsidRPr="00D73A11" w:rsidRDefault="007D335E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 xml:space="preserve">Аронаў А.А. Выхоўваць патрыётаў: Кн. Для настаўніка._М.: Адукацыя, 1989г. </w:t>
      </w:r>
    </w:p>
    <w:p w:rsidR="003B4F3B" w:rsidRPr="00D73A11" w:rsidRDefault="003B4F3B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>Бандзелікаў, М. Гістарычнае краязнаўства ў пазакласнай рабоце настаўніка / М. Бандзелікаў // Гісторыя: праблемы выкладання. – 1997. – № 2. – С. 112-118.</w:t>
      </w:r>
    </w:p>
    <w:p w:rsidR="003B4F3B" w:rsidRPr="00D73A11" w:rsidRDefault="003B4F3B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 xml:space="preserve">Корзюк, А.А. Арганізацыя краязнаўчай работы пры вывучэнні гісторыі Беларусі ў сярэдняй школе: дапаможнік для педагогаў устаноў агульнай сярэдняй адукацыі / А.А. Корзюк – Мазыр: Белы вецер. 2015. – 96с. </w:t>
      </w:r>
    </w:p>
    <w:p w:rsidR="003B4F3B" w:rsidRPr="00D73A11" w:rsidRDefault="003B4F3B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>Кузьмін, А. А. Адукацыйны праект “Фарміраванне гістарычнай і патрыятычнай свядомасці навучэнцаў праз краязнаўства” / А. А. Кузьмін // Гісторыя і грамадазнаўства. – 2011. –  № 4. – С. 11—16.</w:t>
      </w:r>
    </w:p>
    <w:p w:rsidR="002D33B6" w:rsidRPr="00D73A11" w:rsidRDefault="002D33B6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>Гаўрылаў Ф.К., Кожын Г.А. Ваенна-спартыўныя гульні. М.: Выдав. ДАСААФ, 1996 г.</w:t>
      </w:r>
    </w:p>
    <w:p w:rsidR="002D33B6" w:rsidRPr="00D73A11" w:rsidRDefault="003B4F3B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>Памяць: Гіст.-дакум. хронікі гарадоў і раёнаў Беларусі. Ельскі раён. – Мн.: Ураджай, 2001. – 487 с.</w:t>
      </w:r>
    </w:p>
    <w:p w:rsidR="003B4F3B" w:rsidRDefault="003B4F3B" w:rsidP="008166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73A11">
        <w:rPr>
          <w:rFonts w:ascii="Times New Roman" w:hAnsi="Times New Roman"/>
          <w:sz w:val="28"/>
          <w:szCs w:val="28"/>
          <w:lang w:val="be-BY"/>
        </w:rPr>
        <w:t>Яршова Л. Краязнаўчы матэрыял на ўроках гісторыі. – Гісторыя. Праблемы выкладання, 2003, №6 – 64с.</w:t>
      </w: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Pr="00E80BE7" w:rsidRDefault="0058510C" w:rsidP="0058510C">
      <w:pPr>
        <w:pStyle w:val="a3"/>
        <w:tabs>
          <w:tab w:val="left" w:pos="6645"/>
        </w:tabs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lastRenderedPageBreak/>
        <w:t>Дадатак А</w:t>
      </w:r>
    </w:p>
    <w:p w:rsidR="0058510C" w:rsidRPr="00C71FD9" w:rsidRDefault="0058510C" w:rsidP="0058510C">
      <w:pPr>
        <w:pStyle w:val="a3"/>
        <w:tabs>
          <w:tab w:val="left" w:pos="6645"/>
        </w:tabs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  <w:r w:rsidRPr="00C71FD9">
        <w:rPr>
          <w:rFonts w:ascii="Times New Roman" w:hAnsi="Times New Roman"/>
          <w:b/>
          <w:i/>
          <w:sz w:val="30"/>
          <w:szCs w:val="30"/>
          <w:lang w:val="be-BY"/>
        </w:rPr>
        <w:t>Радзіма. Народ. Мова.</w:t>
      </w:r>
    </w:p>
    <w:p w:rsidR="0058510C" w:rsidRPr="00066D06" w:rsidRDefault="0058510C" w:rsidP="0058510C">
      <w:pPr>
        <w:pStyle w:val="a3"/>
        <w:tabs>
          <w:tab w:val="left" w:pos="5205"/>
        </w:tabs>
        <w:spacing w:line="36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t xml:space="preserve">         </w:t>
      </w:r>
      <w:r w:rsidRPr="00066D06">
        <w:rPr>
          <w:rFonts w:ascii="Times New Roman" w:hAnsi="Times New Roman"/>
          <w:b/>
          <w:sz w:val="30"/>
          <w:szCs w:val="30"/>
          <w:lang w:val="be-BY"/>
        </w:rPr>
        <w:t xml:space="preserve"> Сістэма работы ўстановы адукацыі “Дабрынская сярэдняя школа Ельскага раёна” па фарміраванню грамадзянскіх і патрыятычных якасцяў навучэнцаў праз выкарыстанне традыцыйных і інавацыйных форм работы”</w:t>
      </w:r>
    </w:p>
    <w:p w:rsidR="0058510C" w:rsidRPr="004D2845" w:rsidRDefault="0058510C" w:rsidP="0058510C">
      <w:pPr>
        <w:pStyle w:val="a3"/>
        <w:tabs>
          <w:tab w:val="left" w:pos="5205"/>
        </w:tabs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 </w:t>
      </w:r>
      <w:r w:rsidRPr="004D2845">
        <w:rPr>
          <w:rFonts w:ascii="Times New Roman" w:hAnsi="Times New Roman"/>
          <w:sz w:val="30"/>
          <w:szCs w:val="30"/>
          <w:lang w:val="be-BY"/>
        </w:rPr>
        <w:t>Гісторыя Дабрынскай школы, згодна дакументаў Нацыянальнага архіва Рэспублікі Беларусь, бярэ пачатак з 1910 года. 11 снежня 1910 было адкрыта Дабрынскае аднакласнае народнае вучылішча. З таго часу мінула стагоддзе. Стагоддзе, насычанае рознымі гістарычнымі падзеямі. Школа чула рэагавала на кожную з іх. Але з манументальным пастаянствам была і засталася духоўным цэнтрам навучання і выхавання вёскі (цяпер аграгарадка) Дабрынь. Гэтае пастаянства вызначальнае і ў ідэйнай а</w:t>
      </w:r>
      <w:r>
        <w:rPr>
          <w:rFonts w:ascii="Times New Roman" w:hAnsi="Times New Roman"/>
          <w:sz w:val="30"/>
          <w:szCs w:val="30"/>
          <w:lang w:val="be-BY"/>
        </w:rPr>
        <w:t>снове развіцця Дабрынскай школы: в</w:t>
      </w:r>
      <w:r w:rsidRPr="004D2845">
        <w:rPr>
          <w:rFonts w:ascii="Times New Roman" w:hAnsi="Times New Roman"/>
          <w:sz w:val="30"/>
          <w:szCs w:val="30"/>
          <w:lang w:val="be-BY"/>
        </w:rPr>
        <w:t>ыхоўваць на нацыян</w:t>
      </w:r>
      <w:r>
        <w:rPr>
          <w:rFonts w:ascii="Times New Roman" w:hAnsi="Times New Roman"/>
          <w:sz w:val="30"/>
          <w:szCs w:val="30"/>
          <w:lang w:val="be-BY"/>
        </w:rPr>
        <w:t>альных традыцыях, в</w:t>
      </w:r>
      <w:r w:rsidRPr="004D2845">
        <w:rPr>
          <w:rFonts w:ascii="Times New Roman" w:hAnsi="Times New Roman"/>
          <w:sz w:val="30"/>
          <w:szCs w:val="30"/>
          <w:lang w:val="be-BY"/>
        </w:rPr>
        <w:t xml:space="preserve">ыхоўваць Чалавека і Патрыёта. </w:t>
      </w:r>
    </w:p>
    <w:p w:rsidR="0058510C" w:rsidRPr="001F229B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D2845">
        <w:rPr>
          <w:rFonts w:ascii="Times New Roman" w:hAnsi="Times New Roman"/>
          <w:sz w:val="30"/>
          <w:szCs w:val="30"/>
          <w:lang w:val="be-BY"/>
        </w:rPr>
        <w:t xml:space="preserve">          Радзіма. Народ. Мова</w:t>
      </w:r>
      <w:r>
        <w:rPr>
          <w:rFonts w:ascii="Times New Roman" w:hAnsi="Times New Roman"/>
          <w:sz w:val="30"/>
          <w:szCs w:val="30"/>
          <w:lang w:val="be-BY"/>
        </w:rPr>
        <w:t>. Г</w:t>
      </w:r>
      <w:r w:rsidRPr="004D2845">
        <w:rPr>
          <w:rFonts w:ascii="Times New Roman" w:hAnsi="Times New Roman"/>
          <w:sz w:val="30"/>
          <w:szCs w:val="30"/>
          <w:lang w:val="be-BY"/>
        </w:rPr>
        <w:t>эта запаветныя словы Дабрынскай школы</w:t>
      </w:r>
      <w:r>
        <w:rPr>
          <w:rFonts w:ascii="Times New Roman" w:hAnsi="Times New Roman"/>
          <w:sz w:val="30"/>
          <w:szCs w:val="30"/>
          <w:lang w:val="be-BY"/>
        </w:rPr>
        <w:t>.</w:t>
      </w:r>
      <w:r w:rsidRPr="004D2845">
        <w:rPr>
          <w:rFonts w:ascii="Times New Roman" w:hAnsi="Times New Roman"/>
          <w:sz w:val="30"/>
          <w:szCs w:val="30"/>
          <w:lang w:val="be-BY"/>
        </w:rPr>
        <w:t xml:space="preserve"> </w:t>
      </w:r>
    </w:p>
    <w:p w:rsidR="0058510C" w:rsidRPr="00A75610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  </w:t>
      </w:r>
      <w:r w:rsidRPr="00A75610">
        <w:rPr>
          <w:rFonts w:ascii="Times New Roman" w:hAnsi="Times New Roman"/>
          <w:sz w:val="30"/>
          <w:szCs w:val="30"/>
          <w:lang w:val="be-BY"/>
        </w:rPr>
        <w:t xml:space="preserve">Любая навучальная ўстанова – гэта своеасаблівая майстэрня, дзе фарміруецца дух падрастаючага пакалення. Якімі мы выгадуем нашых дзяцей, такой будзе і наша будучыня. </w:t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  Вызначальнай мэтай грамадзянска-патрыятычнага выхавання нашай установы адукацыі з’яўляецца стварэнне ўмоў для развіцця высокай сацыяльнай актыўнасці, духоўнасці, станаўлення сапраўдных сыноў, грамадзян, патрыётаў Беларусі, якія валодаюць пазітыўнымі якасцямі і каштоўнасцямі, здольных праявіць іх у стваральным працэсе ў інтарэсах Айчыны.</w:t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Задачы:</w:t>
      </w:r>
    </w:p>
    <w:p w:rsidR="0058510C" w:rsidRPr="00D07DAB" w:rsidRDefault="0058510C" w:rsidP="0058510C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30"/>
          <w:szCs w:val="30"/>
          <w:lang w:val="be-BY"/>
        </w:rPr>
      </w:pPr>
      <w:r w:rsidRPr="00D07DAB">
        <w:rPr>
          <w:rFonts w:ascii="Times New Roman" w:hAnsi="Times New Roman"/>
          <w:sz w:val="30"/>
          <w:szCs w:val="30"/>
          <w:lang w:val="be-BY"/>
        </w:rPr>
        <w:lastRenderedPageBreak/>
        <w:t>фарміраваць  усвядомленыя адносіны да Айчыны, яе мінулага, сучаснага і будучага;</w:t>
      </w:r>
    </w:p>
    <w:p w:rsidR="0058510C" w:rsidRDefault="0058510C" w:rsidP="0058510C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развіваць грамадзянскую і нацыянальную самасвядомасць навучэнцаў;</w:t>
      </w:r>
    </w:p>
    <w:p w:rsidR="0058510C" w:rsidRDefault="0058510C" w:rsidP="0058510C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фарміраваць у навучэнцаў пачуццё гонару за гераічнае мінулае сваёй Радзімы;</w:t>
      </w:r>
    </w:p>
    <w:p w:rsidR="0058510C" w:rsidRDefault="0058510C" w:rsidP="0058510C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фізічнае развіццё навучэнцаў, фарміраванне патрэбы ў здаровым ладзе жыцця;</w:t>
      </w:r>
    </w:p>
    <w:p w:rsidR="0058510C" w:rsidRDefault="0058510C" w:rsidP="0058510C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развіваць і паглыбляць веды па гісторыі і культуры</w:t>
      </w:r>
      <w:r w:rsidRPr="001F229B">
        <w:rPr>
          <w:rFonts w:ascii="Times New Roman" w:hAnsi="Times New Roman"/>
          <w:sz w:val="30"/>
          <w:szCs w:val="30"/>
          <w:lang w:val="be-BY"/>
        </w:rPr>
        <w:t xml:space="preserve"> роднай краіны;</w:t>
      </w:r>
    </w:p>
    <w:p w:rsidR="0058510C" w:rsidRPr="001F229B" w:rsidRDefault="0058510C" w:rsidP="0058510C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30"/>
          <w:szCs w:val="30"/>
          <w:lang w:val="be-BY"/>
        </w:rPr>
      </w:pPr>
      <w:r w:rsidRPr="001F229B">
        <w:rPr>
          <w:rFonts w:ascii="Times New Roman" w:hAnsi="Times New Roman"/>
          <w:sz w:val="30"/>
          <w:szCs w:val="30"/>
          <w:lang w:val="be-BY"/>
        </w:rPr>
        <w:t>фарміраваць экалагічную культуру навучэнцаў, вучыць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1F229B">
        <w:rPr>
          <w:rFonts w:ascii="Times New Roman" w:hAnsi="Times New Roman"/>
          <w:sz w:val="30"/>
          <w:szCs w:val="30"/>
          <w:lang w:val="be-BY"/>
        </w:rPr>
        <w:t>усвядомленым, беражлівым адносінам да прыроды</w:t>
      </w:r>
      <w:r>
        <w:rPr>
          <w:rFonts w:ascii="Times New Roman" w:hAnsi="Times New Roman"/>
          <w:sz w:val="30"/>
          <w:szCs w:val="30"/>
          <w:lang w:val="be-BY"/>
        </w:rPr>
        <w:t>.</w:t>
      </w:r>
    </w:p>
    <w:p w:rsidR="0058510C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Мы жывё</w:t>
      </w:r>
      <w:r w:rsidRPr="00A75610">
        <w:rPr>
          <w:rFonts w:ascii="Times New Roman" w:hAnsi="Times New Roman"/>
          <w:sz w:val="30"/>
          <w:szCs w:val="30"/>
          <w:lang w:val="be-BY"/>
        </w:rPr>
        <w:t xml:space="preserve">м і працуем дзеля таго, каб кожны наш вучань стаў </w:t>
      </w:r>
    </w:p>
    <w:p w:rsidR="0058510C" w:rsidRPr="00A75610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92140" cy="4328043"/>
            <wp:effectExtent l="0" t="19050" r="0" b="15357"/>
            <wp:docPr id="5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lastRenderedPageBreak/>
        <w:t xml:space="preserve">          </w:t>
      </w:r>
      <w:r>
        <w:rPr>
          <w:rFonts w:ascii="Times New Roman" w:hAnsi="Times New Roman"/>
          <w:sz w:val="28"/>
          <w:szCs w:val="28"/>
          <w:lang w:val="be-BY"/>
        </w:rPr>
        <w:t xml:space="preserve">Эфектыўнасць праведзенай грамадзянска-патрыятычнай работы яшчэ пройдзе выпрабаванне жыццём. Галоўны вынік такой дзейнасці для нашай установы адукацыі на сённяшнім этапе – гэта цікавасць дзяцей да краязнаўства, да ўдзелу ў сацыяльна значных справах. Вялікі вопыт назапашаны калектывам школы ў галіне краязнаўства. Безумоўна, гэтаму садзейнічае работа гісторыка-этнаграфічнага музея, дзейнасць клуба “Спадчына”, дзейнасць дзіцячых маладзёжных арганізацый, ініцыятыў на базе школы. А таксама паспяховая педагагічная дзейнасць па выкарыстанню краязнаўчых матэрыялаў пры выкладанні прадметаў. </w:t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Патрыятычнае і грамадзянскае выхаванне школьнікаў – гэта складаны, шматаспектны працэс. Вялікі ўплыў на яго аказваюць не толькі школа, але і ў значнай ступені сям’я, грамадства. Каб пераадолець праблему падлеткавага нігілізму, вельмі важна зацікавіць падлеткаў рознабаковымі калектыўнымі, групавымі, індывідуальнымі формамі выхаваўчай работы ва ўрочны і пазаўрочны час. І зрабіць гэта так, каб школа стала своеасаблівым цэнтрам, дзе кожнае дзіця зможа рэалізаваць сябе як асоба, набыць вопыт камунікатыўных зносін.</w:t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Класныя кіраўнікі нашай установы адукацыі шырока выкарыстоўваюць у накірунку грамадзянска-патрыяычнага выхання розныя традыцыйныя формы мерапрыемстваў грамадзянска-патрыятычнай накіраванасці, прадстаўленыя ў наступнай панараме. </w:t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tabs>
          <w:tab w:val="left" w:pos="2505"/>
        </w:tabs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58510C" w:rsidRDefault="000F4A23" w:rsidP="0058510C">
      <w:pPr>
        <w:pStyle w:val="a3"/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-284480</wp:posOffset>
            </wp:positionV>
            <wp:extent cx="6518275" cy="9117330"/>
            <wp:effectExtent l="171450" t="133350" r="358775" b="312420"/>
            <wp:wrapNone/>
            <wp:docPr id="9" name="Рисунок 1" descr="IMG-75d33c2d1c4b23b5f253d78617b637ef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5d33c2d1c4b23b5f253d78617b637ef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11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8510C" w:rsidRPr="00A75610" w:rsidRDefault="0058510C" w:rsidP="0058510C">
      <w:pPr>
        <w:pStyle w:val="a3"/>
        <w:spacing w:line="360" w:lineRule="auto"/>
        <w:ind w:left="360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</w:t>
      </w:r>
    </w:p>
    <w:p w:rsidR="000F4A23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</w:t>
      </w:r>
    </w:p>
    <w:p w:rsidR="000F4A23" w:rsidRDefault="000F4A23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F4A23" w:rsidRDefault="000F4A23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F4A23" w:rsidRDefault="000F4A23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F4A23" w:rsidRDefault="000F4A23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F4A23" w:rsidRDefault="000F4A23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Pr="003A01FC" w:rsidRDefault="00890C93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          </w:t>
      </w:r>
      <w:r w:rsidR="0058510C" w:rsidRPr="00C71FD9">
        <w:rPr>
          <w:rFonts w:ascii="Times New Roman" w:hAnsi="Times New Roman"/>
          <w:sz w:val="30"/>
          <w:szCs w:val="30"/>
          <w:lang w:val="be-BY"/>
        </w:rPr>
        <w:t xml:space="preserve">Сістэма грамадзянска – патрыятычнага выхавання не можа заставацца ў статычным выглядзе. Яе змены і развіццё абумоўлены як дасягненнем задач сістэмы патрыятычнага выхавання, так і зменамі ў эканамічнай, сацыяльнай і іншых сферах грамадства,  а таксама новымі ўмовамі сучаснага свету, што абумоўлівае пастаянны пошук інавацыйных дзейсных форм і метадаў грамадзянска-патрыятычнага выхавання. </w:t>
      </w:r>
    </w:p>
    <w:p w:rsidR="0058510C" w:rsidRPr="00C71FD9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333756" distR="360807" simplePos="0" relativeHeight="251667456" behindDoc="1" locked="0" layoutInCell="1" allowOverlap="1">
            <wp:simplePos x="0" y="0"/>
            <wp:positionH relativeFrom="column">
              <wp:posOffset>-79756</wp:posOffset>
            </wp:positionH>
            <wp:positionV relativeFrom="paragraph">
              <wp:posOffset>-1279398</wp:posOffset>
            </wp:positionV>
            <wp:extent cx="5933948" cy="6132097"/>
            <wp:effectExtent l="0" t="19050" r="0" b="0"/>
            <wp:wrapNone/>
            <wp:docPr id="8" name="Схе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510C" w:rsidRPr="00650422" w:rsidRDefault="0058510C" w:rsidP="0058510C">
      <w:pPr>
        <w:pStyle w:val="a3"/>
        <w:tabs>
          <w:tab w:val="left" w:pos="660"/>
          <w:tab w:val="left" w:pos="1065"/>
        </w:tabs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lastRenderedPageBreak/>
        <w:t xml:space="preserve">          </w:t>
      </w:r>
      <w:r w:rsidRPr="00650422">
        <w:rPr>
          <w:rFonts w:ascii="Times New Roman" w:hAnsi="Times New Roman"/>
          <w:sz w:val="30"/>
          <w:szCs w:val="30"/>
          <w:lang w:val="be-BY"/>
        </w:rPr>
        <w:t>Кожная агульнаадукацыйная ўстанова адукацыі самастойна вы</w:t>
      </w:r>
      <w:r>
        <w:rPr>
          <w:rFonts w:ascii="Times New Roman" w:hAnsi="Times New Roman"/>
          <w:sz w:val="30"/>
          <w:szCs w:val="30"/>
          <w:lang w:val="be-BY"/>
        </w:rPr>
        <w:t>бірае для сябе найбольш прымальн</w:t>
      </w:r>
      <w:r w:rsidRPr="00650422">
        <w:rPr>
          <w:rFonts w:ascii="Times New Roman" w:hAnsi="Times New Roman"/>
          <w:sz w:val="30"/>
          <w:szCs w:val="30"/>
          <w:lang w:val="be-BY"/>
        </w:rPr>
        <w:t>ыя віды выхавання, зыходзячы з накопленага вопыту, традыцый, прыярытэтаў. Дабрынская школа мае свой шматгадовы самабытны вопыт нацыянальнага развіцця, грамадзянска-патрыятычнага выхавання. Вынікі работы рэспубліканскіх інавацыйных пляцовак па сямейнаму, ідэалагічнаму выхаванню</w:t>
      </w:r>
      <w:r>
        <w:rPr>
          <w:rFonts w:ascii="Times New Roman" w:hAnsi="Times New Roman"/>
          <w:sz w:val="30"/>
          <w:szCs w:val="30"/>
          <w:lang w:val="be-BY"/>
        </w:rPr>
        <w:t>,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апрабіраваных на базе школы, шматлікія метадычныя напрацоўкі, вопыт эфектыўнага планавання і арганізацыі грамадзянска-патрыятычнай работы з дзецьмі, прафесіяналізм, высокі ўзровень ідэйнай перакананасці педагогаў дазволілі арганізаваць работу раённага рэсурснага цэнтра “Патрыятычнае выхаванне школьнікаў – аснова ідэалагічнай работы ўстановы адукацыі”.  Стварэнне цэнтра дазваляе задзейнічаць метадычны і кадравы патэнцыял установы адукацыі, сістэматызаваць накоплены вопыт з мэтай каардынацыі, трансляцыі, аб’яднання намаганняў па арганізацыі грамадзянска-патрыятычнага выхавання.</w:t>
      </w:r>
    </w:p>
    <w:p w:rsidR="0058510C" w:rsidRPr="00650422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  </w:t>
      </w:r>
      <w:r>
        <w:rPr>
          <w:rFonts w:ascii="Times New Roman" w:hAnsi="Times New Roman"/>
          <w:sz w:val="30"/>
          <w:szCs w:val="30"/>
          <w:lang w:val="be-BY"/>
        </w:rPr>
        <w:t xml:space="preserve">      </w:t>
      </w:r>
      <w:r w:rsidRPr="00650422">
        <w:rPr>
          <w:rFonts w:ascii="Times New Roman" w:hAnsi="Times New Roman"/>
          <w:sz w:val="30"/>
          <w:szCs w:val="30"/>
          <w:lang w:val="be-BY"/>
        </w:rPr>
        <w:t>Работа ў гэтым накірунку для нашай адукацыйнай установы – гэта мэтанакіраваны, пастаянны, маральна-абумоўлены працэс падрыхтоўкі падлеткаў да функцыянавання і ўзаемадзеяння ва ўмовах сучаснага грамадства, да ініцыятыўнай працы, удзелу ў сацыяльна значных справах, таксама ўмацаванне адказнасці за свой палітычны, маральны, прававы выбар, за максімальнае развіццё сваіх здольнасцей з мэтай дасягнення жыццёвага поспеху.</w:t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</w:t>
      </w:r>
      <w:r>
        <w:rPr>
          <w:rFonts w:ascii="Times New Roman" w:hAnsi="Times New Roman"/>
          <w:sz w:val="30"/>
          <w:szCs w:val="30"/>
          <w:lang w:val="be-BY"/>
        </w:rPr>
        <w:t xml:space="preserve">  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1643380</wp:posOffset>
            </wp:positionV>
            <wp:extent cx="1847850" cy="1839595"/>
            <wp:effectExtent l="19050" t="0" r="0" b="0"/>
            <wp:wrapSquare wrapText="bothSides"/>
            <wp:docPr id="7" name="Рисунок 2" descr="IMG-dc05d2bf236d3154674e500b32e9e3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dc05d2bf236d3154674e500b32e9e3e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val="be-BY"/>
        </w:rPr>
        <w:t xml:space="preserve">  </w:t>
      </w:r>
      <w:r w:rsidRPr="00650422">
        <w:rPr>
          <w:rFonts w:ascii="Times New Roman" w:hAnsi="Times New Roman"/>
          <w:sz w:val="30"/>
          <w:szCs w:val="30"/>
          <w:lang w:val="be-BY"/>
        </w:rPr>
        <w:t>Зразумела, пастаўленыя на сучасным этапе мэты і задачы грамадзянска-патрыятычнага выхавання прадугледжваюць не толькі фарміраванне веры і пер</w:t>
      </w:r>
      <w:r>
        <w:rPr>
          <w:rFonts w:ascii="Times New Roman" w:hAnsi="Times New Roman"/>
          <w:sz w:val="30"/>
          <w:szCs w:val="30"/>
          <w:lang w:val="be-BY"/>
        </w:rPr>
        <w:t>акананняў, але і ажыццяўленне “ў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жыўленне” тэарэтычных прапаноў у канкрэтныя справы. Іх, безумоўна, </w:t>
      </w:r>
      <w:r w:rsidRPr="00650422">
        <w:rPr>
          <w:rFonts w:ascii="Times New Roman" w:hAnsi="Times New Roman"/>
          <w:sz w:val="30"/>
          <w:szCs w:val="30"/>
          <w:lang w:val="be-BY"/>
        </w:rPr>
        <w:lastRenderedPageBreak/>
        <w:t>шмат у метадычных скарбонках кожнай з устаноў адукацыі, ёсць такія набыткі і ў базе нашага рэсурснага цэнтра па ўсіх накірунках грамкадзянска – патрыятычнага выхавання. У 2020 годзе ўдзельн</w:t>
      </w:r>
      <w:r>
        <w:rPr>
          <w:rFonts w:ascii="Times New Roman" w:hAnsi="Times New Roman"/>
          <w:sz w:val="30"/>
          <w:szCs w:val="30"/>
          <w:lang w:val="be-BY"/>
        </w:rPr>
        <w:t xml:space="preserve">ікамі рэсурснага цэнтра была 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па</w:t>
      </w:r>
      <w:r>
        <w:rPr>
          <w:rFonts w:ascii="Times New Roman" w:hAnsi="Times New Roman"/>
          <w:sz w:val="30"/>
          <w:szCs w:val="30"/>
          <w:lang w:val="be-BY"/>
        </w:rPr>
        <w:t>чата рэалізацыя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праекта </w:t>
      </w:r>
    </w:p>
    <w:p w:rsidR="0058510C" w:rsidRDefault="0058510C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“Я</w:t>
      </w:r>
      <w:r>
        <w:rPr>
          <w:rFonts w:ascii="Times New Roman" w:hAnsi="Times New Roman"/>
          <w:sz w:val="30"/>
          <w:szCs w:val="30"/>
          <w:lang w:val="be-BY"/>
        </w:rPr>
        <w:t xml:space="preserve"> – С</w:t>
      </w:r>
      <w:r w:rsidRPr="00650422">
        <w:rPr>
          <w:rFonts w:ascii="Times New Roman" w:hAnsi="Times New Roman"/>
          <w:sz w:val="30"/>
          <w:szCs w:val="30"/>
          <w:lang w:val="be-BY"/>
        </w:rPr>
        <w:t>ЫН. Я</w:t>
      </w:r>
      <w:r>
        <w:rPr>
          <w:rFonts w:ascii="Times New Roman" w:hAnsi="Times New Roman"/>
          <w:sz w:val="30"/>
          <w:szCs w:val="30"/>
          <w:lang w:val="be-BY"/>
        </w:rPr>
        <w:t xml:space="preserve"> – </w:t>
      </w:r>
      <w:r w:rsidRPr="00650422">
        <w:rPr>
          <w:rFonts w:ascii="Times New Roman" w:hAnsi="Times New Roman"/>
          <w:sz w:val="30"/>
          <w:szCs w:val="30"/>
          <w:lang w:val="be-BY"/>
        </w:rPr>
        <w:t>ГРАМАДЗЯНІН.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650422">
        <w:rPr>
          <w:rFonts w:ascii="Times New Roman" w:hAnsi="Times New Roman"/>
          <w:sz w:val="30"/>
          <w:szCs w:val="30"/>
          <w:lang w:val="be-BY"/>
        </w:rPr>
        <w:t>Я</w:t>
      </w:r>
      <w:r>
        <w:rPr>
          <w:rFonts w:ascii="Times New Roman" w:hAnsi="Times New Roman"/>
          <w:sz w:val="30"/>
          <w:szCs w:val="30"/>
          <w:lang w:val="be-BY"/>
        </w:rPr>
        <w:t xml:space="preserve"> – </w:t>
      </w:r>
      <w:r w:rsidRPr="00650422">
        <w:rPr>
          <w:rFonts w:ascii="Times New Roman" w:hAnsi="Times New Roman"/>
          <w:sz w:val="30"/>
          <w:szCs w:val="30"/>
          <w:lang w:val="be-BY"/>
        </w:rPr>
        <w:t>ПАТРЫЁТ”</w:t>
      </w: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58510C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E80BE7" w:rsidRDefault="00A10C29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lastRenderedPageBreak/>
        <w:t>Дадатак Б</w:t>
      </w:r>
    </w:p>
    <w:p w:rsidR="00A10C29" w:rsidRPr="00C71FD9" w:rsidRDefault="00A10C29" w:rsidP="00A10C29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  <w:r w:rsidRPr="00C71FD9">
        <w:rPr>
          <w:rFonts w:ascii="Times New Roman" w:hAnsi="Times New Roman"/>
          <w:b/>
          <w:i/>
          <w:sz w:val="30"/>
          <w:szCs w:val="30"/>
          <w:lang w:val="be-BY"/>
        </w:rPr>
        <w:t>Памятаць, каб жыць!</w:t>
      </w:r>
    </w:p>
    <w:p w:rsidR="00A10C29" w:rsidRPr="008D5AC1" w:rsidRDefault="00A10C29" w:rsidP="00A10C29">
      <w:pPr>
        <w:pStyle w:val="a3"/>
        <w:spacing w:line="36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t xml:space="preserve">         </w:t>
      </w:r>
      <w:r w:rsidRPr="008D5AC1">
        <w:rPr>
          <w:rFonts w:ascii="Times New Roman" w:hAnsi="Times New Roman"/>
          <w:b/>
          <w:sz w:val="30"/>
          <w:szCs w:val="30"/>
          <w:lang w:val="be-BY"/>
        </w:rPr>
        <w:t xml:space="preserve"> Пошукавая, даследчая, творчая дзейнасць навучэнцаў як эфектыўны сродак фарміравання грама</w:t>
      </w:r>
      <w:r>
        <w:rPr>
          <w:rFonts w:ascii="Times New Roman" w:hAnsi="Times New Roman"/>
          <w:b/>
          <w:sz w:val="30"/>
          <w:szCs w:val="30"/>
          <w:lang w:val="be-BY"/>
        </w:rPr>
        <w:t>дзянскіх і патрыятычных якасцяў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</w:t>
      </w:r>
      <w:r w:rsidRPr="00650422">
        <w:rPr>
          <w:rFonts w:ascii="Times New Roman" w:hAnsi="Times New Roman"/>
          <w:sz w:val="30"/>
          <w:szCs w:val="30"/>
          <w:lang w:val="be-BY"/>
        </w:rPr>
        <w:t>Адным з самых важных накірункаў, які ўдалося захаваць з савецкіх часоў і надаць сучаснае значэнне ў выхаваўчай сістэме</w:t>
      </w:r>
      <w:r>
        <w:rPr>
          <w:rFonts w:ascii="Times New Roman" w:hAnsi="Times New Roman"/>
          <w:sz w:val="30"/>
          <w:szCs w:val="30"/>
          <w:lang w:val="be-BY"/>
        </w:rPr>
        <w:t xml:space="preserve"> нашай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школы – пошукавая дзейнасць. Традыцыі пошукавай дзейнасці, ваенна-патрыятычнага выхавання ў нашай школе заўсёды актуальны</w:t>
      </w:r>
      <w:r>
        <w:rPr>
          <w:rFonts w:ascii="Times New Roman" w:hAnsi="Times New Roman"/>
          <w:sz w:val="30"/>
          <w:szCs w:val="30"/>
          <w:lang w:val="be-BY"/>
        </w:rPr>
        <w:t>я</w:t>
      </w:r>
      <w:r w:rsidRPr="00650422">
        <w:rPr>
          <w:rFonts w:ascii="Times New Roman" w:hAnsi="Times New Roman"/>
          <w:sz w:val="30"/>
          <w:szCs w:val="30"/>
          <w:lang w:val="be-BY"/>
        </w:rPr>
        <w:t>. Вялікі патэнцыял у гэтым накірунку мае дзейнасць гісторыка-этнаграфічнага музея. Настаўнікамі і навучэнцамі мінулых пакаленняў быў сабраны багаты матэрыял аб удзельніках Вялікай Айчыннай вайны: фатаграфіі, успаміны, даслед</w:t>
      </w:r>
      <w:r>
        <w:rPr>
          <w:rFonts w:ascii="Times New Roman" w:hAnsi="Times New Roman"/>
          <w:sz w:val="30"/>
          <w:szCs w:val="30"/>
          <w:lang w:val="be-BY"/>
        </w:rPr>
        <w:t>а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ванні, біяграфіі. 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7545705</wp:posOffset>
            </wp:positionV>
            <wp:extent cx="3753485" cy="2209800"/>
            <wp:effectExtent l="19050" t="0" r="0" b="0"/>
            <wp:wrapSquare wrapText="bothSides"/>
            <wp:docPr id="10" name="Рисунок 1" descr="C:\Users\User\Desktop\IMG-4b4c783996e9da5a5791fcdf335cd3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IMG-4b4c783996e9da5a5791fcdf335cd370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  </w:t>
      </w:r>
      <w:r w:rsidRPr="00650422">
        <w:rPr>
          <w:rFonts w:ascii="Times New Roman" w:hAnsi="Times New Roman"/>
          <w:sz w:val="30"/>
          <w:szCs w:val="30"/>
          <w:lang w:val="be-BY"/>
        </w:rPr>
        <w:t>Дзякуючы дзе</w:t>
      </w:r>
      <w:r>
        <w:rPr>
          <w:rFonts w:ascii="Times New Roman" w:hAnsi="Times New Roman"/>
          <w:sz w:val="30"/>
          <w:szCs w:val="30"/>
          <w:lang w:val="be-BY"/>
        </w:rPr>
        <w:t>йнасці актывістаў клуба “Пошук”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былі адноўлены імёны салдат Чырвонай Арміі, якія загінулі і пахаваны ў брацкай магіле </w:t>
      </w:r>
      <w:r>
        <w:rPr>
          <w:rFonts w:ascii="Times New Roman" w:hAnsi="Times New Roman"/>
          <w:sz w:val="30"/>
          <w:szCs w:val="30"/>
          <w:lang w:val="be-BY"/>
        </w:rPr>
        <w:t>на мясцовых могілках</w:t>
      </w:r>
      <w:r w:rsidRPr="00650422">
        <w:rPr>
          <w:rFonts w:ascii="Times New Roman" w:hAnsi="Times New Roman"/>
          <w:sz w:val="30"/>
          <w:szCs w:val="30"/>
          <w:lang w:val="be-BY"/>
        </w:rPr>
        <w:t>. Так, імя чырвонаармейца Пешага М.В. у выніку такой даследчай работы был</w:t>
      </w:r>
      <w:r>
        <w:rPr>
          <w:rFonts w:ascii="Times New Roman" w:hAnsi="Times New Roman"/>
          <w:sz w:val="30"/>
          <w:szCs w:val="30"/>
          <w:lang w:val="be-BY"/>
        </w:rPr>
        <w:t xml:space="preserve">о дабаўлена ў спіс загінуўшых </w:t>
      </w:r>
      <w:r w:rsidRPr="00650422">
        <w:rPr>
          <w:rFonts w:ascii="Times New Roman" w:hAnsi="Times New Roman"/>
          <w:sz w:val="30"/>
          <w:szCs w:val="30"/>
          <w:lang w:val="be-BY"/>
        </w:rPr>
        <w:t>чырвонармейцаў. Адноўлены імёны байцоў,  якія прымалі ўдзел у вызваленчых баях за вёску Дабрынь, праз дзесяцігоддзі пасля</w:t>
      </w:r>
      <w:r>
        <w:rPr>
          <w:rFonts w:ascii="Times New Roman" w:hAnsi="Times New Roman"/>
          <w:sz w:val="30"/>
          <w:szCs w:val="30"/>
          <w:lang w:val="be-BY"/>
        </w:rPr>
        <w:t xml:space="preserve"> заканчэння Вялікай Айчыннай вайны</w:t>
      </w:r>
      <w:r w:rsidRPr="00650422">
        <w:rPr>
          <w:rFonts w:ascii="Times New Roman" w:hAnsi="Times New Roman"/>
          <w:sz w:val="30"/>
          <w:szCs w:val="30"/>
          <w:lang w:val="be-BY"/>
        </w:rPr>
        <w:t>. Створана картатэка біяграфій аднавя</w:t>
      </w:r>
      <w:r>
        <w:rPr>
          <w:rFonts w:ascii="Times New Roman" w:hAnsi="Times New Roman"/>
          <w:sz w:val="30"/>
          <w:szCs w:val="30"/>
          <w:lang w:val="be-BY"/>
        </w:rPr>
        <w:t>скоўцаў, якія загінулі ў ваенны час</w:t>
      </w:r>
      <w:r w:rsidRPr="00650422">
        <w:rPr>
          <w:rFonts w:ascii="Times New Roman" w:hAnsi="Times New Roman"/>
          <w:sz w:val="30"/>
          <w:szCs w:val="30"/>
          <w:lang w:val="be-BY"/>
        </w:rPr>
        <w:t>. П</w:t>
      </w:r>
      <w:r>
        <w:rPr>
          <w:rFonts w:ascii="Times New Roman" w:hAnsi="Times New Roman"/>
          <w:sz w:val="30"/>
          <w:szCs w:val="30"/>
          <w:lang w:val="be-BY"/>
        </w:rPr>
        <w:t>е</w:t>
      </w:r>
      <w:r w:rsidRPr="00650422">
        <w:rPr>
          <w:rFonts w:ascii="Times New Roman" w:hAnsi="Times New Roman"/>
          <w:sz w:val="30"/>
          <w:szCs w:val="30"/>
          <w:lang w:val="be-BY"/>
        </w:rPr>
        <w:t>радумовай гэтаму была вялікая работа з архіўнымі матэрыяламі, запіс успамінаў, перапіска з роднымі воінаў-вызваліцеляў, а вынік – стварэнне лічбав</w:t>
      </w:r>
      <w:r>
        <w:rPr>
          <w:rFonts w:ascii="Times New Roman" w:hAnsi="Times New Roman"/>
          <w:sz w:val="30"/>
          <w:szCs w:val="30"/>
          <w:lang w:val="be-BY"/>
        </w:rPr>
        <w:t>ага архіва па ўсіх дадзеных. А таксама прэзентацыя –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стварэнне тэматычнага </w:t>
      </w:r>
      <w:r w:rsidRPr="00650422">
        <w:rPr>
          <w:rFonts w:ascii="Times New Roman" w:hAnsi="Times New Roman"/>
          <w:sz w:val="30"/>
          <w:szCs w:val="30"/>
          <w:lang w:val="be-BY"/>
        </w:rPr>
        <w:lastRenderedPageBreak/>
        <w:t xml:space="preserve">стэнда ў </w:t>
      </w:r>
      <w:r>
        <w:rPr>
          <w:rFonts w:ascii="Times New Roman" w:hAnsi="Times New Roman"/>
          <w:sz w:val="30"/>
          <w:szCs w:val="30"/>
          <w:lang w:val="be-BY"/>
        </w:rPr>
        <w:t>Кутку Баявой Славы.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</w:t>
      </w:r>
      <w:r w:rsidRPr="00650422">
        <w:rPr>
          <w:rFonts w:ascii="Times New Roman" w:hAnsi="Times New Roman"/>
          <w:sz w:val="30"/>
          <w:szCs w:val="30"/>
          <w:lang w:val="be-BY"/>
        </w:rPr>
        <w:t>У ходзе работы з такімі матэрыяламі падлеткі настолькі пранікаюцца лёсамі герояў, што часта гэта становіцц</w:t>
      </w:r>
      <w:r>
        <w:rPr>
          <w:rFonts w:ascii="Times New Roman" w:hAnsi="Times New Roman"/>
          <w:sz w:val="30"/>
          <w:szCs w:val="30"/>
          <w:lang w:val="be-BY"/>
        </w:rPr>
        <w:t>а пачаткам пошукава – даследч</w:t>
      </w:r>
      <w:r w:rsidRPr="00650422">
        <w:rPr>
          <w:rFonts w:ascii="Times New Roman" w:hAnsi="Times New Roman"/>
          <w:sz w:val="30"/>
          <w:szCs w:val="30"/>
          <w:lang w:val="be-BY"/>
        </w:rPr>
        <w:t>ай і творчай дзейнасці навучэнцаў.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Напярэдадні святкавання 75-</w:t>
      </w:r>
      <w:r w:rsidRPr="00650422">
        <w:rPr>
          <w:rFonts w:ascii="Times New Roman" w:hAnsi="Times New Roman"/>
          <w:sz w:val="30"/>
          <w:szCs w:val="30"/>
          <w:lang w:val="be-BY"/>
        </w:rPr>
        <w:t>годдзя Вялікай Перамогі атрад “Пошук” атрымаў найкаштоўнейшыя матэрыялы – успаміны і фотаздымкі партызанкі Вольгі Іванаўны Быкавай, якая прымала ўдзел у вызваленчых баях за Ельшчыну. Многімі пакаленн</w:t>
      </w:r>
      <w:r>
        <w:rPr>
          <w:rFonts w:ascii="Times New Roman" w:hAnsi="Times New Roman"/>
          <w:sz w:val="30"/>
          <w:szCs w:val="30"/>
          <w:lang w:val="be-BY"/>
        </w:rPr>
        <w:t>ямі дабрынскіх школьнікаў вялася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перапіска з гэтай вялікай, мужнай жанчынай. Вольга Іванаўна з’яўлялася ганаровым жыхаром горада Марыупаль Данецкай вобласці, дзе ў юбілейны год у яе імя была ўстаноўлена мемарыяльная дошка. У навучэнцаў нашай школы гэтая гісторыя будзе мець свой працяг. Зараз вядзецца актыўная перапіска з унукамі легендарнай партызанкі. Знаёмства з успамінамі Вольгі Іванаўны Быкавай, яе подзвіг 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і мужнасць сталі ўрокам мужнасці, наглядным прыкладам патрыятызму для моладзі. 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Эсэ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Тозік Мілана Аляксандраўна</w:t>
      </w:r>
      <w:r w:rsidRPr="00650422">
        <w:rPr>
          <w:rFonts w:ascii="Times New Roman" w:hAnsi="Times New Roman"/>
          <w:sz w:val="30"/>
          <w:szCs w:val="30"/>
          <w:lang w:val="be-BY"/>
        </w:rPr>
        <w:t>, 16 гадоў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ДУА “Дабрынская сярэдняя школа</w:t>
      </w:r>
      <w:r>
        <w:rPr>
          <w:rFonts w:ascii="Times New Roman" w:hAnsi="Times New Roman"/>
          <w:sz w:val="30"/>
          <w:szCs w:val="30"/>
          <w:lang w:val="be-BY"/>
        </w:rPr>
        <w:t xml:space="preserve"> Ельскага раёна</w:t>
      </w:r>
      <w:r w:rsidRPr="00650422">
        <w:rPr>
          <w:rFonts w:ascii="Times New Roman" w:hAnsi="Times New Roman"/>
          <w:sz w:val="30"/>
          <w:szCs w:val="30"/>
          <w:lang w:val="be-BY"/>
        </w:rPr>
        <w:t>”, 11 клас</w:t>
      </w:r>
    </w:p>
    <w:p w:rsidR="00A10C29" w:rsidRPr="00650422" w:rsidRDefault="00A10C29" w:rsidP="00A10C29">
      <w:pPr>
        <w:pStyle w:val="a3"/>
        <w:spacing w:line="360" w:lineRule="auto"/>
        <w:ind w:left="1416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  <w:lang w:val="be-BY"/>
        </w:rPr>
        <w:t xml:space="preserve">       </w:t>
      </w:r>
      <w:r w:rsidRPr="00650422">
        <w:rPr>
          <w:rFonts w:ascii="Times New Roman" w:hAnsi="Times New Roman"/>
          <w:i/>
          <w:sz w:val="30"/>
          <w:szCs w:val="30"/>
        </w:rPr>
        <w:t>«Здравствуйте, юные друзья! Сейчас вся работа     вашей школы направлена на достойную встречу 40-летию Великой Победы в Великой Отечественной войне. Спасибо, дорогие ребята, что вы чтите память героев, павших в боях за честь, свободу и независимость нашей Родины. Будьте достойные старшего поколения! Берегите мир и счастье, завоёванное такой дорогой ценой, и не жалейте сил, чтобы сберечь это счастье!»</w:t>
      </w:r>
    </w:p>
    <w:p w:rsidR="00A10C29" w:rsidRPr="00650422" w:rsidRDefault="00A10C29" w:rsidP="00A10C29">
      <w:pPr>
        <w:pStyle w:val="a3"/>
        <w:spacing w:line="360" w:lineRule="auto"/>
        <w:jc w:val="right"/>
        <w:rPr>
          <w:rFonts w:ascii="Times New Roman" w:hAnsi="Times New Roman"/>
          <w:i/>
          <w:sz w:val="30"/>
          <w:szCs w:val="30"/>
        </w:rPr>
      </w:pPr>
      <w:r w:rsidRPr="00650422">
        <w:rPr>
          <w:rFonts w:ascii="Times New Roman" w:hAnsi="Times New Roman"/>
          <w:i/>
          <w:sz w:val="30"/>
          <w:szCs w:val="30"/>
        </w:rPr>
        <w:t xml:space="preserve">                              (Из письма Ольги Ивановны Быковой. г. Жданов, </w:t>
      </w:r>
    </w:p>
    <w:p w:rsidR="00A10C29" w:rsidRPr="00650422" w:rsidRDefault="00A10C29" w:rsidP="00A10C29">
      <w:pPr>
        <w:pStyle w:val="a3"/>
        <w:spacing w:line="360" w:lineRule="auto"/>
        <w:jc w:val="right"/>
        <w:rPr>
          <w:rFonts w:ascii="Times New Roman" w:hAnsi="Times New Roman"/>
          <w:i/>
          <w:sz w:val="30"/>
          <w:szCs w:val="30"/>
        </w:rPr>
      </w:pPr>
      <w:r w:rsidRPr="00650422">
        <w:rPr>
          <w:rFonts w:ascii="Times New Roman" w:hAnsi="Times New Roman"/>
          <w:i/>
          <w:sz w:val="30"/>
          <w:szCs w:val="30"/>
        </w:rPr>
        <w:lastRenderedPageBreak/>
        <w:t xml:space="preserve">                            </w:t>
      </w:r>
      <w:r>
        <w:rPr>
          <w:rFonts w:ascii="Times New Roman" w:hAnsi="Times New Roman"/>
          <w:i/>
          <w:sz w:val="30"/>
          <w:szCs w:val="30"/>
        </w:rPr>
        <w:t xml:space="preserve">    Донецкая область, Украина. </w:t>
      </w:r>
      <w:r w:rsidRPr="00650422">
        <w:rPr>
          <w:rFonts w:ascii="Times New Roman" w:hAnsi="Times New Roman"/>
          <w:i/>
          <w:sz w:val="30"/>
          <w:szCs w:val="30"/>
        </w:rPr>
        <w:t xml:space="preserve">  01.11.1984 год) 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Памятаць, каб жыць!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650422">
        <w:rPr>
          <w:rFonts w:ascii="Times New Roman" w:hAnsi="Times New Roman"/>
          <w:sz w:val="30"/>
          <w:szCs w:val="30"/>
          <w:lang w:val="be-BY"/>
        </w:rPr>
        <w:t>Вольга Іванаўна Быкава – прыгожая жанчына з разумнымі, добрымі, усмешлівымі вачамі. У яе поглядзе, здаецца, заключаецца ўсеабдымная мацярынская любоў. Доўгія гады яна была для многіх пакаленняў выпускнікоў нашай школы ідэйным натхняльнікам і сапраўдным сябрам.</w:t>
      </w:r>
    </w:p>
    <w:p w:rsidR="00A10C29" w:rsidRDefault="00A10C29" w:rsidP="00A10C29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  </w:t>
      </w:r>
      <w:r w:rsidRPr="00650422">
        <w:rPr>
          <w:rFonts w:ascii="Times New Roman" w:hAnsi="Times New Roman"/>
          <w:sz w:val="30"/>
          <w:szCs w:val="30"/>
          <w:lang w:val="be-BY"/>
        </w:rPr>
        <w:t>Няпросты лёс дастаўся гэтай прыгожай жанчыне. Разам з братам яны рана зас</w:t>
      </w:r>
      <w:r>
        <w:rPr>
          <w:rFonts w:ascii="Times New Roman" w:hAnsi="Times New Roman"/>
          <w:sz w:val="30"/>
          <w:szCs w:val="30"/>
          <w:lang w:val="be-BY"/>
        </w:rPr>
        <w:t>т</w:t>
      </w:r>
      <w:r w:rsidRPr="00650422">
        <w:rPr>
          <w:rFonts w:ascii="Times New Roman" w:hAnsi="Times New Roman"/>
          <w:sz w:val="30"/>
          <w:szCs w:val="30"/>
          <w:lang w:val="be-BY"/>
        </w:rPr>
        <w:t>аліся без маці. У пачатку вайны загінуў бацька, замучаны гестапаўцамі. Збегшы з нямецкага палону, старэйшы брат пайшоў у партызаны. Яму было дзевятнаццаць гадоў. Не з першай с</w:t>
      </w:r>
      <w:r>
        <w:rPr>
          <w:rFonts w:ascii="Times New Roman" w:hAnsi="Times New Roman"/>
          <w:sz w:val="30"/>
          <w:szCs w:val="30"/>
          <w:lang w:val="be-BY"/>
        </w:rPr>
        <w:t>пробы шаснаццацігадовай Вользе ў</w:t>
      </w:r>
      <w:r w:rsidRPr="00650422">
        <w:rPr>
          <w:rFonts w:ascii="Times New Roman" w:hAnsi="Times New Roman"/>
          <w:sz w:val="30"/>
          <w:szCs w:val="30"/>
          <w:lang w:val="be-BY"/>
        </w:rPr>
        <w:t>далося пераканаць камандзіра Кралевіцкага ат</w:t>
      </w:r>
      <w:r>
        <w:rPr>
          <w:rFonts w:ascii="Times New Roman" w:hAnsi="Times New Roman"/>
          <w:sz w:val="30"/>
          <w:szCs w:val="30"/>
          <w:lang w:val="be-BY"/>
        </w:rPr>
        <w:t>рада злучэння С.А.Каўпака пакіну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ць яе ў партызанскім атрадзе. “Мы, піянеры і камсамольцы, не маглі глядзець на здзекі над нашым народам, </w:t>
      </w:r>
    </w:p>
    <w:p w:rsidR="00A10C29" w:rsidRPr="00650422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не маглі </w:t>
      </w:r>
      <w:r>
        <w:rPr>
          <w:rFonts w:ascii="Times New Roman" w:hAnsi="Times New Roman"/>
          <w:sz w:val="30"/>
          <w:szCs w:val="30"/>
          <w:lang w:val="be-BY"/>
        </w:rPr>
        <w:t>з</w:t>
      </w:r>
      <w:r w:rsidRPr="00650422">
        <w:rPr>
          <w:rFonts w:ascii="Times New Roman" w:hAnsi="Times New Roman"/>
          <w:sz w:val="30"/>
          <w:szCs w:val="30"/>
          <w:lang w:val="be-BY"/>
        </w:rPr>
        <w:t>аста</w:t>
      </w:r>
      <w:r>
        <w:rPr>
          <w:rFonts w:ascii="Times New Roman" w:hAnsi="Times New Roman"/>
          <w:sz w:val="30"/>
          <w:szCs w:val="30"/>
          <w:lang w:val="be-BY"/>
        </w:rPr>
        <w:t>ва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цца ўбаку. І </w:t>
      </w:r>
      <w:r>
        <w:rPr>
          <w:rFonts w:ascii="Times New Roman" w:hAnsi="Times New Roman"/>
          <w:sz w:val="30"/>
          <w:szCs w:val="30"/>
          <w:lang w:val="be-BY"/>
        </w:rPr>
        <w:t xml:space="preserve">вось </w:t>
      </w:r>
      <w:r w:rsidRPr="00650422">
        <w:rPr>
          <w:rFonts w:ascii="Times New Roman" w:hAnsi="Times New Roman"/>
          <w:sz w:val="30"/>
          <w:szCs w:val="30"/>
          <w:lang w:val="be-BY"/>
        </w:rPr>
        <w:t>20 ліпеня 1942 года</w:t>
      </w:r>
      <w:r>
        <w:rPr>
          <w:rFonts w:ascii="Times New Roman" w:hAnsi="Times New Roman"/>
          <w:sz w:val="30"/>
          <w:szCs w:val="30"/>
          <w:lang w:val="be-BY"/>
        </w:rPr>
        <w:t xml:space="preserve"> разам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з камсамолкамі</w:t>
      </w:r>
      <w:r>
        <w:rPr>
          <w:rFonts w:ascii="Times New Roman" w:hAnsi="Times New Roman"/>
          <w:sz w:val="30"/>
          <w:szCs w:val="30"/>
          <w:lang w:val="be-BY"/>
        </w:rPr>
        <w:t xml:space="preserve"> Наталляй Падурэмя і Таццянай Бя</w:t>
      </w:r>
      <w:r w:rsidRPr="00650422">
        <w:rPr>
          <w:rFonts w:ascii="Times New Roman" w:hAnsi="Times New Roman"/>
          <w:sz w:val="30"/>
          <w:szCs w:val="30"/>
          <w:lang w:val="be-BY"/>
        </w:rPr>
        <w:t>ндэнка пайшлі ў Кралевіцкі атрад. У той дзень ішоў жорсткі бой на хутары Марозаўка і сяле Літвінавічы. З вялікай цяжкасцю дабраліся да партызан. Да вечара бой сціх. Ноччу партызаны прабіраліся праз балота, а да раніцы занялі лес Марыца. Нас залічылі ў атрад…”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 </w:t>
      </w:r>
      <w:r>
        <w:rPr>
          <w:rFonts w:ascii="Times New Roman" w:hAnsi="Times New Roman"/>
          <w:sz w:val="30"/>
          <w:szCs w:val="30"/>
          <w:lang w:val="be-BY"/>
        </w:rPr>
        <w:t xml:space="preserve">     </w:t>
      </w:r>
      <w:r w:rsidRPr="00650422">
        <w:rPr>
          <w:rFonts w:ascii="Times New Roman" w:hAnsi="Times New Roman"/>
          <w:sz w:val="30"/>
          <w:szCs w:val="30"/>
          <w:lang w:val="be-BY"/>
        </w:rPr>
        <w:t>Такім моцным было жаданне барацьбы з фашыстамі, што далі</w:t>
      </w:r>
      <w:r>
        <w:rPr>
          <w:rFonts w:ascii="Times New Roman" w:hAnsi="Times New Roman"/>
          <w:sz w:val="30"/>
          <w:szCs w:val="30"/>
          <w:lang w:val="be-BY"/>
        </w:rPr>
        <w:t>катная юная дзяўчына, якой нады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шоў час </w:t>
      </w:r>
      <w:r>
        <w:rPr>
          <w:rFonts w:ascii="Times New Roman" w:hAnsi="Times New Roman"/>
          <w:sz w:val="30"/>
          <w:szCs w:val="30"/>
          <w:lang w:val="be-BY"/>
        </w:rPr>
        <w:t>прыме</w:t>
      </w:r>
      <w:r w:rsidRPr="00650422">
        <w:rPr>
          <w:rFonts w:ascii="Times New Roman" w:hAnsi="Times New Roman"/>
          <w:sz w:val="30"/>
          <w:szCs w:val="30"/>
          <w:lang w:val="be-BY"/>
        </w:rPr>
        <w:t>р</w:t>
      </w:r>
      <w:r>
        <w:rPr>
          <w:rFonts w:ascii="Times New Roman" w:hAnsi="Times New Roman"/>
          <w:sz w:val="30"/>
          <w:szCs w:val="30"/>
          <w:lang w:val="be-BY"/>
        </w:rPr>
        <w:t>в</w:t>
      </w:r>
      <w:r w:rsidRPr="00650422">
        <w:rPr>
          <w:rFonts w:ascii="Times New Roman" w:hAnsi="Times New Roman"/>
          <w:sz w:val="30"/>
          <w:szCs w:val="30"/>
          <w:lang w:val="be-BY"/>
        </w:rPr>
        <w:t>аць прыгожыя сукенкі і насіць доўгія косы, стала сапраўдным байцом разведчыцкай брыгады. Разам з 415 Мазырскай Чырвоназнамённай ордэна Суворава стралковай дывізіі партызанскі атрад прымаў удзел у вызваленні Ельшчын</w:t>
      </w:r>
      <w:r>
        <w:rPr>
          <w:rFonts w:ascii="Times New Roman" w:hAnsi="Times New Roman"/>
          <w:sz w:val="30"/>
          <w:szCs w:val="30"/>
          <w:lang w:val="be-BY"/>
        </w:rPr>
        <w:t>ы.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З душэўным трапятаннем перачытваю ўспаміны Вольгі Іванаўны. Бо мне таксама шаснаццаць. Часам таксама параўноўваю сябе з ёю. Спрабую ўявіць, каб зразумець… ЯК?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lastRenderedPageBreak/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Вось, на вачах юнай дзяўчынкі гінуць дзве лепшыя сяброўкі, з якімі прыйшлі ў партызанскі атрад…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Як перажыць?</w:t>
      </w:r>
    </w:p>
    <w:p w:rsidR="00502BC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 </w:t>
      </w:r>
      <w:r>
        <w:rPr>
          <w:rFonts w:ascii="Times New Roman" w:hAnsi="Times New Roman"/>
          <w:sz w:val="30"/>
          <w:szCs w:val="30"/>
          <w:lang w:val="be-BY"/>
        </w:rPr>
        <w:t xml:space="preserve">     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Вось, </w:t>
      </w:r>
      <w:r>
        <w:rPr>
          <w:rFonts w:ascii="Times New Roman" w:hAnsi="Times New Roman"/>
          <w:sz w:val="30"/>
          <w:szCs w:val="30"/>
          <w:lang w:val="be-BY"/>
        </w:rPr>
        <w:t>прыйшлося на месцы роднай хаты ў</w:t>
      </w:r>
      <w:r w:rsidRPr="00650422">
        <w:rPr>
          <w:rFonts w:ascii="Times New Roman" w:hAnsi="Times New Roman"/>
          <w:sz w:val="30"/>
          <w:szCs w:val="30"/>
          <w:lang w:val="be-BY"/>
        </w:rPr>
        <w:t>бачыць папялішча…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Як вытрымаць?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 У баях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за Ельшчыну загінуў адзіны брат Васіль…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Як выпакутаваць?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 Па даносе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здрадніка дыверсійна</w:t>
      </w:r>
      <w:r>
        <w:rPr>
          <w:rFonts w:ascii="Times New Roman" w:hAnsi="Times New Roman"/>
          <w:sz w:val="30"/>
          <w:szCs w:val="30"/>
          <w:lang w:val="be-BY"/>
        </w:rPr>
        <w:t>я група трапіла ў акружэнне немц</w:t>
      </w:r>
      <w:r w:rsidRPr="00650422">
        <w:rPr>
          <w:rFonts w:ascii="Times New Roman" w:hAnsi="Times New Roman"/>
          <w:sz w:val="30"/>
          <w:szCs w:val="30"/>
          <w:lang w:val="be-BY"/>
        </w:rPr>
        <w:t>аў…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Як выжыць?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Але разам з тым, сярод ве</w:t>
      </w:r>
      <w:r w:rsidRPr="00650422">
        <w:rPr>
          <w:rFonts w:ascii="Times New Roman" w:hAnsi="Times New Roman"/>
          <w:sz w:val="30"/>
          <w:szCs w:val="30"/>
          <w:lang w:val="be-BY"/>
        </w:rPr>
        <w:t>лізарнага гора і болю</w:t>
      </w:r>
      <w:r>
        <w:rPr>
          <w:rFonts w:ascii="Times New Roman" w:hAnsi="Times New Roman"/>
          <w:sz w:val="30"/>
          <w:szCs w:val="30"/>
          <w:lang w:val="be-BY"/>
        </w:rPr>
        <w:t>,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няма ў душы гэтай далікатнай дзяўчынкі месца для баязлівасці і </w:t>
      </w:r>
      <w:r>
        <w:rPr>
          <w:rFonts w:ascii="Times New Roman" w:hAnsi="Times New Roman"/>
          <w:sz w:val="30"/>
          <w:szCs w:val="30"/>
          <w:lang w:val="be-BY"/>
        </w:rPr>
        <w:t>шкадавання сябе. Ёсць моцная сіла духу і жаданне знішч</w:t>
      </w:r>
      <w:r w:rsidRPr="00650422">
        <w:rPr>
          <w:rFonts w:ascii="Times New Roman" w:hAnsi="Times New Roman"/>
          <w:sz w:val="30"/>
          <w:szCs w:val="30"/>
          <w:lang w:val="be-BY"/>
        </w:rPr>
        <w:t>ыць ворага. А самай вяліка</w:t>
      </w:r>
      <w:r>
        <w:rPr>
          <w:rFonts w:ascii="Times New Roman" w:hAnsi="Times New Roman"/>
          <w:sz w:val="30"/>
          <w:szCs w:val="30"/>
          <w:lang w:val="be-BY"/>
        </w:rPr>
        <w:t>й радасцю для юнай дзяўчыны былі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не прыгожая сукенка і доўгія косы, а падарунак ад камандзіра – баявы пісталет.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 </w:t>
      </w:r>
      <w:r>
        <w:rPr>
          <w:rFonts w:ascii="Times New Roman" w:hAnsi="Times New Roman"/>
          <w:sz w:val="30"/>
          <w:szCs w:val="30"/>
          <w:lang w:val="be-BY"/>
        </w:rPr>
        <w:t xml:space="preserve">     </w:t>
      </w:r>
      <w:r w:rsidRPr="00650422">
        <w:rPr>
          <w:rFonts w:ascii="Times New Roman" w:hAnsi="Times New Roman"/>
          <w:sz w:val="30"/>
          <w:szCs w:val="30"/>
          <w:lang w:val="be-BY"/>
        </w:rPr>
        <w:t>Для мяне жыццё Вольгі І</w:t>
      </w:r>
      <w:r>
        <w:rPr>
          <w:rFonts w:ascii="Times New Roman" w:hAnsi="Times New Roman"/>
          <w:sz w:val="30"/>
          <w:szCs w:val="30"/>
          <w:lang w:val="be-BY"/>
        </w:rPr>
        <w:t>ванаўны, яе ўспаміны – гэта сапраўдны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прыклад мужнасці і міласэрнасці. Менавіта гэтыя якасці, на мой погляд</w:t>
      </w:r>
      <w:r>
        <w:rPr>
          <w:rFonts w:ascii="Times New Roman" w:hAnsi="Times New Roman"/>
          <w:sz w:val="30"/>
          <w:szCs w:val="30"/>
          <w:lang w:val="be-BY"/>
        </w:rPr>
        <w:t>,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з’яўляюцца мераю чалавечнасці ў цяжкі час выпрабаванняў.</w:t>
      </w:r>
    </w:p>
    <w:p w:rsidR="00502BC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  </w:t>
      </w:r>
      <w:r>
        <w:rPr>
          <w:rFonts w:ascii="Times New Roman" w:hAnsi="Times New Roman"/>
          <w:sz w:val="30"/>
          <w:szCs w:val="30"/>
          <w:lang w:val="be-BY"/>
        </w:rPr>
        <w:t xml:space="preserve">   </w:t>
      </w:r>
      <w:r w:rsidRPr="00650422">
        <w:rPr>
          <w:rFonts w:ascii="Times New Roman" w:hAnsi="Times New Roman"/>
          <w:sz w:val="30"/>
          <w:szCs w:val="30"/>
          <w:lang w:val="be-BY"/>
        </w:rPr>
        <w:t>У 2013 г</w:t>
      </w:r>
      <w:r>
        <w:rPr>
          <w:rFonts w:ascii="Times New Roman" w:hAnsi="Times New Roman"/>
          <w:sz w:val="30"/>
          <w:szCs w:val="30"/>
          <w:lang w:val="be-BY"/>
        </w:rPr>
        <w:t>одзе мы атрымалі ліст з горада Марыупаля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Данецкай вобласці Украіны з жалобнымі навінамі аб смерці Вольгі Іванаўны ад </w:t>
      </w:r>
      <w:r>
        <w:rPr>
          <w:rFonts w:ascii="Times New Roman" w:hAnsi="Times New Roman"/>
          <w:sz w:val="30"/>
          <w:szCs w:val="30"/>
          <w:lang w:val="be-BY"/>
        </w:rPr>
        <w:t xml:space="preserve">яе </w:t>
      </w:r>
      <w:r w:rsidRPr="00650422">
        <w:rPr>
          <w:rFonts w:ascii="Times New Roman" w:hAnsi="Times New Roman"/>
          <w:sz w:val="30"/>
          <w:szCs w:val="30"/>
          <w:lang w:val="be-BY"/>
        </w:rPr>
        <w:t>дачкі Валянціны Аляксандраўны Цаленка. У ім былі такія трывожныя радкі: “Вы ведаеце, што робіцца ў нашай краіне. Калі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б мамачка гэта бачыла, як адносяцца зараз да ветэранаў вайны, яна б не вытрымала і не 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>перажыла б. Яна сачыла за навінамі, шмат чытала, хвалявалася і плакала ад таго, што робіцца ў нашай краіне.</w:t>
      </w:r>
      <w:r>
        <w:rPr>
          <w:rFonts w:ascii="Times New Roman" w:hAnsi="Times New Roman"/>
          <w:sz w:val="30"/>
          <w:szCs w:val="30"/>
          <w:lang w:val="be-BY"/>
        </w:rPr>
        <w:t xml:space="preserve"> Беражыце і даражыце спакоем у сваёй Беларусі.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Будзем спадзявацца на лепшае!..”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</w:t>
      </w:r>
      <w:r w:rsidRPr="00650422">
        <w:rPr>
          <w:rFonts w:ascii="Times New Roman" w:hAnsi="Times New Roman"/>
          <w:sz w:val="30"/>
          <w:szCs w:val="30"/>
          <w:lang w:val="be-BY"/>
        </w:rPr>
        <w:t>Не ведаю чаму, але я адчуваю віну…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650422">
        <w:rPr>
          <w:rFonts w:ascii="Times New Roman" w:hAnsi="Times New Roman"/>
          <w:sz w:val="30"/>
          <w:szCs w:val="30"/>
          <w:lang w:val="be-BY"/>
        </w:rPr>
        <w:t>Ад гэтых радкоў мне становіцца горка…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650422">
        <w:rPr>
          <w:rFonts w:ascii="Times New Roman" w:hAnsi="Times New Roman"/>
          <w:sz w:val="30"/>
          <w:szCs w:val="30"/>
          <w:lang w:val="be-BY"/>
        </w:rPr>
        <w:t>Як жа мы</w:t>
      </w:r>
      <w:r>
        <w:rPr>
          <w:rFonts w:ascii="Times New Roman" w:hAnsi="Times New Roman"/>
          <w:sz w:val="30"/>
          <w:szCs w:val="30"/>
          <w:lang w:val="be-BY"/>
        </w:rPr>
        <w:t>,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 праўнукі так</w:t>
      </w:r>
      <w:r>
        <w:rPr>
          <w:rFonts w:ascii="Times New Roman" w:hAnsi="Times New Roman"/>
          <w:sz w:val="30"/>
          <w:szCs w:val="30"/>
          <w:lang w:val="be-BY"/>
        </w:rPr>
        <w:t xml:space="preserve">іх вялікіх людзей, нашчадкі Вялікай </w:t>
      </w:r>
      <w:r>
        <w:rPr>
          <w:rFonts w:ascii="Times New Roman" w:hAnsi="Times New Roman"/>
          <w:sz w:val="30"/>
          <w:szCs w:val="30"/>
          <w:lang w:val="be-BY"/>
        </w:rPr>
        <w:lastRenderedPageBreak/>
        <w:t>Перамогі, не змаглі ў</w:t>
      </w:r>
      <w:r w:rsidRPr="00650422">
        <w:rPr>
          <w:rFonts w:ascii="Times New Roman" w:hAnsi="Times New Roman"/>
          <w:sz w:val="30"/>
          <w:szCs w:val="30"/>
          <w:lang w:val="be-BY"/>
        </w:rPr>
        <w:t>зяць урока з гісторыі?! І тое, што было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650422">
        <w:rPr>
          <w:rFonts w:ascii="Times New Roman" w:hAnsi="Times New Roman"/>
          <w:sz w:val="30"/>
          <w:szCs w:val="30"/>
          <w:lang w:val="be-BY"/>
        </w:rPr>
        <w:t xml:space="preserve">здабыта вялікай цаной, жыццём і крывёю нашых прадзедаў, паўтарылася… 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 </w:t>
      </w:r>
      <w:r w:rsidRPr="00650422">
        <w:rPr>
          <w:rFonts w:ascii="Times New Roman" w:hAnsi="Times New Roman"/>
          <w:sz w:val="30"/>
          <w:szCs w:val="30"/>
          <w:lang w:val="be-BY"/>
        </w:rPr>
        <w:t>На мой погляд, сёняшні час – гэта “час збіраць камяні”, час, калі мераю каштоўнасцяў павінны стаць памяць і міласэрнаць. Памяць аб тым, у імя чаго здабывалася Перамога, каб не стаць здраднікамі, каб выжыць. Міласэрнасць – як супрацьлегласць раўнадушшу, жорсткасці, варожасці…</w:t>
      </w:r>
    </w:p>
    <w:p w:rsidR="00502BC2" w:rsidRPr="0065042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</w:t>
      </w:r>
      <w:r>
        <w:rPr>
          <w:rFonts w:ascii="Times New Roman" w:hAnsi="Times New Roman"/>
          <w:sz w:val="30"/>
          <w:szCs w:val="30"/>
          <w:lang w:val="be-BY"/>
        </w:rPr>
        <w:t xml:space="preserve">     </w:t>
      </w:r>
      <w:r w:rsidRPr="00650422">
        <w:rPr>
          <w:rFonts w:ascii="Times New Roman" w:hAnsi="Times New Roman"/>
          <w:sz w:val="30"/>
          <w:szCs w:val="30"/>
          <w:lang w:val="be-BY"/>
        </w:rPr>
        <w:t>Час памятаць, каб жыць!</w:t>
      </w:r>
    </w:p>
    <w:p w:rsidR="00502BC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Вопыт грамадзянска-патрыятычнага выхавання, дзейнасці клуба “Пошук”, узаемадзеяння з пагранічнай заставай “Роза Люксембург” трансліраваўся ў “Настаўніцкай газеце”: артыкул “Разам з пагранічнікамі” ад 4 чэрвеня 2019 года, “Удзячнасць партызану” ад 2 ліпеня 2020 года, “Шчаслівай будучыні” ад 25 красавіка 2019 года.</w:t>
      </w:r>
    </w:p>
    <w:p w:rsidR="00502BC2" w:rsidRDefault="00502BC2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Default="00502BC2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</w:p>
    <w:p w:rsidR="00A10C29" w:rsidRPr="00BF5ED7" w:rsidRDefault="00A10C29" w:rsidP="00A10C29">
      <w:pPr>
        <w:pStyle w:val="a3"/>
        <w:spacing w:line="360" w:lineRule="auto"/>
        <w:jc w:val="right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lastRenderedPageBreak/>
        <w:t>Дадатак В</w:t>
      </w:r>
    </w:p>
    <w:p w:rsidR="00A10C29" w:rsidRPr="009B2AB2" w:rsidRDefault="00A10C29" w:rsidP="00A10C29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  <w:r w:rsidRPr="009B2AB2">
        <w:rPr>
          <w:rFonts w:ascii="Times New Roman" w:hAnsi="Times New Roman"/>
          <w:b/>
          <w:i/>
          <w:sz w:val="30"/>
          <w:szCs w:val="30"/>
          <w:lang w:val="be-BY"/>
        </w:rPr>
        <w:t>Мой род.</w:t>
      </w:r>
      <w:r>
        <w:rPr>
          <w:rFonts w:ascii="Times New Roman" w:hAnsi="Times New Roman"/>
          <w:b/>
          <w:i/>
          <w:sz w:val="30"/>
          <w:szCs w:val="30"/>
          <w:lang w:val="be-BY"/>
        </w:rPr>
        <w:t xml:space="preserve"> </w:t>
      </w:r>
      <w:r w:rsidRPr="009B2AB2">
        <w:rPr>
          <w:rFonts w:ascii="Times New Roman" w:hAnsi="Times New Roman"/>
          <w:b/>
          <w:i/>
          <w:sz w:val="30"/>
          <w:szCs w:val="30"/>
          <w:lang w:val="be-BY"/>
        </w:rPr>
        <w:t>Сям’я.</w:t>
      </w:r>
      <w:r>
        <w:rPr>
          <w:rFonts w:ascii="Times New Roman" w:hAnsi="Times New Roman"/>
          <w:b/>
          <w:i/>
          <w:sz w:val="30"/>
          <w:szCs w:val="30"/>
          <w:lang w:val="be-BY"/>
        </w:rPr>
        <w:t xml:space="preserve"> </w:t>
      </w:r>
      <w:r w:rsidRPr="009B2AB2">
        <w:rPr>
          <w:rFonts w:ascii="Times New Roman" w:hAnsi="Times New Roman"/>
          <w:b/>
          <w:i/>
          <w:sz w:val="30"/>
          <w:szCs w:val="30"/>
          <w:lang w:val="be-BY"/>
        </w:rPr>
        <w:t>Народ.</w:t>
      </w:r>
    </w:p>
    <w:p w:rsidR="00A10C29" w:rsidRPr="008D5AC1" w:rsidRDefault="00A10C29" w:rsidP="00A10C29">
      <w:pPr>
        <w:pStyle w:val="a3"/>
        <w:spacing w:line="36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8D5AC1">
        <w:rPr>
          <w:rFonts w:ascii="Times New Roman" w:hAnsi="Times New Roman"/>
          <w:b/>
          <w:sz w:val="30"/>
          <w:szCs w:val="30"/>
          <w:lang w:val="be-BY"/>
        </w:rPr>
        <w:t>Вопыт рэалізацыі тэхналогіі работы з сямейным фотаальбомам, радаводам, летапісам як дзейсны сродак сяме</w:t>
      </w:r>
      <w:r>
        <w:rPr>
          <w:rFonts w:ascii="Times New Roman" w:hAnsi="Times New Roman"/>
          <w:b/>
          <w:sz w:val="30"/>
          <w:szCs w:val="30"/>
          <w:lang w:val="be-BY"/>
        </w:rPr>
        <w:t>йнага і   патрыятычнага выхавання</w:t>
      </w:r>
    </w:p>
    <w:p w:rsidR="00A10C29" w:rsidRDefault="00A10C29" w:rsidP="00A10C29">
      <w:pPr>
        <w:pStyle w:val="a3"/>
        <w:spacing w:line="360" w:lineRule="auto"/>
        <w:ind w:left="1416"/>
        <w:jc w:val="both"/>
        <w:rPr>
          <w:rFonts w:ascii="Times New Roman" w:hAnsi="Times New Roman"/>
          <w:i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“</w:t>
      </w:r>
      <w:r w:rsidRPr="00C03D04">
        <w:rPr>
          <w:rFonts w:ascii="Times New Roman" w:hAnsi="Times New Roman"/>
          <w:i/>
          <w:sz w:val="30"/>
          <w:szCs w:val="30"/>
          <w:lang w:val="be-BY"/>
        </w:rPr>
        <w:t xml:space="preserve">Калі чалавек не любіць хаця б час ад часу праглядваць старыя </w:t>
      </w:r>
      <w:r w:rsidRPr="00833C83">
        <w:rPr>
          <w:rFonts w:ascii="Times New Roman" w:hAnsi="Times New Roman"/>
          <w:i/>
          <w:sz w:val="30"/>
          <w:szCs w:val="30"/>
          <w:lang w:val="be-BY"/>
        </w:rPr>
        <w:t>фотаздымкі</w:t>
      </w:r>
      <w:r w:rsidRPr="00C03D04">
        <w:rPr>
          <w:rFonts w:ascii="Times New Roman" w:hAnsi="Times New Roman"/>
          <w:i/>
          <w:sz w:val="30"/>
          <w:szCs w:val="30"/>
          <w:lang w:val="be-BY"/>
        </w:rPr>
        <w:t xml:space="preserve"> сваіх баць</w:t>
      </w:r>
      <w:r>
        <w:rPr>
          <w:rFonts w:ascii="Times New Roman" w:hAnsi="Times New Roman"/>
          <w:i/>
          <w:sz w:val="30"/>
          <w:szCs w:val="30"/>
          <w:lang w:val="be-BY"/>
        </w:rPr>
        <w:t>коў, не цэ</w:t>
      </w:r>
      <w:r w:rsidRPr="00C03D04">
        <w:rPr>
          <w:rFonts w:ascii="Times New Roman" w:hAnsi="Times New Roman"/>
          <w:i/>
          <w:sz w:val="30"/>
          <w:szCs w:val="30"/>
          <w:lang w:val="be-BY"/>
        </w:rPr>
        <w:t>ніць памяць пра іх, якая засталася ў садзе, што яны расцілі, у рэчах, якія ім належалі, значыць, ён не любіць іх. Калі чалавек раўнадушны да помнікаў гісторыі сваёй краіны, значыць</w:t>
      </w:r>
      <w:r>
        <w:rPr>
          <w:rFonts w:ascii="Times New Roman" w:hAnsi="Times New Roman"/>
          <w:i/>
          <w:sz w:val="30"/>
          <w:szCs w:val="30"/>
          <w:lang w:val="be-BY"/>
        </w:rPr>
        <w:t>, ён раўнадушны да сваёй краіны</w:t>
      </w:r>
      <w:r w:rsidRPr="00C03D04">
        <w:rPr>
          <w:rFonts w:ascii="Times New Roman" w:hAnsi="Times New Roman"/>
          <w:i/>
          <w:sz w:val="30"/>
          <w:szCs w:val="30"/>
          <w:lang w:val="be-BY"/>
        </w:rPr>
        <w:t>”</w:t>
      </w:r>
      <w:r>
        <w:rPr>
          <w:rFonts w:ascii="Times New Roman" w:hAnsi="Times New Roman"/>
          <w:i/>
          <w:sz w:val="30"/>
          <w:szCs w:val="30"/>
          <w:lang w:val="be-BY"/>
        </w:rPr>
        <w:t>.</w:t>
      </w:r>
      <w:r w:rsidRPr="00C03D04">
        <w:rPr>
          <w:rFonts w:ascii="Times New Roman" w:hAnsi="Times New Roman"/>
          <w:i/>
          <w:sz w:val="30"/>
          <w:szCs w:val="30"/>
          <w:lang w:val="be-BY"/>
        </w:rPr>
        <w:t xml:space="preserve">                          </w:t>
      </w:r>
    </w:p>
    <w:p w:rsidR="00A10C29" w:rsidRPr="00C03D04" w:rsidRDefault="00A10C29" w:rsidP="00A10C29">
      <w:pPr>
        <w:pStyle w:val="a3"/>
        <w:spacing w:line="360" w:lineRule="auto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i/>
          <w:sz w:val="30"/>
          <w:szCs w:val="30"/>
          <w:lang w:val="be-BY"/>
        </w:rPr>
        <w:t xml:space="preserve">                                                               </w:t>
      </w:r>
      <w:r w:rsidRPr="00C03D04">
        <w:rPr>
          <w:rFonts w:ascii="Times New Roman" w:hAnsi="Times New Roman"/>
          <w:i/>
          <w:sz w:val="30"/>
          <w:szCs w:val="30"/>
          <w:lang w:val="be-BY"/>
        </w:rPr>
        <w:t xml:space="preserve"> (Ліхачоў Дзмітрый Сяргеевіч) 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i/>
          <w:sz w:val="30"/>
          <w:szCs w:val="30"/>
          <w:lang w:val="be-BY"/>
        </w:rPr>
        <w:t xml:space="preserve">          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Сямейныя фотаздымкі, на думку акадэміка Ліхачова Дзмітрыя Сяргеевіча,</w:t>
      </w:r>
      <w:r>
        <w:rPr>
          <w:rFonts w:ascii="Times New Roman" w:hAnsi="Times New Roman"/>
          <w:sz w:val="30"/>
          <w:szCs w:val="30"/>
          <w:lang w:val="be-BY"/>
        </w:rPr>
        <w:t xml:space="preserve"> – 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гэта адзін з самых важных наглядных дапаможнікаў </w:t>
      </w:r>
      <w:r>
        <w:rPr>
          <w:rFonts w:ascii="Times New Roman" w:hAnsi="Times New Roman"/>
          <w:sz w:val="30"/>
          <w:szCs w:val="30"/>
          <w:lang w:val="be-BY"/>
        </w:rPr>
        <w:t>выхавання дзяцей, ды і дарослых</w:t>
      </w:r>
      <w:r w:rsidRPr="00C03D04">
        <w:rPr>
          <w:rFonts w:ascii="Times New Roman" w:hAnsi="Times New Roman"/>
          <w:sz w:val="30"/>
          <w:szCs w:val="30"/>
          <w:lang w:val="be-BY"/>
        </w:rPr>
        <w:t>. Гэ</w:t>
      </w:r>
      <w:r>
        <w:rPr>
          <w:rFonts w:ascii="Times New Roman" w:hAnsi="Times New Roman"/>
          <w:sz w:val="30"/>
          <w:szCs w:val="30"/>
          <w:lang w:val="be-BY"/>
        </w:rPr>
        <w:t>та сапраўды так, па фотаздымках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мы даведваемся, як выглядалі нашы продкі, якой была родная вёска, як выглядалі вуліцы, будынкі дамоў, якой была школа ў мінулым, якія падзеі адбываліся ў краіне, </w:t>
      </w:r>
      <w:r>
        <w:rPr>
          <w:rFonts w:ascii="Times New Roman" w:hAnsi="Times New Roman"/>
          <w:sz w:val="30"/>
          <w:szCs w:val="30"/>
          <w:lang w:val="be-BY"/>
        </w:rPr>
        <w:t xml:space="preserve">– </w:t>
      </w:r>
      <w:r w:rsidRPr="00C03D04">
        <w:rPr>
          <w:rFonts w:ascii="Times New Roman" w:hAnsi="Times New Roman"/>
          <w:sz w:val="30"/>
          <w:szCs w:val="30"/>
          <w:lang w:val="be-BY"/>
        </w:rPr>
        <w:t>іншымі словамі, спасцігаем гісторыю свайго рода, народа, краіны, вучымся любові да сваіх вытокаў, выхоўваем павагу да сваіх традыцый, да сваёй гісторыі.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C03D04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 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Сыходзяць з жыцця людзі, змяняюцца пакаленні, змяняюцца падзеі і гісторыя. Вельмі важна паспець сабраць каштоўны матэрыял і захаваць для нашчадкаў. </w:t>
      </w:r>
    </w:p>
    <w:p w:rsidR="00A10C29" w:rsidRPr="00833C83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C03D04">
        <w:rPr>
          <w:rFonts w:ascii="Times New Roman" w:hAnsi="Times New Roman"/>
          <w:sz w:val="30"/>
          <w:szCs w:val="30"/>
          <w:lang w:val="be-BY"/>
        </w:rPr>
        <w:t xml:space="preserve">    </w:t>
      </w:r>
      <w:r>
        <w:rPr>
          <w:rFonts w:ascii="Times New Roman" w:hAnsi="Times New Roman"/>
          <w:sz w:val="30"/>
          <w:szCs w:val="30"/>
          <w:lang w:val="be-BY"/>
        </w:rPr>
        <w:t xml:space="preserve">     </w:t>
      </w:r>
      <w:r w:rsidRPr="00C03D04">
        <w:rPr>
          <w:rFonts w:ascii="Times New Roman" w:hAnsi="Times New Roman"/>
          <w:sz w:val="30"/>
          <w:szCs w:val="30"/>
          <w:lang w:val="be-BY"/>
        </w:rPr>
        <w:t>Для кожнага дзіцяці першы крок да спасціжэння Радзімы – гэта вывучэнне свайго радаводу. Нездарма ў народзе кажуць, што моцнае карэнне дае магчымасць росту моцнаму дрэву. Веданне свайго паходжання, па</w:t>
      </w:r>
      <w:r>
        <w:rPr>
          <w:rFonts w:ascii="Times New Roman" w:hAnsi="Times New Roman"/>
          <w:sz w:val="30"/>
          <w:szCs w:val="30"/>
          <w:lang w:val="be-BY"/>
        </w:rPr>
        <w:t>вага да продкаў, веданне ўласнага радаводу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становіцца добрай традыцыяй. Менавіта пагэтаму ў нашай установе адукацыі ўжо з </w:t>
      </w:r>
      <w:r w:rsidRPr="00C03D04">
        <w:rPr>
          <w:rFonts w:ascii="Times New Roman" w:hAnsi="Times New Roman"/>
          <w:sz w:val="30"/>
          <w:szCs w:val="30"/>
          <w:lang w:val="be-BY"/>
        </w:rPr>
        <w:lastRenderedPageBreak/>
        <w:t>навучэнцамі 1 ступені навучання пачынаецца</w:t>
      </w:r>
      <w:r>
        <w:rPr>
          <w:rFonts w:ascii="Times New Roman" w:hAnsi="Times New Roman"/>
          <w:sz w:val="30"/>
          <w:szCs w:val="30"/>
          <w:lang w:val="be-BY"/>
        </w:rPr>
        <w:t xml:space="preserve">  </w:t>
      </w:r>
      <w:r w:rsidRPr="00C03D04">
        <w:rPr>
          <w:rFonts w:ascii="Times New Roman" w:hAnsi="Times New Roman"/>
          <w:sz w:val="30"/>
          <w:szCs w:val="30"/>
          <w:lang w:val="be-BY"/>
        </w:rPr>
        <w:t>практычная работа па збору матэрыялаў пра знакамітых землякоў, пра ветэранаў Вялікай Айчынна</w:t>
      </w:r>
      <w:r>
        <w:rPr>
          <w:rFonts w:ascii="Times New Roman" w:hAnsi="Times New Roman"/>
          <w:sz w:val="30"/>
          <w:szCs w:val="30"/>
          <w:lang w:val="be-BY"/>
        </w:rPr>
        <w:t>й вайны і працы, пра радавод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сям’і. Мэта такой работы: далучаць дзяцей і іх бацькоў да гісторыі, спадчыны свайго народа, садзейнічаць станаўленню асобы дзіцяці на аснове ведаў пра свой род, зямлю, народ. У практычнай сумеснай раб</w:t>
      </w:r>
      <w:r>
        <w:rPr>
          <w:rFonts w:ascii="Times New Roman" w:hAnsi="Times New Roman"/>
          <w:sz w:val="30"/>
          <w:szCs w:val="30"/>
          <w:lang w:val="be-BY"/>
        </w:rPr>
        <w:t>оце настаўнікаў нашай школы з се</w:t>
      </w:r>
      <w:r w:rsidRPr="00C03D04">
        <w:rPr>
          <w:rFonts w:ascii="Times New Roman" w:hAnsi="Times New Roman"/>
          <w:sz w:val="30"/>
          <w:szCs w:val="30"/>
          <w:lang w:val="be-BY"/>
        </w:rPr>
        <w:t>м’ямі навучэнцаў ёсць шмат набыткаў. Гэта дапамога і пара</w:t>
      </w:r>
      <w:r>
        <w:rPr>
          <w:rFonts w:ascii="Times New Roman" w:hAnsi="Times New Roman"/>
          <w:sz w:val="30"/>
          <w:szCs w:val="30"/>
          <w:lang w:val="be-BY"/>
        </w:rPr>
        <w:t>ды па састаўленню сямейных генеа</w:t>
      </w:r>
      <w:r w:rsidRPr="00C03D04">
        <w:rPr>
          <w:rFonts w:ascii="Times New Roman" w:hAnsi="Times New Roman"/>
          <w:sz w:val="30"/>
          <w:szCs w:val="30"/>
          <w:lang w:val="be-BY"/>
        </w:rPr>
        <w:t>лагічных дрэў, радаводаў, дапамога ў афармленні тэматычных старонак сямейных летапісаў “Наш любімы занятак”, “Свет захапленняў сям’і”, “Сямейная страва”, “Сямейнае свята”, “Прафесіі маёй сям’і”, падбо</w:t>
      </w:r>
      <w:r>
        <w:rPr>
          <w:rFonts w:ascii="Times New Roman" w:hAnsi="Times New Roman"/>
          <w:sz w:val="30"/>
          <w:szCs w:val="30"/>
          <w:lang w:val="be-BY"/>
        </w:rPr>
        <w:t>р</w:t>
      </w:r>
      <w:r w:rsidRPr="00C03D04">
        <w:rPr>
          <w:rFonts w:ascii="Times New Roman" w:hAnsi="Times New Roman"/>
          <w:sz w:val="30"/>
          <w:szCs w:val="30"/>
          <w:lang w:val="be-BY"/>
        </w:rPr>
        <w:t>ка вершаў у сямейны альбом, арганізацыя прэзентацы</w:t>
      </w:r>
      <w:r>
        <w:rPr>
          <w:rFonts w:ascii="Times New Roman" w:hAnsi="Times New Roman"/>
          <w:sz w:val="30"/>
          <w:szCs w:val="30"/>
          <w:lang w:val="be-BY"/>
        </w:rPr>
        <w:t xml:space="preserve">й сямейных радаводаў, альбомаў. </w:t>
      </w:r>
      <w:r w:rsidRPr="00C03D04">
        <w:rPr>
          <w:rFonts w:ascii="Times New Roman" w:hAnsi="Times New Roman"/>
          <w:sz w:val="30"/>
          <w:szCs w:val="30"/>
          <w:lang w:val="be-BY"/>
        </w:rPr>
        <w:t>Успомніць мінулае, прыгледзецца да імгненняў жыцця дапамагаюць фотаздымкі, што ёсць, пэўна, у кожным доме. Не мае значэння</w:t>
      </w:r>
      <w:r>
        <w:rPr>
          <w:rFonts w:ascii="Times New Roman" w:hAnsi="Times New Roman"/>
          <w:sz w:val="30"/>
          <w:szCs w:val="30"/>
          <w:lang w:val="be-BY"/>
        </w:rPr>
        <w:t>, гэта стары чорна-белы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фотаздымак ці каляровы, ці лічбавы, у любым выпадку, гэта імгненне</w:t>
      </w:r>
      <w:r>
        <w:rPr>
          <w:rFonts w:ascii="Times New Roman" w:hAnsi="Times New Roman"/>
          <w:sz w:val="30"/>
          <w:szCs w:val="30"/>
          <w:lang w:val="be-BY"/>
        </w:rPr>
        <w:t xml:space="preserve"> жыцця, памяць аб мінулым, апове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д пра сённяшняе. 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 </w:t>
      </w:r>
      <w:r w:rsidRPr="00C03D04">
        <w:rPr>
          <w:rFonts w:ascii="Times New Roman" w:hAnsi="Times New Roman"/>
          <w:sz w:val="30"/>
          <w:szCs w:val="30"/>
          <w:lang w:val="be-BY"/>
        </w:rPr>
        <w:t>Фатаграфіі фіксуюць разнастайныя падзеі нашага жыцця, асобы, пейзажы, сваімі імгненнямі пішуць летапіс кожнага пакалення.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C03D04">
        <w:rPr>
          <w:rFonts w:ascii="Times New Roman" w:hAnsi="Times New Roman"/>
          <w:sz w:val="30"/>
          <w:szCs w:val="30"/>
          <w:lang w:val="be-BY"/>
        </w:rPr>
        <w:t xml:space="preserve">    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24384" distB="34036" distL="126492" distR="120650" simplePos="0" relativeHeight="251672576" behindDoc="1" locked="0" layoutInCell="1" allowOverlap="1">
            <wp:simplePos x="0" y="0"/>
            <wp:positionH relativeFrom="column">
              <wp:posOffset>3708654</wp:posOffset>
            </wp:positionH>
            <wp:positionV relativeFrom="paragraph">
              <wp:posOffset>-300482</wp:posOffset>
            </wp:positionV>
            <wp:extent cx="2362073" cy="1766570"/>
            <wp:effectExtent l="19050" t="0" r="127" b="0"/>
            <wp:wrapNone/>
            <wp:docPr id="24" name="Рисунок 2" descr="IMG-33e3ef3a9a431b8dc196e703cb509927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e3ef3a9a431b8dc196e703cb509927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073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2250186</wp:posOffset>
            </wp:positionH>
            <wp:positionV relativeFrom="paragraph">
              <wp:posOffset>-299593</wp:posOffset>
            </wp:positionV>
            <wp:extent cx="1352677" cy="1766402"/>
            <wp:effectExtent l="285750" t="266700" r="266573" b="233848"/>
            <wp:wrapNone/>
            <wp:docPr id="23" name="Рисунок 14" descr="IMG-5aca112f2aedaf6982e231591d218027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aca112f2aedaf6982e231591d218027-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77" cy="17664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24384" distB="34928" distL="126492" distR="125577" simplePos="0" relativeHeight="251671552" behindDoc="1" locked="0" layoutInCell="1" allowOverlap="1">
            <wp:simplePos x="0" y="0"/>
            <wp:positionH relativeFrom="column">
              <wp:posOffset>-179451</wp:posOffset>
            </wp:positionH>
            <wp:positionV relativeFrom="paragraph">
              <wp:posOffset>-296672</wp:posOffset>
            </wp:positionV>
            <wp:extent cx="2303894" cy="1767016"/>
            <wp:effectExtent l="19050" t="0" r="1156" b="0"/>
            <wp:wrapNone/>
            <wp:docPr id="22" name="Рисунок 1" descr="IMG-bd5837a2c2992301889d2b731649ad4f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d5837a2c2992301889d2b731649ad4f-V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894" cy="1767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C03D04">
        <w:rPr>
          <w:rFonts w:ascii="Times New Roman" w:hAnsi="Times New Roman"/>
          <w:i/>
          <w:sz w:val="24"/>
          <w:szCs w:val="24"/>
          <w:lang w:val="be-BY"/>
        </w:rPr>
        <w:t>Сям’я Сівянковых</w:t>
      </w:r>
      <w:r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C03D04">
        <w:rPr>
          <w:rFonts w:ascii="Times New Roman" w:hAnsi="Times New Roman"/>
          <w:i/>
          <w:sz w:val="24"/>
          <w:szCs w:val="24"/>
          <w:lang w:val="be-BY"/>
        </w:rPr>
        <w:t>за праглядам ся</w:t>
      </w:r>
      <w:r>
        <w:rPr>
          <w:rFonts w:ascii="Times New Roman" w:hAnsi="Times New Roman"/>
          <w:i/>
          <w:sz w:val="24"/>
          <w:szCs w:val="24"/>
          <w:lang w:val="be-BY"/>
        </w:rPr>
        <w:t>мейнага альбома. Фота з Летапісу</w:t>
      </w:r>
      <w:r w:rsidRPr="00C03D04">
        <w:rPr>
          <w:rFonts w:ascii="Times New Roman" w:hAnsi="Times New Roman"/>
          <w:i/>
          <w:sz w:val="24"/>
          <w:szCs w:val="24"/>
          <w:lang w:val="be-BY"/>
        </w:rPr>
        <w:t xml:space="preserve"> 2 класа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C03D04">
        <w:rPr>
          <w:rFonts w:ascii="Times New Roman" w:hAnsi="Times New Roman"/>
          <w:sz w:val="30"/>
          <w:szCs w:val="30"/>
          <w:lang w:val="be-BY"/>
        </w:rPr>
        <w:t xml:space="preserve">      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1976882</wp:posOffset>
            </wp:positionV>
            <wp:extent cx="1403394" cy="1706604"/>
            <wp:effectExtent l="76200" t="76200" r="120606" b="84096"/>
            <wp:wrapNone/>
            <wp:docPr id="21" name="Рисунок 10" descr="IMG_9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94" cy="170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2011553</wp:posOffset>
            </wp:positionV>
            <wp:extent cx="1260839" cy="1646953"/>
            <wp:effectExtent l="171450" t="152400" r="148861" b="105647"/>
            <wp:wrapNone/>
            <wp:docPr id="19" name="Рисунок 7" descr="ScanImage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839" cy="1646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2035937</wp:posOffset>
            </wp:positionV>
            <wp:extent cx="1292148" cy="1670459"/>
            <wp:effectExtent l="171450" t="152400" r="136602" b="101191"/>
            <wp:wrapNone/>
            <wp:docPr id="15" name="Рисунок 8" descr="ScanImage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48" cy="1670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2017522</wp:posOffset>
            </wp:positionV>
            <wp:extent cx="1253871" cy="1687643"/>
            <wp:effectExtent l="171450" t="152400" r="136779" b="103057"/>
            <wp:wrapNone/>
            <wp:docPr id="14" name="Рисунок 6" descr="ScanImage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71" cy="1687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val="be-BY"/>
        </w:rPr>
        <w:t xml:space="preserve">         </w:t>
      </w:r>
      <w:r w:rsidRPr="00C03D04">
        <w:rPr>
          <w:rFonts w:ascii="Times New Roman" w:hAnsi="Times New Roman"/>
          <w:sz w:val="30"/>
          <w:szCs w:val="30"/>
          <w:lang w:val="be-BY"/>
        </w:rPr>
        <w:t>Сапраўдным прысвячэннем сваім бацькам, землякам, малой радзіме стала прэзентацыя сямейнага летапісу “Памя</w:t>
      </w:r>
      <w:r>
        <w:rPr>
          <w:rFonts w:ascii="Times New Roman" w:hAnsi="Times New Roman"/>
          <w:sz w:val="30"/>
          <w:szCs w:val="30"/>
          <w:lang w:val="be-BY"/>
        </w:rPr>
        <w:t>ць мацнейшая за час”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выпускніка школы 1952 года Шульгі Аляксандра Адамавіча. Ура</w:t>
      </w:r>
      <w:r>
        <w:rPr>
          <w:rFonts w:ascii="Times New Roman" w:hAnsi="Times New Roman"/>
          <w:sz w:val="30"/>
          <w:szCs w:val="30"/>
          <w:lang w:val="be-BY"/>
        </w:rPr>
        <w:t>д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жэнец вёскі Дабрынь Аляксандр Адамавіч жыве ў горадзе Цюмень (Расія), але душой і сэрцам заўсёды разам са сваімі землякамі, роднай школай.  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tabs>
          <w:tab w:val="left" w:pos="2400"/>
        </w:tabs>
        <w:spacing w:line="36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tabs>
          <w:tab w:val="left" w:pos="2400"/>
        </w:tabs>
        <w:spacing w:line="360" w:lineRule="auto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C03D04">
        <w:rPr>
          <w:rFonts w:ascii="Times New Roman" w:hAnsi="Times New Roman"/>
          <w:i/>
          <w:sz w:val="24"/>
          <w:szCs w:val="24"/>
          <w:lang w:val="be-BY"/>
        </w:rPr>
        <w:t>Старонкі летапісу Ш</w:t>
      </w:r>
      <w:r>
        <w:rPr>
          <w:rFonts w:ascii="Times New Roman" w:hAnsi="Times New Roman"/>
          <w:i/>
          <w:sz w:val="24"/>
          <w:szCs w:val="24"/>
          <w:lang w:val="be-BY"/>
        </w:rPr>
        <w:t>ульгі А.А. Прэзентацыя летапісу на гадзіне інфармавання ШАГ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2930525</wp:posOffset>
            </wp:positionV>
            <wp:extent cx="2103120" cy="1580515"/>
            <wp:effectExtent l="19050" t="0" r="0" b="0"/>
            <wp:wrapNone/>
            <wp:docPr id="13" name="Рисунок 4" descr="IMG-c7e2f6d4b07e0f94f9f05d6200d6f1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c7e2f6d4b07e0f94f9f05d6200d6f1d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2930525</wp:posOffset>
            </wp:positionV>
            <wp:extent cx="1930400" cy="1452245"/>
            <wp:effectExtent l="19050" t="0" r="0" b="0"/>
            <wp:wrapNone/>
            <wp:docPr id="12" name="Рисунок 3" descr="IMG-c4453eb99984ce474440f774c9a074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c4453eb99984ce474440f774c9a07415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/>
          <w:sz w:val="30"/>
          <w:szCs w:val="30"/>
          <w:lang w:val="be-BY"/>
        </w:rPr>
        <w:t xml:space="preserve">       </w:t>
      </w:r>
      <w:r w:rsidRPr="00C03D04">
        <w:rPr>
          <w:rFonts w:ascii="Times New Roman" w:hAnsi="Times New Roman"/>
          <w:sz w:val="30"/>
          <w:szCs w:val="30"/>
          <w:lang w:val="be-BY"/>
        </w:rPr>
        <w:t>Вялікую цікавасць і нават захапленне выклік</w:t>
      </w:r>
      <w:r>
        <w:rPr>
          <w:rFonts w:ascii="Times New Roman" w:hAnsi="Times New Roman"/>
          <w:sz w:val="30"/>
          <w:szCs w:val="30"/>
          <w:lang w:val="be-BY"/>
        </w:rPr>
        <w:t>ала ў навучэнцаў школы  выстава-</w:t>
      </w:r>
      <w:r w:rsidRPr="00C03D04">
        <w:rPr>
          <w:rFonts w:ascii="Times New Roman" w:hAnsi="Times New Roman"/>
          <w:sz w:val="30"/>
          <w:szCs w:val="30"/>
          <w:lang w:val="be-BY"/>
        </w:rPr>
        <w:t>прэзентацыя фатаграфій і армейскіх альбомаў “Мой тата ў Арміі служыў”, якую дзеці наладзілі разам з татамі да свята Абаронцы Айчыны. І малодшыя, і старэйшыя школьнікі і юнакі, і дзяўчаты разам з татамі  з вялікім пачуццём гонару прэзентавалі фотаздымкі падчас службы ў арміі, армейскія альбомы, чыталі салдацкія лісты, вершы. Падлеткі змаглі не толькі адкрыць для сябе гісторыю выканання воінскага абавязку сваіх бацькоў, але і пашырыць свае веды пра асаблівасці службы ў Арміі, роды войскаў.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24765</wp:posOffset>
            </wp:positionV>
            <wp:extent cx="1870075" cy="1402080"/>
            <wp:effectExtent l="19050" t="0" r="0" b="0"/>
            <wp:wrapNone/>
            <wp:docPr id="11" name="Рисунок 5" descr="IMG-c0ad746bfacd76a3bd04a9dd9fd76c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c0ad746bfacd76a3bd04a9dd9fd76caf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497098" w:rsidRDefault="00A10C29" w:rsidP="00A10C29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  <w:lang w:val="be-BY"/>
        </w:rPr>
      </w:pPr>
      <w:r w:rsidRPr="00497098">
        <w:rPr>
          <w:rFonts w:ascii="Times New Roman" w:hAnsi="Times New Roman"/>
          <w:i/>
          <w:sz w:val="24"/>
          <w:szCs w:val="24"/>
          <w:lang w:val="be-BY"/>
        </w:rPr>
        <w:t>Выстава творчых сямейный работ-прэзентацый, армейскіх альбомаў</w:t>
      </w:r>
    </w:p>
    <w:p w:rsidR="00A10C29" w:rsidRPr="00497098" w:rsidRDefault="00A10C29" w:rsidP="00A10C29">
      <w:pPr>
        <w:pStyle w:val="a3"/>
        <w:spacing w:line="360" w:lineRule="auto"/>
        <w:jc w:val="center"/>
        <w:rPr>
          <w:rFonts w:ascii="Times New Roman" w:hAnsi="Times New Roman"/>
          <w:b/>
          <w:i/>
          <w:sz w:val="24"/>
          <w:szCs w:val="24"/>
          <w:lang w:val="be-BY"/>
        </w:rPr>
      </w:pPr>
      <w:r w:rsidRPr="00497098">
        <w:rPr>
          <w:rFonts w:ascii="Times New Roman" w:hAnsi="Times New Roman"/>
          <w:i/>
          <w:sz w:val="24"/>
          <w:szCs w:val="24"/>
          <w:lang w:val="be-BY"/>
        </w:rPr>
        <w:t xml:space="preserve"> </w:t>
      </w:r>
      <w:r w:rsidRPr="00497098">
        <w:rPr>
          <w:rFonts w:ascii="Times New Roman" w:hAnsi="Times New Roman"/>
          <w:b/>
          <w:i/>
          <w:sz w:val="24"/>
          <w:szCs w:val="24"/>
          <w:lang w:val="be-BY"/>
        </w:rPr>
        <w:t>“Мой тата ў арміі служыў”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3647440</wp:posOffset>
            </wp:positionV>
            <wp:extent cx="1633855" cy="1637030"/>
            <wp:effectExtent l="19050" t="0" r="4445" b="0"/>
            <wp:wrapSquare wrapText="bothSides"/>
            <wp:docPr id="16" name="Рисунок 11" descr="IMG-d1f585e147015589d44e78710cfd54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d1f585e147015589d44e78710cfd5485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val="be-BY"/>
        </w:rPr>
        <w:t xml:space="preserve">        </w:t>
      </w:r>
      <w:r w:rsidRPr="00C03D04">
        <w:rPr>
          <w:rFonts w:ascii="Times New Roman" w:hAnsi="Times New Roman"/>
          <w:sz w:val="30"/>
          <w:szCs w:val="30"/>
          <w:lang w:val="be-BY"/>
        </w:rPr>
        <w:t>Сёння цікавасць да сямейнай гісторыі расце. Вялікую магчымасць для пошукавай работы нясуць розныя інфармацыйныя рэсурсы. У шырокім доступе сталі розныя архіўныя матэрыялы, базы. Асабліва  актывізавалася праца ў гэтым накірунку з нагоды 75-годдзя вызвалення Беларусі ад нямецка-фашысцкіх захопнікаў і 75 гадавіны Вялікай Перамогі ў Вялікай Айчыннай</w:t>
      </w:r>
      <w:r>
        <w:rPr>
          <w:rFonts w:ascii="Times New Roman" w:hAnsi="Times New Roman"/>
          <w:sz w:val="30"/>
          <w:szCs w:val="30"/>
          <w:lang w:val="be-BY"/>
        </w:rPr>
        <w:t xml:space="preserve"> вайне.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Сапраўдным адкрыццём для навучэнцаў, іх бацькоў сталі сумесныя пошукавыя сямейныя творчыя работы па даследаванню баявых шляхоў-дарог, якімі прайшлі іх дзяды і прадзеды падчас Вялікай Айчыннай вайны. Гераізм і мужнасць, салдацкая вытрымка і вернасць сталі для многіх нашчадкаў жыццёвым урокам і прыкладам сапраўднага патрыятызму. Так</w:t>
      </w:r>
      <w:r>
        <w:rPr>
          <w:rFonts w:ascii="Times New Roman" w:hAnsi="Times New Roman"/>
          <w:sz w:val="30"/>
          <w:szCs w:val="30"/>
          <w:lang w:val="be-BY"/>
        </w:rPr>
        <w:t>,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работа над стварэннем творчага летапісу “Два Іваны” дапамагла навучэнцу 3 класа Легліку Івану прайсці жыццёвымі і баявымі дарогамі яго прадзедаў. Творчы інтэрактыўны летапіс стаў пераможца</w:t>
      </w:r>
      <w:r>
        <w:rPr>
          <w:rFonts w:ascii="Times New Roman" w:hAnsi="Times New Roman"/>
          <w:sz w:val="30"/>
          <w:szCs w:val="30"/>
          <w:lang w:val="be-BY"/>
        </w:rPr>
        <w:t>м</w:t>
      </w:r>
      <w:r w:rsidRPr="00C03D04">
        <w:rPr>
          <w:rFonts w:ascii="Times New Roman" w:hAnsi="Times New Roman"/>
          <w:sz w:val="30"/>
          <w:szCs w:val="30"/>
          <w:lang w:val="be-BY"/>
        </w:rPr>
        <w:t xml:space="preserve"> (ІІІ месца) абласной патрыятычнай акцыі “Помнім… Не забудзем!”</w:t>
      </w:r>
    </w:p>
    <w:p w:rsidR="00A10C29" w:rsidRPr="00497098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1614805</wp:posOffset>
            </wp:positionV>
            <wp:extent cx="1606550" cy="1496060"/>
            <wp:effectExtent l="19050" t="0" r="0" b="0"/>
            <wp:wrapSquare wrapText="bothSides"/>
            <wp:docPr id="17" name="Рисунок 12" descr="IMG-c3e9d3721cbc35d92676d252a0203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c3e9d3721cbc35d92676d252a0203c80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9A6">
        <w:rPr>
          <w:rFonts w:ascii="Times New Roman" w:hAnsi="Times New Roman"/>
          <w:sz w:val="30"/>
          <w:szCs w:val="30"/>
          <w:lang w:val="be-BY"/>
        </w:rPr>
        <w:t xml:space="preserve">           </w:t>
      </w:r>
      <w:r w:rsidRPr="00497098">
        <w:rPr>
          <w:rFonts w:ascii="Times New Roman" w:hAnsi="Times New Roman"/>
          <w:sz w:val="30"/>
          <w:szCs w:val="30"/>
          <w:lang w:val="be-BY"/>
        </w:rPr>
        <w:t>На працягу некалькіх дзесяцігоддзяў у школе рэалізуецца маштабны праект “Летапіс класа”. Спачатку ў выглядзе альбомаў, а зараз у лічбавым варыянце кожны клас вядзе своеасаблівую храналогію аб сваім развіц</w:t>
      </w:r>
      <w:r>
        <w:rPr>
          <w:rFonts w:ascii="Times New Roman" w:hAnsi="Times New Roman"/>
          <w:sz w:val="30"/>
          <w:szCs w:val="30"/>
          <w:lang w:val="be-BY"/>
        </w:rPr>
        <w:t>ці, перамогах, падзеях. Праект “</w:t>
      </w:r>
      <w:r w:rsidRPr="00497098">
        <w:rPr>
          <w:rFonts w:ascii="Times New Roman" w:hAnsi="Times New Roman"/>
          <w:sz w:val="30"/>
          <w:szCs w:val="30"/>
          <w:lang w:val="be-BY"/>
        </w:rPr>
        <w:t>Летапіс класса</w:t>
      </w:r>
      <w:r>
        <w:rPr>
          <w:rFonts w:ascii="Times New Roman" w:hAnsi="Times New Roman"/>
          <w:sz w:val="30"/>
          <w:szCs w:val="30"/>
          <w:lang w:val="be-BY"/>
        </w:rPr>
        <w:t>”</w:t>
      </w:r>
      <w:r w:rsidRPr="00497098">
        <w:rPr>
          <w:rFonts w:ascii="Times New Roman" w:hAnsi="Times New Roman"/>
          <w:sz w:val="30"/>
          <w:szCs w:val="30"/>
          <w:lang w:val="be-BY"/>
        </w:rPr>
        <w:t xml:space="preserve"> – гэта своеасаблівая творчая справаздача перад школай, адна з традыцый, народжаных у пра</w:t>
      </w:r>
      <w:r>
        <w:rPr>
          <w:rFonts w:ascii="Times New Roman" w:hAnsi="Times New Roman"/>
          <w:sz w:val="30"/>
          <w:szCs w:val="30"/>
          <w:lang w:val="be-BY"/>
        </w:rPr>
        <w:t>цэсе станаўлення выхаваўчай сіс</w:t>
      </w:r>
      <w:r w:rsidRPr="00497098">
        <w:rPr>
          <w:rFonts w:ascii="Times New Roman" w:hAnsi="Times New Roman"/>
          <w:sz w:val="30"/>
          <w:szCs w:val="30"/>
          <w:lang w:val="be-BY"/>
        </w:rPr>
        <w:t xml:space="preserve">тэмы. Сфарміраванасць у дзяцей усведамлення далучанасці да школьнага калектыву, імкненне да спалучэння асабістых і грамадскіх інтарэсаў, стварэнне атмасферы </w:t>
      </w:r>
      <w:r>
        <w:rPr>
          <w:rFonts w:ascii="Times New Roman" w:hAnsi="Times New Roman"/>
          <w:sz w:val="30"/>
          <w:szCs w:val="30"/>
          <w:lang w:val="be-BY"/>
        </w:rPr>
        <w:t>поўнай таварыс</w:t>
      </w:r>
      <w:r w:rsidRPr="00497098">
        <w:rPr>
          <w:rFonts w:ascii="Times New Roman" w:hAnsi="Times New Roman"/>
          <w:sz w:val="30"/>
          <w:szCs w:val="30"/>
          <w:lang w:val="be-BY"/>
        </w:rPr>
        <w:t>касці і сяброўства. Умацаванне і развіццё школьных традыцый.</w:t>
      </w:r>
    </w:p>
    <w:p w:rsidR="00A10C29" w:rsidRPr="00497098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2061210</wp:posOffset>
            </wp:positionV>
            <wp:extent cx="1551940" cy="1553210"/>
            <wp:effectExtent l="19050" t="0" r="0" b="0"/>
            <wp:wrapSquare wrapText="bothSides"/>
            <wp:docPr id="18" name="Рисунок 13" descr="IMG-38493f5dc23e322f839df762dadf81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38493f5dc23e322f839df762dadf8119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7098">
        <w:rPr>
          <w:rFonts w:ascii="Times New Roman" w:hAnsi="Times New Roman"/>
          <w:sz w:val="30"/>
          <w:szCs w:val="30"/>
          <w:lang w:val="be-BY"/>
        </w:rPr>
        <w:t xml:space="preserve">       </w:t>
      </w:r>
      <w:r w:rsidRPr="008659A6">
        <w:rPr>
          <w:rFonts w:ascii="Times New Roman" w:hAnsi="Times New Roman"/>
          <w:sz w:val="30"/>
          <w:szCs w:val="30"/>
          <w:lang w:val="be-BY"/>
        </w:rPr>
        <w:t xml:space="preserve">   </w:t>
      </w:r>
      <w:r w:rsidRPr="00497098">
        <w:rPr>
          <w:rFonts w:ascii="Times New Roman" w:hAnsi="Times New Roman"/>
          <w:sz w:val="30"/>
          <w:szCs w:val="30"/>
          <w:lang w:val="be-BY"/>
        </w:rPr>
        <w:t>Маштабным пошукава-</w:t>
      </w:r>
      <w:r>
        <w:rPr>
          <w:rFonts w:ascii="Times New Roman" w:hAnsi="Times New Roman"/>
          <w:sz w:val="30"/>
          <w:szCs w:val="30"/>
          <w:lang w:val="be-BY"/>
        </w:rPr>
        <w:t>даследчым праектам з нагоды 110-</w:t>
      </w:r>
      <w:r w:rsidRPr="00497098">
        <w:rPr>
          <w:rFonts w:ascii="Times New Roman" w:hAnsi="Times New Roman"/>
          <w:sz w:val="30"/>
          <w:szCs w:val="30"/>
          <w:lang w:val="be-BY"/>
        </w:rPr>
        <w:t>гадовага юбілею школы стаў “Летапіс школы” і стварэнне фільма “Дабрынская школа: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497098">
        <w:rPr>
          <w:rFonts w:ascii="Times New Roman" w:hAnsi="Times New Roman"/>
          <w:sz w:val="30"/>
          <w:szCs w:val="30"/>
          <w:lang w:val="be-BY"/>
        </w:rPr>
        <w:t xml:space="preserve">гісторыя і сучаснасць – святая повязь вякоў”. Размешчаныя на сайце школы, у сацыяльных сетках гэтыя работы толькі за адзін дзень паказу набралі больш </w:t>
      </w:r>
      <w:r>
        <w:rPr>
          <w:rFonts w:ascii="Times New Roman" w:hAnsi="Times New Roman"/>
          <w:sz w:val="30"/>
          <w:szCs w:val="30"/>
          <w:lang w:val="be-BY"/>
        </w:rPr>
        <w:t>за тысячу</w:t>
      </w:r>
      <w:r w:rsidRPr="00497098">
        <w:rPr>
          <w:rFonts w:ascii="Times New Roman" w:hAnsi="Times New Roman"/>
          <w:sz w:val="30"/>
          <w:szCs w:val="30"/>
          <w:lang w:val="be-BY"/>
        </w:rPr>
        <w:t xml:space="preserve"> праглядаў. Вялікая творчая даследчыц</w:t>
      </w:r>
      <w:r>
        <w:rPr>
          <w:rFonts w:ascii="Times New Roman" w:hAnsi="Times New Roman"/>
          <w:sz w:val="30"/>
          <w:szCs w:val="30"/>
          <w:lang w:val="be-BY"/>
        </w:rPr>
        <w:t>кая праца ў падрыхтоўцы летапісу</w:t>
      </w:r>
      <w:r w:rsidRPr="00497098">
        <w:rPr>
          <w:rFonts w:ascii="Times New Roman" w:hAnsi="Times New Roman"/>
          <w:sz w:val="30"/>
          <w:szCs w:val="30"/>
          <w:lang w:val="be-BY"/>
        </w:rPr>
        <w:t xml:space="preserve"> і фільма аб’яднала настаўнікаў, навучэнцаў, бацькоў і ў момант прагляду далучыла многія пакаленні выпускнікоў. </w:t>
      </w:r>
    </w:p>
    <w:p w:rsidR="00A10C29" w:rsidRPr="00497098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8659A6">
        <w:rPr>
          <w:rFonts w:ascii="Times New Roman" w:hAnsi="Times New Roman"/>
          <w:sz w:val="30"/>
          <w:szCs w:val="30"/>
          <w:lang w:val="be-BY"/>
        </w:rPr>
        <w:t xml:space="preserve">         </w:t>
      </w:r>
      <w:r w:rsidRPr="00497098">
        <w:rPr>
          <w:rFonts w:ascii="Times New Roman" w:hAnsi="Times New Roman"/>
          <w:sz w:val="30"/>
          <w:szCs w:val="30"/>
          <w:lang w:val="be-BY"/>
        </w:rPr>
        <w:t xml:space="preserve">У выніку гэтая справа стала магчымасцю сапраўднага адзінства. </w:t>
      </w:r>
    </w:p>
    <w:p w:rsidR="00A10C29" w:rsidRPr="00497098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97098">
        <w:rPr>
          <w:rFonts w:ascii="Times New Roman" w:hAnsi="Times New Roman"/>
          <w:sz w:val="30"/>
          <w:szCs w:val="30"/>
          <w:lang w:val="be-BY"/>
        </w:rPr>
        <w:t xml:space="preserve">  </w:t>
      </w:r>
      <w:r w:rsidRPr="008659A6">
        <w:rPr>
          <w:rFonts w:ascii="Times New Roman" w:hAnsi="Times New Roman"/>
          <w:sz w:val="30"/>
          <w:szCs w:val="30"/>
          <w:lang w:val="be-BY"/>
        </w:rPr>
        <w:t xml:space="preserve">      </w:t>
      </w:r>
      <w:r w:rsidRPr="00497098">
        <w:rPr>
          <w:rFonts w:ascii="Times New Roman" w:hAnsi="Times New Roman"/>
          <w:sz w:val="30"/>
          <w:szCs w:val="30"/>
          <w:lang w:val="be-BY"/>
        </w:rPr>
        <w:t>Сапраўдная святая повязь вякоў.</w:t>
      </w: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Pr="00C03D04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43600" cy="3181350"/>
            <wp:effectExtent l="19050" t="0" r="0" b="0"/>
            <wp:wrapNone/>
            <wp:docPr id="20" name="Рисунок 84" descr="Буфер обмена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Буфер обмена0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C29" w:rsidRPr="004A24EB" w:rsidRDefault="00A10C29" w:rsidP="00A10C29">
      <w:pPr>
        <w:pStyle w:val="a3"/>
        <w:spacing w:line="360" w:lineRule="auto"/>
        <w:jc w:val="center"/>
        <w:rPr>
          <w:rStyle w:val="ac"/>
          <w:rFonts w:ascii="Cambria" w:hAnsi="Cambria" w:cs="Calibri"/>
          <w:b/>
          <w:sz w:val="56"/>
          <w:szCs w:val="56"/>
          <w:lang w:val="be-BY"/>
        </w:rPr>
      </w:pPr>
      <w:r>
        <w:rPr>
          <w:rFonts w:ascii="Cambria" w:hAnsi="Cambria" w:cs="Calibri"/>
          <w:b/>
          <w:color w:val="E36C0A"/>
          <w:sz w:val="56"/>
          <w:szCs w:val="56"/>
          <w:lang w:val="be-BY"/>
        </w:rPr>
        <w:fldChar w:fldCharType="begin"/>
      </w:r>
      <w:r>
        <w:rPr>
          <w:rFonts w:ascii="Cambria" w:hAnsi="Cambria" w:cs="Calibri"/>
          <w:b/>
          <w:color w:val="E36C0A"/>
          <w:sz w:val="56"/>
          <w:szCs w:val="56"/>
          <w:lang w:val="be-BY"/>
        </w:rPr>
        <w:instrText xml:space="preserve"> HYPERLINK "https://youtu.be/gadGOO_MBuE" </w:instrText>
      </w:r>
      <w:r>
        <w:rPr>
          <w:rFonts w:ascii="Cambria" w:hAnsi="Cambria" w:cs="Calibri"/>
          <w:b/>
          <w:color w:val="E36C0A"/>
          <w:sz w:val="56"/>
          <w:szCs w:val="56"/>
          <w:lang w:val="be-BY"/>
        </w:rPr>
      </w:r>
      <w:r>
        <w:rPr>
          <w:rFonts w:ascii="Cambria" w:hAnsi="Cambria" w:cs="Calibri"/>
          <w:b/>
          <w:color w:val="E36C0A"/>
          <w:sz w:val="56"/>
          <w:szCs w:val="56"/>
          <w:lang w:val="be-BY"/>
        </w:rPr>
        <w:fldChar w:fldCharType="separate"/>
      </w:r>
      <w:r w:rsidRPr="004A24EB">
        <w:rPr>
          <w:rStyle w:val="ac"/>
          <w:rFonts w:ascii="Cambria" w:hAnsi="Cambria" w:cs="Calibri"/>
          <w:b/>
          <w:sz w:val="56"/>
          <w:szCs w:val="56"/>
          <w:lang w:val="be-BY"/>
        </w:rPr>
        <w:t>Добрынская школа</w:t>
      </w:r>
    </w:p>
    <w:p w:rsidR="00A10C29" w:rsidRPr="004A24EB" w:rsidRDefault="00A10C29" w:rsidP="00A10C29">
      <w:pPr>
        <w:pStyle w:val="a3"/>
        <w:spacing w:line="360" w:lineRule="auto"/>
        <w:jc w:val="center"/>
        <w:rPr>
          <w:rStyle w:val="ac"/>
          <w:rFonts w:ascii="Cambria" w:hAnsi="Cambria" w:cs="Calibri"/>
          <w:b/>
          <w:sz w:val="56"/>
          <w:szCs w:val="56"/>
          <w:lang w:val="be-BY"/>
        </w:rPr>
      </w:pPr>
      <w:r w:rsidRPr="004A24EB">
        <w:rPr>
          <w:rStyle w:val="ac"/>
          <w:rFonts w:ascii="Cambria" w:hAnsi="Cambria" w:cs="Calibri"/>
          <w:b/>
          <w:sz w:val="56"/>
          <w:szCs w:val="56"/>
          <w:lang w:val="be-BY"/>
        </w:rPr>
        <w:t>ПРОШЛОЕ</w:t>
      </w:r>
    </w:p>
    <w:p w:rsidR="00A10C29" w:rsidRPr="004A24EB" w:rsidRDefault="00A10C29" w:rsidP="00A10C29">
      <w:pPr>
        <w:pStyle w:val="a3"/>
        <w:spacing w:line="360" w:lineRule="auto"/>
        <w:jc w:val="center"/>
        <w:rPr>
          <w:rStyle w:val="ac"/>
          <w:rFonts w:ascii="Cambria" w:hAnsi="Cambria" w:cs="Calibri"/>
          <w:b/>
          <w:sz w:val="56"/>
          <w:szCs w:val="56"/>
          <w:lang w:val="be-BY"/>
        </w:rPr>
      </w:pPr>
      <w:r w:rsidRPr="004A24EB">
        <w:rPr>
          <w:rStyle w:val="ac"/>
          <w:rFonts w:ascii="Cambria" w:hAnsi="Cambria" w:cs="Calibri"/>
          <w:b/>
          <w:sz w:val="56"/>
          <w:szCs w:val="56"/>
          <w:lang w:val="be-BY"/>
        </w:rPr>
        <w:t>НАСТОЯЩЕЕ</w:t>
      </w:r>
    </w:p>
    <w:p w:rsidR="00A10C29" w:rsidRPr="004A24EB" w:rsidRDefault="00A10C29" w:rsidP="00A10C29">
      <w:pPr>
        <w:pStyle w:val="a3"/>
        <w:spacing w:line="360" w:lineRule="auto"/>
        <w:jc w:val="center"/>
        <w:rPr>
          <w:rFonts w:ascii="Cambria" w:hAnsi="Cambria" w:cs="Calibri"/>
          <w:b/>
          <w:color w:val="E36C0A"/>
          <w:sz w:val="56"/>
          <w:szCs w:val="56"/>
          <w:lang w:val="be-BY"/>
        </w:rPr>
      </w:pPr>
      <w:r w:rsidRPr="004A24EB">
        <w:rPr>
          <w:rStyle w:val="ac"/>
          <w:rFonts w:ascii="Cambria" w:hAnsi="Cambria" w:cs="Calibri"/>
          <w:b/>
          <w:sz w:val="56"/>
          <w:szCs w:val="56"/>
          <w:lang w:val="be-BY"/>
        </w:rPr>
        <w:t>БУДУ</w:t>
      </w:r>
      <w:r w:rsidRPr="004A24EB">
        <w:rPr>
          <w:rStyle w:val="ac"/>
          <w:rFonts w:ascii="Cambria" w:hAnsi="Cambria" w:cs="Calibri"/>
          <w:b/>
          <w:sz w:val="56"/>
          <w:szCs w:val="56"/>
          <w:lang w:val="be-BY"/>
        </w:rPr>
        <w:t>Щ</w:t>
      </w:r>
      <w:r w:rsidRPr="004A24EB">
        <w:rPr>
          <w:rStyle w:val="ac"/>
          <w:rFonts w:ascii="Cambria" w:hAnsi="Cambria" w:cs="Calibri"/>
          <w:b/>
          <w:sz w:val="56"/>
          <w:szCs w:val="56"/>
          <w:lang w:val="be-BY"/>
        </w:rPr>
        <w:t>ЕЕ</w:t>
      </w:r>
      <w:r>
        <w:rPr>
          <w:rFonts w:ascii="Cambria" w:hAnsi="Cambria" w:cs="Calibri"/>
          <w:b/>
          <w:color w:val="E36C0A"/>
          <w:sz w:val="56"/>
          <w:szCs w:val="56"/>
          <w:lang w:val="be-BY"/>
        </w:rPr>
        <w:fldChar w:fldCharType="end"/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650422">
        <w:rPr>
          <w:rFonts w:ascii="Times New Roman" w:hAnsi="Times New Roman"/>
          <w:sz w:val="30"/>
          <w:szCs w:val="30"/>
          <w:lang w:val="be-BY"/>
        </w:rPr>
        <w:t xml:space="preserve">     </w:t>
      </w:r>
      <w:r>
        <w:rPr>
          <w:rFonts w:ascii="Times New Roman" w:hAnsi="Times New Roman"/>
          <w:sz w:val="30"/>
          <w:szCs w:val="30"/>
          <w:lang w:val="be-BY"/>
        </w:rPr>
        <w:t xml:space="preserve">    </w:t>
      </w: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A10C29" w:rsidRDefault="00A10C29" w:rsidP="00A10C29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8510C" w:rsidRDefault="00A10C29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 </w:t>
      </w:r>
    </w:p>
    <w:p w:rsidR="00502BC2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502BC2" w:rsidRDefault="00502BC2" w:rsidP="00502BC2">
      <w:pPr>
        <w:pStyle w:val="a3"/>
        <w:tabs>
          <w:tab w:val="left" w:pos="1065"/>
        </w:tabs>
        <w:spacing w:line="360" w:lineRule="auto"/>
        <w:jc w:val="right"/>
        <w:rPr>
          <w:rFonts w:ascii="Times New Roman" w:hAnsi="Times New Roman"/>
          <w:b/>
          <w:sz w:val="36"/>
          <w:szCs w:val="36"/>
          <w:lang w:val="be-BY"/>
        </w:rPr>
      </w:pPr>
      <w:r>
        <w:rPr>
          <w:rFonts w:ascii="Times New Roman" w:hAnsi="Times New Roman"/>
          <w:b/>
          <w:sz w:val="36"/>
          <w:szCs w:val="36"/>
          <w:lang w:val="be-BY"/>
        </w:rPr>
        <w:lastRenderedPageBreak/>
        <w:t>Дадатак Г</w:t>
      </w:r>
    </w:p>
    <w:p w:rsidR="00502BC2" w:rsidRPr="005275E4" w:rsidRDefault="00502BC2" w:rsidP="00502BC2">
      <w:pPr>
        <w:pStyle w:val="a3"/>
        <w:tabs>
          <w:tab w:val="left" w:pos="1065"/>
        </w:tabs>
        <w:spacing w:line="36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5275E4">
        <w:rPr>
          <w:rFonts w:ascii="Times New Roman" w:hAnsi="Times New Roman"/>
          <w:b/>
          <w:sz w:val="36"/>
          <w:szCs w:val="36"/>
          <w:lang w:val="be-BY"/>
        </w:rPr>
        <w:t>Міжведамаснае ўзаемадзеянне з пагранічнікамі.</w:t>
      </w:r>
    </w:p>
    <w:p w:rsidR="00502BC2" w:rsidRPr="005275E4" w:rsidRDefault="00502BC2" w:rsidP="00502BC2">
      <w:pPr>
        <w:pStyle w:val="a3"/>
        <w:tabs>
          <w:tab w:val="left" w:pos="1065"/>
        </w:tabs>
        <w:spacing w:line="36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5275E4">
        <w:rPr>
          <w:rFonts w:ascii="Times New Roman" w:hAnsi="Times New Roman"/>
          <w:b/>
          <w:sz w:val="36"/>
          <w:szCs w:val="36"/>
          <w:lang w:val="be-BY"/>
        </w:rPr>
        <w:t>Дзейнасць клуба</w:t>
      </w:r>
    </w:p>
    <w:p w:rsidR="00502BC2" w:rsidRPr="005275E4" w:rsidRDefault="00502BC2" w:rsidP="00502BC2">
      <w:pPr>
        <w:pStyle w:val="a3"/>
        <w:tabs>
          <w:tab w:val="left" w:pos="1065"/>
        </w:tabs>
        <w:spacing w:line="36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5275E4">
        <w:rPr>
          <w:rFonts w:ascii="Times New Roman" w:hAnsi="Times New Roman"/>
          <w:b/>
          <w:sz w:val="36"/>
          <w:szCs w:val="36"/>
          <w:lang w:val="be-BY"/>
        </w:rPr>
        <w:t>“Юныя сябры пагранічнікаў”</w:t>
      </w:r>
    </w:p>
    <w:p w:rsidR="00502BC2" w:rsidRDefault="00502BC2" w:rsidP="00502BC2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</w:p>
    <w:p w:rsidR="00502BC2" w:rsidRDefault="00502BC2" w:rsidP="00502BC2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</w:p>
    <w:p w:rsidR="00502BC2" w:rsidRDefault="00502BC2" w:rsidP="00502BC2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128905</wp:posOffset>
            </wp:positionV>
            <wp:extent cx="6164580" cy="6164580"/>
            <wp:effectExtent l="19050" t="0" r="7620" b="0"/>
            <wp:wrapNone/>
            <wp:docPr id="25" name="Рисунок 100" descr="IMG-8ee2ec07af66878e1b41b240133865c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IMG-8ee2ec07af66878e1b41b240133865cc-V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C2" w:rsidRDefault="00502BC2" w:rsidP="00502BC2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</w:p>
    <w:p w:rsidR="00502BC2" w:rsidRDefault="00502BC2" w:rsidP="00502BC2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</w:p>
    <w:p w:rsidR="00502BC2" w:rsidRDefault="00502BC2" w:rsidP="00502BC2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</w:p>
    <w:p w:rsidR="00502BC2" w:rsidRDefault="00502BC2" w:rsidP="00502BC2">
      <w:pPr>
        <w:pStyle w:val="a3"/>
        <w:spacing w:line="360" w:lineRule="auto"/>
        <w:jc w:val="right"/>
        <w:rPr>
          <w:rFonts w:ascii="Times New Roman" w:hAnsi="Times New Roman"/>
          <w:b/>
          <w:i/>
          <w:sz w:val="30"/>
          <w:szCs w:val="30"/>
          <w:lang w:val="be-BY"/>
        </w:rPr>
      </w:pPr>
    </w:p>
    <w:p w:rsidR="00502BC2" w:rsidRPr="00D73A11" w:rsidRDefault="00502BC2" w:rsidP="00502BC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3B4F3B" w:rsidRDefault="003B4F3B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2BC2" w:rsidRDefault="00502BC2" w:rsidP="00502BC2">
      <w:pPr>
        <w:tabs>
          <w:tab w:val="left" w:pos="3495"/>
        </w:tabs>
        <w:spacing w:after="0" w:line="36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</w:p>
    <w:p w:rsidR="00502BC2" w:rsidRPr="00FB4290" w:rsidRDefault="00502BC2" w:rsidP="00502BC2">
      <w:pPr>
        <w:tabs>
          <w:tab w:val="left" w:pos="3495"/>
        </w:tabs>
        <w:spacing w:after="0" w:line="36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t>Фотапанарама міжведамас</w:t>
      </w:r>
      <w:r w:rsidRPr="00FB4290">
        <w:rPr>
          <w:rFonts w:ascii="Times New Roman" w:hAnsi="Times New Roman"/>
          <w:b/>
          <w:sz w:val="30"/>
          <w:szCs w:val="30"/>
          <w:lang w:val="be-BY"/>
        </w:rPr>
        <w:t>най</w:t>
      </w:r>
    </w:p>
    <w:p w:rsidR="00502BC2" w:rsidRPr="00FB4290" w:rsidRDefault="00502BC2" w:rsidP="00502BC2">
      <w:pPr>
        <w:pStyle w:val="a3"/>
        <w:ind w:left="360"/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t>ваенна-патрыятычнай</w:t>
      </w:r>
      <w:r w:rsidRPr="00FB4290">
        <w:rPr>
          <w:rFonts w:ascii="Times New Roman" w:hAnsi="Times New Roman"/>
          <w:b/>
          <w:sz w:val="30"/>
          <w:szCs w:val="30"/>
          <w:lang w:val="be-BY"/>
        </w:rPr>
        <w:t xml:space="preserve"> гульні “Зарніца”</w:t>
      </w:r>
    </w:p>
    <w:p w:rsidR="00502BC2" w:rsidRPr="00641E0C" w:rsidRDefault="00502BC2" w:rsidP="00502BC2">
      <w:pPr>
        <w:pStyle w:val="a3"/>
        <w:ind w:left="360"/>
        <w:jc w:val="both"/>
        <w:rPr>
          <w:rFonts w:ascii="Times New Roman" w:hAnsi="Times New Roman"/>
          <w:sz w:val="48"/>
          <w:szCs w:val="4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226060</wp:posOffset>
            </wp:positionV>
            <wp:extent cx="6410325" cy="6410325"/>
            <wp:effectExtent l="19050" t="0" r="9525" b="0"/>
            <wp:wrapNone/>
            <wp:docPr id="26" name="Рисунок 99" descr="IMG-21f032df297b6078ef9e6e149330581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IMG-21f032df297b6078ef9e6e1493305815-V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C2" w:rsidRDefault="00502BC2" w:rsidP="00502BC2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02BC2" w:rsidRDefault="00502BC2" w:rsidP="00502BC2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02BC2" w:rsidRDefault="00502BC2" w:rsidP="00502BC2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02BC2" w:rsidRPr="00D73A11" w:rsidRDefault="00502BC2" w:rsidP="008166B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502BC2" w:rsidRPr="00D73A11" w:rsidSect="00D73A11">
      <w:footerReference w:type="default" r:id="rId38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58A" w:rsidRDefault="00D0358A" w:rsidP="00062057">
      <w:pPr>
        <w:spacing w:after="0" w:line="240" w:lineRule="auto"/>
      </w:pPr>
      <w:r>
        <w:separator/>
      </w:r>
    </w:p>
  </w:endnote>
  <w:endnote w:type="continuationSeparator" w:id="1">
    <w:p w:rsidR="00D0358A" w:rsidRDefault="00D0358A" w:rsidP="00062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8407829"/>
      <w:docPartObj>
        <w:docPartGallery w:val="Page Numbers (Bottom of Page)"/>
        <w:docPartUnique/>
      </w:docPartObj>
    </w:sdtPr>
    <w:sdtContent>
      <w:p w:rsidR="005E51CC" w:rsidRPr="009D409C" w:rsidRDefault="00A627F6" w:rsidP="009D409C">
        <w:pPr>
          <w:pStyle w:val="a8"/>
          <w:jc w:val="right"/>
          <w:rPr>
            <w:rFonts w:ascii="Times New Roman" w:hAnsi="Times New Roman"/>
            <w:lang w:val="be-BY"/>
          </w:rPr>
        </w:pPr>
        <w:r w:rsidRPr="009D409C">
          <w:rPr>
            <w:rFonts w:ascii="Times New Roman" w:hAnsi="Times New Roman"/>
          </w:rPr>
          <w:fldChar w:fldCharType="begin"/>
        </w:r>
        <w:r w:rsidR="005E51CC" w:rsidRPr="009D409C">
          <w:rPr>
            <w:rFonts w:ascii="Times New Roman" w:hAnsi="Times New Roman"/>
          </w:rPr>
          <w:instrText xml:space="preserve"> PAGE   \* MERGEFORMAT </w:instrText>
        </w:r>
        <w:r w:rsidRPr="009D409C">
          <w:rPr>
            <w:rFonts w:ascii="Times New Roman" w:hAnsi="Times New Roman"/>
          </w:rPr>
          <w:fldChar w:fldCharType="separate"/>
        </w:r>
        <w:r w:rsidR="00502BC2">
          <w:rPr>
            <w:rFonts w:ascii="Times New Roman" w:hAnsi="Times New Roman"/>
            <w:noProof/>
          </w:rPr>
          <w:t>36</w:t>
        </w:r>
        <w:r w:rsidRPr="009D409C">
          <w:rPr>
            <w:rFonts w:ascii="Times New Roman" w:hAnsi="Times New Roman"/>
          </w:rPr>
          <w:fldChar w:fldCharType="end"/>
        </w:r>
      </w:p>
    </w:sdtContent>
  </w:sdt>
  <w:p w:rsidR="005E51CC" w:rsidRDefault="005E51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58A" w:rsidRDefault="00D0358A" w:rsidP="00062057">
      <w:pPr>
        <w:spacing w:after="0" w:line="240" w:lineRule="auto"/>
      </w:pPr>
      <w:r>
        <w:separator/>
      </w:r>
    </w:p>
  </w:footnote>
  <w:footnote w:type="continuationSeparator" w:id="1">
    <w:p w:rsidR="00D0358A" w:rsidRDefault="00D0358A" w:rsidP="00062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6457"/>
    <w:multiLevelType w:val="hybridMultilevel"/>
    <w:tmpl w:val="A4CA7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E03DF"/>
    <w:multiLevelType w:val="hybridMultilevel"/>
    <w:tmpl w:val="63A8A770"/>
    <w:lvl w:ilvl="0" w:tplc="D538587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A20AA1"/>
    <w:multiLevelType w:val="hybridMultilevel"/>
    <w:tmpl w:val="D678577C"/>
    <w:lvl w:ilvl="0" w:tplc="6E18F1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92117"/>
    <w:multiLevelType w:val="hybridMultilevel"/>
    <w:tmpl w:val="7B944ADE"/>
    <w:lvl w:ilvl="0" w:tplc="6E18F1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72DEB"/>
    <w:multiLevelType w:val="hybridMultilevel"/>
    <w:tmpl w:val="73E6B7FA"/>
    <w:lvl w:ilvl="0" w:tplc="667C24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4131A"/>
    <w:multiLevelType w:val="hybridMultilevel"/>
    <w:tmpl w:val="1296712A"/>
    <w:lvl w:ilvl="0" w:tplc="42F28B2A">
      <w:start w:val="1"/>
      <w:numFmt w:val="bullet"/>
      <w:lvlText w:val="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6">
    <w:nsid w:val="3D621C8B"/>
    <w:multiLevelType w:val="hybridMultilevel"/>
    <w:tmpl w:val="5F42D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B31D8"/>
    <w:multiLevelType w:val="hybridMultilevel"/>
    <w:tmpl w:val="CBD07F16"/>
    <w:lvl w:ilvl="0" w:tplc="6E18F1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9582C"/>
    <w:multiLevelType w:val="hybridMultilevel"/>
    <w:tmpl w:val="CF765A7E"/>
    <w:lvl w:ilvl="0" w:tplc="6E18F1B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D212F66"/>
    <w:multiLevelType w:val="hybridMultilevel"/>
    <w:tmpl w:val="558EA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4455"/>
    <w:rsid w:val="0000637D"/>
    <w:rsid w:val="000115F9"/>
    <w:rsid w:val="00024989"/>
    <w:rsid w:val="00037532"/>
    <w:rsid w:val="00040D69"/>
    <w:rsid w:val="00062057"/>
    <w:rsid w:val="000D7353"/>
    <w:rsid w:val="000F4A23"/>
    <w:rsid w:val="00135C63"/>
    <w:rsid w:val="001A1845"/>
    <w:rsid w:val="001C77D3"/>
    <w:rsid w:val="001D1B97"/>
    <w:rsid w:val="001D4878"/>
    <w:rsid w:val="001F41FE"/>
    <w:rsid w:val="00220339"/>
    <w:rsid w:val="00296D5B"/>
    <w:rsid w:val="002B4E1A"/>
    <w:rsid w:val="002B5851"/>
    <w:rsid w:val="002D33B6"/>
    <w:rsid w:val="002D7919"/>
    <w:rsid w:val="002E1B0C"/>
    <w:rsid w:val="002E79C4"/>
    <w:rsid w:val="00314C4F"/>
    <w:rsid w:val="003179E7"/>
    <w:rsid w:val="00333696"/>
    <w:rsid w:val="00333AA3"/>
    <w:rsid w:val="00357AA5"/>
    <w:rsid w:val="0036208B"/>
    <w:rsid w:val="00394CDA"/>
    <w:rsid w:val="00395BCF"/>
    <w:rsid w:val="00396F05"/>
    <w:rsid w:val="003B0DE9"/>
    <w:rsid w:val="003B4F3B"/>
    <w:rsid w:val="003C07A5"/>
    <w:rsid w:val="003C67C0"/>
    <w:rsid w:val="003D0ECB"/>
    <w:rsid w:val="003D531B"/>
    <w:rsid w:val="003D73F5"/>
    <w:rsid w:val="003E0F66"/>
    <w:rsid w:val="003E4D75"/>
    <w:rsid w:val="003E5A5C"/>
    <w:rsid w:val="00403FB6"/>
    <w:rsid w:val="00413888"/>
    <w:rsid w:val="00417644"/>
    <w:rsid w:val="00430186"/>
    <w:rsid w:val="00434455"/>
    <w:rsid w:val="00442233"/>
    <w:rsid w:val="0044472C"/>
    <w:rsid w:val="00463763"/>
    <w:rsid w:val="0048426C"/>
    <w:rsid w:val="00497443"/>
    <w:rsid w:val="004A1818"/>
    <w:rsid w:val="004A1EA3"/>
    <w:rsid w:val="004A6E2F"/>
    <w:rsid w:val="004C6CA2"/>
    <w:rsid w:val="004E0CB4"/>
    <w:rsid w:val="004E13EB"/>
    <w:rsid w:val="004E2462"/>
    <w:rsid w:val="004E60B7"/>
    <w:rsid w:val="004F59CF"/>
    <w:rsid w:val="00502BC2"/>
    <w:rsid w:val="0052571C"/>
    <w:rsid w:val="00537132"/>
    <w:rsid w:val="00542D54"/>
    <w:rsid w:val="005508F0"/>
    <w:rsid w:val="0058510C"/>
    <w:rsid w:val="00595CC3"/>
    <w:rsid w:val="00596CF2"/>
    <w:rsid w:val="005B7A45"/>
    <w:rsid w:val="005C2B25"/>
    <w:rsid w:val="005E51CC"/>
    <w:rsid w:val="005F1309"/>
    <w:rsid w:val="00616901"/>
    <w:rsid w:val="00616BF2"/>
    <w:rsid w:val="00631C3C"/>
    <w:rsid w:val="00645A47"/>
    <w:rsid w:val="006668DF"/>
    <w:rsid w:val="00675A43"/>
    <w:rsid w:val="006962AB"/>
    <w:rsid w:val="006C066B"/>
    <w:rsid w:val="006C4E4C"/>
    <w:rsid w:val="006D5FDD"/>
    <w:rsid w:val="006E1DB9"/>
    <w:rsid w:val="006E5214"/>
    <w:rsid w:val="006F2ACC"/>
    <w:rsid w:val="006F3DEE"/>
    <w:rsid w:val="00706E82"/>
    <w:rsid w:val="00713153"/>
    <w:rsid w:val="00780E30"/>
    <w:rsid w:val="00795492"/>
    <w:rsid w:val="007B066F"/>
    <w:rsid w:val="007C673E"/>
    <w:rsid w:val="007D132B"/>
    <w:rsid w:val="007D335E"/>
    <w:rsid w:val="008009F3"/>
    <w:rsid w:val="008014AF"/>
    <w:rsid w:val="008166B2"/>
    <w:rsid w:val="00845B64"/>
    <w:rsid w:val="00846A4A"/>
    <w:rsid w:val="0085660A"/>
    <w:rsid w:val="00862B99"/>
    <w:rsid w:val="00873B38"/>
    <w:rsid w:val="00885CC8"/>
    <w:rsid w:val="00890C93"/>
    <w:rsid w:val="00890FD7"/>
    <w:rsid w:val="008953FA"/>
    <w:rsid w:val="008B1A79"/>
    <w:rsid w:val="008C0AC9"/>
    <w:rsid w:val="008E59CA"/>
    <w:rsid w:val="008E5B54"/>
    <w:rsid w:val="008F2C23"/>
    <w:rsid w:val="0090579B"/>
    <w:rsid w:val="00907715"/>
    <w:rsid w:val="00923682"/>
    <w:rsid w:val="00926AAA"/>
    <w:rsid w:val="00962465"/>
    <w:rsid w:val="009636E2"/>
    <w:rsid w:val="00972B47"/>
    <w:rsid w:val="009735F7"/>
    <w:rsid w:val="009B7DE8"/>
    <w:rsid w:val="009D409C"/>
    <w:rsid w:val="00A10C29"/>
    <w:rsid w:val="00A20877"/>
    <w:rsid w:val="00A25495"/>
    <w:rsid w:val="00A46076"/>
    <w:rsid w:val="00A50D9E"/>
    <w:rsid w:val="00A569AE"/>
    <w:rsid w:val="00A627F6"/>
    <w:rsid w:val="00A717C4"/>
    <w:rsid w:val="00A71D96"/>
    <w:rsid w:val="00A811E0"/>
    <w:rsid w:val="00AF3478"/>
    <w:rsid w:val="00AF3D47"/>
    <w:rsid w:val="00B06449"/>
    <w:rsid w:val="00B573FF"/>
    <w:rsid w:val="00B72E70"/>
    <w:rsid w:val="00B86CAF"/>
    <w:rsid w:val="00B91FEE"/>
    <w:rsid w:val="00BA6F63"/>
    <w:rsid w:val="00BB0830"/>
    <w:rsid w:val="00C07EF3"/>
    <w:rsid w:val="00C52F46"/>
    <w:rsid w:val="00C5530D"/>
    <w:rsid w:val="00C930B7"/>
    <w:rsid w:val="00CE6F3E"/>
    <w:rsid w:val="00D0358A"/>
    <w:rsid w:val="00D40FAD"/>
    <w:rsid w:val="00D42AED"/>
    <w:rsid w:val="00D42FCC"/>
    <w:rsid w:val="00D50977"/>
    <w:rsid w:val="00D57AF4"/>
    <w:rsid w:val="00D62528"/>
    <w:rsid w:val="00D63906"/>
    <w:rsid w:val="00D71476"/>
    <w:rsid w:val="00D73A11"/>
    <w:rsid w:val="00D825D6"/>
    <w:rsid w:val="00D8749A"/>
    <w:rsid w:val="00DC25E7"/>
    <w:rsid w:val="00DD1A66"/>
    <w:rsid w:val="00DD2B74"/>
    <w:rsid w:val="00DE496F"/>
    <w:rsid w:val="00DF0371"/>
    <w:rsid w:val="00DF1C68"/>
    <w:rsid w:val="00E000DE"/>
    <w:rsid w:val="00E058B6"/>
    <w:rsid w:val="00E23E49"/>
    <w:rsid w:val="00E2505B"/>
    <w:rsid w:val="00E25EB5"/>
    <w:rsid w:val="00E4272D"/>
    <w:rsid w:val="00E4650F"/>
    <w:rsid w:val="00E603AC"/>
    <w:rsid w:val="00E65B3F"/>
    <w:rsid w:val="00E770D5"/>
    <w:rsid w:val="00E8302E"/>
    <w:rsid w:val="00E872B4"/>
    <w:rsid w:val="00E87CE6"/>
    <w:rsid w:val="00EA166D"/>
    <w:rsid w:val="00EA5635"/>
    <w:rsid w:val="00EC12C7"/>
    <w:rsid w:val="00EC3A78"/>
    <w:rsid w:val="00EC5F9C"/>
    <w:rsid w:val="00ED6091"/>
    <w:rsid w:val="00F3074C"/>
    <w:rsid w:val="00F34F32"/>
    <w:rsid w:val="00F46501"/>
    <w:rsid w:val="00F70F76"/>
    <w:rsid w:val="00FA1616"/>
    <w:rsid w:val="00FB3016"/>
    <w:rsid w:val="00FC6B76"/>
    <w:rsid w:val="00FC7AA3"/>
    <w:rsid w:val="00FF4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3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455"/>
    <w:pPr>
      <w:spacing w:after="0" w:line="240" w:lineRule="auto"/>
    </w:pPr>
  </w:style>
  <w:style w:type="table" w:styleId="a4">
    <w:name w:val="Table Grid"/>
    <w:basedOn w:val="a1"/>
    <w:uiPriority w:val="59"/>
    <w:rsid w:val="001D1B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34F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62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205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62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2057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0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579B"/>
    <w:rPr>
      <w:rFonts w:ascii="Tahoma" w:eastAsia="Calibri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A10C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3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455"/>
    <w:pPr>
      <w:spacing w:after="0" w:line="240" w:lineRule="auto"/>
    </w:pPr>
  </w:style>
  <w:style w:type="table" w:styleId="a4">
    <w:name w:val="Table Grid"/>
    <w:basedOn w:val="a1"/>
    <w:uiPriority w:val="59"/>
    <w:rsid w:val="001D1B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34F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62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205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62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2057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0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57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diagramColors" Target="diagrams/colors2.xm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9445C5-0309-4342-8209-0EDB4AFDC616}" type="doc">
      <dgm:prSet loTypeId="urn:microsoft.com/office/officeart/2005/8/layout/vList3#1" loCatId="list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D4969637-2165-417E-A2C1-5298D0B52DE7}">
      <dgm:prSet phldrT="[Текст]" custT="1"/>
      <dgm:spPr/>
      <dgm:t>
        <a:bodyPr/>
        <a:lstStyle/>
        <a:p>
          <a:r>
            <a:rPr lang="ru-RU" sz="28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АСОБАЙ</a:t>
          </a:r>
        </a:p>
      </dgm:t>
    </dgm:pt>
    <dgm:pt modelId="{00E5733F-6CC5-44DD-9AF2-ED7281388C79}" type="parTrans" cxnId="{F6BFB5EC-8A95-4073-A76F-D0D453AFDEB0}">
      <dgm:prSet/>
      <dgm:spPr/>
      <dgm:t>
        <a:bodyPr/>
        <a:lstStyle/>
        <a:p>
          <a:endParaRPr lang="ru-RU"/>
        </a:p>
      </dgm:t>
    </dgm:pt>
    <dgm:pt modelId="{08B8EEF2-CDED-4917-B8A2-E76AE2782414}" type="sibTrans" cxnId="{F6BFB5EC-8A95-4073-A76F-D0D453AFDEB0}">
      <dgm:prSet/>
      <dgm:spPr/>
      <dgm:t>
        <a:bodyPr/>
        <a:lstStyle/>
        <a:p>
          <a:endParaRPr lang="ru-RU"/>
        </a:p>
      </dgm:t>
    </dgm:pt>
    <dgm:pt modelId="{1E442244-2E2E-40C3-B740-4C0A0F976D63}">
      <dgm:prSet phldrT="[Текст]" custT="1"/>
      <dgm:spPr/>
      <dgm:t>
        <a:bodyPr/>
        <a:lstStyle/>
        <a:p>
          <a:r>
            <a:rPr lang="be-BY" sz="2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Арыентаванай на агульначалавечыя каштоўнасці</a:t>
          </a:r>
          <a:endParaRPr lang="ru-RU" sz="20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4311C5B-4414-4C52-BB76-6ACADDF25B39}" type="parTrans" cxnId="{933F4C8A-DC35-4A74-A2B3-2E9EAE2B220B}">
      <dgm:prSet/>
      <dgm:spPr/>
      <dgm:t>
        <a:bodyPr/>
        <a:lstStyle/>
        <a:p>
          <a:endParaRPr lang="ru-RU"/>
        </a:p>
      </dgm:t>
    </dgm:pt>
    <dgm:pt modelId="{3F81C487-1118-4EF9-950E-E70D8992E264}" type="sibTrans" cxnId="{933F4C8A-DC35-4A74-A2B3-2E9EAE2B220B}">
      <dgm:prSet/>
      <dgm:spPr/>
      <dgm:t>
        <a:bodyPr/>
        <a:lstStyle/>
        <a:p>
          <a:endParaRPr lang="ru-RU"/>
        </a:p>
      </dgm:t>
    </dgm:pt>
    <dgm:pt modelId="{CBE042F3-D08E-4FE2-8183-7EAF4075756C}">
      <dgm:prSet custT="1"/>
      <dgm:spPr/>
      <dgm:t>
        <a:bodyPr/>
        <a:lstStyle/>
        <a:p>
          <a:r>
            <a:rPr lang="be-BY" sz="2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Грамадска</a:t>
          </a:r>
          <a:r>
            <a:rPr lang="be-BY" sz="2000">
              <a:solidFill>
                <a:sysClr val="windowText" lastClr="000000"/>
              </a:solidFill>
            </a:rPr>
            <a:t> </a:t>
          </a:r>
          <a:r>
            <a:rPr lang="be-BY" sz="2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актыўнай</a:t>
          </a:r>
          <a:endParaRPr lang="ru-RU" sz="20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BF9F660-3690-4772-9E1E-26B60E65E0E7}" type="parTrans" cxnId="{21EB54F4-F929-4D34-9F16-4E9DD3EE1A1E}">
      <dgm:prSet/>
      <dgm:spPr/>
      <dgm:t>
        <a:bodyPr/>
        <a:lstStyle/>
        <a:p>
          <a:endParaRPr lang="ru-RU"/>
        </a:p>
      </dgm:t>
    </dgm:pt>
    <dgm:pt modelId="{E3B11B15-A94A-4F02-AC6E-1C8F9B6F49F0}" type="sibTrans" cxnId="{21EB54F4-F929-4D34-9F16-4E9DD3EE1A1E}">
      <dgm:prSet/>
      <dgm:spPr/>
      <dgm:t>
        <a:bodyPr/>
        <a:lstStyle/>
        <a:p>
          <a:endParaRPr lang="ru-RU"/>
        </a:p>
      </dgm:t>
    </dgm:pt>
    <dgm:pt modelId="{0AE7F86D-368F-4F50-A369-57098366AF3A}">
      <dgm:prSet phldrT="[Текст]" custT="1"/>
      <dgm:spPr/>
      <dgm:t>
        <a:bodyPr/>
        <a:lstStyle/>
        <a:p>
          <a:r>
            <a:rPr lang="be-BY" sz="2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Самастойнай у выбары рашэння</a:t>
          </a:r>
          <a:endParaRPr lang="ru-RU" sz="20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D6753A9-8612-465D-92A2-F7B07496A32F}" type="parTrans" cxnId="{F6B9AC8B-6168-46E8-9C90-109601C37DAE}">
      <dgm:prSet/>
      <dgm:spPr/>
      <dgm:t>
        <a:bodyPr/>
        <a:lstStyle/>
        <a:p>
          <a:endParaRPr lang="ru-RU"/>
        </a:p>
      </dgm:t>
    </dgm:pt>
    <dgm:pt modelId="{375E0A6F-CD83-46F8-99A8-CFD88B4303E1}" type="sibTrans" cxnId="{F6B9AC8B-6168-46E8-9C90-109601C37DAE}">
      <dgm:prSet/>
      <dgm:spPr/>
      <dgm:t>
        <a:bodyPr/>
        <a:lstStyle/>
        <a:p>
          <a:endParaRPr lang="ru-RU"/>
        </a:p>
      </dgm:t>
    </dgm:pt>
    <dgm:pt modelId="{EE8B1A13-EA13-4050-991B-81BBF794229C}">
      <dgm:prSet phldrT="[Текст]" custT="1"/>
      <dgm:spPr/>
      <dgm:t>
        <a:bodyPr/>
        <a:lstStyle/>
        <a:p>
          <a:r>
            <a:rPr lang="be-BY" sz="2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Творчай, інтэлектуальна развітай</a:t>
          </a:r>
          <a:endParaRPr lang="ru-RU" sz="20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736884B-FF1D-4359-B4C5-96D7BC5CDF3E}" type="parTrans" cxnId="{1E6E2628-F15A-4207-B9B3-FCDB069C46B9}">
      <dgm:prSet/>
      <dgm:spPr/>
      <dgm:t>
        <a:bodyPr/>
        <a:lstStyle/>
        <a:p>
          <a:endParaRPr lang="ru-RU"/>
        </a:p>
      </dgm:t>
    </dgm:pt>
    <dgm:pt modelId="{B4DDE6C8-226A-41C8-9722-907128420311}" type="sibTrans" cxnId="{1E6E2628-F15A-4207-B9B3-FCDB069C46B9}">
      <dgm:prSet/>
      <dgm:spPr/>
      <dgm:t>
        <a:bodyPr/>
        <a:lstStyle/>
        <a:p>
          <a:endParaRPr lang="ru-RU"/>
        </a:p>
      </dgm:t>
    </dgm:pt>
    <dgm:pt modelId="{958A9170-629B-4649-8298-D9D677DF1637}">
      <dgm:prSet phldrT="[Текст]" custT="1"/>
      <dgm:spPr/>
      <dgm:t>
        <a:bodyPr/>
        <a:lstStyle/>
        <a:p>
          <a:r>
            <a:rPr lang="be-BY" sz="2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Адказнай за свае ўчынкі і справы</a:t>
          </a:r>
          <a:endParaRPr lang="ru-RU" sz="20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469F710-64BC-40F8-A873-8B3A3CBCAC6F}" type="parTrans" cxnId="{35CFD994-6436-453B-B833-3957013208F4}">
      <dgm:prSet/>
      <dgm:spPr/>
      <dgm:t>
        <a:bodyPr/>
        <a:lstStyle/>
        <a:p>
          <a:endParaRPr lang="ru-RU"/>
        </a:p>
      </dgm:t>
    </dgm:pt>
    <dgm:pt modelId="{30DD345E-6719-425A-8CA9-AEB5F5A45685}" type="sibTrans" cxnId="{35CFD994-6436-453B-B833-3957013208F4}">
      <dgm:prSet/>
      <dgm:spPr/>
      <dgm:t>
        <a:bodyPr/>
        <a:lstStyle/>
        <a:p>
          <a:endParaRPr lang="ru-RU"/>
        </a:p>
      </dgm:t>
    </dgm:pt>
    <dgm:pt modelId="{AEC38485-8E34-4408-BF79-456A91C0D089}">
      <dgm:prSet custT="1"/>
      <dgm:spPr/>
      <dgm:t>
        <a:bodyPr/>
        <a:lstStyle/>
        <a:p>
          <a:pPr algn="ctr"/>
          <a:r>
            <a:rPr lang="be-BY" sz="2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Здаровай маральна і фізічна</a:t>
          </a:r>
          <a:endParaRPr lang="ru-RU" sz="20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0D7805E-CBDD-4B0F-8B73-BDF6C23E1F57}" type="parTrans" cxnId="{F95C3758-AAE6-4B53-B11C-A0A6117E92AB}">
      <dgm:prSet/>
      <dgm:spPr/>
      <dgm:t>
        <a:bodyPr/>
        <a:lstStyle/>
        <a:p>
          <a:endParaRPr lang="ru-RU"/>
        </a:p>
      </dgm:t>
    </dgm:pt>
    <dgm:pt modelId="{67D89693-305A-40D1-AD93-34674793710A}" type="sibTrans" cxnId="{F95C3758-AAE6-4B53-B11C-A0A6117E92AB}">
      <dgm:prSet/>
      <dgm:spPr/>
      <dgm:t>
        <a:bodyPr/>
        <a:lstStyle/>
        <a:p>
          <a:endParaRPr lang="ru-RU"/>
        </a:p>
      </dgm:t>
    </dgm:pt>
    <dgm:pt modelId="{1EBACF17-F2E0-4C29-9C63-4A392BDE5628}">
      <dgm:prSet phldrT="[Текст]" custT="1"/>
      <dgm:spPr/>
      <dgm:t>
        <a:bodyPr/>
        <a:lstStyle/>
        <a:p>
          <a:pPr algn="r"/>
          <a:r>
            <a:rPr lang="be-BY" sz="17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СЫНАМ, ГРАМАДЗЯНІНАМ, ПАТРЫЁТАМ</a:t>
          </a:r>
          <a:endParaRPr lang="ru-RU" sz="17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0283261A-B157-4864-97CB-489C5E19567B}" type="parTrans" cxnId="{F99B199E-1898-4B52-BDCD-F176D3C1A436}">
      <dgm:prSet/>
      <dgm:spPr/>
      <dgm:t>
        <a:bodyPr/>
        <a:lstStyle/>
        <a:p>
          <a:endParaRPr lang="ru-RU"/>
        </a:p>
      </dgm:t>
    </dgm:pt>
    <dgm:pt modelId="{87D1F5D1-202B-401A-9244-3AB9BB7E9DF1}" type="sibTrans" cxnId="{F99B199E-1898-4B52-BDCD-F176D3C1A436}">
      <dgm:prSet/>
      <dgm:spPr/>
      <dgm:t>
        <a:bodyPr/>
        <a:lstStyle/>
        <a:p>
          <a:endParaRPr lang="ru-RU"/>
        </a:p>
      </dgm:t>
    </dgm:pt>
    <dgm:pt modelId="{FA8C332F-AB26-4FA6-A28E-A5C1BA736489}" type="pres">
      <dgm:prSet presAssocID="{989445C5-0309-4342-8209-0EDB4AFDC6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619A875-3224-475B-A9E8-96ACD0D1A386}" type="pres">
      <dgm:prSet presAssocID="{D4969637-2165-417E-A2C1-5298D0B52DE7}" presName="composite" presStyleCnt="0"/>
      <dgm:spPr/>
    </dgm:pt>
    <dgm:pt modelId="{603BF5B1-1BE8-453B-8FDE-7561A1B75D72}" type="pres">
      <dgm:prSet presAssocID="{D4969637-2165-417E-A2C1-5298D0B52DE7}" presName="imgShp" presStyleLbl="fgImgPlace1" presStyleIdx="0" presStyleCnt="8" custLinFactNeighborX="-48507" custLinFactNeighborY="4947"/>
      <dgm:spPr/>
      <dgm:t>
        <a:bodyPr/>
        <a:lstStyle/>
        <a:p>
          <a:endParaRPr lang="ru-RU"/>
        </a:p>
      </dgm:t>
    </dgm:pt>
    <dgm:pt modelId="{A807D3A5-336C-4323-B8A9-B93CBF3F0214}" type="pres">
      <dgm:prSet presAssocID="{D4969637-2165-417E-A2C1-5298D0B52DE7}" presName="txShp" presStyleLbl="node1" presStyleIdx="0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069FB3-EEA0-478B-85C1-5ED65DD2BDE8}" type="pres">
      <dgm:prSet presAssocID="{08B8EEF2-CDED-4917-B8A2-E76AE2782414}" presName="spacing" presStyleCnt="0"/>
      <dgm:spPr/>
    </dgm:pt>
    <dgm:pt modelId="{CA08D026-6511-4252-BFA6-C2CDE38DA128}" type="pres">
      <dgm:prSet presAssocID="{AEC38485-8E34-4408-BF79-456A91C0D089}" presName="composite" presStyleCnt="0"/>
      <dgm:spPr/>
    </dgm:pt>
    <dgm:pt modelId="{FAB70D45-0CBE-4128-9C81-50C4FC7FBA70}" type="pres">
      <dgm:prSet presAssocID="{AEC38485-8E34-4408-BF79-456A91C0D089}" presName="imgShp" presStyleLbl="fgImgPlace1" presStyleIdx="1" presStyleCnt="8" custLinFactNeighborX="-48507" custLinFactNeighborY="-2766"/>
      <dgm:spPr/>
      <dgm:t>
        <a:bodyPr/>
        <a:lstStyle/>
        <a:p>
          <a:endParaRPr lang="ru-RU"/>
        </a:p>
      </dgm:t>
    </dgm:pt>
    <dgm:pt modelId="{71F08C5E-0831-463E-9C09-94BE95E4012F}" type="pres">
      <dgm:prSet presAssocID="{AEC38485-8E34-4408-BF79-456A91C0D089}" presName="txShp" presStyleLbl="node1" presStyleIdx="1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783B01-2A1A-4060-9060-7B03073C8A55}" type="pres">
      <dgm:prSet presAssocID="{67D89693-305A-40D1-AD93-34674793710A}" presName="spacing" presStyleCnt="0"/>
      <dgm:spPr/>
    </dgm:pt>
    <dgm:pt modelId="{EE05FF56-8495-4205-8911-13BA80C58B54}" type="pres">
      <dgm:prSet presAssocID="{CBE042F3-D08E-4FE2-8183-7EAF4075756C}" presName="composite" presStyleCnt="0"/>
      <dgm:spPr/>
    </dgm:pt>
    <dgm:pt modelId="{74B6330F-FC53-4D10-85E5-5726F25D721C}" type="pres">
      <dgm:prSet presAssocID="{CBE042F3-D08E-4FE2-8183-7EAF4075756C}" presName="imgShp" presStyleLbl="fgImgPlace1" presStyleIdx="2" presStyleCnt="8" custLinFactNeighborX="-48507" custLinFactNeighborY="-7506"/>
      <dgm:spPr/>
      <dgm:t>
        <a:bodyPr/>
        <a:lstStyle/>
        <a:p>
          <a:endParaRPr lang="ru-RU"/>
        </a:p>
      </dgm:t>
    </dgm:pt>
    <dgm:pt modelId="{4E36EB63-C4C6-4BF9-9BAA-FF7FE3FFFACD}" type="pres">
      <dgm:prSet presAssocID="{CBE042F3-D08E-4FE2-8183-7EAF4075756C}" presName="txShp" presStyleLbl="node1" presStyleIdx="2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9B3040-0902-42FA-9AB3-B5851C53840F}" type="pres">
      <dgm:prSet presAssocID="{E3B11B15-A94A-4F02-AC6E-1C8F9B6F49F0}" presName="spacing" presStyleCnt="0"/>
      <dgm:spPr/>
    </dgm:pt>
    <dgm:pt modelId="{4EAD1B09-76ED-4046-9C72-DC35F05DD32C}" type="pres">
      <dgm:prSet presAssocID="{EE8B1A13-EA13-4050-991B-81BBF794229C}" presName="composite" presStyleCnt="0"/>
      <dgm:spPr/>
    </dgm:pt>
    <dgm:pt modelId="{D47DD765-E9B5-44D8-9C7F-62AB45167AAD}" type="pres">
      <dgm:prSet presAssocID="{EE8B1A13-EA13-4050-991B-81BBF794229C}" presName="imgShp" presStyleLbl="fgImgPlace1" presStyleIdx="3" presStyleCnt="8" custLinFactNeighborX="-48507" custLinFactNeighborY="8574"/>
      <dgm:spPr/>
    </dgm:pt>
    <dgm:pt modelId="{606549E8-B135-4771-8AB7-E75BA11BBAC8}" type="pres">
      <dgm:prSet presAssocID="{EE8B1A13-EA13-4050-991B-81BBF794229C}" presName="txShp" presStyleLbl="node1" presStyleIdx="3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76AB44-ECF1-4AD7-B0B7-2E2E2B638575}" type="pres">
      <dgm:prSet presAssocID="{B4DDE6C8-226A-41C8-9722-907128420311}" presName="spacing" presStyleCnt="0"/>
      <dgm:spPr/>
    </dgm:pt>
    <dgm:pt modelId="{5D708127-79DE-4C22-ACF5-270F0FEF2476}" type="pres">
      <dgm:prSet presAssocID="{0AE7F86D-368F-4F50-A369-57098366AF3A}" presName="composite" presStyleCnt="0"/>
      <dgm:spPr/>
    </dgm:pt>
    <dgm:pt modelId="{52597BE3-98DA-4F73-BF36-DB3A857D4902}" type="pres">
      <dgm:prSet presAssocID="{0AE7F86D-368F-4F50-A369-57098366AF3A}" presName="imgShp" presStyleLbl="fgImgPlace1" presStyleIdx="4" presStyleCnt="8" custLinFactNeighborX="-48507" custLinFactNeighborY="3835"/>
      <dgm:spPr/>
    </dgm:pt>
    <dgm:pt modelId="{4C0EB795-B42E-400F-B919-489F059F2FD0}" type="pres">
      <dgm:prSet presAssocID="{0AE7F86D-368F-4F50-A369-57098366AF3A}" presName="txShp" presStyleLbl="node1" presStyleIdx="4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CD1C3A-0798-4C0E-844B-327A0FCAC719}" type="pres">
      <dgm:prSet presAssocID="{375E0A6F-CD83-46F8-99A8-CFD88B4303E1}" presName="spacing" presStyleCnt="0"/>
      <dgm:spPr/>
    </dgm:pt>
    <dgm:pt modelId="{395AC9A2-8829-4DCC-9B06-722E172623EF}" type="pres">
      <dgm:prSet presAssocID="{958A9170-629B-4649-8298-D9D677DF1637}" presName="composite" presStyleCnt="0"/>
      <dgm:spPr/>
    </dgm:pt>
    <dgm:pt modelId="{A035C6EC-A8D3-475B-AF3F-57A6309796D4}" type="pres">
      <dgm:prSet presAssocID="{958A9170-629B-4649-8298-D9D677DF1637}" presName="imgShp" presStyleLbl="fgImgPlace1" presStyleIdx="5" presStyleCnt="8" custLinFactNeighborX="-48507" custLinFactNeighborY="-905"/>
      <dgm:spPr/>
    </dgm:pt>
    <dgm:pt modelId="{08FC25FA-5CF7-4BED-BE86-E8C3FB5181F9}" type="pres">
      <dgm:prSet presAssocID="{958A9170-629B-4649-8298-D9D677DF1637}" presName="txShp" presStyleLbl="node1" presStyleIdx="5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D03272-CF6F-47D7-9C45-881043800288}" type="pres">
      <dgm:prSet presAssocID="{30DD345E-6719-425A-8CA9-AEB5F5A45685}" presName="spacing" presStyleCnt="0"/>
      <dgm:spPr/>
    </dgm:pt>
    <dgm:pt modelId="{B41D5730-77FE-4670-A469-928916BFA5C8}" type="pres">
      <dgm:prSet presAssocID="{1E442244-2E2E-40C3-B740-4C0A0F976D63}" presName="composite" presStyleCnt="0"/>
      <dgm:spPr/>
    </dgm:pt>
    <dgm:pt modelId="{B03B2256-8EF0-4822-AE91-D4006D005D90}" type="pres">
      <dgm:prSet presAssocID="{1E442244-2E2E-40C3-B740-4C0A0F976D63}" presName="imgShp" presStyleLbl="fgImgPlace1" presStyleIdx="6" presStyleCnt="8" custLinFactNeighborX="-48507" custLinFactNeighborY="-5645"/>
      <dgm:spPr/>
    </dgm:pt>
    <dgm:pt modelId="{8F6C028C-93AE-407F-95A4-14BEF81A10ED}" type="pres">
      <dgm:prSet presAssocID="{1E442244-2E2E-40C3-B740-4C0A0F976D63}" presName="txShp" presStyleLbl="node1" presStyleIdx="6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B06B4B-C0B5-4C90-A2E2-6DE15BC567F3}" type="pres">
      <dgm:prSet presAssocID="{3F81C487-1118-4EF9-950E-E70D8992E264}" presName="spacing" presStyleCnt="0"/>
      <dgm:spPr/>
    </dgm:pt>
    <dgm:pt modelId="{7589AB2F-5FA1-4B53-9C5B-B7A68CAE633D}" type="pres">
      <dgm:prSet presAssocID="{1EBACF17-F2E0-4C29-9C63-4A392BDE5628}" presName="composite" presStyleCnt="0"/>
      <dgm:spPr/>
    </dgm:pt>
    <dgm:pt modelId="{CE624757-9CC8-4929-9A99-4FBB22777D56}" type="pres">
      <dgm:prSet presAssocID="{1EBACF17-F2E0-4C29-9C63-4A392BDE5628}" presName="imgShp" presStyleLbl="fgImgPlace1" presStyleIdx="7" presStyleCnt="8" custLinFactNeighborX="-47186" custLinFactNeighborY="-3459"/>
      <dgm:spPr/>
    </dgm:pt>
    <dgm:pt modelId="{DB280A99-4D73-4732-85B6-135CE7A37286}" type="pres">
      <dgm:prSet presAssocID="{1EBACF17-F2E0-4C29-9C63-4A392BDE5628}" presName="txShp" presStyleLbl="node1" presStyleIdx="7" presStyleCnt="8" custScaleX="139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23E6812-CA09-4BDC-8755-30ABAD54B6EB}" type="presOf" srcId="{CBE042F3-D08E-4FE2-8183-7EAF4075756C}" destId="{4E36EB63-C4C6-4BF9-9BAA-FF7FE3FFFACD}" srcOrd="0" destOrd="0" presId="urn:microsoft.com/office/officeart/2005/8/layout/vList3#1"/>
    <dgm:cxn modelId="{7B8DDF96-DB71-47F7-92C5-73B473238C40}" type="presOf" srcId="{0AE7F86D-368F-4F50-A369-57098366AF3A}" destId="{4C0EB795-B42E-400F-B919-489F059F2FD0}" srcOrd="0" destOrd="0" presId="urn:microsoft.com/office/officeart/2005/8/layout/vList3#1"/>
    <dgm:cxn modelId="{1E6E2628-F15A-4207-B9B3-FCDB069C46B9}" srcId="{989445C5-0309-4342-8209-0EDB4AFDC616}" destId="{EE8B1A13-EA13-4050-991B-81BBF794229C}" srcOrd="3" destOrd="0" parTransId="{D736884B-FF1D-4359-B4C5-96D7BC5CDF3E}" sibTransId="{B4DDE6C8-226A-41C8-9722-907128420311}"/>
    <dgm:cxn modelId="{625C3B89-D52B-4BBF-A8E5-602B25CEDE1E}" type="presOf" srcId="{EE8B1A13-EA13-4050-991B-81BBF794229C}" destId="{606549E8-B135-4771-8AB7-E75BA11BBAC8}" srcOrd="0" destOrd="0" presId="urn:microsoft.com/office/officeart/2005/8/layout/vList3#1"/>
    <dgm:cxn modelId="{4D73AA48-92E8-4CC5-9B99-377A6A6914FC}" type="presOf" srcId="{D4969637-2165-417E-A2C1-5298D0B52DE7}" destId="{A807D3A5-336C-4323-B8A9-B93CBF3F0214}" srcOrd="0" destOrd="0" presId="urn:microsoft.com/office/officeart/2005/8/layout/vList3#1"/>
    <dgm:cxn modelId="{F6BFB5EC-8A95-4073-A76F-D0D453AFDEB0}" srcId="{989445C5-0309-4342-8209-0EDB4AFDC616}" destId="{D4969637-2165-417E-A2C1-5298D0B52DE7}" srcOrd="0" destOrd="0" parTransId="{00E5733F-6CC5-44DD-9AF2-ED7281388C79}" sibTransId="{08B8EEF2-CDED-4917-B8A2-E76AE2782414}"/>
    <dgm:cxn modelId="{21EB54F4-F929-4D34-9F16-4E9DD3EE1A1E}" srcId="{989445C5-0309-4342-8209-0EDB4AFDC616}" destId="{CBE042F3-D08E-4FE2-8183-7EAF4075756C}" srcOrd="2" destOrd="0" parTransId="{8BF9F660-3690-4772-9E1E-26B60E65E0E7}" sibTransId="{E3B11B15-A94A-4F02-AC6E-1C8F9B6F49F0}"/>
    <dgm:cxn modelId="{933F4C8A-DC35-4A74-A2B3-2E9EAE2B220B}" srcId="{989445C5-0309-4342-8209-0EDB4AFDC616}" destId="{1E442244-2E2E-40C3-B740-4C0A0F976D63}" srcOrd="6" destOrd="0" parTransId="{D4311C5B-4414-4C52-BB76-6ACADDF25B39}" sibTransId="{3F81C487-1118-4EF9-950E-E70D8992E264}"/>
    <dgm:cxn modelId="{32B2CC33-7510-4EAF-B7A2-8E6A4C710383}" type="presOf" srcId="{989445C5-0309-4342-8209-0EDB4AFDC616}" destId="{FA8C332F-AB26-4FA6-A28E-A5C1BA736489}" srcOrd="0" destOrd="0" presId="urn:microsoft.com/office/officeart/2005/8/layout/vList3#1"/>
    <dgm:cxn modelId="{F4FACC63-C60D-41D9-A33C-2A1EB2C7165D}" type="presOf" srcId="{1EBACF17-F2E0-4C29-9C63-4A392BDE5628}" destId="{DB280A99-4D73-4732-85B6-135CE7A37286}" srcOrd="0" destOrd="0" presId="urn:microsoft.com/office/officeart/2005/8/layout/vList3#1"/>
    <dgm:cxn modelId="{F95C3758-AAE6-4B53-B11C-A0A6117E92AB}" srcId="{989445C5-0309-4342-8209-0EDB4AFDC616}" destId="{AEC38485-8E34-4408-BF79-456A91C0D089}" srcOrd="1" destOrd="0" parTransId="{D0D7805E-CBDD-4B0F-8B73-BDF6C23E1F57}" sibTransId="{67D89693-305A-40D1-AD93-34674793710A}"/>
    <dgm:cxn modelId="{7925742B-0768-4E0B-A9CE-F4887433B867}" type="presOf" srcId="{958A9170-629B-4649-8298-D9D677DF1637}" destId="{08FC25FA-5CF7-4BED-BE86-E8C3FB5181F9}" srcOrd="0" destOrd="0" presId="urn:microsoft.com/office/officeart/2005/8/layout/vList3#1"/>
    <dgm:cxn modelId="{F99B199E-1898-4B52-BDCD-F176D3C1A436}" srcId="{989445C5-0309-4342-8209-0EDB4AFDC616}" destId="{1EBACF17-F2E0-4C29-9C63-4A392BDE5628}" srcOrd="7" destOrd="0" parTransId="{0283261A-B157-4864-97CB-489C5E19567B}" sibTransId="{87D1F5D1-202B-401A-9244-3AB9BB7E9DF1}"/>
    <dgm:cxn modelId="{F6B9AC8B-6168-46E8-9C90-109601C37DAE}" srcId="{989445C5-0309-4342-8209-0EDB4AFDC616}" destId="{0AE7F86D-368F-4F50-A369-57098366AF3A}" srcOrd="4" destOrd="0" parTransId="{6D6753A9-8612-465D-92A2-F7B07496A32F}" sibTransId="{375E0A6F-CD83-46F8-99A8-CFD88B4303E1}"/>
    <dgm:cxn modelId="{BAFB847D-1FE3-4F52-A3FB-551BD75BC0BF}" type="presOf" srcId="{AEC38485-8E34-4408-BF79-456A91C0D089}" destId="{71F08C5E-0831-463E-9C09-94BE95E4012F}" srcOrd="0" destOrd="0" presId="urn:microsoft.com/office/officeart/2005/8/layout/vList3#1"/>
    <dgm:cxn modelId="{A341406C-548D-4171-A0F7-42CA8107E873}" type="presOf" srcId="{1E442244-2E2E-40C3-B740-4C0A0F976D63}" destId="{8F6C028C-93AE-407F-95A4-14BEF81A10ED}" srcOrd="0" destOrd="0" presId="urn:microsoft.com/office/officeart/2005/8/layout/vList3#1"/>
    <dgm:cxn modelId="{35CFD994-6436-453B-B833-3957013208F4}" srcId="{989445C5-0309-4342-8209-0EDB4AFDC616}" destId="{958A9170-629B-4649-8298-D9D677DF1637}" srcOrd="5" destOrd="0" parTransId="{3469F710-64BC-40F8-A873-8B3A3CBCAC6F}" sibTransId="{30DD345E-6719-425A-8CA9-AEB5F5A45685}"/>
    <dgm:cxn modelId="{B139B3DD-EC8B-48C8-AAD3-59ADFE5C5E77}" type="presParOf" srcId="{FA8C332F-AB26-4FA6-A28E-A5C1BA736489}" destId="{B619A875-3224-475B-A9E8-96ACD0D1A386}" srcOrd="0" destOrd="0" presId="urn:microsoft.com/office/officeart/2005/8/layout/vList3#1"/>
    <dgm:cxn modelId="{447EC044-3C51-4829-96F0-B9B155C99C6F}" type="presParOf" srcId="{B619A875-3224-475B-A9E8-96ACD0D1A386}" destId="{603BF5B1-1BE8-453B-8FDE-7561A1B75D72}" srcOrd="0" destOrd="0" presId="urn:microsoft.com/office/officeart/2005/8/layout/vList3#1"/>
    <dgm:cxn modelId="{46A11295-10D1-4BD5-89A0-57571AFAD466}" type="presParOf" srcId="{B619A875-3224-475B-A9E8-96ACD0D1A386}" destId="{A807D3A5-336C-4323-B8A9-B93CBF3F0214}" srcOrd="1" destOrd="0" presId="urn:microsoft.com/office/officeart/2005/8/layout/vList3#1"/>
    <dgm:cxn modelId="{27BDF0F4-C289-4F7D-9541-F8BAC65A9AF8}" type="presParOf" srcId="{FA8C332F-AB26-4FA6-A28E-A5C1BA736489}" destId="{87069FB3-EEA0-478B-85C1-5ED65DD2BDE8}" srcOrd="1" destOrd="0" presId="urn:microsoft.com/office/officeart/2005/8/layout/vList3#1"/>
    <dgm:cxn modelId="{1C0FABE8-DEE0-4744-B41B-B8CDC1E5729E}" type="presParOf" srcId="{FA8C332F-AB26-4FA6-A28E-A5C1BA736489}" destId="{CA08D026-6511-4252-BFA6-C2CDE38DA128}" srcOrd="2" destOrd="0" presId="urn:microsoft.com/office/officeart/2005/8/layout/vList3#1"/>
    <dgm:cxn modelId="{5C2E0F6B-24B3-4E0B-A872-31F71AB8C7A6}" type="presParOf" srcId="{CA08D026-6511-4252-BFA6-C2CDE38DA128}" destId="{FAB70D45-0CBE-4128-9C81-50C4FC7FBA70}" srcOrd="0" destOrd="0" presId="urn:microsoft.com/office/officeart/2005/8/layout/vList3#1"/>
    <dgm:cxn modelId="{DA0B3032-259C-4E58-B4F4-52648B7A6F6E}" type="presParOf" srcId="{CA08D026-6511-4252-BFA6-C2CDE38DA128}" destId="{71F08C5E-0831-463E-9C09-94BE95E4012F}" srcOrd="1" destOrd="0" presId="urn:microsoft.com/office/officeart/2005/8/layout/vList3#1"/>
    <dgm:cxn modelId="{3418FF7B-DD90-4D59-88EB-306A59D18AAC}" type="presParOf" srcId="{FA8C332F-AB26-4FA6-A28E-A5C1BA736489}" destId="{87783B01-2A1A-4060-9060-7B03073C8A55}" srcOrd="3" destOrd="0" presId="urn:microsoft.com/office/officeart/2005/8/layout/vList3#1"/>
    <dgm:cxn modelId="{1CF97638-A5B4-441C-A670-3AB25E504FCD}" type="presParOf" srcId="{FA8C332F-AB26-4FA6-A28E-A5C1BA736489}" destId="{EE05FF56-8495-4205-8911-13BA80C58B54}" srcOrd="4" destOrd="0" presId="urn:microsoft.com/office/officeart/2005/8/layout/vList3#1"/>
    <dgm:cxn modelId="{AFDFE0CA-08C4-4E07-91CE-0403C10F8682}" type="presParOf" srcId="{EE05FF56-8495-4205-8911-13BA80C58B54}" destId="{74B6330F-FC53-4D10-85E5-5726F25D721C}" srcOrd="0" destOrd="0" presId="urn:microsoft.com/office/officeart/2005/8/layout/vList3#1"/>
    <dgm:cxn modelId="{F1E88D64-2150-4974-8C98-CC2A2A870CFE}" type="presParOf" srcId="{EE05FF56-8495-4205-8911-13BA80C58B54}" destId="{4E36EB63-C4C6-4BF9-9BAA-FF7FE3FFFACD}" srcOrd="1" destOrd="0" presId="urn:microsoft.com/office/officeart/2005/8/layout/vList3#1"/>
    <dgm:cxn modelId="{0323DB43-F0FE-46EA-AB19-95FC1747FF7B}" type="presParOf" srcId="{FA8C332F-AB26-4FA6-A28E-A5C1BA736489}" destId="{359B3040-0902-42FA-9AB3-B5851C53840F}" srcOrd="5" destOrd="0" presId="urn:microsoft.com/office/officeart/2005/8/layout/vList3#1"/>
    <dgm:cxn modelId="{989F347E-9DA1-4EDB-977A-2E4C90D4A778}" type="presParOf" srcId="{FA8C332F-AB26-4FA6-A28E-A5C1BA736489}" destId="{4EAD1B09-76ED-4046-9C72-DC35F05DD32C}" srcOrd="6" destOrd="0" presId="urn:microsoft.com/office/officeart/2005/8/layout/vList3#1"/>
    <dgm:cxn modelId="{679D386F-52FF-4545-8CBC-A8C58FAC1506}" type="presParOf" srcId="{4EAD1B09-76ED-4046-9C72-DC35F05DD32C}" destId="{D47DD765-E9B5-44D8-9C7F-62AB45167AAD}" srcOrd="0" destOrd="0" presId="urn:microsoft.com/office/officeart/2005/8/layout/vList3#1"/>
    <dgm:cxn modelId="{23A70EF0-A86C-4B94-A55E-764F12F3FF9F}" type="presParOf" srcId="{4EAD1B09-76ED-4046-9C72-DC35F05DD32C}" destId="{606549E8-B135-4771-8AB7-E75BA11BBAC8}" srcOrd="1" destOrd="0" presId="urn:microsoft.com/office/officeart/2005/8/layout/vList3#1"/>
    <dgm:cxn modelId="{BBDDD413-B2EE-47EA-822C-E6B5E6EF5317}" type="presParOf" srcId="{FA8C332F-AB26-4FA6-A28E-A5C1BA736489}" destId="{9B76AB44-ECF1-4AD7-B0B7-2E2E2B638575}" srcOrd="7" destOrd="0" presId="urn:microsoft.com/office/officeart/2005/8/layout/vList3#1"/>
    <dgm:cxn modelId="{EA95BD4C-9E64-4E4A-90AD-3A89001A0C07}" type="presParOf" srcId="{FA8C332F-AB26-4FA6-A28E-A5C1BA736489}" destId="{5D708127-79DE-4C22-ACF5-270F0FEF2476}" srcOrd="8" destOrd="0" presId="urn:microsoft.com/office/officeart/2005/8/layout/vList3#1"/>
    <dgm:cxn modelId="{4A452AEF-3DF4-451F-B7BE-FDD1FDAD125F}" type="presParOf" srcId="{5D708127-79DE-4C22-ACF5-270F0FEF2476}" destId="{52597BE3-98DA-4F73-BF36-DB3A857D4902}" srcOrd="0" destOrd="0" presId="urn:microsoft.com/office/officeart/2005/8/layout/vList3#1"/>
    <dgm:cxn modelId="{286668C2-09E1-4E95-B147-20FA682D6FD7}" type="presParOf" srcId="{5D708127-79DE-4C22-ACF5-270F0FEF2476}" destId="{4C0EB795-B42E-400F-B919-489F059F2FD0}" srcOrd="1" destOrd="0" presId="urn:microsoft.com/office/officeart/2005/8/layout/vList3#1"/>
    <dgm:cxn modelId="{3FE239F1-1D67-4711-AB4A-DE218A2335C9}" type="presParOf" srcId="{FA8C332F-AB26-4FA6-A28E-A5C1BA736489}" destId="{8ACD1C3A-0798-4C0E-844B-327A0FCAC719}" srcOrd="9" destOrd="0" presId="urn:microsoft.com/office/officeart/2005/8/layout/vList3#1"/>
    <dgm:cxn modelId="{EBD542FA-EDBF-4725-84B2-0F309A3FD2D5}" type="presParOf" srcId="{FA8C332F-AB26-4FA6-A28E-A5C1BA736489}" destId="{395AC9A2-8829-4DCC-9B06-722E172623EF}" srcOrd="10" destOrd="0" presId="urn:microsoft.com/office/officeart/2005/8/layout/vList3#1"/>
    <dgm:cxn modelId="{4D2E5D72-E0B6-4A51-B3D3-51D16A564941}" type="presParOf" srcId="{395AC9A2-8829-4DCC-9B06-722E172623EF}" destId="{A035C6EC-A8D3-475B-AF3F-57A6309796D4}" srcOrd="0" destOrd="0" presId="urn:microsoft.com/office/officeart/2005/8/layout/vList3#1"/>
    <dgm:cxn modelId="{89C5216B-4390-410F-B1EE-C4A2ACA43B11}" type="presParOf" srcId="{395AC9A2-8829-4DCC-9B06-722E172623EF}" destId="{08FC25FA-5CF7-4BED-BE86-E8C3FB5181F9}" srcOrd="1" destOrd="0" presId="urn:microsoft.com/office/officeart/2005/8/layout/vList3#1"/>
    <dgm:cxn modelId="{23559823-C449-4C68-B7BB-90C93E41A406}" type="presParOf" srcId="{FA8C332F-AB26-4FA6-A28E-A5C1BA736489}" destId="{CBD03272-CF6F-47D7-9C45-881043800288}" srcOrd="11" destOrd="0" presId="urn:microsoft.com/office/officeart/2005/8/layout/vList3#1"/>
    <dgm:cxn modelId="{DD9ED6E5-2C96-4E9F-A24F-574ED7E53EC7}" type="presParOf" srcId="{FA8C332F-AB26-4FA6-A28E-A5C1BA736489}" destId="{B41D5730-77FE-4670-A469-928916BFA5C8}" srcOrd="12" destOrd="0" presId="urn:microsoft.com/office/officeart/2005/8/layout/vList3#1"/>
    <dgm:cxn modelId="{72DA1FCB-290E-4047-B4D9-21DB0A34C50C}" type="presParOf" srcId="{B41D5730-77FE-4670-A469-928916BFA5C8}" destId="{B03B2256-8EF0-4822-AE91-D4006D005D90}" srcOrd="0" destOrd="0" presId="urn:microsoft.com/office/officeart/2005/8/layout/vList3#1"/>
    <dgm:cxn modelId="{CE93AD80-E1E9-4DBC-9084-C6674B22CAB8}" type="presParOf" srcId="{B41D5730-77FE-4670-A469-928916BFA5C8}" destId="{8F6C028C-93AE-407F-95A4-14BEF81A10ED}" srcOrd="1" destOrd="0" presId="urn:microsoft.com/office/officeart/2005/8/layout/vList3#1"/>
    <dgm:cxn modelId="{C03B716E-DDE3-4687-8FBF-75FDB3FCB354}" type="presParOf" srcId="{FA8C332F-AB26-4FA6-A28E-A5C1BA736489}" destId="{43B06B4B-C0B5-4C90-A2E2-6DE15BC567F3}" srcOrd="13" destOrd="0" presId="urn:microsoft.com/office/officeart/2005/8/layout/vList3#1"/>
    <dgm:cxn modelId="{67DDCED7-5507-483F-BBF0-C589D55ED93F}" type="presParOf" srcId="{FA8C332F-AB26-4FA6-A28E-A5C1BA736489}" destId="{7589AB2F-5FA1-4B53-9C5B-B7A68CAE633D}" srcOrd="14" destOrd="0" presId="urn:microsoft.com/office/officeart/2005/8/layout/vList3#1"/>
    <dgm:cxn modelId="{AB7E7323-EA2D-42A0-9D90-44ABD68D3A07}" type="presParOf" srcId="{7589AB2F-5FA1-4B53-9C5B-B7A68CAE633D}" destId="{CE624757-9CC8-4929-9A99-4FBB22777D56}" srcOrd="0" destOrd="0" presId="urn:microsoft.com/office/officeart/2005/8/layout/vList3#1"/>
    <dgm:cxn modelId="{5BF98F83-9171-4A91-B05C-25F76DF2F1D2}" type="presParOf" srcId="{7589AB2F-5FA1-4B53-9C5B-B7A68CAE633D}" destId="{DB280A99-4D73-4732-85B6-135CE7A37286}" srcOrd="1" destOrd="0" presId="urn:microsoft.com/office/officeart/2005/8/layout/vList3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5F4733D-7772-40C3-9088-D130643F8B9E}" type="doc">
      <dgm:prSet loTypeId="urn:microsoft.com/office/officeart/2005/8/layout/hierarchy1" loCatId="hierarchy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BCDC4A07-D0E1-4023-B6C2-4B1E2DF50997}">
      <dgm:prSet phldrT="[Текст]" custT="1"/>
      <dgm:spPr/>
      <dgm:t>
        <a:bodyPr/>
        <a:lstStyle/>
        <a:p>
          <a:pPr algn="ctr"/>
          <a:r>
            <a:rPr lang="be-BY" sz="2000" b="1">
              <a:latin typeface="Times New Roman" pitchFamily="18" charset="0"/>
              <a:cs typeface="Times New Roman" pitchFamily="18" charset="0"/>
            </a:rPr>
            <a:t>Інавацыйны падыход у выхаванні патрыятызму і грамадзянскасці здзяйсняецца праз</a:t>
          </a:r>
          <a:endParaRPr lang="ru-RU" sz="2000" b="1">
            <a:latin typeface="Times New Roman" pitchFamily="18" charset="0"/>
            <a:cs typeface="Times New Roman" pitchFamily="18" charset="0"/>
          </a:endParaRPr>
        </a:p>
      </dgm:t>
    </dgm:pt>
    <dgm:pt modelId="{4DC57121-BB77-4696-A375-8BA4CCA7E15D}" type="parTrans" cxnId="{1F859431-505C-43DC-8D73-610AA4F835BC}">
      <dgm:prSet/>
      <dgm:spPr/>
      <dgm:t>
        <a:bodyPr/>
        <a:lstStyle/>
        <a:p>
          <a:pPr algn="ctr"/>
          <a:endParaRPr lang="ru-RU"/>
        </a:p>
      </dgm:t>
    </dgm:pt>
    <dgm:pt modelId="{D142E130-A5BA-428D-A90F-AD99B0C853B9}" type="sibTrans" cxnId="{1F859431-505C-43DC-8D73-610AA4F835BC}">
      <dgm:prSet/>
      <dgm:spPr/>
      <dgm:t>
        <a:bodyPr/>
        <a:lstStyle/>
        <a:p>
          <a:pPr algn="ctr"/>
          <a:endParaRPr lang="ru-RU"/>
        </a:p>
      </dgm:t>
    </dgm:pt>
    <dgm:pt modelId="{58672152-9180-4907-A730-C06CA4D20D94}">
      <dgm:prSet phldrT="[Текст]" custT="1"/>
      <dgm:spPr/>
      <dgm:t>
        <a:bodyPr/>
        <a:lstStyle/>
        <a:p>
          <a:pPr algn="ctr"/>
          <a:r>
            <a:rPr lang="be-BY" sz="1800" b="1">
              <a:latin typeface="Times New Roman" pitchFamily="18" charset="0"/>
              <a:cs typeface="Times New Roman" pitchFamily="18" charset="0"/>
            </a:rPr>
            <a:t>далучэнне</a:t>
          </a:r>
          <a:endParaRPr lang="ru-RU" sz="1800" b="1">
            <a:latin typeface="Times New Roman" pitchFamily="18" charset="0"/>
            <a:cs typeface="Times New Roman" pitchFamily="18" charset="0"/>
          </a:endParaRPr>
        </a:p>
      </dgm:t>
    </dgm:pt>
    <dgm:pt modelId="{1C45C793-5435-4B8F-9031-4769422DC8BE}" type="parTrans" cxnId="{27783710-0F28-467D-933F-23B06C98404F}">
      <dgm:prSet/>
      <dgm:spPr/>
      <dgm:t>
        <a:bodyPr/>
        <a:lstStyle/>
        <a:p>
          <a:pPr algn="ctr"/>
          <a:endParaRPr lang="ru-RU"/>
        </a:p>
      </dgm:t>
    </dgm:pt>
    <dgm:pt modelId="{0633D786-279B-40AE-AD4D-7AF8D086D90B}" type="sibTrans" cxnId="{27783710-0F28-467D-933F-23B06C98404F}">
      <dgm:prSet/>
      <dgm:spPr/>
      <dgm:t>
        <a:bodyPr/>
        <a:lstStyle/>
        <a:p>
          <a:pPr algn="ctr"/>
          <a:endParaRPr lang="ru-RU"/>
        </a:p>
      </dgm:t>
    </dgm:pt>
    <dgm:pt modelId="{CDCAB8A7-E3AD-43B6-BE2D-DE957B56188E}">
      <dgm:prSet phldrT="[Текст]" custT="1"/>
      <dgm:spPr/>
      <dgm:t>
        <a:bodyPr/>
        <a:lstStyle/>
        <a:p>
          <a:pPr algn="ctr"/>
          <a:r>
            <a:rPr lang="be-BY" sz="1600">
              <a:latin typeface="Times New Roman" pitchFamily="18" charset="0"/>
              <a:cs typeface="Times New Roman" pitchFamily="18" charset="0"/>
            </a:rPr>
            <a:t>да гістарычных і культурных каштоўнасцяў</a:t>
          </a:r>
          <a:endParaRPr lang="ru-RU" sz="1600">
            <a:latin typeface="Times New Roman" pitchFamily="18" charset="0"/>
            <a:cs typeface="Times New Roman" pitchFamily="18" charset="0"/>
          </a:endParaRPr>
        </a:p>
      </dgm:t>
    </dgm:pt>
    <dgm:pt modelId="{CD872207-7898-4CD9-8099-53402FA9104C}" type="parTrans" cxnId="{9A120421-6EA8-4C7C-BAFE-6E76FC470756}">
      <dgm:prSet/>
      <dgm:spPr/>
      <dgm:t>
        <a:bodyPr/>
        <a:lstStyle/>
        <a:p>
          <a:pPr algn="ctr"/>
          <a:endParaRPr lang="ru-RU"/>
        </a:p>
      </dgm:t>
    </dgm:pt>
    <dgm:pt modelId="{3247B747-E8ED-4846-9834-EB3458A21A18}" type="sibTrans" cxnId="{9A120421-6EA8-4C7C-BAFE-6E76FC470756}">
      <dgm:prSet/>
      <dgm:spPr/>
      <dgm:t>
        <a:bodyPr/>
        <a:lstStyle/>
        <a:p>
          <a:pPr algn="ctr"/>
          <a:endParaRPr lang="ru-RU"/>
        </a:p>
      </dgm:t>
    </dgm:pt>
    <dgm:pt modelId="{9C2E8300-D203-480C-B10D-60BC74A8A3F7}">
      <dgm:prSet phldrT="[Текст]" custT="1"/>
      <dgm:spPr/>
      <dgm:t>
        <a:bodyPr/>
        <a:lstStyle/>
        <a:p>
          <a:pPr algn="ctr"/>
          <a:r>
            <a:rPr lang="be-BY" sz="1800" b="1">
              <a:latin typeface="Times New Roman" pitchFamily="18" charset="0"/>
              <a:cs typeface="Times New Roman" pitchFamily="18" charset="0"/>
            </a:rPr>
            <a:t>фарміраванне</a:t>
          </a:r>
          <a:endParaRPr lang="ru-RU" sz="1800" b="1">
            <a:latin typeface="Times New Roman" pitchFamily="18" charset="0"/>
            <a:cs typeface="Times New Roman" pitchFamily="18" charset="0"/>
          </a:endParaRPr>
        </a:p>
      </dgm:t>
    </dgm:pt>
    <dgm:pt modelId="{4228C3A3-B0A2-445E-BDA5-1BC1B5A7956A}" type="parTrans" cxnId="{687BE28C-B46F-4264-BF74-A8D2FDA0B2D0}">
      <dgm:prSet/>
      <dgm:spPr/>
      <dgm:t>
        <a:bodyPr/>
        <a:lstStyle/>
        <a:p>
          <a:pPr algn="ctr"/>
          <a:endParaRPr lang="ru-RU"/>
        </a:p>
      </dgm:t>
    </dgm:pt>
    <dgm:pt modelId="{7943411D-F768-4CEB-B703-6B5BED40BEBA}" type="sibTrans" cxnId="{687BE28C-B46F-4264-BF74-A8D2FDA0B2D0}">
      <dgm:prSet/>
      <dgm:spPr/>
      <dgm:t>
        <a:bodyPr/>
        <a:lstStyle/>
        <a:p>
          <a:pPr algn="ctr"/>
          <a:endParaRPr lang="ru-RU"/>
        </a:p>
      </dgm:t>
    </dgm:pt>
    <dgm:pt modelId="{428FACB3-ED26-4F61-89CD-0230DED04D95}">
      <dgm:prSet phldrT="[Текст]" custT="1"/>
      <dgm:spPr/>
      <dgm:t>
        <a:bodyPr/>
        <a:lstStyle/>
        <a:p>
          <a:pPr algn="ctr"/>
          <a:r>
            <a:rPr lang="be-BY" sz="1600">
              <a:latin typeface="Times New Roman" pitchFamily="18" charset="0"/>
              <a:cs typeface="Times New Roman" pitchFamily="18" charset="0"/>
            </a:rPr>
            <a:t>экалагічнай культуры як аднаго з кампанентаў грамадзянска-патрыятычнага выхавання</a:t>
          </a:r>
          <a:endParaRPr lang="ru-RU" sz="1600">
            <a:latin typeface="Times New Roman" pitchFamily="18" charset="0"/>
            <a:cs typeface="Times New Roman" pitchFamily="18" charset="0"/>
          </a:endParaRPr>
        </a:p>
      </dgm:t>
    </dgm:pt>
    <dgm:pt modelId="{098FA510-B740-4185-B84A-DD7F1F0EFD82}" type="parTrans" cxnId="{390293BE-D2F6-42F8-9B4A-8B916BE46F4E}">
      <dgm:prSet/>
      <dgm:spPr/>
      <dgm:t>
        <a:bodyPr/>
        <a:lstStyle/>
        <a:p>
          <a:pPr algn="ctr"/>
          <a:endParaRPr lang="ru-RU"/>
        </a:p>
      </dgm:t>
    </dgm:pt>
    <dgm:pt modelId="{EB3486CE-7AE1-44F1-9C6F-04F3D33FB265}" type="sibTrans" cxnId="{390293BE-D2F6-42F8-9B4A-8B916BE46F4E}">
      <dgm:prSet/>
      <dgm:spPr/>
      <dgm:t>
        <a:bodyPr/>
        <a:lstStyle/>
        <a:p>
          <a:pPr algn="ctr"/>
          <a:endParaRPr lang="ru-RU"/>
        </a:p>
      </dgm:t>
    </dgm:pt>
    <dgm:pt modelId="{7CCB1FA9-D5FF-4A24-A116-D6AFF2456521}">
      <dgm:prSet phldrT="[Текст]" custT="1"/>
      <dgm:spPr/>
      <dgm:t>
        <a:bodyPr/>
        <a:lstStyle/>
        <a:p>
          <a:pPr algn="ctr"/>
          <a:r>
            <a:rPr lang="be-BY" sz="1800" b="1">
              <a:latin typeface="Times New Roman" pitchFamily="18" charset="0"/>
              <a:cs typeface="Times New Roman" pitchFamily="18" charset="0"/>
            </a:rPr>
            <a:t>удзел</a:t>
          </a:r>
          <a:endParaRPr lang="ru-RU" sz="1800" b="1">
            <a:latin typeface="Times New Roman" pitchFamily="18" charset="0"/>
            <a:cs typeface="Times New Roman" pitchFamily="18" charset="0"/>
          </a:endParaRPr>
        </a:p>
      </dgm:t>
    </dgm:pt>
    <dgm:pt modelId="{32245B13-AEFE-46EF-B42C-37DE720E0951}" type="sibTrans" cxnId="{AC3DCA23-1E62-482C-8956-BEBBED0E16B0}">
      <dgm:prSet/>
      <dgm:spPr/>
      <dgm:t>
        <a:bodyPr/>
        <a:lstStyle/>
        <a:p>
          <a:pPr algn="ctr"/>
          <a:endParaRPr lang="ru-RU"/>
        </a:p>
      </dgm:t>
    </dgm:pt>
    <dgm:pt modelId="{090BC4FA-9784-4CF8-B450-827860D5444F}" type="parTrans" cxnId="{AC3DCA23-1E62-482C-8956-BEBBED0E16B0}">
      <dgm:prSet/>
      <dgm:spPr/>
      <dgm:t>
        <a:bodyPr/>
        <a:lstStyle/>
        <a:p>
          <a:pPr algn="ctr"/>
          <a:endParaRPr lang="ru-RU"/>
        </a:p>
      </dgm:t>
    </dgm:pt>
    <dgm:pt modelId="{1576E478-0CFD-47FA-9147-DB510651FC83}">
      <dgm:prSet custT="1"/>
      <dgm:spPr/>
      <dgm:t>
        <a:bodyPr/>
        <a:lstStyle/>
        <a:p>
          <a:pPr algn="ctr"/>
          <a:r>
            <a:rPr lang="be-BY" sz="1600">
              <a:latin typeface="Times New Roman" pitchFamily="18" charset="0"/>
              <a:cs typeface="Times New Roman" pitchFamily="18" charset="0"/>
            </a:rPr>
            <a:t>у стваральнай сацыяльнай творчай дзейнасці</a:t>
          </a:r>
          <a:endParaRPr lang="ru-RU" sz="1600">
            <a:latin typeface="Times New Roman" pitchFamily="18" charset="0"/>
            <a:cs typeface="Times New Roman" pitchFamily="18" charset="0"/>
          </a:endParaRPr>
        </a:p>
      </dgm:t>
    </dgm:pt>
    <dgm:pt modelId="{9D54E4B7-57E2-4C46-B5B4-6874E279D906}" type="parTrans" cxnId="{98FB1520-DB59-48D8-9250-288BB947CBAE}">
      <dgm:prSet/>
      <dgm:spPr/>
      <dgm:t>
        <a:bodyPr/>
        <a:lstStyle/>
        <a:p>
          <a:pPr algn="ctr"/>
          <a:endParaRPr lang="ru-RU"/>
        </a:p>
      </dgm:t>
    </dgm:pt>
    <dgm:pt modelId="{187CD168-53CB-42CB-A068-C7DAFB4907F2}" type="sibTrans" cxnId="{98FB1520-DB59-48D8-9250-288BB947CBAE}">
      <dgm:prSet/>
      <dgm:spPr/>
      <dgm:t>
        <a:bodyPr/>
        <a:lstStyle/>
        <a:p>
          <a:pPr algn="ctr"/>
          <a:endParaRPr lang="ru-RU"/>
        </a:p>
      </dgm:t>
    </dgm:pt>
    <dgm:pt modelId="{ADB7C3BC-B82E-4813-84D3-D13BA9C7C0BF}">
      <dgm:prSet custT="1"/>
      <dgm:spPr/>
      <dgm:t>
        <a:bodyPr/>
        <a:lstStyle/>
        <a:p>
          <a:pPr algn="ctr"/>
          <a:r>
            <a:rPr lang="be-BY" sz="1600">
              <a:latin typeface="Times New Roman" pitchFamily="18" charset="0"/>
              <a:cs typeface="Times New Roman" pitchFamily="18" charset="0"/>
            </a:rPr>
            <a:t>краязнаўства, праектная, пошукавая, даследчая дзейнасць</a:t>
          </a:r>
          <a:endParaRPr lang="ru-RU" sz="1600">
            <a:latin typeface="Times New Roman" pitchFamily="18" charset="0"/>
            <a:cs typeface="Times New Roman" pitchFamily="18" charset="0"/>
          </a:endParaRPr>
        </a:p>
      </dgm:t>
    </dgm:pt>
    <dgm:pt modelId="{873AB4E0-04E8-4FBE-964B-569E7C62B0FF}" type="parTrans" cxnId="{A7E3A843-B929-49C4-9EDF-D7147C71CEEB}">
      <dgm:prSet/>
      <dgm:spPr/>
      <dgm:t>
        <a:bodyPr/>
        <a:lstStyle/>
        <a:p>
          <a:pPr algn="ctr"/>
          <a:endParaRPr lang="ru-RU"/>
        </a:p>
      </dgm:t>
    </dgm:pt>
    <dgm:pt modelId="{CD626D61-8618-4354-B583-204D8E47704D}" type="sibTrans" cxnId="{A7E3A843-B929-49C4-9EDF-D7147C71CEEB}">
      <dgm:prSet/>
      <dgm:spPr/>
      <dgm:t>
        <a:bodyPr/>
        <a:lstStyle/>
        <a:p>
          <a:pPr algn="ctr"/>
          <a:endParaRPr lang="ru-RU"/>
        </a:p>
      </dgm:t>
    </dgm:pt>
    <dgm:pt modelId="{4C1B90B3-2E81-40C4-BB3F-43E4D1CF603D}">
      <dgm:prSet custT="1"/>
      <dgm:spPr/>
      <dgm:t>
        <a:bodyPr/>
        <a:lstStyle/>
        <a:p>
          <a:pPr algn="ctr"/>
          <a:r>
            <a:rPr lang="be-BY" sz="1600">
              <a:latin typeface="Times New Roman" pitchFamily="18" charset="0"/>
              <a:cs typeface="Times New Roman" pitchFamily="18" charset="0"/>
            </a:rPr>
            <a:t>дзейнасць клубаў "Краязнаўца", "Юныя сябры пагранічнікаў", міжнароднае супрацоўніцтва</a:t>
          </a:r>
          <a:endParaRPr lang="ru-RU" sz="1600">
            <a:latin typeface="Times New Roman" pitchFamily="18" charset="0"/>
            <a:cs typeface="Times New Roman" pitchFamily="18" charset="0"/>
          </a:endParaRPr>
        </a:p>
      </dgm:t>
    </dgm:pt>
    <dgm:pt modelId="{946D2FC6-34A8-4A22-BB07-730AA1504BDC}" type="parTrans" cxnId="{2BE94FAE-EE3D-42F2-96A0-A96E68D562CD}">
      <dgm:prSet/>
      <dgm:spPr/>
      <dgm:t>
        <a:bodyPr/>
        <a:lstStyle/>
        <a:p>
          <a:pPr algn="ctr"/>
          <a:endParaRPr lang="ru-RU"/>
        </a:p>
      </dgm:t>
    </dgm:pt>
    <dgm:pt modelId="{3301426F-E2F8-4DFB-914B-BF5F5417A8E0}" type="sibTrans" cxnId="{2BE94FAE-EE3D-42F2-96A0-A96E68D562CD}">
      <dgm:prSet/>
      <dgm:spPr/>
      <dgm:t>
        <a:bodyPr/>
        <a:lstStyle/>
        <a:p>
          <a:pPr algn="ctr"/>
          <a:endParaRPr lang="ru-RU"/>
        </a:p>
      </dgm:t>
    </dgm:pt>
    <dgm:pt modelId="{D0C65747-0941-495C-9363-6603697CA844}">
      <dgm:prSet custT="1"/>
      <dgm:spPr/>
      <dgm:t>
        <a:bodyPr/>
        <a:lstStyle/>
        <a:p>
          <a:pPr algn="ctr"/>
          <a:r>
            <a:rPr lang="be-BY" sz="1600">
              <a:latin typeface="Times New Roman" pitchFamily="18" charset="0"/>
              <a:cs typeface="Times New Roman" pitchFamily="18" charset="0"/>
            </a:rPr>
            <a:t>работа клуба "Чыстая планета", праект "Зялёны летапіс"</a:t>
          </a:r>
          <a:endParaRPr lang="ru-RU" sz="1600">
            <a:latin typeface="Times New Roman" pitchFamily="18" charset="0"/>
            <a:cs typeface="Times New Roman" pitchFamily="18" charset="0"/>
          </a:endParaRPr>
        </a:p>
      </dgm:t>
    </dgm:pt>
    <dgm:pt modelId="{0B97F174-E6DE-45B3-A939-F4A8A611D0CE}" type="parTrans" cxnId="{AA604681-E2D1-4F95-AD09-D932156EB13A}">
      <dgm:prSet/>
      <dgm:spPr/>
      <dgm:t>
        <a:bodyPr/>
        <a:lstStyle/>
        <a:p>
          <a:pPr algn="ctr"/>
          <a:endParaRPr lang="ru-RU"/>
        </a:p>
      </dgm:t>
    </dgm:pt>
    <dgm:pt modelId="{D37A44A1-4A3E-4B33-B31E-BDE2D2533A24}" type="sibTrans" cxnId="{AA604681-E2D1-4F95-AD09-D932156EB13A}">
      <dgm:prSet/>
      <dgm:spPr/>
      <dgm:t>
        <a:bodyPr/>
        <a:lstStyle/>
        <a:p>
          <a:pPr algn="ctr"/>
          <a:endParaRPr lang="ru-RU"/>
        </a:p>
      </dgm:t>
    </dgm:pt>
    <dgm:pt modelId="{D9521BE1-0295-4EAE-AC8F-E3EC69D91633}" type="pres">
      <dgm:prSet presAssocID="{85F4733D-7772-40C3-9088-D130643F8B9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EAA2508-67E1-411D-A72C-FB2BDA782E0F}" type="pres">
      <dgm:prSet presAssocID="{BCDC4A07-D0E1-4023-B6C2-4B1E2DF50997}" presName="hierRoot1" presStyleCnt="0"/>
      <dgm:spPr/>
    </dgm:pt>
    <dgm:pt modelId="{7F5B4EBA-B92C-4FEC-AF77-89E1C41CCC6C}" type="pres">
      <dgm:prSet presAssocID="{BCDC4A07-D0E1-4023-B6C2-4B1E2DF50997}" presName="composite" presStyleCnt="0"/>
      <dgm:spPr/>
    </dgm:pt>
    <dgm:pt modelId="{D2F763D5-B5F2-4001-B71C-033210744149}" type="pres">
      <dgm:prSet presAssocID="{BCDC4A07-D0E1-4023-B6C2-4B1E2DF50997}" presName="background" presStyleLbl="node0" presStyleIdx="0" presStyleCnt="1"/>
      <dgm:spPr/>
    </dgm:pt>
    <dgm:pt modelId="{4EACB502-CEFB-4813-91CD-4DCAA64C2570}" type="pres">
      <dgm:prSet presAssocID="{BCDC4A07-D0E1-4023-B6C2-4B1E2DF50997}" presName="text" presStyleLbl="fgAcc0" presStyleIdx="0" presStyleCnt="1" custScaleX="3308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286B00-266D-4F93-84F7-F7F56D428ABB}" type="pres">
      <dgm:prSet presAssocID="{BCDC4A07-D0E1-4023-B6C2-4B1E2DF50997}" presName="hierChild2" presStyleCnt="0"/>
      <dgm:spPr/>
    </dgm:pt>
    <dgm:pt modelId="{A230FEA7-F767-4133-9CF4-D7AEC27096BE}" type="pres">
      <dgm:prSet presAssocID="{1C45C793-5435-4B8F-9031-4769422DC8BE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7969522-863D-4997-9E45-FBD4FCB52DF9}" type="pres">
      <dgm:prSet presAssocID="{58672152-9180-4907-A730-C06CA4D20D94}" presName="hierRoot2" presStyleCnt="0"/>
      <dgm:spPr/>
    </dgm:pt>
    <dgm:pt modelId="{AC2760D6-8B00-461B-8D0B-0BAC5FD6346D}" type="pres">
      <dgm:prSet presAssocID="{58672152-9180-4907-A730-C06CA4D20D94}" presName="composite2" presStyleCnt="0"/>
      <dgm:spPr/>
    </dgm:pt>
    <dgm:pt modelId="{0521A3A1-A0A1-4746-8E72-47E4998B7101}" type="pres">
      <dgm:prSet presAssocID="{58672152-9180-4907-A730-C06CA4D20D94}" presName="background2" presStyleLbl="node2" presStyleIdx="0" presStyleCnt="3"/>
      <dgm:spPr/>
    </dgm:pt>
    <dgm:pt modelId="{542A1B6C-A957-4D9C-A9AA-7C9424FD692B}" type="pres">
      <dgm:prSet presAssocID="{58672152-9180-4907-A730-C06CA4D20D94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F80A07-EE19-4681-BD58-37A828A60322}" type="pres">
      <dgm:prSet presAssocID="{58672152-9180-4907-A730-C06CA4D20D94}" presName="hierChild3" presStyleCnt="0"/>
      <dgm:spPr/>
    </dgm:pt>
    <dgm:pt modelId="{87C07FA5-8A49-4457-AF15-98C2443F4B02}" type="pres">
      <dgm:prSet presAssocID="{CD872207-7898-4CD9-8099-53402FA9104C}" presName="Name17" presStyleLbl="parChTrans1D3" presStyleIdx="0" presStyleCnt="3"/>
      <dgm:spPr/>
      <dgm:t>
        <a:bodyPr/>
        <a:lstStyle/>
        <a:p>
          <a:endParaRPr lang="ru-RU"/>
        </a:p>
      </dgm:t>
    </dgm:pt>
    <dgm:pt modelId="{288CFC46-B760-4B1C-A8C8-0DA56EEF971D}" type="pres">
      <dgm:prSet presAssocID="{CDCAB8A7-E3AD-43B6-BE2D-DE957B56188E}" presName="hierRoot3" presStyleCnt="0"/>
      <dgm:spPr/>
    </dgm:pt>
    <dgm:pt modelId="{184F5F4F-6583-43BE-A8EE-AE09A54818F6}" type="pres">
      <dgm:prSet presAssocID="{CDCAB8A7-E3AD-43B6-BE2D-DE957B56188E}" presName="composite3" presStyleCnt="0"/>
      <dgm:spPr/>
    </dgm:pt>
    <dgm:pt modelId="{5C341DB8-AA36-4B97-BAAC-BBD722563A75}" type="pres">
      <dgm:prSet presAssocID="{CDCAB8A7-E3AD-43B6-BE2D-DE957B56188E}" presName="background3" presStyleLbl="node3" presStyleIdx="0" presStyleCnt="3"/>
      <dgm:spPr/>
    </dgm:pt>
    <dgm:pt modelId="{2BD89B47-CBEB-42F6-9C2D-E2F7BDEB0ABA}" type="pres">
      <dgm:prSet presAssocID="{CDCAB8A7-E3AD-43B6-BE2D-DE957B56188E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946A7C-2083-4CC9-AA37-4EF116738CB4}" type="pres">
      <dgm:prSet presAssocID="{CDCAB8A7-E3AD-43B6-BE2D-DE957B56188E}" presName="hierChild4" presStyleCnt="0"/>
      <dgm:spPr/>
    </dgm:pt>
    <dgm:pt modelId="{54AA31C0-1490-4AB1-96A8-C432C50FFB95}" type="pres">
      <dgm:prSet presAssocID="{873AB4E0-04E8-4FBE-964B-569E7C62B0FF}" presName="Name23" presStyleLbl="parChTrans1D4" presStyleIdx="0" presStyleCnt="3"/>
      <dgm:spPr/>
      <dgm:t>
        <a:bodyPr/>
        <a:lstStyle/>
        <a:p>
          <a:endParaRPr lang="ru-RU"/>
        </a:p>
      </dgm:t>
    </dgm:pt>
    <dgm:pt modelId="{98CD9861-6388-4DD5-A381-9CD8673B84FE}" type="pres">
      <dgm:prSet presAssocID="{ADB7C3BC-B82E-4813-84D3-D13BA9C7C0BF}" presName="hierRoot4" presStyleCnt="0"/>
      <dgm:spPr/>
    </dgm:pt>
    <dgm:pt modelId="{74D42EBA-E1FA-45AF-AE50-CD9AEDADF546}" type="pres">
      <dgm:prSet presAssocID="{ADB7C3BC-B82E-4813-84D3-D13BA9C7C0BF}" presName="composite4" presStyleCnt="0"/>
      <dgm:spPr/>
    </dgm:pt>
    <dgm:pt modelId="{2E359F7C-3981-461C-98CB-67CEF2DDA802}" type="pres">
      <dgm:prSet presAssocID="{ADB7C3BC-B82E-4813-84D3-D13BA9C7C0BF}" presName="background4" presStyleLbl="node4" presStyleIdx="0" presStyleCnt="3"/>
      <dgm:spPr/>
    </dgm:pt>
    <dgm:pt modelId="{8A679FAC-9930-4A83-91E1-B07F3F50521B}" type="pres">
      <dgm:prSet presAssocID="{ADB7C3BC-B82E-4813-84D3-D13BA9C7C0BF}" presName="text4" presStyleLbl="fgAcc4" presStyleIdx="0" presStyleCnt="3" custScaleY="1449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382E42-0FE3-47EE-8090-A7D81A56A7C4}" type="pres">
      <dgm:prSet presAssocID="{ADB7C3BC-B82E-4813-84D3-D13BA9C7C0BF}" presName="hierChild5" presStyleCnt="0"/>
      <dgm:spPr/>
    </dgm:pt>
    <dgm:pt modelId="{667AD93B-588D-40DC-ACD2-D7FAFF085A43}" type="pres">
      <dgm:prSet presAssocID="{090BC4FA-9784-4CF8-B450-827860D5444F}" presName="Name10" presStyleLbl="parChTrans1D2" presStyleIdx="1" presStyleCnt="3"/>
      <dgm:spPr/>
      <dgm:t>
        <a:bodyPr/>
        <a:lstStyle/>
        <a:p>
          <a:endParaRPr lang="ru-RU"/>
        </a:p>
      </dgm:t>
    </dgm:pt>
    <dgm:pt modelId="{3F6FA565-A016-49FA-8AF7-153FCFAD29BB}" type="pres">
      <dgm:prSet presAssocID="{7CCB1FA9-D5FF-4A24-A116-D6AFF2456521}" presName="hierRoot2" presStyleCnt="0"/>
      <dgm:spPr/>
    </dgm:pt>
    <dgm:pt modelId="{D8D90FE9-8029-4CA8-8D33-BDECE7555ECC}" type="pres">
      <dgm:prSet presAssocID="{7CCB1FA9-D5FF-4A24-A116-D6AFF2456521}" presName="composite2" presStyleCnt="0"/>
      <dgm:spPr/>
    </dgm:pt>
    <dgm:pt modelId="{B97D966A-D856-43B7-86EE-0379317AE2AD}" type="pres">
      <dgm:prSet presAssocID="{7CCB1FA9-D5FF-4A24-A116-D6AFF2456521}" presName="background2" presStyleLbl="node2" presStyleIdx="1" presStyleCnt="3"/>
      <dgm:spPr/>
    </dgm:pt>
    <dgm:pt modelId="{CEB8C5B4-3BFE-44CB-8B78-AE3EA5E7A46B}" type="pres">
      <dgm:prSet presAssocID="{7CCB1FA9-D5FF-4A24-A116-D6AFF2456521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35A31F-62EA-4092-91A3-07DABF281C9D}" type="pres">
      <dgm:prSet presAssocID="{7CCB1FA9-D5FF-4A24-A116-D6AFF2456521}" presName="hierChild3" presStyleCnt="0"/>
      <dgm:spPr/>
    </dgm:pt>
    <dgm:pt modelId="{94684891-B048-49D4-8BD8-FB7C6074DF2E}" type="pres">
      <dgm:prSet presAssocID="{9D54E4B7-57E2-4C46-B5B4-6874E279D906}" presName="Name17" presStyleLbl="parChTrans1D3" presStyleIdx="1" presStyleCnt="3"/>
      <dgm:spPr/>
      <dgm:t>
        <a:bodyPr/>
        <a:lstStyle/>
        <a:p>
          <a:endParaRPr lang="ru-RU"/>
        </a:p>
      </dgm:t>
    </dgm:pt>
    <dgm:pt modelId="{767CD681-F70A-4501-AD9F-F6BDF4E0B5EF}" type="pres">
      <dgm:prSet presAssocID="{1576E478-0CFD-47FA-9147-DB510651FC83}" presName="hierRoot3" presStyleCnt="0"/>
      <dgm:spPr/>
    </dgm:pt>
    <dgm:pt modelId="{D62C5C41-7939-4050-85A7-B1D65048EC75}" type="pres">
      <dgm:prSet presAssocID="{1576E478-0CFD-47FA-9147-DB510651FC83}" presName="composite3" presStyleCnt="0"/>
      <dgm:spPr/>
    </dgm:pt>
    <dgm:pt modelId="{1EB633DB-A99C-44F2-9A5C-AA791E0B1A82}" type="pres">
      <dgm:prSet presAssocID="{1576E478-0CFD-47FA-9147-DB510651FC83}" presName="background3" presStyleLbl="node3" presStyleIdx="1" presStyleCnt="3"/>
      <dgm:spPr/>
    </dgm:pt>
    <dgm:pt modelId="{49CD76D5-146A-4ACF-8077-51B4876EB705}" type="pres">
      <dgm:prSet presAssocID="{1576E478-0CFD-47FA-9147-DB510651FC83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FE5A09-3EC7-439B-B7EC-A5BFC001285A}" type="pres">
      <dgm:prSet presAssocID="{1576E478-0CFD-47FA-9147-DB510651FC83}" presName="hierChild4" presStyleCnt="0"/>
      <dgm:spPr/>
    </dgm:pt>
    <dgm:pt modelId="{4CB89EEF-4930-4F9E-892E-7B1D385756CB}" type="pres">
      <dgm:prSet presAssocID="{946D2FC6-34A8-4A22-BB07-730AA1504BDC}" presName="Name23" presStyleLbl="parChTrans1D4" presStyleIdx="1" presStyleCnt="3"/>
      <dgm:spPr/>
      <dgm:t>
        <a:bodyPr/>
        <a:lstStyle/>
        <a:p>
          <a:endParaRPr lang="ru-RU"/>
        </a:p>
      </dgm:t>
    </dgm:pt>
    <dgm:pt modelId="{7C9C7DFD-352F-40D3-ACF8-B6E77787DE8C}" type="pres">
      <dgm:prSet presAssocID="{4C1B90B3-2E81-40C4-BB3F-43E4D1CF603D}" presName="hierRoot4" presStyleCnt="0"/>
      <dgm:spPr/>
    </dgm:pt>
    <dgm:pt modelId="{8ECE74A2-1050-4D2F-A0A1-F76BF64D28B4}" type="pres">
      <dgm:prSet presAssocID="{4C1B90B3-2E81-40C4-BB3F-43E4D1CF603D}" presName="composite4" presStyleCnt="0"/>
      <dgm:spPr/>
    </dgm:pt>
    <dgm:pt modelId="{6D1A170F-3A54-425C-AD80-99C2668BE5F0}" type="pres">
      <dgm:prSet presAssocID="{4C1B90B3-2E81-40C4-BB3F-43E4D1CF603D}" presName="background4" presStyleLbl="node4" presStyleIdx="1" presStyleCnt="3"/>
      <dgm:spPr/>
    </dgm:pt>
    <dgm:pt modelId="{E2DB77C5-7467-478F-AE56-FE852DA3DE30}" type="pres">
      <dgm:prSet presAssocID="{4C1B90B3-2E81-40C4-BB3F-43E4D1CF603D}" presName="text4" presStyleLbl="fgAcc4" presStyleIdx="1" presStyleCnt="3" custScaleX="114006" custScaleY="2061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AA41F7-4018-4ABA-9721-5BDA324FDBBC}" type="pres">
      <dgm:prSet presAssocID="{4C1B90B3-2E81-40C4-BB3F-43E4D1CF603D}" presName="hierChild5" presStyleCnt="0"/>
      <dgm:spPr/>
    </dgm:pt>
    <dgm:pt modelId="{BB9C3619-3B13-423A-8638-89176CA1D558}" type="pres">
      <dgm:prSet presAssocID="{4228C3A3-B0A2-445E-BDA5-1BC1B5A7956A}" presName="Name10" presStyleLbl="parChTrans1D2" presStyleIdx="2" presStyleCnt="3"/>
      <dgm:spPr/>
      <dgm:t>
        <a:bodyPr/>
        <a:lstStyle/>
        <a:p>
          <a:endParaRPr lang="ru-RU"/>
        </a:p>
      </dgm:t>
    </dgm:pt>
    <dgm:pt modelId="{6CB3D44F-8F5C-45DF-A433-D0BA2EC716E6}" type="pres">
      <dgm:prSet presAssocID="{9C2E8300-D203-480C-B10D-60BC74A8A3F7}" presName="hierRoot2" presStyleCnt="0"/>
      <dgm:spPr/>
    </dgm:pt>
    <dgm:pt modelId="{57A4FF59-5D66-4F79-96E4-F92D1D049658}" type="pres">
      <dgm:prSet presAssocID="{9C2E8300-D203-480C-B10D-60BC74A8A3F7}" presName="composite2" presStyleCnt="0"/>
      <dgm:spPr/>
    </dgm:pt>
    <dgm:pt modelId="{10A97096-8035-4391-A8A3-1E1C2ED871E5}" type="pres">
      <dgm:prSet presAssocID="{9C2E8300-D203-480C-B10D-60BC74A8A3F7}" presName="background2" presStyleLbl="node2" presStyleIdx="2" presStyleCnt="3"/>
      <dgm:spPr/>
    </dgm:pt>
    <dgm:pt modelId="{AA6357C4-B43F-492A-81EC-0CC6FEB28429}" type="pres">
      <dgm:prSet presAssocID="{9C2E8300-D203-480C-B10D-60BC74A8A3F7}" presName="text2" presStyleLbl="fgAcc2" presStyleIdx="2" presStyleCnt="3" custScaleX="1191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565781-DD56-4E01-AB6D-E4B1742DED91}" type="pres">
      <dgm:prSet presAssocID="{9C2E8300-D203-480C-B10D-60BC74A8A3F7}" presName="hierChild3" presStyleCnt="0"/>
      <dgm:spPr/>
    </dgm:pt>
    <dgm:pt modelId="{D76E5621-F65E-458E-85E5-A7879FD3201A}" type="pres">
      <dgm:prSet presAssocID="{098FA510-B740-4185-B84A-DD7F1F0EFD82}" presName="Name17" presStyleLbl="parChTrans1D3" presStyleIdx="2" presStyleCnt="3"/>
      <dgm:spPr/>
      <dgm:t>
        <a:bodyPr/>
        <a:lstStyle/>
        <a:p>
          <a:endParaRPr lang="ru-RU"/>
        </a:p>
      </dgm:t>
    </dgm:pt>
    <dgm:pt modelId="{0AF5D666-8BDB-4775-AAF8-1B173C37C014}" type="pres">
      <dgm:prSet presAssocID="{428FACB3-ED26-4F61-89CD-0230DED04D95}" presName="hierRoot3" presStyleCnt="0"/>
      <dgm:spPr/>
    </dgm:pt>
    <dgm:pt modelId="{197CF30E-956A-488F-A161-4CBE1AAB57D6}" type="pres">
      <dgm:prSet presAssocID="{428FACB3-ED26-4F61-89CD-0230DED04D95}" presName="composite3" presStyleCnt="0"/>
      <dgm:spPr/>
    </dgm:pt>
    <dgm:pt modelId="{2B4CE36D-8190-42D6-B6A7-1C47765526B5}" type="pres">
      <dgm:prSet presAssocID="{428FACB3-ED26-4F61-89CD-0230DED04D95}" presName="background3" presStyleLbl="node3" presStyleIdx="2" presStyleCnt="3"/>
      <dgm:spPr/>
    </dgm:pt>
    <dgm:pt modelId="{4D39BB4E-FE52-4A0F-B331-5C03D5EE53F4}" type="pres">
      <dgm:prSet presAssocID="{428FACB3-ED26-4F61-89CD-0230DED04D95}" presName="text3" presStyleLbl="fgAcc3" presStyleIdx="2" presStyleCnt="3" custScaleX="110390" custScaleY="1607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2A9152-2721-440B-BAB9-3D0EA1C7A2D6}" type="pres">
      <dgm:prSet presAssocID="{428FACB3-ED26-4F61-89CD-0230DED04D95}" presName="hierChild4" presStyleCnt="0"/>
      <dgm:spPr/>
    </dgm:pt>
    <dgm:pt modelId="{400BA021-9BC4-4022-BBB8-0C8495EDA2DB}" type="pres">
      <dgm:prSet presAssocID="{0B97F174-E6DE-45B3-A939-F4A8A611D0CE}" presName="Name23" presStyleLbl="parChTrans1D4" presStyleIdx="2" presStyleCnt="3"/>
      <dgm:spPr/>
      <dgm:t>
        <a:bodyPr/>
        <a:lstStyle/>
        <a:p>
          <a:endParaRPr lang="ru-RU"/>
        </a:p>
      </dgm:t>
    </dgm:pt>
    <dgm:pt modelId="{2D82C739-FA78-4809-B54B-D5AF4F7382DD}" type="pres">
      <dgm:prSet presAssocID="{D0C65747-0941-495C-9363-6603697CA844}" presName="hierRoot4" presStyleCnt="0"/>
      <dgm:spPr/>
    </dgm:pt>
    <dgm:pt modelId="{95E2E03F-E4F5-4333-97A0-724721FCEFAB}" type="pres">
      <dgm:prSet presAssocID="{D0C65747-0941-495C-9363-6603697CA844}" presName="composite4" presStyleCnt="0"/>
      <dgm:spPr/>
    </dgm:pt>
    <dgm:pt modelId="{095C7069-8D72-4E10-9F6D-500EACBBC169}" type="pres">
      <dgm:prSet presAssocID="{D0C65747-0941-495C-9363-6603697CA844}" presName="background4" presStyleLbl="node4" presStyleIdx="2" presStyleCnt="3"/>
      <dgm:spPr/>
    </dgm:pt>
    <dgm:pt modelId="{77BFF571-BE37-4E05-BABF-4C71AA2F2522}" type="pres">
      <dgm:prSet presAssocID="{D0C65747-0941-495C-9363-6603697CA844}" presName="text4" presStyleLbl="fgAcc4" presStyleIdx="2" presStyleCnt="3" custScaleY="167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0BBAC9-133F-4271-AB65-0B9D30A0A8FD}" type="pres">
      <dgm:prSet presAssocID="{D0C65747-0941-495C-9363-6603697CA844}" presName="hierChild5" presStyleCnt="0"/>
      <dgm:spPr/>
    </dgm:pt>
  </dgm:ptLst>
  <dgm:cxnLst>
    <dgm:cxn modelId="{8BABB84D-0DF7-48C4-AB9F-8EC4074DEA1A}" type="presOf" srcId="{873AB4E0-04E8-4FBE-964B-569E7C62B0FF}" destId="{54AA31C0-1490-4AB1-96A8-C432C50FFB95}" srcOrd="0" destOrd="0" presId="urn:microsoft.com/office/officeart/2005/8/layout/hierarchy1"/>
    <dgm:cxn modelId="{AA604681-E2D1-4F95-AD09-D932156EB13A}" srcId="{428FACB3-ED26-4F61-89CD-0230DED04D95}" destId="{D0C65747-0941-495C-9363-6603697CA844}" srcOrd="0" destOrd="0" parTransId="{0B97F174-E6DE-45B3-A939-F4A8A611D0CE}" sibTransId="{D37A44A1-4A3E-4B33-B31E-BDE2D2533A24}"/>
    <dgm:cxn modelId="{A8C5857F-F6BF-4C4D-9918-A9B333F9647A}" type="presOf" srcId="{098FA510-B740-4185-B84A-DD7F1F0EFD82}" destId="{D76E5621-F65E-458E-85E5-A7879FD3201A}" srcOrd="0" destOrd="0" presId="urn:microsoft.com/office/officeart/2005/8/layout/hierarchy1"/>
    <dgm:cxn modelId="{B6ACD2DE-4D30-4D3C-8F21-6D34ED9AA169}" type="presOf" srcId="{428FACB3-ED26-4F61-89CD-0230DED04D95}" destId="{4D39BB4E-FE52-4A0F-B331-5C03D5EE53F4}" srcOrd="0" destOrd="0" presId="urn:microsoft.com/office/officeart/2005/8/layout/hierarchy1"/>
    <dgm:cxn modelId="{1955273A-9489-4ED6-8607-D11F206E606D}" type="presOf" srcId="{7CCB1FA9-D5FF-4A24-A116-D6AFF2456521}" destId="{CEB8C5B4-3BFE-44CB-8B78-AE3EA5E7A46B}" srcOrd="0" destOrd="0" presId="urn:microsoft.com/office/officeart/2005/8/layout/hierarchy1"/>
    <dgm:cxn modelId="{B4A0FE3E-E6B5-4E3C-AA52-9BF99F572CF4}" type="presOf" srcId="{BCDC4A07-D0E1-4023-B6C2-4B1E2DF50997}" destId="{4EACB502-CEFB-4813-91CD-4DCAA64C2570}" srcOrd="0" destOrd="0" presId="urn:microsoft.com/office/officeart/2005/8/layout/hierarchy1"/>
    <dgm:cxn modelId="{10DF369D-2860-475B-ACE1-8BFAA50027C2}" type="presOf" srcId="{1576E478-0CFD-47FA-9147-DB510651FC83}" destId="{49CD76D5-146A-4ACF-8077-51B4876EB705}" srcOrd="0" destOrd="0" presId="urn:microsoft.com/office/officeart/2005/8/layout/hierarchy1"/>
    <dgm:cxn modelId="{AC3DCA23-1E62-482C-8956-BEBBED0E16B0}" srcId="{BCDC4A07-D0E1-4023-B6C2-4B1E2DF50997}" destId="{7CCB1FA9-D5FF-4A24-A116-D6AFF2456521}" srcOrd="1" destOrd="0" parTransId="{090BC4FA-9784-4CF8-B450-827860D5444F}" sibTransId="{32245B13-AEFE-46EF-B42C-37DE720E0951}"/>
    <dgm:cxn modelId="{2BE94FAE-EE3D-42F2-96A0-A96E68D562CD}" srcId="{1576E478-0CFD-47FA-9147-DB510651FC83}" destId="{4C1B90B3-2E81-40C4-BB3F-43E4D1CF603D}" srcOrd="0" destOrd="0" parTransId="{946D2FC6-34A8-4A22-BB07-730AA1504BDC}" sibTransId="{3301426F-E2F8-4DFB-914B-BF5F5417A8E0}"/>
    <dgm:cxn modelId="{C0B73745-CDC3-428D-9E7F-B9BF2464CD5A}" type="presOf" srcId="{1C45C793-5435-4B8F-9031-4769422DC8BE}" destId="{A230FEA7-F767-4133-9CF4-D7AEC27096BE}" srcOrd="0" destOrd="0" presId="urn:microsoft.com/office/officeart/2005/8/layout/hierarchy1"/>
    <dgm:cxn modelId="{9A120421-6EA8-4C7C-BAFE-6E76FC470756}" srcId="{58672152-9180-4907-A730-C06CA4D20D94}" destId="{CDCAB8A7-E3AD-43B6-BE2D-DE957B56188E}" srcOrd="0" destOrd="0" parTransId="{CD872207-7898-4CD9-8099-53402FA9104C}" sibTransId="{3247B747-E8ED-4846-9834-EB3458A21A18}"/>
    <dgm:cxn modelId="{1F859431-505C-43DC-8D73-610AA4F835BC}" srcId="{85F4733D-7772-40C3-9088-D130643F8B9E}" destId="{BCDC4A07-D0E1-4023-B6C2-4B1E2DF50997}" srcOrd="0" destOrd="0" parTransId="{4DC57121-BB77-4696-A375-8BA4CCA7E15D}" sibTransId="{D142E130-A5BA-428D-A90F-AD99B0C853B9}"/>
    <dgm:cxn modelId="{98FB1520-DB59-48D8-9250-288BB947CBAE}" srcId="{7CCB1FA9-D5FF-4A24-A116-D6AFF2456521}" destId="{1576E478-0CFD-47FA-9147-DB510651FC83}" srcOrd="0" destOrd="0" parTransId="{9D54E4B7-57E2-4C46-B5B4-6874E279D906}" sibTransId="{187CD168-53CB-42CB-A068-C7DAFB4907F2}"/>
    <dgm:cxn modelId="{EDE0AA07-FDBD-4CC8-9F04-135C7F6C5FC4}" type="presOf" srcId="{946D2FC6-34A8-4A22-BB07-730AA1504BDC}" destId="{4CB89EEF-4930-4F9E-892E-7B1D385756CB}" srcOrd="0" destOrd="0" presId="urn:microsoft.com/office/officeart/2005/8/layout/hierarchy1"/>
    <dgm:cxn modelId="{97D0D17D-D9E2-4534-9EC7-E7134F133F71}" type="presOf" srcId="{9C2E8300-D203-480C-B10D-60BC74A8A3F7}" destId="{AA6357C4-B43F-492A-81EC-0CC6FEB28429}" srcOrd="0" destOrd="0" presId="urn:microsoft.com/office/officeart/2005/8/layout/hierarchy1"/>
    <dgm:cxn modelId="{9AD06241-9C9F-4B15-8F63-2C886605EEC7}" type="presOf" srcId="{CDCAB8A7-E3AD-43B6-BE2D-DE957B56188E}" destId="{2BD89B47-CBEB-42F6-9C2D-E2F7BDEB0ABA}" srcOrd="0" destOrd="0" presId="urn:microsoft.com/office/officeart/2005/8/layout/hierarchy1"/>
    <dgm:cxn modelId="{ADAF812A-5DC5-443A-81E2-91404F66B6BB}" type="presOf" srcId="{58672152-9180-4907-A730-C06CA4D20D94}" destId="{542A1B6C-A957-4D9C-A9AA-7C9424FD692B}" srcOrd="0" destOrd="0" presId="urn:microsoft.com/office/officeart/2005/8/layout/hierarchy1"/>
    <dgm:cxn modelId="{4A486CDD-C6DA-4642-BCC2-3B661FC88635}" type="presOf" srcId="{4228C3A3-B0A2-445E-BDA5-1BC1B5A7956A}" destId="{BB9C3619-3B13-423A-8638-89176CA1D558}" srcOrd="0" destOrd="0" presId="urn:microsoft.com/office/officeart/2005/8/layout/hierarchy1"/>
    <dgm:cxn modelId="{171834CE-9356-4126-AE5F-A252350FDC84}" type="presOf" srcId="{85F4733D-7772-40C3-9088-D130643F8B9E}" destId="{D9521BE1-0295-4EAE-AC8F-E3EC69D91633}" srcOrd="0" destOrd="0" presId="urn:microsoft.com/office/officeart/2005/8/layout/hierarchy1"/>
    <dgm:cxn modelId="{FBC23638-AB2D-493A-AFA5-C781E1B8CE8A}" type="presOf" srcId="{ADB7C3BC-B82E-4813-84D3-D13BA9C7C0BF}" destId="{8A679FAC-9930-4A83-91E1-B07F3F50521B}" srcOrd="0" destOrd="0" presId="urn:microsoft.com/office/officeart/2005/8/layout/hierarchy1"/>
    <dgm:cxn modelId="{D0629F2A-DAF7-4A9E-B5B0-A372ECBF5A76}" type="presOf" srcId="{090BC4FA-9784-4CF8-B450-827860D5444F}" destId="{667AD93B-588D-40DC-ACD2-D7FAFF085A43}" srcOrd="0" destOrd="0" presId="urn:microsoft.com/office/officeart/2005/8/layout/hierarchy1"/>
    <dgm:cxn modelId="{687BE28C-B46F-4264-BF74-A8D2FDA0B2D0}" srcId="{BCDC4A07-D0E1-4023-B6C2-4B1E2DF50997}" destId="{9C2E8300-D203-480C-B10D-60BC74A8A3F7}" srcOrd="2" destOrd="0" parTransId="{4228C3A3-B0A2-445E-BDA5-1BC1B5A7956A}" sibTransId="{7943411D-F768-4CEB-B703-6B5BED40BEBA}"/>
    <dgm:cxn modelId="{390293BE-D2F6-42F8-9B4A-8B916BE46F4E}" srcId="{9C2E8300-D203-480C-B10D-60BC74A8A3F7}" destId="{428FACB3-ED26-4F61-89CD-0230DED04D95}" srcOrd="0" destOrd="0" parTransId="{098FA510-B740-4185-B84A-DD7F1F0EFD82}" sibTransId="{EB3486CE-7AE1-44F1-9C6F-04F3D33FB265}"/>
    <dgm:cxn modelId="{98F93DB1-2018-491B-A88B-AACD685C9AFA}" type="presOf" srcId="{D0C65747-0941-495C-9363-6603697CA844}" destId="{77BFF571-BE37-4E05-BABF-4C71AA2F2522}" srcOrd="0" destOrd="0" presId="urn:microsoft.com/office/officeart/2005/8/layout/hierarchy1"/>
    <dgm:cxn modelId="{C9D93018-6373-4A7F-9E8F-165B3857E334}" type="presOf" srcId="{CD872207-7898-4CD9-8099-53402FA9104C}" destId="{87C07FA5-8A49-4457-AF15-98C2443F4B02}" srcOrd="0" destOrd="0" presId="urn:microsoft.com/office/officeart/2005/8/layout/hierarchy1"/>
    <dgm:cxn modelId="{27783710-0F28-467D-933F-23B06C98404F}" srcId="{BCDC4A07-D0E1-4023-B6C2-4B1E2DF50997}" destId="{58672152-9180-4907-A730-C06CA4D20D94}" srcOrd="0" destOrd="0" parTransId="{1C45C793-5435-4B8F-9031-4769422DC8BE}" sibTransId="{0633D786-279B-40AE-AD4D-7AF8D086D90B}"/>
    <dgm:cxn modelId="{14D4A72C-CB74-4CD3-9227-80ADE71571B7}" type="presOf" srcId="{4C1B90B3-2E81-40C4-BB3F-43E4D1CF603D}" destId="{E2DB77C5-7467-478F-AE56-FE852DA3DE30}" srcOrd="0" destOrd="0" presId="urn:microsoft.com/office/officeart/2005/8/layout/hierarchy1"/>
    <dgm:cxn modelId="{EF82838A-A0B3-4571-B06E-5835EFD3C4AF}" type="presOf" srcId="{0B97F174-E6DE-45B3-A939-F4A8A611D0CE}" destId="{400BA021-9BC4-4022-BBB8-0C8495EDA2DB}" srcOrd="0" destOrd="0" presId="urn:microsoft.com/office/officeart/2005/8/layout/hierarchy1"/>
    <dgm:cxn modelId="{A7E3A843-B929-49C4-9EDF-D7147C71CEEB}" srcId="{CDCAB8A7-E3AD-43B6-BE2D-DE957B56188E}" destId="{ADB7C3BC-B82E-4813-84D3-D13BA9C7C0BF}" srcOrd="0" destOrd="0" parTransId="{873AB4E0-04E8-4FBE-964B-569E7C62B0FF}" sibTransId="{CD626D61-8618-4354-B583-204D8E47704D}"/>
    <dgm:cxn modelId="{1ADBB2A0-A63E-4A98-9E41-F2E9F81EFACF}" type="presOf" srcId="{9D54E4B7-57E2-4C46-B5B4-6874E279D906}" destId="{94684891-B048-49D4-8BD8-FB7C6074DF2E}" srcOrd="0" destOrd="0" presId="urn:microsoft.com/office/officeart/2005/8/layout/hierarchy1"/>
    <dgm:cxn modelId="{615AC0F6-0507-4AEF-AD9A-DC06128DA5DD}" type="presParOf" srcId="{D9521BE1-0295-4EAE-AC8F-E3EC69D91633}" destId="{6EAA2508-67E1-411D-A72C-FB2BDA782E0F}" srcOrd="0" destOrd="0" presId="urn:microsoft.com/office/officeart/2005/8/layout/hierarchy1"/>
    <dgm:cxn modelId="{836C2FBE-6418-489B-8BC2-5AFC97FF62AC}" type="presParOf" srcId="{6EAA2508-67E1-411D-A72C-FB2BDA782E0F}" destId="{7F5B4EBA-B92C-4FEC-AF77-89E1C41CCC6C}" srcOrd="0" destOrd="0" presId="urn:microsoft.com/office/officeart/2005/8/layout/hierarchy1"/>
    <dgm:cxn modelId="{87D0C767-96FB-44AF-8653-34D52D31078E}" type="presParOf" srcId="{7F5B4EBA-B92C-4FEC-AF77-89E1C41CCC6C}" destId="{D2F763D5-B5F2-4001-B71C-033210744149}" srcOrd="0" destOrd="0" presId="urn:microsoft.com/office/officeart/2005/8/layout/hierarchy1"/>
    <dgm:cxn modelId="{87E6E3FC-F2E8-490D-BCD4-824366EC93CC}" type="presParOf" srcId="{7F5B4EBA-B92C-4FEC-AF77-89E1C41CCC6C}" destId="{4EACB502-CEFB-4813-91CD-4DCAA64C2570}" srcOrd="1" destOrd="0" presId="urn:microsoft.com/office/officeart/2005/8/layout/hierarchy1"/>
    <dgm:cxn modelId="{8BE10CEE-5449-4EB1-8E47-B15F421F6D5D}" type="presParOf" srcId="{6EAA2508-67E1-411D-A72C-FB2BDA782E0F}" destId="{D3286B00-266D-4F93-84F7-F7F56D428ABB}" srcOrd="1" destOrd="0" presId="urn:microsoft.com/office/officeart/2005/8/layout/hierarchy1"/>
    <dgm:cxn modelId="{F3E2128F-95B5-490D-A355-785D562DCFAE}" type="presParOf" srcId="{D3286B00-266D-4F93-84F7-F7F56D428ABB}" destId="{A230FEA7-F767-4133-9CF4-D7AEC27096BE}" srcOrd="0" destOrd="0" presId="urn:microsoft.com/office/officeart/2005/8/layout/hierarchy1"/>
    <dgm:cxn modelId="{4B352601-FFD7-4602-8D26-15D4567F4C22}" type="presParOf" srcId="{D3286B00-266D-4F93-84F7-F7F56D428ABB}" destId="{27969522-863D-4997-9E45-FBD4FCB52DF9}" srcOrd="1" destOrd="0" presId="urn:microsoft.com/office/officeart/2005/8/layout/hierarchy1"/>
    <dgm:cxn modelId="{2DD5999F-2128-4BD4-A6D7-FBEBB8192364}" type="presParOf" srcId="{27969522-863D-4997-9E45-FBD4FCB52DF9}" destId="{AC2760D6-8B00-461B-8D0B-0BAC5FD6346D}" srcOrd="0" destOrd="0" presId="urn:microsoft.com/office/officeart/2005/8/layout/hierarchy1"/>
    <dgm:cxn modelId="{8F74FEB8-8D4F-42AD-87ED-A9D80E19B2A8}" type="presParOf" srcId="{AC2760D6-8B00-461B-8D0B-0BAC5FD6346D}" destId="{0521A3A1-A0A1-4746-8E72-47E4998B7101}" srcOrd="0" destOrd="0" presId="urn:microsoft.com/office/officeart/2005/8/layout/hierarchy1"/>
    <dgm:cxn modelId="{1EA9BB19-FFCD-4D10-A7B7-19AE52A88842}" type="presParOf" srcId="{AC2760D6-8B00-461B-8D0B-0BAC5FD6346D}" destId="{542A1B6C-A957-4D9C-A9AA-7C9424FD692B}" srcOrd="1" destOrd="0" presId="urn:microsoft.com/office/officeart/2005/8/layout/hierarchy1"/>
    <dgm:cxn modelId="{9AABD343-CBA6-4A27-B15B-B4DF1B0A01A0}" type="presParOf" srcId="{27969522-863D-4997-9E45-FBD4FCB52DF9}" destId="{FFF80A07-EE19-4681-BD58-37A828A60322}" srcOrd="1" destOrd="0" presId="urn:microsoft.com/office/officeart/2005/8/layout/hierarchy1"/>
    <dgm:cxn modelId="{15F123BE-ED96-43EF-9949-7B10137B7F9C}" type="presParOf" srcId="{FFF80A07-EE19-4681-BD58-37A828A60322}" destId="{87C07FA5-8A49-4457-AF15-98C2443F4B02}" srcOrd="0" destOrd="0" presId="urn:microsoft.com/office/officeart/2005/8/layout/hierarchy1"/>
    <dgm:cxn modelId="{4A9BBAA7-1852-4FF6-B524-A024018EC8BF}" type="presParOf" srcId="{FFF80A07-EE19-4681-BD58-37A828A60322}" destId="{288CFC46-B760-4B1C-A8C8-0DA56EEF971D}" srcOrd="1" destOrd="0" presId="urn:microsoft.com/office/officeart/2005/8/layout/hierarchy1"/>
    <dgm:cxn modelId="{2794274F-0A4A-4F35-B9AB-EFAA6524BDB0}" type="presParOf" srcId="{288CFC46-B760-4B1C-A8C8-0DA56EEF971D}" destId="{184F5F4F-6583-43BE-A8EE-AE09A54818F6}" srcOrd="0" destOrd="0" presId="urn:microsoft.com/office/officeart/2005/8/layout/hierarchy1"/>
    <dgm:cxn modelId="{42752EE1-D1F0-4D1C-BB4F-82578AA1183B}" type="presParOf" srcId="{184F5F4F-6583-43BE-A8EE-AE09A54818F6}" destId="{5C341DB8-AA36-4B97-BAAC-BBD722563A75}" srcOrd="0" destOrd="0" presId="urn:microsoft.com/office/officeart/2005/8/layout/hierarchy1"/>
    <dgm:cxn modelId="{645F5BE3-AFBB-4F04-9A0E-981B511EDEC2}" type="presParOf" srcId="{184F5F4F-6583-43BE-A8EE-AE09A54818F6}" destId="{2BD89B47-CBEB-42F6-9C2D-E2F7BDEB0ABA}" srcOrd="1" destOrd="0" presId="urn:microsoft.com/office/officeart/2005/8/layout/hierarchy1"/>
    <dgm:cxn modelId="{03DB4609-9570-486D-8C9B-2C6404FFAA67}" type="presParOf" srcId="{288CFC46-B760-4B1C-A8C8-0DA56EEF971D}" destId="{FF946A7C-2083-4CC9-AA37-4EF116738CB4}" srcOrd="1" destOrd="0" presId="urn:microsoft.com/office/officeart/2005/8/layout/hierarchy1"/>
    <dgm:cxn modelId="{16BA8C59-5C30-4745-8C3A-B0A4586783F8}" type="presParOf" srcId="{FF946A7C-2083-4CC9-AA37-4EF116738CB4}" destId="{54AA31C0-1490-4AB1-96A8-C432C50FFB95}" srcOrd="0" destOrd="0" presId="urn:microsoft.com/office/officeart/2005/8/layout/hierarchy1"/>
    <dgm:cxn modelId="{9370241D-FEF3-4160-9979-8F12DEE416D0}" type="presParOf" srcId="{FF946A7C-2083-4CC9-AA37-4EF116738CB4}" destId="{98CD9861-6388-4DD5-A381-9CD8673B84FE}" srcOrd="1" destOrd="0" presId="urn:microsoft.com/office/officeart/2005/8/layout/hierarchy1"/>
    <dgm:cxn modelId="{88A5CAC3-76DA-4CCC-B53F-9D328FD5539B}" type="presParOf" srcId="{98CD9861-6388-4DD5-A381-9CD8673B84FE}" destId="{74D42EBA-E1FA-45AF-AE50-CD9AEDADF546}" srcOrd="0" destOrd="0" presId="urn:microsoft.com/office/officeart/2005/8/layout/hierarchy1"/>
    <dgm:cxn modelId="{FAA9CD75-554B-4A1B-AC0D-378BE3BA418A}" type="presParOf" srcId="{74D42EBA-E1FA-45AF-AE50-CD9AEDADF546}" destId="{2E359F7C-3981-461C-98CB-67CEF2DDA802}" srcOrd="0" destOrd="0" presId="urn:microsoft.com/office/officeart/2005/8/layout/hierarchy1"/>
    <dgm:cxn modelId="{0068538D-006D-483E-8D00-80E7A2E33988}" type="presParOf" srcId="{74D42EBA-E1FA-45AF-AE50-CD9AEDADF546}" destId="{8A679FAC-9930-4A83-91E1-B07F3F50521B}" srcOrd="1" destOrd="0" presId="urn:microsoft.com/office/officeart/2005/8/layout/hierarchy1"/>
    <dgm:cxn modelId="{D66EBAF6-ED0C-47F7-9DB3-91213A649682}" type="presParOf" srcId="{98CD9861-6388-4DD5-A381-9CD8673B84FE}" destId="{30382E42-0FE3-47EE-8090-A7D81A56A7C4}" srcOrd="1" destOrd="0" presId="urn:microsoft.com/office/officeart/2005/8/layout/hierarchy1"/>
    <dgm:cxn modelId="{C8897A93-4AFA-482A-8823-A1901FB4E0B6}" type="presParOf" srcId="{D3286B00-266D-4F93-84F7-F7F56D428ABB}" destId="{667AD93B-588D-40DC-ACD2-D7FAFF085A43}" srcOrd="2" destOrd="0" presId="urn:microsoft.com/office/officeart/2005/8/layout/hierarchy1"/>
    <dgm:cxn modelId="{C1472CC1-B313-41AA-86C5-C42DB2E9C828}" type="presParOf" srcId="{D3286B00-266D-4F93-84F7-F7F56D428ABB}" destId="{3F6FA565-A016-49FA-8AF7-153FCFAD29BB}" srcOrd="3" destOrd="0" presId="urn:microsoft.com/office/officeart/2005/8/layout/hierarchy1"/>
    <dgm:cxn modelId="{2052B934-E312-46C6-9642-42E38B468780}" type="presParOf" srcId="{3F6FA565-A016-49FA-8AF7-153FCFAD29BB}" destId="{D8D90FE9-8029-4CA8-8D33-BDECE7555ECC}" srcOrd="0" destOrd="0" presId="urn:microsoft.com/office/officeart/2005/8/layout/hierarchy1"/>
    <dgm:cxn modelId="{6FC99CB9-5B7C-4F9D-8948-349E26314056}" type="presParOf" srcId="{D8D90FE9-8029-4CA8-8D33-BDECE7555ECC}" destId="{B97D966A-D856-43B7-86EE-0379317AE2AD}" srcOrd="0" destOrd="0" presId="urn:microsoft.com/office/officeart/2005/8/layout/hierarchy1"/>
    <dgm:cxn modelId="{5E378E06-A4B1-4A59-8FCC-9794B4E8B396}" type="presParOf" srcId="{D8D90FE9-8029-4CA8-8D33-BDECE7555ECC}" destId="{CEB8C5B4-3BFE-44CB-8B78-AE3EA5E7A46B}" srcOrd="1" destOrd="0" presId="urn:microsoft.com/office/officeart/2005/8/layout/hierarchy1"/>
    <dgm:cxn modelId="{316E8896-C1F7-4B55-9663-25B799A202F3}" type="presParOf" srcId="{3F6FA565-A016-49FA-8AF7-153FCFAD29BB}" destId="{EA35A31F-62EA-4092-91A3-07DABF281C9D}" srcOrd="1" destOrd="0" presId="urn:microsoft.com/office/officeart/2005/8/layout/hierarchy1"/>
    <dgm:cxn modelId="{694468A3-5BE4-4B43-A4D7-E454B191A088}" type="presParOf" srcId="{EA35A31F-62EA-4092-91A3-07DABF281C9D}" destId="{94684891-B048-49D4-8BD8-FB7C6074DF2E}" srcOrd="0" destOrd="0" presId="urn:microsoft.com/office/officeart/2005/8/layout/hierarchy1"/>
    <dgm:cxn modelId="{7C85FCF6-6056-415D-82F6-350D1AC5B54C}" type="presParOf" srcId="{EA35A31F-62EA-4092-91A3-07DABF281C9D}" destId="{767CD681-F70A-4501-AD9F-F6BDF4E0B5EF}" srcOrd="1" destOrd="0" presId="urn:microsoft.com/office/officeart/2005/8/layout/hierarchy1"/>
    <dgm:cxn modelId="{24FBFE2A-172A-4C9F-BED8-581FB8D08E0C}" type="presParOf" srcId="{767CD681-F70A-4501-AD9F-F6BDF4E0B5EF}" destId="{D62C5C41-7939-4050-85A7-B1D65048EC75}" srcOrd="0" destOrd="0" presId="urn:microsoft.com/office/officeart/2005/8/layout/hierarchy1"/>
    <dgm:cxn modelId="{43E79616-C395-41DD-B752-E6438051FCDB}" type="presParOf" srcId="{D62C5C41-7939-4050-85A7-B1D65048EC75}" destId="{1EB633DB-A99C-44F2-9A5C-AA791E0B1A82}" srcOrd="0" destOrd="0" presId="urn:microsoft.com/office/officeart/2005/8/layout/hierarchy1"/>
    <dgm:cxn modelId="{01E1E779-30EC-4891-9558-C1B1E579F611}" type="presParOf" srcId="{D62C5C41-7939-4050-85A7-B1D65048EC75}" destId="{49CD76D5-146A-4ACF-8077-51B4876EB705}" srcOrd="1" destOrd="0" presId="urn:microsoft.com/office/officeart/2005/8/layout/hierarchy1"/>
    <dgm:cxn modelId="{8D8B1E09-F00D-451E-8E26-73105603D464}" type="presParOf" srcId="{767CD681-F70A-4501-AD9F-F6BDF4E0B5EF}" destId="{E9FE5A09-3EC7-439B-B7EC-A5BFC001285A}" srcOrd="1" destOrd="0" presId="urn:microsoft.com/office/officeart/2005/8/layout/hierarchy1"/>
    <dgm:cxn modelId="{F5B1C617-D7A3-42AD-A4F6-0C97A874F302}" type="presParOf" srcId="{E9FE5A09-3EC7-439B-B7EC-A5BFC001285A}" destId="{4CB89EEF-4930-4F9E-892E-7B1D385756CB}" srcOrd="0" destOrd="0" presId="urn:microsoft.com/office/officeart/2005/8/layout/hierarchy1"/>
    <dgm:cxn modelId="{EE3CF526-AA09-4F12-A183-941F633C9973}" type="presParOf" srcId="{E9FE5A09-3EC7-439B-B7EC-A5BFC001285A}" destId="{7C9C7DFD-352F-40D3-ACF8-B6E77787DE8C}" srcOrd="1" destOrd="0" presId="urn:microsoft.com/office/officeart/2005/8/layout/hierarchy1"/>
    <dgm:cxn modelId="{FEAF144B-90CC-4E93-AD93-2987449866D0}" type="presParOf" srcId="{7C9C7DFD-352F-40D3-ACF8-B6E77787DE8C}" destId="{8ECE74A2-1050-4D2F-A0A1-F76BF64D28B4}" srcOrd="0" destOrd="0" presId="urn:microsoft.com/office/officeart/2005/8/layout/hierarchy1"/>
    <dgm:cxn modelId="{C061A9E7-2F58-47AD-9598-A6906FC7365C}" type="presParOf" srcId="{8ECE74A2-1050-4D2F-A0A1-F76BF64D28B4}" destId="{6D1A170F-3A54-425C-AD80-99C2668BE5F0}" srcOrd="0" destOrd="0" presId="urn:microsoft.com/office/officeart/2005/8/layout/hierarchy1"/>
    <dgm:cxn modelId="{FA034582-0CE7-4484-9243-DF01971D43F8}" type="presParOf" srcId="{8ECE74A2-1050-4D2F-A0A1-F76BF64D28B4}" destId="{E2DB77C5-7467-478F-AE56-FE852DA3DE30}" srcOrd="1" destOrd="0" presId="urn:microsoft.com/office/officeart/2005/8/layout/hierarchy1"/>
    <dgm:cxn modelId="{B62926FC-78B2-4AF7-B2B6-74607073AEC2}" type="presParOf" srcId="{7C9C7DFD-352F-40D3-ACF8-B6E77787DE8C}" destId="{9EAA41F7-4018-4ABA-9721-5BDA324FDBBC}" srcOrd="1" destOrd="0" presId="urn:microsoft.com/office/officeart/2005/8/layout/hierarchy1"/>
    <dgm:cxn modelId="{39E68E64-AD71-4227-9167-848E36AF8CEE}" type="presParOf" srcId="{D3286B00-266D-4F93-84F7-F7F56D428ABB}" destId="{BB9C3619-3B13-423A-8638-89176CA1D558}" srcOrd="4" destOrd="0" presId="urn:microsoft.com/office/officeart/2005/8/layout/hierarchy1"/>
    <dgm:cxn modelId="{16936EBC-2D77-4C55-9358-ADF99355B05B}" type="presParOf" srcId="{D3286B00-266D-4F93-84F7-F7F56D428ABB}" destId="{6CB3D44F-8F5C-45DF-A433-D0BA2EC716E6}" srcOrd="5" destOrd="0" presId="urn:microsoft.com/office/officeart/2005/8/layout/hierarchy1"/>
    <dgm:cxn modelId="{429AD1DB-7CC1-44FE-80FE-1339C9382226}" type="presParOf" srcId="{6CB3D44F-8F5C-45DF-A433-D0BA2EC716E6}" destId="{57A4FF59-5D66-4F79-96E4-F92D1D049658}" srcOrd="0" destOrd="0" presId="urn:microsoft.com/office/officeart/2005/8/layout/hierarchy1"/>
    <dgm:cxn modelId="{73389E06-32F6-4835-A5C7-DA69DE5A3FAA}" type="presParOf" srcId="{57A4FF59-5D66-4F79-96E4-F92D1D049658}" destId="{10A97096-8035-4391-A8A3-1E1C2ED871E5}" srcOrd="0" destOrd="0" presId="urn:microsoft.com/office/officeart/2005/8/layout/hierarchy1"/>
    <dgm:cxn modelId="{E8588E64-D707-4398-8193-8057455BD4BF}" type="presParOf" srcId="{57A4FF59-5D66-4F79-96E4-F92D1D049658}" destId="{AA6357C4-B43F-492A-81EC-0CC6FEB28429}" srcOrd="1" destOrd="0" presId="urn:microsoft.com/office/officeart/2005/8/layout/hierarchy1"/>
    <dgm:cxn modelId="{AC05B5CB-692C-4284-9E64-225BB77FDB7E}" type="presParOf" srcId="{6CB3D44F-8F5C-45DF-A433-D0BA2EC716E6}" destId="{6D565781-DD56-4E01-AB6D-E4B1742DED91}" srcOrd="1" destOrd="0" presId="urn:microsoft.com/office/officeart/2005/8/layout/hierarchy1"/>
    <dgm:cxn modelId="{0BAD399E-6EF6-4E51-A086-FB9057E33B78}" type="presParOf" srcId="{6D565781-DD56-4E01-AB6D-E4B1742DED91}" destId="{D76E5621-F65E-458E-85E5-A7879FD3201A}" srcOrd="0" destOrd="0" presId="urn:microsoft.com/office/officeart/2005/8/layout/hierarchy1"/>
    <dgm:cxn modelId="{31A84593-CE0F-409D-AAAB-0348205E9CC3}" type="presParOf" srcId="{6D565781-DD56-4E01-AB6D-E4B1742DED91}" destId="{0AF5D666-8BDB-4775-AAF8-1B173C37C014}" srcOrd="1" destOrd="0" presId="urn:microsoft.com/office/officeart/2005/8/layout/hierarchy1"/>
    <dgm:cxn modelId="{C07A2CAE-DCDE-4C81-917F-65AFD3281928}" type="presParOf" srcId="{0AF5D666-8BDB-4775-AAF8-1B173C37C014}" destId="{197CF30E-956A-488F-A161-4CBE1AAB57D6}" srcOrd="0" destOrd="0" presId="urn:microsoft.com/office/officeart/2005/8/layout/hierarchy1"/>
    <dgm:cxn modelId="{5213E389-75E9-4AD9-892C-ADA61D2BE3A7}" type="presParOf" srcId="{197CF30E-956A-488F-A161-4CBE1AAB57D6}" destId="{2B4CE36D-8190-42D6-B6A7-1C47765526B5}" srcOrd="0" destOrd="0" presId="urn:microsoft.com/office/officeart/2005/8/layout/hierarchy1"/>
    <dgm:cxn modelId="{503A1AC1-4C04-471A-AC28-FBFA7F591F96}" type="presParOf" srcId="{197CF30E-956A-488F-A161-4CBE1AAB57D6}" destId="{4D39BB4E-FE52-4A0F-B331-5C03D5EE53F4}" srcOrd="1" destOrd="0" presId="urn:microsoft.com/office/officeart/2005/8/layout/hierarchy1"/>
    <dgm:cxn modelId="{9644C727-C71A-4A0F-8DE1-71966DFBA07F}" type="presParOf" srcId="{0AF5D666-8BDB-4775-AAF8-1B173C37C014}" destId="{542A9152-2721-440B-BAB9-3D0EA1C7A2D6}" srcOrd="1" destOrd="0" presId="urn:microsoft.com/office/officeart/2005/8/layout/hierarchy1"/>
    <dgm:cxn modelId="{72B5D1BB-6C00-4836-86FD-D388137B6E67}" type="presParOf" srcId="{542A9152-2721-440B-BAB9-3D0EA1C7A2D6}" destId="{400BA021-9BC4-4022-BBB8-0C8495EDA2DB}" srcOrd="0" destOrd="0" presId="urn:microsoft.com/office/officeart/2005/8/layout/hierarchy1"/>
    <dgm:cxn modelId="{894C3328-A744-4025-959E-7C2CF5527149}" type="presParOf" srcId="{542A9152-2721-440B-BAB9-3D0EA1C7A2D6}" destId="{2D82C739-FA78-4809-B54B-D5AF4F7382DD}" srcOrd="1" destOrd="0" presId="urn:microsoft.com/office/officeart/2005/8/layout/hierarchy1"/>
    <dgm:cxn modelId="{E66D08F4-C7A3-4A52-975B-2442CD9962AF}" type="presParOf" srcId="{2D82C739-FA78-4809-B54B-D5AF4F7382DD}" destId="{95E2E03F-E4F5-4333-97A0-724721FCEFAB}" srcOrd="0" destOrd="0" presId="urn:microsoft.com/office/officeart/2005/8/layout/hierarchy1"/>
    <dgm:cxn modelId="{583DDB2D-B178-45C0-931D-7E7013A9F8C0}" type="presParOf" srcId="{95E2E03F-E4F5-4333-97A0-724721FCEFAB}" destId="{095C7069-8D72-4E10-9F6D-500EACBBC169}" srcOrd="0" destOrd="0" presId="urn:microsoft.com/office/officeart/2005/8/layout/hierarchy1"/>
    <dgm:cxn modelId="{600861B7-D7D5-4575-9A86-321379C6A5E1}" type="presParOf" srcId="{95E2E03F-E4F5-4333-97A0-724721FCEFAB}" destId="{77BFF571-BE37-4E05-BABF-4C71AA2F2522}" srcOrd="1" destOrd="0" presId="urn:microsoft.com/office/officeart/2005/8/layout/hierarchy1"/>
    <dgm:cxn modelId="{DB8ED2D8-DE26-4EE5-B86C-4855D488EE1D}" type="presParOf" srcId="{2D82C739-FA78-4809-B54B-D5AF4F7382DD}" destId="{FF0BBAC9-133F-4271-AB65-0B9D30A0A8FD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36</Pages>
  <Words>6740</Words>
  <Characters>38422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касуха</dc:creator>
  <cp:lastModifiedBy>светлана касуха</cp:lastModifiedBy>
  <cp:revision>30</cp:revision>
  <cp:lastPrinted>2021-09-08T08:37:00Z</cp:lastPrinted>
  <dcterms:created xsi:type="dcterms:W3CDTF">2021-09-06T07:47:00Z</dcterms:created>
  <dcterms:modified xsi:type="dcterms:W3CDTF">2021-09-09T10:18:00Z</dcterms:modified>
</cp:coreProperties>
</file>