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CB" w:rsidRDefault="007453CB" w:rsidP="007453CB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7453CB" w:rsidRDefault="007453CB" w:rsidP="007453CB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Первый замест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be-BY"/>
        </w:rPr>
        <w:t>тель начальника</w:t>
      </w:r>
    </w:p>
    <w:p w:rsidR="007453CB" w:rsidRDefault="007453CB" w:rsidP="007453CB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главного управления </w:t>
      </w:r>
    </w:p>
    <w:p w:rsidR="007453CB" w:rsidRDefault="007453CB" w:rsidP="007453CB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 образованию</w:t>
      </w:r>
    </w:p>
    <w:p w:rsidR="007453CB" w:rsidRDefault="007453CB" w:rsidP="007453CB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________________А.Ф. Жук</w:t>
      </w:r>
    </w:p>
    <w:p w:rsidR="007453CB" w:rsidRDefault="007453CB" w:rsidP="007453CB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«____» ____________ 2018</w:t>
      </w:r>
    </w:p>
    <w:p w:rsidR="007453CB" w:rsidRDefault="007453CB" w:rsidP="007453CB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be-BY"/>
        </w:rPr>
      </w:pPr>
    </w:p>
    <w:p w:rsidR="007453CB" w:rsidRPr="007453CB" w:rsidRDefault="007453CB" w:rsidP="00745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453CB">
        <w:rPr>
          <w:rFonts w:ascii="Times New Roman" w:hAnsi="Times New Roman" w:cs="Times New Roman"/>
          <w:b/>
          <w:sz w:val="28"/>
          <w:szCs w:val="28"/>
          <w:lang w:val="be-BY"/>
        </w:rPr>
        <w:t>ВТОРОЙ ЭТАП РЕСПУБЛИКАНСКОЙ ОЛИМПИАДЫ</w:t>
      </w:r>
    </w:p>
    <w:p w:rsidR="007453CB" w:rsidRPr="007453CB" w:rsidRDefault="007453CB" w:rsidP="00745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453CB">
        <w:rPr>
          <w:rFonts w:ascii="Times New Roman" w:hAnsi="Times New Roman" w:cs="Times New Roman"/>
          <w:b/>
          <w:sz w:val="28"/>
          <w:szCs w:val="28"/>
          <w:lang w:val="be-BY"/>
        </w:rPr>
        <w:t>ПО УЧЕБНОМУ ПРЕДМЕТУ</w:t>
      </w:r>
    </w:p>
    <w:p w:rsidR="007453CB" w:rsidRPr="007453CB" w:rsidRDefault="007453CB" w:rsidP="00745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453CB">
        <w:rPr>
          <w:rFonts w:ascii="Times New Roman" w:hAnsi="Times New Roman" w:cs="Times New Roman"/>
          <w:b/>
          <w:sz w:val="28"/>
          <w:szCs w:val="28"/>
          <w:lang w:val="be-BY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ФИЗИЧЕСКАЯ</w:t>
      </w:r>
      <w:r w:rsidRPr="007453C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КУЛЬТУРА И ЗДОРОВЬЕ»</w:t>
      </w:r>
    </w:p>
    <w:p w:rsidR="007453CB" w:rsidRPr="007453CB" w:rsidRDefault="007453CB" w:rsidP="007453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2018</w:t>
      </w:r>
    </w:p>
    <w:p w:rsidR="007453CB" w:rsidRPr="007453CB" w:rsidRDefault="007453CB" w:rsidP="00745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3CB">
        <w:rPr>
          <w:rFonts w:ascii="Times New Roman" w:hAnsi="Times New Roman" w:cs="Times New Roman"/>
          <w:b/>
          <w:sz w:val="28"/>
          <w:szCs w:val="28"/>
          <w:lang w:val="be-BY"/>
        </w:rPr>
        <w:t xml:space="preserve">Х-ХІ </w:t>
      </w:r>
      <w:r w:rsidRPr="007453CB">
        <w:rPr>
          <w:rFonts w:ascii="Times New Roman" w:hAnsi="Times New Roman" w:cs="Times New Roman"/>
          <w:b/>
          <w:sz w:val="28"/>
          <w:szCs w:val="28"/>
        </w:rPr>
        <w:t>классы</w:t>
      </w:r>
    </w:p>
    <w:p w:rsidR="007453CB" w:rsidRDefault="007453CB" w:rsidP="007453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3CB" w:rsidRDefault="007453CB" w:rsidP="00745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3CB">
        <w:rPr>
          <w:rFonts w:ascii="Times New Roman" w:hAnsi="Times New Roman" w:cs="Times New Roman"/>
          <w:b/>
          <w:sz w:val="28"/>
          <w:szCs w:val="28"/>
        </w:rPr>
        <w:t>Первый тур (теоретический)</w:t>
      </w:r>
    </w:p>
    <w:p w:rsidR="007453CB" w:rsidRDefault="007453CB" w:rsidP="00745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 Безопасное проведение учебных занятий физическими упражнениями и предупреждение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травмоопасных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ситуаций обеспечивается:</w:t>
      </w:r>
    </w:p>
    <w:p w:rsid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большим количеством спортивного инвентаря и оборудования;</w:t>
      </w:r>
    </w:p>
    <w:p w:rsid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удалением с мест занятий обучающихся</w:t>
      </w:r>
      <w:r w:rsidR="003B7B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нарушающих дисциплину</w:t>
      </w:r>
      <w:r w:rsidR="003B7B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обучающихся, физически не готовых выполнять упражнения учебной программы;</w:t>
      </w:r>
    </w:p>
    <w:p w:rsidR="007453CB" w:rsidRP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использованием исправного инвентаря и оборудования, соблюдением принципов доступности и последовательности с учетом здоровья, пола, физического развития и подготовленности, обеспечением дисциплины и страховки. </w:t>
      </w:r>
    </w:p>
    <w:p w:rsidR="007453CB" w:rsidRDefault="007453CB" w:rsidP="007453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3CB" w:rsidRPr="007453CB" w:rsidRDefault="007453CB" w:rsidP="007453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Выберите правильный вариант обеспечения безопасности на</w:t>
      </w:r>
      <w:r w:rsidRPr="007453CB">
        <w:rPr>
          <w:rFonts w:ascii="Times New Roman" w:hAnsi="Times New Roman" w:cs="Times New Roman"/>
          <w:b/>
          <w:sz w:val="28"/>
          <w:szCs w:val="28"/>
        </w:rPr>
        <w:t xml:space="preserve"> занятиях плаванием:</w:t>
      </w:r>
    </w:p>
    <w:p w:rsidR="007453CB" w:rsidRDefault="007453CB" w:rsidP="0074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453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 начинать занятия, </w:t>
      </w:r>
      <w:r w:rsidRPr="007453CB">
        <w:rPr>
          <w:rFonts w:ascii="Times New Roman" w:hAnsi="Times New Roman" w:cs="Times New Roman"/>
          <w:sz w:val="28"/>
          <w:szCs w:val="28"/>
        </w:rPr>
        <w:t>входить в воду и выходить из воды самостоятельно</w:t>
      </w:r>
      <w:r w:rsidR="003B7BF5">
        <w:rPr>
          <w:rFonts w:ascii="Times New Roman" w:hAnsi="Times New Roman" w:cs="Times New Roman"/>
          <w:sz w:val="28"/>
          <w:szCs w:val="28"/>
        </w:rPr>
        <w:t>,</w:t>
      </w:r>
      <w:r w:rsidRPr="00745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исходя из своего самочувствия</w:t>
      </w:r>
      <w:r w:rsidRPr="007453CB">
        <w:rPr>
          <w:rFonts w:ascii="Times New Roman" w:hAnsi="Times New Roman" w:cs="Times New Roman"/>
          <w:sz w:val="28"/>
          <w:szCs w:val="28"/>
        </w:rPr>
        <w:t>;</w:t>
      </w:r>
    </w:p>
    <w:p w:rsidR="007453CB" w:rsidRDefault="007453CB" w:rsidP="0074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 выполнять правила поведения в бассейне, указания учителя, инструктора;</w:t>
      </w:r>
    </w:p>
    <w:p w:rsid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самостоятельно выбирать для себя удобную дорожку для занятий и переходить на другие, более удобные дорожки, прыгать с тумбочки и вышки.</w:t>
      </w:r>
    </w:p>
    <w:p w:rsid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3CB" w:rsidRDefault="007453CB" w:rsidP="007453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Выберите правильный вариант обеспечения безопасности на</w:t>
      </w:r>
      <w:r w:rsidRPr="007453CB">
        <w:rPr>
          <w:rFonts w:ascii="Times New Roman" w:hAnsi="Times New Roman" w:cs="Times New Roman"/>
          <w:b/>
          <w:sz w:val="28"/>
          <w:szCs w:val="28"/>
        </w:rPr>
        <w:t xml:space="preserve"> занятиях </w:t>
      </w:r>
      <w:r>
        <w:rPr>
          <w:rFonts w:ascii="Times New Roman" w:hAnsi="Times New Roman" w:cs="Times New Roman"/>
          <w:b/>
          <w:sz w:val="28"/>
          <w:szCs w:val="28"/>
        </w:rPr>
        <w:t>спортивными играми</w:t>
      </w:r>
      <w:r w:rsidRPr="007453CB">
        <w:rPr>
          <w:rFonts w:ascii="Times New Roman" w:hAnsi="Times New Roman" w:cs="Times New Roman"/>
          <w:b/>
          <w:sz w:val="28"/>
          <w:szCs w:val="28"/>
        </w:rPr>
        <w:t>:</w:t>
      </w:r>
    </w:p>
    <w:p w:rsidR="007453CB" w:rsidRDefault="007453CB" w:rsidP="00745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CB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начинать игру, делать остановки в игре, заканчивать игру по собственному усмотрению не дожидаясь указания учителя;</w:t>
      </w:r>
    </w:p>
    <w:p w:rsidR="007453CB" w:rsidRDefault="007453CB" w:rsidP="00745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 травмах продолжать занятия, за медицинской помощью обращаться после занятия;</w:t>
      </w:r>
    </w:p>
    <w:p w:rsidR="007453CB" w:rsidRDefault="007453CB" w:rsidP="00745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заниматься в спортивной одежде и обуви, обеспечивающей хорошее сцепление с площадкой, избегать столкновений и падений.</w:t>
      </w:r>
    </w:p>
    <w:p w:rsidR="007453CB" w:rsidRDefault="007453CB" w:rsidP="007453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3CB" w:rsidRDefault="007453CB" w:rsidP="007453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4.  </w:t>
      </w:r>
      <w:r w:rsidR="00CB3B75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учебным занятиям физическими упражнениями в спортивном зале обучающиеся </w:t>
      </w:r>
      <w:r w:rsidR="00CB3B75">
        <w:rPr>
          <w:rFonts w:ascii="Times New Roman" w:hAnsi="Times New Roman" w:cs="Times New Roman"/>
          <w:b/>
          <w:sz w:val="28"/>
          <w:szCs w:val="28"/>
        </w:rPr>
        <w:t xml:space="preserve">с целью безопасности </w:t>
      </w:r>
      <w:r>
        <w:rPr>
          <w:rFonts w:ascii="Times New Roman" w:hAnsi="Times New Roman" w:cs="Times New Roman"/>
          <w:b/>
          <w:sz w:val="28"/>
          <w:szCs w:val="28"/>
        </w:rPr>
        <w:t>допускаются:</w:t>
      </w:r>
    </w:p>
    <w:p w:rsidR="007453CB" w:rsidRDefault="007453CB" w:rsidP="00745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 любым педагогическим работником школы или инструктором-общественником в повседневной обуви и свободной одежде;</w:t>
      </w:r>
    </w:p>
    <w:p w:rsidR="007453CB" w:rsidRDefault="007453CB" w:rsidP="00745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 учителем физической культуры, в спортивной одежде и обуви;</w:t>
      </w:r>
    </w:p>
    <w:p w:rsidR="007453CB" w:rsidRPr="007453CB" w:rsidRDefault="007453CB" w:rsidP="00745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самостоятельно, при условии прохождения медицинского осмотра, инструктажа о мерах безопасности и особенностях учебного материала.</w:t>
      </w:r>
    </w:p>
    <w:p w:rsidR="007453CB" w:rsidRPr="007453CB" w:rsidRDefault="007453CB" w:rsidP="00745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 На учебных занятиях по легкой атлетике для обеспечения безопасности необходимо:</w:t>
      </w:r>
    </w:p>
    <w:p w:rsid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выполнять прыжки и метания</w:t>
      </w:r>
      <w:r w:rsidRPr="00745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самостоятельно, соблюдая очередь;</w:t>
      </w:r>
    </w:p>
    <w:p w:rsid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заниматься только в местах, указанных учителем, в его присутствии, не передавая снаряды для метания броском;</w:t>
      </w:r>
    </w:p>
    <w:p w:rsid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 беге на короткие дистанции самостоятельно переходить на удобную для себя дорожку стадиона, определяя интервал в забеге.</w:t>
      </w:r>
    </w:p>
    <w:p w:rsid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6. 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 предупреждения возможного травматизма во время самостоятельных занятий физическими упражнениями обучающиеся должны:</w:t>
      </w:r>
      <w:proofErr w:type="gramEnd"/>
    </w:p>
    <w:p w:rsid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заниматься не менее одного часа три раза в неделю, используя любые упражнения;</w:t>
      </w:r>
    </w:p>
    <w:p w:rsid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заниматься не менее двух часов три раза в неделю, самостоятельно осваивая каждую неделю по новому для себя упражнению;</w:t>
      </w:r>
    </w:p>
    <w:p w:rsid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использовать хорошо изученные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травмобезопасные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упражнения, не требующие страховки и специальных условий выполнения.</w:t>
      </w:r>
    </w:p>
    <w:p w:rsid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 Во время посещения массовых спортивных и зрелищных мероприятий с целью безопасности необходимо:</w:t>
      </w:r>
    </w:p>
    <w:p w:rsid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соблюдать только те требования организаторов мероприятия и работников милиции, которые не препятствуют свободному выражению мнения о судьях и участниках;</w:t>
      </w:r>
    </w:p>
    <w:p w:rsid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соблюдать общественный порядок и правила поведения зрителей, не иметь с собой запрещенных к проносу предметов;</w:t>
      </w:r>
    </w:p>
    <w:p w:rsid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использовать плакаты, транспаранты, выражающие негативное отношение к судьям, другим гражданам, их чести  и достоинству. </w:t>
      </w:r>
    </w:p>
    <w:p w:rsid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 Физкультурно-спортивные помещения должны соответствовать</w:t>
      </w:r>
      <w:r w:rsidRPr="007453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следующим  требованиям безопасности:</w:t>
      </w:r>
    </w:p>
    <w:p w:rsid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453CB">
        <w:rPr>
          <w:rFonts w:ascii="Times New Roman" w:hAnsi="Times New Roman" w:cs="Times New Roman"/>
          <w:sz w:val="28"/>
          <w:szCs w:val="28"/>
        </w:rPr>
        <w:t>олы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45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а)</w:t>
      </w:r>
      <w:r w:rsidRPr="007453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53CB">
        <w:rPr>
          <w:rFonts w:ascii="Times New Roman" w:hAnsi="Times New Roman" w:cs="Times New Roman"/>
          <w:sz w:val="28"/>
          <w:szCs w:val="28"/>
        </w:rPr>
        <w:t>должны быть без щелей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53CB">
        <w:rPr>
          <w:rFonts w:ascii="Times New Roman" w:hAnsi="Times New Roman" w:cs="Times New Roman"/>
          <w:sz w:val="28"/>
          <w:szCs w:val="28"/>
        </w:rPr>
        <w:t>иметь ровную, горизонтальную, нескользкую и окрашенную поверхность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</w:t>
      </w:r>
      <w:r w:rsidRPr="007453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Pr="007453CB">
        <w:rPr>
          <w:rFonts w:ascii="Times New Roman" w:hAnsi="Times New Roman" w:cs="Times New Roman"/>
          <w:sz w:val="28"/>
          <w:szCs w:val="28"/>
        </w:rPr>
        <w:t xml:space="preserve"> деформироваться от мытья и к началу занятий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7453CB">
        <w:rPr>
          <w:rFonts w:ascii="Times New Roman" w:hAnsi="Times New Roman" w:cs="Times New Roman"/>
          <w:sz w:val="28"/>
          <w:szCs w:val="28"/>
        </w:rPr>
        <w:t>обязательно быть сухими и чистыми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53CB" w:rsidRP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допустимо наличие выступов и щелей не более 1 см и небольших углов наклона.</w:t>
      </w:r>
    </w:p>
    <w:p w:rsid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3CB">
        <w:rPr>
          <w:rFonts w:ascii="Times New Roman" w:hAnsi="Times New Roman" w:cs="Times New Roman"/>
          <w:bCs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Cs/>
          <w:sz w:val="28"/>
          <w:szCs w:val="28"/>
        </w:rPr>
        <w:t> С</w:t>
      </w:r>
      <w:r>
        <w:rPr>
          <w:rFonts w:ascii="Times New Roman" w:hAnsi="Times New Roman" w:cs="Times New Roman"/>
          <w:sz w:val="28"/>
          <w:szCs w:val="28"/>
        </w:rPr>
        <w:t>тены:</w:t>
      </w:r>
    </w:p>
    <w:p w:rsid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Pr="007453CB">
        <w:rPr>
          <w:rFonts w:ascii="Times New Roman" w:hAnsi="Times New Roman" w:cs="Times New Roman"/>
          <w:sz w:val="28"/>
          <w:szCs w:val="28"/>
        </w:rPr>
        <w:t>должны быть ровными, гладкими, окрашенными в светлые тона красками, устойчив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7453CB">
        <w:rPr>
          <w:rFonts w:ascii="Times New Roman" w:hAnsi="Times New Roman" w:cs="Times New Roman"/>
          <w:sz w:val="28"/>
          <w:szCs w:val="28"/>
        </w:rPr>
        <w:t xml:space="preserve"> к ударам мяча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53CB">
        <w:rPr>
          <w:rFonts w:ascii="Times New Roman" w:hAnsi="Times New Roman" w:cs="Times New Roman"/>
          <w:sz w:val="28"/>
          <w:szCs w:val="28"/>
        </w:rPr>
        <w:t>на высоту 1,8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453CB">
        <w:rPr>
          <w:rFonts w:ascii="Times New Roman" w:hAnsi="Times New Roman" w:cs="Times New Roman"/>
          <w:sz w:val="28"/>
          <w:szCs w:val="28"/>
        </w:rPr>
        <w:t>м не должны иметь выступов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</w:t>
      </w:r>
      <w:r w:rsidRPr="00745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 иметь выступающие шкафы</w:t>
      </w:r>
      <w:r w:rsidRPr="007453CB">
        <w:rPr>
          <w:rFonts w:ascii="Times New Roman" w:hAnsi="Times New Roman" w:cs="Times New Roman"/>
          <w:sz w:val="28"/>
          <w:szCs w:val="28"/>
        </w:rPr>
        <w:t xml:space="preserve"> для хранения различного мелкого и среднего раздаточного инвентаря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допустимо</w:t>
      </w:r>
      <w:r w:rsidR="001B3E55">
        <w:rPr>
          <w:rFonts w:ascii="Times New Roman" w:hAnsi="Times New Roman" w:cs="Times New Roman"/>
          <w:sz w:val="28"/>
          <w:szCs w:val="28"/>
        </w:rPr>
        <w:t xml:space="preserve"> наличие</w:t>
      </w:r>
      <w:r>
        <w:rPr>
          <w:rFonts w:ascii="Times New Roman" w:hAnsi="Times New Roman" w:cs="Times New Roman"/>
          <w:sz w:val="28"/>
          <w:szCs w:val="28"/>
        </w:rPr>
        <w:t xml:space="preserve"> различных выступов от креплений разного нестандартного оборудования по всей высоте стен.</w:t>
      </w:r>
    </w:p>
    <w:p w:rsidR="007453CB" w:rsidRP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7453CB">
        <w:rPr>
          <w:rFonts w:ascii="Times New Roman" w:hAnsi="Times New Roman" w:cs="Times New Roman"/>
          <w:sz w:val="28"/>
          <w:szCs w:val="28"/>
        </w:rPr>
        <w:t>Приборы отопления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 </w:t>
      </w:r>
      <w:r w:rsidRPr="007453CB">
        <w:rPr>
          <w:rFonts w:ascii="Times New Roman" w:hAnsi="Times New Roman" w:cs="Times New Roman"/>
          <w:sz w:val="28"/>
          <w:szCs w:val="28"/>
        </w:rPr>
        <w:t>должны быть закрыты сетками или щитами и не должны выступать за разметку спортивного зала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 могут</w:t>
      </w:r>
      <w:r w:rsidRPr="007453CB">
        <w:rPr>
          <w:rFonts w:ascii="Times New Roman" w:hAnsi="Times New Roman" w:cs="Times New Roman"/>
          <w:sz w:val="28"/>
          <w:szCs w:val="28"/>
        </w:rPr>
        <w:t xml:space="preserve"> быть </w:t>
      </w:r>
      <w:r>
        <w:rPr>
          <w:rFonts w:ascii="Times New Roman" w:hAnsi="Times New Roman" w:cs="Times New Roman"/>
          <w:sz w:val="28"/>
          <w:szCs w:val="28"/>
        </w:rPr>
        <w:t>открытыми, но</w:t>
      </w:r>
      <w:r w:rsidRPr="007453CB">
        <w:rPr>
          <w:rFonts w:ascii="Times New Roman" w:hAnsi="Times New Roman" w:cs="Times New Roman"/>
          <w:sz w:val="28"/>
          <w:szCs w:val="28"/>
        </w:rPr>
        <w:t xml:space="preserve"> не должны выступать за разметку спортивного зала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могут выступать</w:t>
      </w:r>
      <w:r w:rsidRPr="007453CB">
        <w:rPr>
          <w:rFonts w:ascii="Times New Roman" w:hAnsi="Times New Roman" w:cs="Times New Roman"/>
          <w:sz w:val="28"/>
          <w:szCs w:val="28"/>
        </w:rPr>
        <w:t xml:space="preserve"> за разметку спортивного зала</w:t>
      </w:r>
      <w:r>
        <w:rPr>
          <w:rFonts w:ascii="Times New Roman" w:hAnsi="Times New Roman" w:cs="Times New Roman"/>
          <w:sz w:val="28"/>
          <w:szCs w:val="28"/>
        </w:rPr>
        <w:t>, но не более 30 см.</w:t>
      </w:r>
    </w:p>
    <w:p w:rsid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 Плоскостные физкультурно-спортивные сооружения должны соответствовать</w:t>
      </w:r>
      <w:r w:rsidRPr="007453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следующим требованиям безопасности:</w:t>
      </w:r>
    </w:p>
    <w:p w:rsid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Спортивные площадки:</w:t>
      </w:r>
    </w:p>
    <w:p w:rsid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 ограждаться канавками, деревянными или кирпичными бровками;</w:t>
      </w:r>
    </w:p>
    <w:p w:rsid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полностью обеспечивать безопасность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</w:t>
      </w:r>
      <w:r w:rsidRPr="007453CB">
        <w:rPr>
          <w:rFonts w:ascii="Times New Roman" w:hAnsi="Times New Roman" w:cs="Times New Roman"/>
          <w:sz w:val="28"/>
          <w:szCs w:val="28"/>
        </w:rPr>
        <w:t>деревь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53CB">
        <w:rPr>
          <w:rFonts w:ascii="Times New Roman" w:hAnsi="Times New Roman" w:cs="Times New Roman"/>
          <w:sz w:val="28"/>
          <w:szCs w:val="28"/>
        </w:rPr>
        <w:t>, столб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453CB">
        <w:rPr>
          <w:rFonts w:ascii="Times New Roman" w:hAnsi="Times New Roman" w:cs="Times New Roman"/>
          <w:sz w:val="28"/>
          <w:szCs w:val="28"/>
        </w:rPr>
        <w:t>, забор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453CB">
        <w:rPr>
          <w:rFonts w:ascii="Times New Roman" w:hAnsi="Times New Roman" w:cs="Times New Roman"/>
          <w:sz w:val="28"/>
          <w:szCs w:val="28"/>
        </w:rPr>
        <w:t xml:space="preserve"> и други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53CB"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453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Pr="007453CB">
        <w:rPr>
          <w:rFonts w:ascii="Times New Roman" w:hAnsi="Times New Roman" w:cs="Times New Roman"/>
          <w:sz w:val="28"/>
          <w:szCs w:val="28"/>
        </w:rPr>
        <w:t xml:space="preserve"> быть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453CB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ближе</w:t>
      </w:r>
      <w:r w:rsidRPr="00745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7453CB">
        <w:rPr>
          <w:rFonts w:ascii="Times New Roman" w:hAnsi="Times New Roman" w:cs="Times New Roman"/>
          <w:sz w:val="28"/>
          <w:szCs w:val="28"/>
        </w:rPr>
        <w:t>м вокруг площадки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Прыжковые ямы:</w:t>
      </w:r>
    </w:p>
    <w:p w:rsid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 </w:t>
      </w:r>
      <w:proofErr w:type="gramStart"/>
      <w:r>
        <w:rPr>
          <w:rFonts w:ascii="Times New Roman" w:hAnsi="Times New Roman" w:cs="Times New Roman"/>
          <w:sz w:val="28"/>
          <w:szCs w:val="28"/>
        </w:rPr>
        <w:t>ограждены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бетонными или кирпичными бровками;</w:t>
      </w:r>
    </w:p>
    <w:p w:rsid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 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заполнены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древесными опилками, грунтом или </w:t>
      </w:r>
      <w:r w:rsidR="00CB3B75">
        <w:rPr>
          <w:rFonts w:ascii="Times New Roman" w:hAnsi="Times New Roman" w:cs="Times New Roman"/>
          <w:sz w:val="28"/>
          <w:szCs w:val="28"/>
        </w:rPr>
        <w:t xml:space="preserve">другим </w:t>
      </w:r>
      <w:r>
        <w:rPr>
          <w:rFonts w:ascii="Times New Roman" w:hAnsi="Times New Roman" w:cs="Times New Roman"/>
          <w:sz w:val="28"/>
          <w:szCs w:val="28"/>
        </w:rPr>
        <w:t>рыхлым материалом;</w:t>
      </w:r>
    </w:p>
    <w:p w:rsidR="007453CB" w:rsidRP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</w:t>
      </w:r>
      <w:r w:rsidRPr="007453CB">
        <w:rPr>
          <w:rFonts w:ascii="Times New Roman" w:hAnsi="Times New Roman" w:cs="Times New Roman"/>
          <w:spacing w:val="-2"/>
          <w:sz w:val="28"/>
          <w:szCs w:val="28"/>
        </w:rPr>
        <w:t xml:space="preserve"> заполнены просеянным песком, взрыхленным на глубину 20-40 см.</w:t>
      </w:r>
    </w:p>
    <w:p w:rsid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Лыжная трасса:</w:t>
      </w:r>
    </w:p>
    <w:p w:rsid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 должна проходить только на территории школьного участка или спортивного ядра;</w:t>
      </w:r>
    </w:p>
    <w:p w:rsid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 должна проходить в защищенном от ветра месте, не пересекать водоемы, заросли кустарника, дороги, ширина трассы 3 м, на поворотах – 5 м, tº воздуха не ниже – 15</w:t>
      </w:r>
      <w:proofErr w:type="gramStart"/>
      <w:r>
        <w:rPr>
          <w:rFonts w:ascii="Times New Roman" w:hAnsi="Times New Roman" w:cs="Times New Roman"/>
          <w:sz w:val="28"/>
          <w:szCs w:val="28"/>
        </w:rPr>
        <w:t>ºС</w:t>
      </w:r>
      <w:proofErr w:type="gramEnd"/>
      <w:r>
        <w:rPr>
          <w:rFonts w:ascii="Times New Roman" w:hAnsi="Times New Roman" w:cs="Times New Roman"/>
          <w:sz w:val="28"/>
          <w:szCs w:val="28"/>
        </w:rPr>
        <w:t>, скорость ветра 1-3 м/сек;</w:t>
      </w:r>
    </w:p>
    <w:p w:rsid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 занятия могут проводиться в любом месте при температуре не ниже – 10</w:t>
      </w:r>
      <w:proofErr w:type="gramStart"/>
      <w:r>
        <w:rPr>
          <w:rFonts w:ascii="Times New Roman" w:hAnsi="Times New Roman" w:cs="Times New Roman"/>
          <w:sz w:val="28"/>
          <w:szCs w:val="28"/>
        </w:rPr>
        <w:t>ºС</w:t>
      </w:r>
      <w:proofErr w:type="gramEnd"/>
      <w:r>
        <w:rPr>
          <w:rFonts w:ascii="Times New Roman" w:hAnsi="Times New Roman" w:cs="Times New Roman"/>
          <w:sz w:val="28"/>
          <w:szCs w:val="28"/>
        </w:rPr>
        <w:t>, скорости ветра до 1 м/сек.</w:t>
      </w:r>
    </w:p>
    <w:p w:rsid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3CB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 К основным правилам страховки относ</w:t>
      </w:r>
      <w:r w:rsidR="00201A6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тся:</w:t>
      </w:r>
    </w:p>
    <w:p w:rsid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знание техники и структуры упражнения, выбор места страхующего там, где наиболее вероятен срыв и падение;</w:t>
      </w:r>
    </w:p>
    <w:p w:rsid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подбадривание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возгласами и распоряжениями;</w:t>
      </w:r>
    </w:p>
    <w:p w:rsid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осуществление страховки, стоя на каком либо предмете.</w:t>
      </w:r>
    </w:p>
    <w:p w:rsidR="007453CB" w:rsidRDefault="007453CB" w:rsidP="0074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66" w:rsidRDefault="00201A66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3CB">
        <w:rPr>
          <w:rFonts w:ascii="Times New Roman" w:hAnsi="Times New Roman" w:cs="Times New Roman"/>
          <w:b/>
          <w:sz w:val="28"/>
          <w:szCs w:val="28"/>
        </w:rPr>
        <w:t>11. 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Самостраховка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осуществляется следующими приемами:</w:t>
      </w:r>
    </w:p>
    <w:p w:rsidR="00201A66" w:rsidRDefault="00201A66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а) прекращением или по ходу изменением упражнения для предотвращения срыва;</w:t>
      </w:r>
    </w:p>
    <w:p w:rsidR="00201A66" w:rsidRDefault="00201A66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б) рациональным составлением расписания занятий;</w:t>
      </w:r>
    </w:p>
    <w:p w:rsidR="00201A66" w:rsidRDefault="00201A66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 отсутствием перегруженности мест занятий.</w:t>
      </w:r>
    </w:p>
    <w:p w:rsidR="00201A66" w:rsidRDefault="00201A66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а) умением приземляться на полусогнутые ноги с последующей группировкой, совершенствованием кувырков и группировок из разных положений тела</w:t>
      </w:r>
      <w:r w:rsidR="00CB3B75" w:rsidRPr="00CB3B75">
        <w:rPr>
          <w:rFonts w:ascii="Times New Roman" w:hAnsi="Times New Roman" w:cs="Times New Roman"/>
          <w:sz w:val="28"/>
          <w:szCs w:val="28"/>
        </w:rPr>
        <w:t xml:space="preserve"> </w:t>
      </w:r>
      <w:r w:rsidR="00CB3B75">
        <w:rPr>
          <w:rFonts w:ascii="Times New Roman" w:hAnsi="Times New Roman" w:cs="Times New Roman"/>
          <w:sz w:val="28"/>
          <w:szCs w:val="28"/>
        </w:rPr>
        <w:t>после падений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A66" w:rsidRDefault="00201A66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 соблюдением чистоты на спортивной площадке и в спортивном зале;</w:t>
      </w:r>
    </w:p>
    <w:p w:rsidR="00201A66" w:rsidRDefault="00201A66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 использованием на занятиях самого современного спортивного </w:t>
      </w:r>
      <w:r w:rsidR="00CB3B75">
        <w:rPr>
          <w:rFonts w:ascii="Times New Roman" w:hAnsi="Times New Roman" w:cs="Times New Roman"/>
          <w:sz w:val="28"/>
          <w:szCs w:val="28"/>
        </w:rPr>
        <w:t xml:space="preserve">инвентаря и </w:t>
      </w:r>
      <w:r>
        <w:rPr>
          <w:rFonts w:ascii="Times New Roman" w:hAnsi="Times New Roman" w:cs="Times New Roman"/>
          <w:sz w:val="28"/>
          <w:szCs w:val="28"/>
        </w:rPr>
        <w:t>оборудования.</w:t>
      </w:r>
    </w:p>
    <w:p w:rsidR="00201A66" w:rsidRDefault="00201A66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а) правильной постановкой стопы в беге с учетом покрытия, рельефа местности и хорошей подготовкой в</w:t>
      </w:r>
      <w:r w:rsidR="001B3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начале занятия суставов пальцев рук, лучезапястных, голеностопных и коленных суставов;</w:t>
      </w:r>
    </w:p>
    <w:p w:rsidR="00201A66" w:rsidRDefault="00201A66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 обязательным прохождением инструктажа по технике безопасности перед выполнением каждого упражнения;</w:t>
      </w:r>
    </w:p>
    <w:p w:rsidR="00201A66" w:rsidRDefault="00201A66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 применением фонового музыкального сопровождения.</w:t>
      </w:r>
    </w:p>
    <w:p w:rsidR="00201A66" w:rsidRDefault="00201A66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66" w:rsidRDefault="00201A66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12. </w:t>
      </w:r>
      <w:r w:rsidR="00C6559E">
        <w:rPr>
          <w:rFonts w:ascii="Times New Roman" w:hAnsi="Times New Roman" w:cs="Times New Roman"/>
          <w:b/>
          <w:sz w:val="28"/>
          <w:szCs w:val="28"/>
        </w:rPr>
        <w:t>Спортивная одежда должна быть:</w:t>
      </w:r>
    </w:p>
    <w:p w:rsidR="00C6559E" w:rsidRDefault="00C6559E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дорогой, яркой, плотно облегать фигуру, быть пригодной для повседневной носки, не обязательно соответствовать климатическим условиям;</w:t>
      </w:r>
    </w:p>
    <w:p w:rsidR="00C6559E" w:rsidRDefault="00C6559E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легкой, модной, дорогой, с разнообразными украшениями и иностранными надписями</w:t>
      </w:r>
      <w:r w:rsidR="001B3E55">
        <w:rPr>
          <w:rFonts w:ascii="Times New Roman" w:hAnsi="Times New Roman" w:cs="Times New Roman"/>
          <w:sz w:val="28"/>
          <w:szCs w:val="28"/>
        </w:rPr>
        <w:t>, из воздухонепроницаемой шелестящей ткани;</w:t>
      </w:r>
    </w:p>
    <w:p w:rsidR="00C6559E" w:rsidRPr="00C6559E" w:rsidRDefault="00C6559E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 чистой, легкой, не затруднять движений, дыхания, кровообращения, предохранять от травм, соответствовать климатическим условиям, из теплопроводной, воздухопроницаемой, гигроскопичной ткани.</w:t>
      </w:r>
      <w:proofErr w:type="gramEnd"/>
    </w:p>
    <w:p w:rsidR="00C6559E" w:rsidRDefault="00C6559E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59E" w:rsidRPr="00E47F46" w:rsidRDefault="00C6559E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 Спортивная обувь должна:</w:t>
      </w:r>
    </w:p>
    <w:p w:rsidR="00C6559E" w:rsidRDefault="00C6559E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плотно облегать стопу и голеностопный сустав, иметь яркую расцветку,</w:t>
      </w:r>
      <w:r w:rsidR="00CB3B75">
        <w:rPr>
          <w:rFonts w:ascii="Times New Roman" w:hAnsi="Times New Roman" w:cs="Times New Roman"/>
          <w:sz w:val="28"/>
          <w:szCs w:val="28"/>
        </w:rPr>
        <w:t xml:space="preserve"> быть</w:t>
      </w:r>
      <w:r>
        <w:rPr>
          <w:rFonts w:ascii="Times New Roman" w:hAnsi="Times New Roman" w:cs="Times New Roman"/>
          <w:sz w:val="28"/>
          <w:szCs w:val="28"/>
        </w:rPr>
        <w:t xml:space="preserve"> изготовленной из современных синтетических материалов, с различными украшениями;</w:t>
      </w:r>
    </w:p>
    <w:p w:rsidR="007453CB" w:rsidRDefault="00C6559E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быть прочной, иметь красивые застежки и толстую подошву, из синтетических материалов, не пропускать влагу и воздух;</w:t>
      </w:r>
    </w:p>
    <w:p w:rsidR="00C6559E" w:rsidRDefault="00C6559E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быть удобной, легкой, прочной, эластичной, хорошо вентилируемой, с тепло и водозащитными свойствами, не стеснять стопу, не затруднять кровообращение, из натуральных материалов, не приводить к потертостям.</w:t>
      </w:r>
    </w:p>
    <w:p w:rsidR="00C6559E" w:rsidRDefault="00C6559E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59E" w:rsidRDefault="00C6559E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59E">
        <w:rPr>
          <w:rFonts w:ascii="Times New Roman" w:hAnsi="Times New Roman" w:cs="Times New Roman"/>
          <w:b/>
          <w:sz w:val="28"/>
          <w:szCs w:val="28"/>
        </w:rPr>
        <w:t>14. </w:t>
      </w:r>
      <w:r>
        <w:rPr>
          <w:rFonts w:ascii="Times New Roman" w:hAnsi="Times New Roman" w:cs="Times New Roman"/>
          <w:b/>
          <w:sz w:val="28"/>
          <w:szCs w:val="28"/>
        </w:rPr>
        <w:t>Осанкой называется …</w:t>
      </w:r>
    </w:p>
    <w:p w:rsidR="00C6559E" w:rsidRDefault="00C6559E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привычное положение тела при стоянии, сидении, ходьбе, беге;</w:t>
      </w:r>
    </w:p>
    <w:p w:rsidR="00C6559E" w:rsidRDefault="00C6559E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пружинная характеристика позвоночника и стоп;</w:t>
      </w:r>
    </w:p>
    <w:p w:rsidR="00C6559E" w:rsidRDefault="00C6559E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отсутствие нарушений позвоночника и стоп.</w:t>
      </w:r>
    </w:p>
    <w:p w:rsidR="00C6559E" w:rsidRDefault="00C6559E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59E" w:rsidRDefault="00C6559E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 Правильной можно считать осанку, если Вы, стоя у стены, касаетесь ее …</w:t>
      </w:r>
    </w:p>
    <w:p w:rsidR="00C6559E" w:rsidRDefault="00C6559E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59E">
        <w:rPr>
          <w:rFonts w:ascii="Times New Roman" w:hAnsi="Times New Roman" w:cs="Times New Roman"/>
          <w:sz w:val="28"/>
          <w:szCs w:val="28"/>
        </w:rPr>
        <w:t>а) </w:t>
      </w:r>
      <w:r>
        <w:rPr>
          <w:rFonts w:ascii="Times New Roman" w:hAnsi="Times New Roman" w:cs="Times New Roman"/>
          <w:sz w:val="28"/>
          <w:szCs w:val="28"/>
        </w:rPr>
        <w:t>затылком, поясницей, ягодицами, пятками;</w:t>
      </w:r>
    </w:p>
    <w:p w:rsidR="00C6559E" w:rsidRDefault="00C6559E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затылком, лопатками, ягодицами, пятками;</w:t>
      </w:r>
    </w:p>
    <w:p w:rsidR="00C6559E" w:rsidRDefault="00C6559E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 лопатками, ягодицами, пятками.</w:t>
      </w:r>
    </w:p>
    <w:p w:rsidR="00C6559E" w:rsidRDefault="00C6559E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59E" w:rsidRDefault="00C6559E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16. </w:t>
      </w:r>
      <w:r w:rsidR="00C52F53">
        <w:rPr>
          <w:rFonts w:ascii="Times New Roman" w:hAnsi="Times New Roman" w:cs="Times New Roman"/>
          <w:b/>
          <w:sz w:val="28"/>
          <w:szCs w:val="28"/>
        </w:rPr>
        <w:t>Под закаливанием понимается …</w:t>
      </w:r>
    </w:p>
    <w:p w:rsidR="00CB3B75" w:rsidRDefault="00C52F53" w:rsidP="00CB3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повышение </w:t>
      </w:r>
      <w:r w:rsidR="00CB3B75">
        <w:rPr>
          <w:rFonts w:ascii="Times New Roman" w:hAnsi="Times New Roman" w:cs="Times New Roman"/>
          <w:sz w:val="28"/>
          <w:szCs w:val="28"/>
        </w:rPr>
        <w:t>сопротивляемости</w:t>
      </w:r>
      <w:r>
        <w:rPr>
          <w:rFonts w:ascii="Times New Roman" w:hAnsi="Times New Roman" w:cs="Times New Roman"/>
          <w:sz w:val="28"/>
          <w:szCs w:val="28"/>
        </w:rPr>
        <w:t xml:space="preserve"> организма к </w:t>
      </w:r>
      <w:r w:rsidR="00CB3B75">
        <w:rPr>
          <w:rFonts w:ascii="Times New Roman" w:hAnsi="Times New Roman" w:cs="Times New Roman"/>
          <w:sz w:val="28"/>
          <w:szCs w:val="28"/>
        </w:rPr>
        <w:t>инфекционным заболеваниям;</w:t>
      </w:r>
    </w:p>
    <w:p w:rsidR="00C52F53" w:rsidRDefault="00C52F53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повышение сопротивляемости организма к простудным заболеваниям;</w:t>
      </w:r>
    </w:p>
    <w:p w:rsidR="00C52F53" w:rsidRDefault="00C52F53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повышение устойчивости организма к неблагоприятному воздействию факторов окружающей среды за счет тренировки защитных механизмов систематическим дозированным комплексным воздействием этими факторами.</w:t>
      </w:r>
    </w:p>
    <w:p w:rsidR="00C52F53" w:rsidRDefault="00C52F53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F53" w:rsidRDefault="00C52F53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 Личная гигиена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физкультурных и спортивных занятиях включает …</w:t>
      </w:r>
    </w:p>
    <w:p w:rsidR="00C52F53" w:rsidRDefault="00C52F53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недопустимость предельных физических нагрузок, применение методов самоконтроля и врачебно-педагогического контроля, обязательное проведение разминки;</w:t>
      </w:r>
    </w:p>
    <w:p w:rsidR="00C52F53" w:rsidRDefault="00C52F53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уход за телом и полостью рта, организацию рационального суточного режима, закаливание организма;</w:t>
      </w:r>
    </w:p>
    <w:p w:rsidR="00C52F53" w:rsidRDefault="00C52F53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использование рациональной одежды и обуви, активную борьбу с вредными привычками, цивилизованное отношение к природе.</w:t>
      </w:r>
    </w:p>
    <w:p w:rsidR="00C52F53" w:rsidRDefault="00C52F53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F53" w:rsidRDefault="00C52F53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F53">
        <w:rPr>
          <w:rFonts w:ascii="Times New Roman" w:hAnsi="Times New Roman" w:cs="Times New Roman"/>
          <w:b/>
          <w:sz w:val="28"/>
          <w:szCs w:val="28"/>
        </w:rPr>
        <w:t>18. </w:t>
      </w:r>
      <w:r>
        <w:rPr>
          <w:rFonts w:ascii="Times New Roman" w:hAnsi="Times New Roman" w:cs="Times New Roman"/>
          <w:b/>
          <w:sz w:val="28"/>
          <w:szCs w:val="28"/>
        </w:rPr>
        <w:t xml:space="preserve">Влияние физических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упражнений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организм обучающихся заключается в …</w:t>
      </w:r>
    </w:p>
    <w:p w:rsidR="00C52F53" w:rsidRDefault="00C52F53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proofErr w:type="gramStart"/>
      <w:r>
        <w:rPr>
          <w:rFonts w:ascii="Times New Roman" w:hAnsi="Times New Roman" w:cs="Times New Roman"/>
          <w:sz w:val="28"/>
          <w:szCs w:val="28"/>
        </w:rPr>
        <w:t>снижении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функциональных возможностей системы дыхания и кровообращения;</w:t>
      </w:r>
    </w:p>
    <w:p w:rsidR="00C52F53" w:rsidRDefault="00C52F53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proofErr w:type="gramStart"/>
      <w:r>
        <w:rPr>
          <w:rFonts w:ascii="Times New Roman" w:hAnsi="Times New Roman" w:cs="Times New Roman"/>
          <w:sz w:val="28"/>
          <w:szCs w:val="28"/>
        </w:rPr>
        <w:t>ослаблении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защитных сил организма, снижении иммунитета;</w:t>
      </w:r>
    </w:p>
    <w:p w:rsidR="00C52F53" w:rsidRDefault="00C52F53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положительном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воздействии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все системы и органы, подготовке их к неблагоприятным ситуациям, повышении сопротивляемости организма к неблагоприятным факторам, повышение умственной работоспособности. </w:t>
      </w:r>
    </w:p>
    <w:p w:rsidR="00C52F53" w:rsidRDefault="00C52F53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F53" w:rsidRDefault="00C52F53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 Оздоровительное значение изучаемых школьниками основ видов спорта в том, что они …</w:t>
      </w:r>
    </w:p>
    <w:p w:rsidR="00C52F53" w:rsidRDefault="00C52F53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позволяют овладевать двигательными навыками видов спорта, развивать физические способности и изучать особенности соревновательной деятельности;</w:t>
      </w:r>
    </w:p>
    <w:p w:rsidR="00C52F53" w:rsidRDefault="00C52F53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способствуют развитию интереса к видам спорта, стремления повышать тренированность и результативность на соревнованиях;</w:t>
      </w:r>
    </w:p>
    <w:p w:rsidR="00C52F53" w:rsidRDefault="00C52F53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улучшают деятельность организма, укрепляют опорно-двигательный аппарат и мускулатуру, повышают защитные реакции, улучшают обмен веществ, нормализуют нервные процессы. </w:t>
      </w:r>
    </w:p>
    <w:p w:rsidR="00C52F53" w:rsidRDefault="00C52F53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F53" w:rsidRDefault="00C52F53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 Гиподинамия – это …</w:t>
      </w:r>
    </w:p>
    <w:p w:rsidR="00C52F53" w:rsidRDefault="00C52F53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нарушения опорно-двигательного аппарата;</w:t>
      </w:r>
    </w:p>
    <w:p w:rsidR="00C52F53" w:rsidRDefault="00C52F53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 применение в образовательном процессе статических упражнений и упражнений на растягивание;</w:t>
      </w:r>
    </w:p>
    <w:p w:rsidR="00C52F53" w:rsidRDefault="00C52F53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нарушение функций организма при ограничении двигательной активности, уменьшение силы мышц</w:t>
      </w:r>
      <w:r w:rsidR="00CB3B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вследствие нарушений обменных процессов, снижение тонуса нервных центров, ослабление их влияния на все физиологические системы организма.</w:t>
      </w: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E55" w:rsidRDefault="001B3E55" w:rsidP="001B3E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 Под здоровьем человека понимают (ВОЗ, 1986) …</w:t>
      </w:r>
    </w:p>
    <w:p w:rsidR="001B3E55" w:rsidRDefault="001B3E55" w:rsidP="001B3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устойчивость основных физиологических функций организма человека;</w:t>
      </w:r>
    </w:p>
    <w:p w:rsidR="001B3E55" w:rsidRDefault="001B3E55" w:rsidP="001B3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состояние организма человека, когда во всех его органах и системах отсутствуют болезненные изменения;</w:t>
      </w:r>
    </w:p>
    <w:p w:rsidR="001B3E55" w:rsidRPr="001B3E55" w:rsidRDefault="001B3E55" w:rsidP="001B3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 свойство человека выполнять свои биосоциальные функции в изменяющейся среде, с перегрузками и без потерь, при условии отсутствия болезней и физических дефектов. </w:t>
      </w:r>
    </w:p>
    <w:p w:rsidR="001B3E55" w:rsidRDefault="001B3E55" w:rsidP="001B3E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E55" w:rsidRPr="003A7C3E" w:rsidRDefault="001B3E55" w:rsidP="001B3E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 З</w:t>
      </w:r>
      <w:r w:rsidRPr="003A7C3E">
        <w:rPr>
          <w:rFonts w:ascii="Times New Roman" w:hAnsi="Times New Roman" w:cs="Times New Roman"/>
          <w:b/>
          <w:sz w:val="28"/>
          <w:szCs w:val="28"/>
        </w:rPr>
        <w:t>доровый образ жизни</w:t>
      </w:r>
      <w:r>
        <w:rPr>
          <w:rFonts w:ascii="Times New Roman" w:hAnsi="Times New Roman" w:cs="Times New Roman"/>
          <w:b/>
          <w:sz w:val="28"/>
          <w:szCs w:val="28"/>
        </w:rPr>
        <w:t xml:space="preserve"> это …</w:t>
      </w:r>
    </w:p>
    <w:p w:rsidR="001B3E55" w:rsidRPr="003A7C3E" w:rsidRDefault="001B3E55" w:rsidP="001B3E5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п</w:t>
      </w:r>
      <w:r w:rsidRPr="003A7C3E">
        <w:rPr>
          <w:rFonts w:ascii="Times New Roman" w:hAnsi="Times New Roman" w:cs="Times New Roman"/>
          <w:sz w:val="28"/>
          <w:szCs w:val="28"/>
        </w:rPr>
        <w:t xml:space="preserve">еречень мероприятий, направленных на </w:t>
      </w:r>
      <w:r>
        <w:rPr>
          <w:rFonts w:ascii="Times New Roman" w:hAnsi="Times New Roman" w:cs="Times New Roman"/>
          <w:sz w:val="28"/>
          <w:szCs w:val="28"/>
        </w:rPr>
        <w:t>подготовку к профессиональной деятельности</w:t>
      </w:r>
      <w:r w:rsidRPr="003A7C3E">
        <w:rPr>
          <w:rFonts w:ascii="Times New Roman" w:hAnsi="Times New Roman" w:cs="Times New Roman"/>
          <w:sz w:val="28"/>
          <w:szCs w:val="28"/>
        </w:rPr>
        <w:t>;</w:t>
      </w:r>
    </w:p>
    <w:p w:rsidR="001B3E55" w:rsidRPr="003A7C3E" w:rsidRDefault="001B3E55" w:rsidP="001B3E5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р</w:t>
      </w:r>
      <w:r w:rsidRPr="003A7C3E">
        <w:rPr>
          <w:rFonts w:ascii="Times New Roman" w:hAnsi="Times New Roman" w:cs="Times New Roman"/>
          <w:sz w:val="28"/>
          <w:szCs w:val="28"/>
        </w:rPr>
        <w:t>егулярные занятия физ</w:t>
      </w:r>
      <w:r>
        <w:rPr>
          <w:rFonts w:ascii="Times New Roman" w:hAnsi="Times New Roman" w:cs="Times New Roman"/>
          <w:sz w:val="28"/>
          <w:szCs w:val="28"/>
        </w:rPr>
        <w:t>ическими упражнениями</w:t>
      </w:r>
      <w:r w:rsidRPr="003A7C3E">
        <w:rPr>
          <w:rFonts w:ascii="Times New Roman" w:hAnsi="Times New Roman" w:cs="Times New Roman"/>
          <w:sz w:val="28"/>
          <w:szCs w:val="28"/>
        </w:rPr>
        <w:t>;</w:t>
      </w:r>
    </w:p>
    <w:p w:rsidR="001B3E55" w:rsidRPr="003A7C3E" w:rsidRDefault="001B3E55" w:rsidP="001B3E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индивидуальная система</w:t>
      </w:r>
      <w:r w:rsidRPr="003A7C3E">
        <w:rPr>
          <w:rFonts w:ascii="Times New Roman" w:hAnsi="Times New Roman" w:cs="Times New Roman"/>
          <w:sz w:val="28"/>
          <w:szCs w:val="28"/>
        </w:rPr>
        <w:t xml:space="preserve"> поведения, направленная на сохранение и укрепление здоровья.</w:t>
      </w: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23. </w:t>
      </w:r>
      <w:r w:rsidRPr="001B3E55">
        <w:rPr>
          <w:rFonts w:ascii="Times New Roman" w:hAnsi="Times New Roman" w:cs="Times New Roman"/>
          <w:b/>
          <w:spacing w:val="-2"/>
          <w:sz w:val="28"/>
          <w:szCs w:val="28"/>
        </w:rPr>
        <w:t>Обязательными условиями здорового образа жизни являются …</w:t>
      </w: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E55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питание с большим количеством животных жиров и белков;</w:t>
      </w: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занятия физическими упражнениями и самоконтроль;</w:t>
      </w: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увеличение доли умственной деятельности и уменьшение двигательной.</w:t>
      </w: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 Нагрузка при выполнении физических упражнений это …</w:t>
      </w: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мера воздействия физических упражнений на организм занимающихся и величина переживаемых субъективных и объективных изменений;</w:t>
      </w: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развитие резервных возможностей организма человека и подготовка его к жизни;</w:t>
      </w: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способ освоения ценностей, накопленных в сфере физической культуры.</w:t>
      </w: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 Двигательные способности человека это …</w:t>
      </w: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индивидуальные особенности, определяющие уровень двигательных возможностей человека;</w:t>
      </w: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способности, позволяющие выполнять ему свои профессиональные обязанности;</w:t>
      </w: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особенности телосложения, длины (роста) и массы (веса) тела человека.</w:t>
      </w: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 Основу двигательных способностей составляют …</w:t>
      </w:r>
    </w:p>
    <w:p w:rsidR="001B3E55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двигательные автоматизмы;</w:t>
      </w:r>
    </w:p>
    <w:p w:rsidR="001B3E55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подводящие упражнения;</w:t>
      </w:r>
    </w:p>
    <w:p w:rsidR="001B3E55" w:rsidRPr="001B3E55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физические качества, двигательные умения. </w:t>
      </w: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 Мышечная сила это …</w:t>
      </w:r>
    </w:p>
    <w:p w:rsidR="001B3E55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способность человека преодолевать внешнее сопротивление или противостоять ему за счет мышечных усилий;</w:t>
      </w:r>
    </w:p>
    <w:p w:rsidR="001B3E55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способность противостоять физическому утомлению в процессе мышечной деятельности;</w:t>
      </w:r>
    </w:p>
    <w:p w:rsidR="001B3E55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способность выполнять движения с большой амплитудой.</w:t>
      </w: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28. </w:t>
      </w:r>
      <w:r w:rsidR="00CB3B7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естовы</w:t>
      </w:r>
      <w:r w:rsidR="00CB3B75">
        <w:rPr>
          <w:rFonts w:ascii="Times New Roman" w:hAnsi="Times New Roman" w:cs="Times New Roman"/>
          <w:b/>
          <w:sz w:val="28"/>
          <w:szCs w:val="28"/>
        </w:rPr>
        <w:t>ми</w:t>
      </w:r>
      <w:r>
        <w:rPr>
          <w:rFonts w:ascii="Times New Roman" w:hAnsi="Times New Roman" w:cs="Times New Roman"/>
          <w:b/>
          <w:sz w:val="28"/>
          <w:szCs w:val="28"/>
        </w:rPr>
        <w:t xml:space="preserve"> упражнения</w:t>
      </w:r>
      <w:r w:rsidR="00CB3B75">
        <w:rPr>
          <w:rFonts w:ascii="Times New Roman" w:hAnsi="Times New Roman" w:cs="Times New Roman"/>
          <w:b/>
          <w:sz w:val="28"/>
          <w:szCs w:val="28"/>
        </w:rPr>
        <w:t>ми</w:t>
      </w:r>
      <w:r>
        <w:rPr>
          <w:rFonts w:ascii="Times New Roman" w:hAnsi="Times New Roman" w:cs="Times New Roman"/>
          <w:b/>
          <w:sz w:val="28"/>
          <w:szCs w:val="28"/>
        </w:rPr>
        <w:t xml:space="preserve">, которыми определяется уровень мышечной силы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общеобразовательной школе</w:t>
      </w:r>
      <w:r w:rsidR="00CB3B75">
        <w:rPr>
          <w:rFonts w:ascii="Times New Roman" w:hAnsi="Times New Roman" w:cs="Times New Roman"/>
          <w:b/>
          <w:sz w:val="28"/>
          <w:szCs w:val="28"/>
        </w:rPr>
        <w:t>, являются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B3E55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бег 30 м;</w:t>
      </w:r>
    </w:p>
    <w:p w:rsidR="001B3E55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подтягивание в висе на перекладине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сгибание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разгибание рук в упоре на брусьях (ю);</w:t>
      </w:r>
    </w:p>
    <w:p w:rsidR="001B3E55" w:rsidRPr="001B3E55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поднимание туловища из положения «лежа на спине» за 1 мин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опускание прямых ног за 1 мин (д). </w:t>
      </w: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 Скоростные способности это …</w:t>
      </w:r>
    </w:p>
    <w:p w:rsidR="001B3E55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способности человека преодолевать внешнее сопротивление или противостоять ему за счет мышечных усилий;</w:t>
      </w:r>
    </w:p>
    <w:p w:rsidR="001B3E55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способности выполнять движения с большой амплитудой;</w:t>
      </w:r>
    </w:p>
    <w:p w:rsidR="001B3E55" w:rsidRPr="001B3E55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возможности человека выполнять двигательные действия в минимальное время.</w:t>
      </w: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30. </w:t>
      </w:r>
      <w:r w:rsidR="00CB3B75">
        <w:rPr>
          <w:rFonts w:ascii="Times New Roman" w:hAnsi="Times New Roman" w:cs="Times New Roman"/>
          <w:b/>
          <w:sz w:val="28"/>
          <w:szCs w:val="28"/>
        </w:rPr>
        <w:t>Тестовыми упражнениями</w:t>
      </w:r>
      <w:r>
        <w:rPr>
          <w:rFonts w:ascii="Times New Roman" w:hAnsi="Times New Roman" w:cs="Times New Roman"/>
          <w:b/>
          <w:sz w:val="28"/>
          <w:szCs w:val="28"/>
        </w:rPr>
        <w:t>, которыми определяется уровень скоростных способностей обучающихся в общеобразовательной школе</w:t>
      </w:r>
      <w:r w:rsidR="00CB3B75">
        <w:rPr>
          <w:rFonts w:ascii="Times New Roman" w:hAnsi="Times New Roman" w:cs="Times New Roman"/>
          <w:b/>
          <w:sz w:val="28"/>
          <w:szCs w:val="28"/>
        </w:rPr>
        <w:t>, являются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B3E55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челночный бег 4х9 м и прыжки через короткую скакалку за 1 мин;</w:t>
      </w:r>
    </w:p>
    <w:p w:rsidR="001B3E55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поднимание туловища из положения «лежа на спине» за 1 мин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опускание прямых ног за 1 мин (д);</w:t>
      </w:r>
    </w:p>
    <w:p w:rsidR="001B3E55" w:rsidRPr="001B3E55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бег 30 м.</w:t>
      </w: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 Скоростно-силовые способности это …</w:t>
      </w:r>
    </w:p>
    <w:p w:rsidR="001B3E55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возможности человека выполнять двигательные действия в минимальное время;</w:t>
      </w:r>
    </w:p>
    <w:p w:rsidR="001B3E55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способности выполнять движения с большой амплитудой;</w:t>
      </w:r>
    </w:p>
    <w:p w:rsidR="001B3E55" w:rsidRPr="001B3E55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способности выполнять движения со значительной силой мышц и быстротой.</w:t>
      </w: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32. </w:t>
      </w:r>
      <w:r w:rsidR="00CB3B75">
        <w:rPr>
          <w:rFonts w:ascii="Times New Roman" w:hAnsi="Times New Roman" w:cs="Times New Roman"/>
          <w:b/>
          <w:sz w:val="28"/>
          <w:szCs w:val="28"/>
        </w:rPr>
        <w:t>Тестовыми упражнениями</w:t>
      </w:r>
      <w:r>
        <w:rPr>
          <w:rFonts w:ascii="Times New Roman" w:hAnsi="Times New Roman" w:cs="Times New Roman"/>
          <w:b/>
          <w:sz w:val="28"/>
          <w:szCs w:val="28"/>
        </w:rPr>
        <w:t>, которыми определяется уровень скоростно-силовых способностей обучающихся в общеобразовательной школе</w:t>
      </w:r>
      <w:r w:rsidR="00CB3B75">
        <w:rPr>
          <w:rFonts w:ascii="Times New Roman" w:hAnsi="Times New Roman" w:cs="Times New Roman"/>
          <w:b/>
          <w:sz w:val="28"/>
          <w:szCs w:val="28"/>
        </w:rPr>
        <w:t>, являются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B3E55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поднимание туловища из положения «лежа на спине» за 1 мин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опускание прямых ног за 1 мин (д);</w:t>
      </w:r>
    </w:p>
    <w:p w:rsidR="001B3E55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прыжок в длину с места (ю, д) и тройной прыжок с места толчком двумя ногами (ю), бросок набивного мяча из-за головы двумя руками из исходного положения «сидя, ноги врозь» (д);</w:t>
      </w: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челночный бег 4х9 м и прыжки через короткую скакалку за 1 мин.</w:t>
      </w: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33. Выносливость это …</w:t>
      </w:r>
    </w:p>
    <w:p w:rsidR="001B3E55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способность выполнять движения со значительной силой мышц и быстротой;</w:t>
      </w:r>
    </w:p>
    <w:p w:rsidR="001B3E55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способность противостоять физическому утомлению в процессе мышечной деятельности;</w:t>
      </w:r>
    </w:p>
    <w:p w:rsidR="001B3E55" w:rsidRPr="001B3E55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способность человека преодолевать внешнее сопротивление или противостоять ему за счет мышечных усилий.</w:t>
      </w: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34. </w:t>
      </w:r>
      <w:r w:rsidR="00CB3B75">
        <w:rPr>
          <w:rFonts w:ascii="Times New Roman" w:hAnsi="Times New Roman" w:cs="Times New Roman"/>
          <w:b/>
          <w:sz w:val="28"/>
          <w:szCs w:val="28"/>
        </w:rPr>
        <w:t>Тестовыми упражнениями</w:t>
      </w:r>
      <w:r>
        <w:rPr>
          <w:rFonts w:ascii="Times New Roman" w:hAnsi="Times New Roman" w:cs="Times New Roman"/>
          <w:b/>
          <w:sz w:val="28"/>
          <w:szCs w:val="28"/>
        </w:rPr>
        <w:t xml:space="preserve">, которыми определяется уровень выносливости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общеобразовательной школе</w:t>
      </w:r>
      <w:r w:rsidR="00CB3B75">
        <w:rPr>
          <w:rFonts w:ascii="Times New Roman" w:hAnsi="Times New Roman" w:cs="Times New Roman"/>
          <w:b/>
          <w:sz w:val="28"/>
          <w:szCs w:val="28"/>
        </w:rPr>
        <w:t>, являются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B3E55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челночный бег 4х9 м и прыжки через короткую скакалку за 1 мин;</w:t>
      </w:r>
    </w:p>
    <w:p w:rsidR="001B3E55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бег 1500 м (ю) 1000 м (д), ходьба 3000 м (ю) 2000 м (д), 6-минутный бег (ю, д);</w:t>
      </w:r>
    </w:p>
    <w:p w:rsidR="001B3E55" w:rsidRPr="001B3E55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наклон вперед из исходного положения «сидя на полу»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тоя на гимнастической скамейке».</w:t>
      </w: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35. Гибкость это … </w:t>
      </w:r>
    </w:p>
    <w:p w:rsidR="001B3E55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возможность человека выполнять двигательные действия в минимальное время;</w:t>
      </w:r>
    </w:p>
    <w:p w:rsidR="001B3E55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способность выполнять движения со значительной силой мышц и быстротой;</w:t>
      </w:r>
    </w:p>
    <w:p w:rsidR="001B3E55" w:rsidRPr="001B3E55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способность выполнять движения с большой амплитудой.</w:t>
      </w: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36. </w:t>
      </w:r>
      <w:r w:rsidR="00CB3B75">
        <w:rPr>
          <w:rFonts w:ascii="Times New Roman" w:hAnsi="Times New Roman" w:cs="Times New Roman"/>
          <w:b/>
          <w:sz w:val="28"/>
          <w:szCs w:val="28"/>
        </w:rPr>
        <w:t>Тестовыми упражнениями</w:t>
      </w:r>
      <w:r>
        <w:rPr>
          <w:rFonts w:ascii="Times New Roman" w:hAnsi="Times New Roman" w:cs="Times New Roman"/>
          <w:b/>
          <w:sz w:val="28"/>
          <w:szCs w:val="28"/>
        </w:rPr>
        <w:t xml:space="preserve">, которыми определяется уровень гибкости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общеобразовательной школе</w:t>
      </w:r>
      <w:r w:rsidR="00CB3B75">
        <w:rPr>
          <w:rFonts w:ascii="Times New Roman" w:hAnsi="Times New Roman" w:cs="Times New Roman"/>
          <w:b/>
          <w:sz w:val="28"/>
          <w:szCs w:val="28"/>
        </w:rPr>
        <w:t>, являются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B3E55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челночный бег 4х9 м и прыжки через короткую скакалку за 1 мин;</w:t>
      </w:r>
    </w:p>
    <w:p w:rsidR="001B3E55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наклон вперед из исходного положения «сидя на полу»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тоя на гимнастической скамейке»;</w:t>
      </w:r>
    </w:p>
    <w:p w:rsidR="001B3E55" w:rsidRPr="001B3E55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бег 1500 м (ю) 1000 м (д), ходьба 3000 м (ю) 2000 м (д), 6-минутный бег (ю, д).</w:t>
      </w: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37. Двигательно-координационные способности это …</w:t>
      </w:r>
    </w:p>
    <w:p w:rsidR="001B3E55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возможности человека выполнять двигательные действия в минимальное время;</w:t>
      </w:r>
    </w:p>
    <w:p w:rsidR="001B3E55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 способности наиболее совершенно решать сложные и возникающие неожиданно двигательные задачи;</w:t>
      </w:r>
    </w:p>
    <w:p w:rsidR="001B3E55" w:rsidRPr="001B3E55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способности выполнять движения со значительной силой мышц и быстротой.</w:t>
      </w: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38. </w:t>
      </w:r>
      <w:r w:rsidR="00CB3B75">
        <w:rPr>
          <w:rFonts w:ascii="Times New Roman" w:hAnsi="Times New Roman" w:cs="Times New Roman"/>
          <w:b/>
          <w:sz w:val="28"/>
          <w:szCs w:val="28"/>
        </w:rPr>
        <w:t>Тестовыми упражнениями</w:t>
      </w:r>
      <w:r>
        <w:rPr>
          <w:rFonts w:ascii="Times New Roman" w:hAnsi="Times New Roman" w:cs="Times New Roman"/>
          <w:b/>
          <w:sz w:val="28"/>
          <w:szCs w:val="28"/>
        </w:rPr>
        <w:t>, которыми определяется уровень двигательно-координационных способностей обучающихся в общеобразовательной школе</w:t>
      </w:r>
      <w:r w:rsidR="00CB3B75">
        <w:rPr>
          <w:rFonts w:ascii="Times New Roman" w:hAnsi="Times New Roman" w:cs="Times New Roman"/>
          <w:b/>
          <w:sz w:val="28"/>
          <w:szCs w:val="28"/>
        </w:rPr>
        <w:t>, являются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B3E55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бег 1500 м (ю) 1000 м (д), ходьба 3000 м (ю) 2000 м (д), 6-минутный бег (ю, д);</w:t>
      </w:r>
    </w:p>
    <w:p w:rsidR="001B3E55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челночный бег 4х9 м и прыжки через короткую скакалку за 1 мин;</w:t>
      </w:r>
    </w:p>
    <w:p w:rsidR="001B3E55" w:rsidRPr="001B3E55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наклон вперед из исходного положения «сидя на полу»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тоя на гимнастической скамейке».</w:t>
      </w: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39. </w:t>
      </w:r>
      <w:r w:rsidR="00A91443">
        <w:rPr>
          <w:rFonts w:ascii="Times New Roman" w:hAnsi="Times New Roman" w:cs="Times New Roman"/>
          <w:b/>
          <w:sz w:val="28"/>
          <w:szCs w:val="28"/>
        </w:rPr>
        <w:t xml:space="preserve">Первые достоверно известные Олимпийские игры древности были проведены </w:t>
      </w:r>
      <w:proofErr w:type="gramStart"/>
      <w:r w:rsidR="00A9144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A91443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3B7BF5" w:rsidRDefault="001B3E55" w:rsidP="00A9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A9144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91443" w:rsidRPr="00A91443">
        <w:rPr>
          <w:rFonts w:ascii="Times New Roman" w:hAnsi="Times New Roman" w:cs="Times New Roman"/>
          <w:sz w:val="28"/>
          <w:szCs w:val="28"/>
        </w:rPr>
        <w:t xml:space="preserve"> </w:t>
      </w:r>
      <w:r w:rsidR="00A91443">
        <w:rPr>
          <w:rFonts w:ascii="Times New Roman" w:hAnsi="Times New Roman" w:cs="Times New Roman"/>
          <w:sz w:val="28"/>
          <w:szCs w:val="28"/>
        </w:rPr>
        <w:t>век до н.э.;</w:t>
      </w:r>
    </w:p>
    <w:p w:rsidR="003B7BF5" w:rsidRDefault="001B3E55" w:rsidP="00A9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A91443">
        <w:rPr>
          <w:rFonts w:ascii="Times New Roman" w:hAnsi="Times New Roman" w:cs="Times New Roman"/>
          <w:sz w:val="28"/>
          <w:szCs w:val="28"/>
        </w:rPr>
        <w:t>776 г. до н.э.;</w:t>
      </w:r>
    </w:p>
    <w:p w:rsidR="001B3E55" w:rsidRPr="001B3E55" w:rsidRDefault="001B3E55" w:rsidP="00A9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A91443">
        <w:rPr>
          <w:rFonts w:ascii="Times New Roman" w:hAnsi="Times New Roman" w:cs="Times New Roman"/>
          <w:sz w:val="28"/>
          <w:szCs w:val="28"/>
        </w:rPr>
        <w:t>346 г. н.э.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40. </w:t>
      </w:r>
      <w:r w:rsidR="00A91443">
        <w:rPr>
          <w:rFonts w:ascii="Times New Roman" w:hAnsi="Times New Roman" w:cs="Times New Roman"/>
          <w:b/>
          <w:sz w:val="28"/>
          <w:szCs w:val="28"/>
        </w:rPr>
        <w:t>Инициатива возрождения Олимпийских игр по примеру античных игр Древней Греции принадлежала …</w:t>
      </w:r>
    </w:p>
    <w:p w:rsidR="00A91443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A91443">
        <w:rPr>
          <w:rFonts w:ascii="Times New Roman" w:hAnsi="Times New Roman" w:cs="Times New Roman"/>
          <w:sz w:val="28"/>
          <w:szCs w:val="28"/>
        </w:rPr>
        <w:t xml:space="preserve">французскому священнику Анри Мартену </w:t>
      </w:r>
      <w:proofErr w:type="spellStart"/>
      <w:r w:rsidR="00A91443">
        <w:rPr>
          <w:rFonts w:ascii="Times New Roman" w:hAnsi="Times New Roman" w:cs="Times New Roman"/>
          <w:sz w:val="28"/>
          <w:szCs w:val="28"/>
        </w:rPr>
        <w:t>Дидону</w:t>
      </w:r>
      <w:proofErr w:type="spellEnd"/>
      <w:r w:rsidR="00A91443">
        <w:rPr>
          <w:rFonts w:ascii="Times New Roman" w:hAnsi="Times New Roman" w:cs="Times New Roman"/>
          <w:sz w:val="28"/>
          <w:szCs w:val="28"/>
        </w:rPr>
        <w:t>;</w:t>
      </w:r>
    </w:p>
    <w:p w:rsidR="00A91443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A91443">
        <w:rPr>
          <w:rFonts w:ascii="Times New Roman" w:hAnsi="Times New Roman" w:cs="Times New Roman"/>
          <w:sz w:val="28"/>
          <w:szCs w:val="28"/>
        </w:rPr>
        <w:t>барону Пьеру да Кубертену;</w:t>
      </w:r>
    </w:p>
    <w:p w:rsidR="001B3E55" w:rsidRPr="001B3E55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A91443">
        <w:rPr>
          <w:rFonts w:ascii="Times New Roman" w:hAnsi="Times New Roman" w:cs="Times New Roman"/>
          <w:sz w:val="28"/>
          <w:szCs w:val="28"/>
        </w:rPr>
        <w:t xml:space="preserve">Петру </w:t>
      </w:r>
      <w:proofErr w:type="spellStart"/>
      <w:r w:rsidR="00A91443">
        <w:rPr>
          <w:rFonts w:ascii="Times New Roman" w:hAnsi="Times New Roman" w:cs="Times New Roman"/>
          <w:sz w:val="28"/>
          <w:szCs w:val="28"/>
        </w:rPr>
        <w:t>Францевичу</w:t>
      </w:r>
      <w:proofErr w:type="spellEnd"/>
      <w:r w:rsidR="00A91443">
        <w:rPr>
          <w:rFonts w:ascii="Times New Roman" w:hAnsi="Times New Roman" w:cs="Times New Roman"/>
          <w:sz w:val="28"/>
          <w:szCs w:val="28"/>
        </w:rPr>
        <w:t xml:space="preserve"> Лесгафту.</w:t>
      </w: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41. </w:t>
      </w:r>
      <w:r w:rsidR="00A91443">
        <w:rPr>
          <w:rFonts w:ascii="Times New Roman" w:hAnsi="Times New Roman" w:cs="Times New Roman"/>
          <w:b/>
          <w:sz w:val="28"/>
          <w:szCs w:val="28"/>
        </w:rPr>
        <w:t xml:space="preserve">Символ Олимпийского движения – пять переплетенных колец голубого, черного, красного, желтого и зеленого цветов </w:t>
      </w:r>
      <w:r w:rsidR="00CB3B7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A91443">
        <w:rPr>
          <w:rFonts w:ascii="Times New Roman" w:hAnsi="Times New Roman" w:cs="Times New Roman"/>
          <w:b/>
          <w:sz w:val="28"/>
          <w:szCs w:val="28"/>
        </w:rPr>
        <w:t xml:space="preserve">означает … </w:t>
      </w:r>
    </w:p>
    <w:p w:rsidR="00A91443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A91443">
        <w:rPr>
          <w:rFonts w:ascii="Times New Roman" w:hAnsi="Times New Roman" w:cs="Times New Roman"/>
          <w:sz w:val="28"/>
          <w:szCs w:val="28"/>
        </w:rPr>
        <w:t>идеологию современного спорта и его гуманистическую направленность;</w:t>
      </w:r>
    </w:p>
    <w:p w:rsidR="00A91443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A91443">
        <w:rPr>
          <w:rFonts w:ascii="Times New Roman" w:hAnsi="Times New Roman" w:cs="Times New Roman"/>
          <w:sz w:val="28"/>
          <w:szCs w:val="28"/>
        </w:rPr>
        <w:t>союз пяти континентов и встречу спортсменов всего мира на Олимпийских играх;</w:t>
      </w:r>
    </w:p>
    <w:p w:rsidR="001B3E55" w:rsidRPr="001B3E55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A91443">
        <w:rPr>
          <w:rFonts w:ascii="Times New Roman" w:hAnsi="Times New Roman" w:cs="Times New Roman"/>
          <w:sz w:val="28"/>
          <w:szCs w:val="28"/>
        </w:rPr>
        <w:t>очередность проведения Олимпийских игр на разных континентах.</w:t>
      </w: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E55" w:rsidRPr="00A91443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42. </w:t>
      </w:r>
      <w:r w:rsidR="00A91443">
        <w:rPr>
          <w:rFonts w:ascii="Times New Roman" w:hAnsi="Times New Roman" w:cs="Times New Roman"/>
          <w:b/>
          <w:sz w:val="28"/>
          <w:szCs w:val="28"/>
          <w:lang w:val="be-BY"/>
        </w:rPr>
        <w:t xml:space="preserve">Олимпийская символика </w:t>
      </w:r>
      <w:r w:rsidR="00CB3B75">
        <w:rPr>
          <w:rFonts w:ascii="Times New Roman" w:hAnsi="Times New Roman" w:cs="Times New Roman"/>
          <w:b/>
          <w:sz w:val="28"/>
          <w:szCs w:val="28"/>
          <w:lang w:val="be-BY"/>
        </w:rPr>
        <w:t xml:space="preserve">– </w:t>
      </w:r>
      <w:r w:rsidR="00A91443">
        <w:rPr>
          <w:rFonts w:ascii="Times New Roman" w:hAnsi="Times New Roman" w:cs="Times New Roman"/>
          <w:b/>
          <w:sz w:val="28"/>
          <w:szCs w:val="28"/>
          <w:lang w:val="be-BY"/>
        </w:rPr>
        <w:t>это …</w:t>
      </w:r>
    </w:p>
    <w:p w:rsidR="00A91443" w:rsidRDefault="00A91443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B3E55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Олимпийский факел, Олимпийский пьедестал почета, Олимпийская клятва (спортсменов и арбитров);</w:t>
      </w:r>
    </w:p>
    <w:p w:rsidR="001B3E55" w:rsidRDefault="00A91443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B3E55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Олимпийские медали и дипломы, Олимпийский гимн, Олимпийский талисман;</w:t>
      </w:r>
    </w:p>
    <w:p w:rsidR="00A91443" w:rsidRDefault="00A91443" w:rsidP="00A9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 Олимпийский символ (пять колец), Олимпийский девиз (быстрее, выше, сильнее), Олимпийский флаг, Олимпийская эмблема;</w:t>
      </w:r>
      <w:proofErr w:type="gramEnd"/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43. </w:t>
      </w:r>
      <w:r w:rsidR="00A91443">
        <w:rPr>
          <w:rFonts w:ascii="Times New Roman" w:hAnsi="Times New Roman" w:cs="Times New Roman"/>
          <w:b/>
          <w:sz w:val="28"/>
          <w:szCs w:val="28"/>
        </w:rPr>
        <w:t>Понятие «олимпизм» представляет собой …</w:t>
      </w:r>
    </w:p>
    <w:p w:rsidR="00A91443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A91443">
        <w:rPr>
          <w:rFonts w:ascii="Times New Roman" w:hAnsi="Times New Roman" w:cs="Times New Roman"/>
          <w:sz w:val="28"/>
          <w:szCs w:val="28"/>
        </w:rPr>
        <w:t>материальный мир, социальные процессы и творческую деятельность;</w:t>
      </w:r>
    </w:p>
    <w:p w:rsidR="00A91443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 </w:t>
      </w:r>
      <w:r w:rsidR="00A91443">
        <w:rPr>
          <w:rFonts w:ascii="Times New Roman" w:hAnsi="Times New Roman" w:cs="Times New Roman"/>
          <w:sz w:val="28"/>
          <w:szCs w:val="28"/>
        </w:rPr>
        <w:t>жизненную философию, возвышающую и объединяющую в сбалансированное целое достоинства тела, воли и разума;</w:t>
      </w:r>
    </w:p>
    <w:p w:rsidR="001B3E55" w:rsidRPr="001B3E55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A91443">
        <w:rPr>
          <w:rFonts w:ascii="Times New Roman" w:hAnsi="Times New Roman" w:cs="Times New Roman"/>
          <w:sz w:val="28"/>
          <w:szCs w:val="28"/>
        </w:rPr>
        <w:t>совокупность материальных и духовных ценностей, создаваемых и используемых обществом в целях физического совершенствования людей.</w:t>
      </w: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44. </w:t>
      </w:r>
      <w:r w:rsidR="00A91443">
        <w:rPr>
          <w:rFonts w:ascii="Times New Roman" w:hAnsi="Times New Roman" w:cs="Times New Roman"/>
          <w:b/>
          <w:sz w:val="28"/>
          <w:szCs w:val="28"/>
        </w:rPr>
        <w:t xml:space="preserve">Основополагающие принципы олимпизма изложены </w:t>
      </w:r>
      <w:proofErr w:type="gramStart"/>
      <w:r w:rsidR="00A9144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A91443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A91443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proofErr w:type="gramStart"/>
      <w:r w:rsidR="00A91443">
        <w:rPr>
          <w:rFonts w:ascii="Times New Roman" w:hAnsi="Times New Roman" w:cs="Times New Roman"/>
          <w:sz w:val="28"/>
          <w:szCs w:val="28"/>
        </w:rPr>
        <w:t>уставе</w:t>
      </w:r>
      <w:proofErr w:type="gramEnd"/>
      <w:r w:rsidR="00A91443">
        <w:rPr>
          <w:rFonts w:ascii="Times New Roman" w:hAnsi="Times New Roman" w:cs="Times New Roman"/>
          <w:sz w:val="28"/>
          <w:szCs w:val="28"/>
        </w:rPr>
        <w:t xml:space="preserve"> Международного олимпийского комитета;</w:t>
      </w:r>
    </w:p>
    <w:p w:rsidR="00A91443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A91443">
        <w:rPr>
          <w:rFonts w:ascii="Times New Roman" w:hAnsi="Times New Roman" w:cs="Times New Roman"/>
          <w:sz w:val="28"/>
          <w:szCs w:val="28"/>
        </w:rPr>
        <w:t>Олимпийской хартии;</w:t>
      </w:r>
    </w:p>
    <w:p w:rsidR="001B3E55" w:rsidRPr="001B3E55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proofErr w:type="gramStart"/>
      <w:r w:rsidR="00A91443">
        <w:rPr>
          <w:rFonts w:ascii="Times New Roman" w:hAnsi="Times New Roman" w:cs="Times New Roman"/>
          <w:sz w:val="28"/>
          <w:szCs w:val="28"/>
        </w:rPr>
        <w:t>произведении</w:t>
      </w:r>
      <w:proofErr w:type="gramEnd"/>
      <w:r w:rsidR="00A91443">
        <w:rPr>
          <w:rFonts w:ascii="Times New Roman" w:hAnsi="Times New Roman" w:cs="Times New Roman"/>
          <w:sz w:val="28"/>
          <w:szCs w:val="28"/>
        </w:rPr>
        <w:t xml:space="preserve"> Пьера де Кубертена «Ода спорту!».</w:t>
      </w: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45. </w:t>
      </w:r>
      <w:r w:rsidR="00A91443">
        <w:rPr>
          <w:rFonts w:ascii="Times New Roman" w:hAnsi="Times New Roman" w:cs="Times New Roman"/>
          <w:b/>
          <w:sz w:val="28"/>
          <w:szCs w:val="28"/>
        </w:rPr>
        <w:t>Высшим руководящим органом олимпийского движения современности является …</w:t>
      </w:r>
    </w:p>
    <w:p w:rsidR="00A91443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A91443">
        <w:rPr>
          <w:rFonts w:ascii="Times New Roman" w:hAnsi="Times New Roman" w:cs="Times New Roman"/>
          <w:sz w:val="28"/>
          <w:szCs w:val="28"/>
        </w:rPr>
        <w:t>Олимпийский конгресс;</w:t>
      </w:r>
    </w:p>
    <w:p w:rsidR="00A91443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A91443">
        <w:rPr>
          <w:rFonts w:ascii="Times New Roman" w:hAnsi="Times New Roman" w:cs="Times New Roman"/>
          <w:sz w:val="28"/>
          <w:szCs w:val="28"/>
        </w:rPr>
        <w:t>Международный олимпийский комитет;</w:t>
      </w:r>
    </w:p>
    <w:p w:rsidR="001B3E55" w:rsidRPr="001B3E55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A91443">
        <w:rPr>
          <w:rFonts w:ascii="Times New Roman" w:hAnsi="Times New Roman" w:cs="Times New Roman"/>
          <w:sz w:val="28"/>
          <w:szCs w:val="28"/>
        </w:rPr>
        <w:t>Объединение национальных олимпийских комитетов.</w:t>
      </w: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46. </w:t>
      </w:r>
      <w:r w:rsidR="00A91443">
        <w:rPr>
          <w:rFonts w:ascii="Times New Roman" w:hAnsi="Times New Roman" w:cs="Times New Roman"/>
          <w:b/>
          <w:sz w:val="28"/>
          <w:szCs w:val="28"/>
        </w:rPr>
        <w:t>Принято считать, что официальный отсчет участия спортсменов Беларуси в Олимпийских играх начался …</w:t>
      </w:r>
    </w:p>
    <w:p w:rsidR="00A91443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A91443">
        <w:rPr>
          <w:rFonts w:ascii="Times New Roman" w:hAnsi="Times New Roman" w:cs="Times New Roman"/>
          <w:sz w:val="28"/>
          <w:szCs w:val="28"/>
        </w:rPr>
        <w:t>в 1932 г. в Лос-Анжелесе;</w:t>
      </w:r>
    </w:p>
    <w:p w:rsidR="00A91443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A91443">
        <w:rPr>
          <w:rFonts w:ascii="Times New Roman" w:hAnsi="Times New Roman" w:cs="Times New Roman"/>
          <w:sz w:val="28"/>
          <w:szCs w:val="28"/>
        </w:rPr>
        <w:t>в 1924 г. в Париже;</w:t>
      </w:r>
    </w:p>
    <w:p w:rsidR="001B3E55" w:rsidRPr="001B3E55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A91443">
        <w:rPr>
          <w:rFonts w:ascii="Times New Roman" w:hAnsi="Times New Roman" w:cs="Times New Roman"/>
          <w:sz w:val="28"/>
          <w:szCs w:val="28"/>
        </w:rPr>
        <w:t>в 1952 г. в Хельсинки.</w:t>
      </w: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47. </w:t>
      </w:r>
      <w:r w:rsidR="00A91443">
        <w:rPr>
          <w:rFonts w:ascii="Times New Roman" w:hAnsi="Times New Roman" w:cs="Times New Roman"/>
          <w:b/>
          <w:sz w:val="28"/>
          <w:szCs w:val="28"/>
        </w:rPr>
        <w:t>Кто из белорусских спортсменов первыми завоевали медали на Олимпийских играх современности:</w:t>
      </w:r>
    </w:p>
    <w:p w:rsidR="00A91443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A91443">
        <w:rPr>
          <w:rFonts w:ascii="Times New Roman" w:hAnsi="Times New Roman" w:cs="Times New Roman"/>
          <w:sz w:val="28"/>
          <w:szCs w:val="28"/>
        </w:rPr>
        <w:t>Н. Пономарева (Ромашкова)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443">
        <w:rPr>
          <w:rFonts w:ascii="Times New Roman" w:hAnsi="Times New Roman" w:cs="Times New Roman"/>
          <w:sz w:val="28"/>
          <w:szCs w:val="28"/>
        </w:rPr>
        <w:t>в 1952 г. в Хельсинки (метание диска);</w:t>
      </w:r>
    </w:p>
    <w:p w:rsidR="00A91443" w:rsidRDefault="001B3E55" w:rsidP="00A9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A91443">
        <w:rPr>
          <w:rFonts w:ascii="Times New Roman" w:hAnsi="Times New Roman" w:cs="Times New Roman"/>
          <w:sz w:val="28"/>
          <w:szCs w:val="28"/>
        </w:rPr>
        <w:t>М. Кривоносов в 1956 г. в Мельбурне (метание молота);</w:t>
      </w:r>
    </w:p>
    <w:p w:rsidR="001B3E55" w:rsidRPr="001B3E55" w:rsidRDefault="001B3E55" w:rsidP="00A91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A91443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A91443">
        <w:rPr>
          <w:rFonts w:ascii="Times New Roman" w:hAnsi="Times New Roman" w:cs="Times New Roman"/>
          <w:sz w:val="28"/>
          <w:szCs w:val="28"/>
        </w:rPr>
        <w:t>Гейштор</w:t>
      </w:r>
      <w:proofErr w:type="spellEnd"/>
      <w:r w:rsidR="00A91443">
        <w:rPr>
          <w:rFonts w:ascii="Times New Roman" w:hAnsi="Times New Roman" w:cs="Times New Roman"/>
          <w:sz w:val="28"/>
          <w:szCs w:val="28"/>
        </w:rPr>
        <w:t xml:space="preserve"> и С. Макаренко в 1960 г. в Риме (гребля).</w:t>
      </w: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48.</w:t>
      </w:r>
      <w:r w:rsidR="00A91443">
        <w:rPr>
          <w:rFonts w:ascii="Times New Roman" w:hAnsi="Times New Roman" w:cs="Times New Roman"/>
          <w:b/>
          <w:sz w:val="28"/>
          <w:szCs w:val="28"/>
        </w:rPr>
        <w:t> Команда Республики Беларусь впервые приняла участие в Олимпийских играх …</w:t>
      </w:r>
    </w:p>
    <w:p w:rsidR="00A91443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A91443">
        <w:rPr>
          <w:rFonts w:ascii="Times New Roman" w:hAnsi="Times New Roman" w:cs="Times New Roman"/>
          <w:sz w:val="28"/>
          <w:szCs w:val="28"/>
        </w:rPr>
        <w:t xml:space="preserve">в 1994 г. в </w:t>
      </w:r>
      <w:proofErr w:type="spellStart"/>
      <w:r w:rsidR="00A91443">
        <w:rPr>
          <w:rFonts w:ascii="Times New Roman" w:hAnsi="Times New Roman" w:cs="Times New Roman"/>
          <w:sz w:val="28"/>
          <w:szCs w:val="28"/>
        </w:rPr>
        <w:t>Лиллехаммере</w:t>
      </w:r>
      <w:proofErr w:type="spellEnd"/>
      <w:r w:rsidR="00A91443">
        <w:rPr>
          <w:rFonts w:ascii="Times New Roman" w:hAnsi="Times New Roman" w:cs="Times New Roman"/>
          <w:sz w:val="28"/>
          <w:szCs w:val="28"/>
        </w:rPr>
        <w:t>;</w:t>
      </w:r>
    </w:p>
    <w:p w:rsidR="00A91443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A91443">
        <w:rPr>
          <w:rFonts w:ascii="Times New Roman" w:hAnsi="Times New Roman" w:cs="Times New Roman"/>
          <w:sz w:val="28"/>
          <w:szCs w:val="28"/>
        </w:rPr>
        <w:t>в 1996 г. в Атланте;</w:t>
      </w:r>
    </w:p>
    <w:p w:rsidR="001B3E55" w:rsidRPr="001B3E55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A91443">
        <w:rPr>
          <w:rFonts w:ascii="Times New Roman" w:hAnsi="Times New Roman" w:cs="Times New Roman"/>
          <w:sz w:val="28"/>
          <w:szCs w:val="28"/>
        </w:rPr>
        <w:t>в 2000 г. в Сиднее.</w:t>
      </w: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18D" w:rsidRPr="0099018D" w:rsidRDefault="001B3E55" w:rsidP="009901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49. </w:t>
      </w:r>
      <w:r w:rsidR="0099018D" w:rsidRPr="0099018D">
        <w:rPr>
          <w:rFonts w:ascii="Times New Roman" w:hAnsi="Times New Roman" w:cs="Times New Roman"/>
          <w:b/>
          <w:sz w:val="28"/>
          <w:szCs w:val="28"/>
        </w:rPr>
        <w:t>Национальный олимпийский комитет</w:t>
      </w:r>
      <w:r w:rsidR="0099018D">
        <w:rPr>
          <w:rFonts w:ascii="Times New Roman" w:hAnsi="Times New Roman" w:cs="Times New Roman"/>
          <w:b/>
          <w:sz w:val="28"/>
          <w:szCs w:val="28"/>
        </w:rPr>
        <w:t xml:space="preserve"> (НОК)</w:t>
      </w:r>
      <w:r w:rsidR="0099018D" w:rsidRPr="0099018D">
        <w:rPr>
          <w:rFonts w:ascii="Times New Roman" w:hAnsi="Times New Roman" w:cs="Times New Roman"/>
          <w:b/>
          <w:sz w:val="28"/>
          <w:szCs w:val="28"/>
        </w:rPr>
        <w:t xml:space="preserve"> Республики Беларусь </w:t>
      </w:r>
      <w:r w:rsidR="00CB3B7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99018D">
        <w:rPr>
          <w:rFonts w:ascii="Times New Roman" w:hAnsi="Times New Roman" w:cs="Times New Roman"/>
          <w:b/>
          <w:sz w:val="28"/>
          <w:szCs w:val="28"/>
        </w:rPr>
        <w:t>это …</w:t>
      </w:r>
      <w:r w:rsidR="0099018D" w:rsidRPr="009901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018D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99018D">
        <w:rPr>
          <w:rFonts w:ascii="Times New Roman" w:hAnsi="Times New Roman" w:cs="Times New Roman"/>
          <w:sz w:val="28"/>
          <w:szCs w:val="28"/>
        </w:rPr>
        <w:t>государственное учреждение, входящее в состав Парламента Республики Беларусь, разрабатывающее законы в области физической культуры и спорта;</w:t>
      </w:r>
    </w:p>
    <w:p w:rsidR="0099018D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99018D">
        <w:rPr>
          <w:rFonts w:ascii="Times New Roman" w:hAnsi="Times New Roman" w:cs="Times New Roman"/>
          <w:sz w:val="28"/>
          <w:szCs w:val="28"/>
        </w:rPr>
        <w:t>подразделение Министерства спорта и туризма Республики Беларусь, осуществляющее реализацию государственной политики страны в области физической культуры и спорта;</w:t>
      </w:r>
    </w:p>
    <w:p w:rsidR="0099018D" w:rsidRPr="0099018D" w:rsidRDefault="001B3E55" w:rsidP="0099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99018D" w:rsidRPr="0099018D">
        <w:rPr>
          <w:rFonts w:ascii="Times New Roman" w:hAnsi="Times New Roman" w:cs="Times New Roman"/>
          <w:sz w:val="28"/>
          <w:szCs w:val="28"/>
        </w:rPr>
        <w:t xml:space="preserve">общественная организация, </w:t>
      </w:r>
      <w:r w:rsidR="0099018D">
        <w:rPr>
          <w:rFonts w:ascii="Times New Roman" w:hAnsi="Times New Roman" w:cs="Times New Roman"/>
          <w:sz w:val="28"/>
          <w:szCs w:val="28"/>
        </w:rPr>
        <w:t>возглавляющая</w:t>
      </w:r>
      <w:r w:rsidR="0099018D" w:rsidRPr="0099018D">
        <w:rPr>
          <w:rFonts w:ascii="Times New Roman" w:hAnsi="Times New Roman" w:cs="Times New Roman"/>
          <w:sz w:val="28"/>
          <w:szCs w:val="28"/>
        </w:rPr>
        <w:t xml:space="preserve"> олимпийское движение Беларуси</w:t>
      </w:r>
      <w:r w:rsidR="0099018D">
        <w:rPr>
          <w:rFonts w:ascii="Times New Roman" w:hAnsi="Times New Roman" w:cs="Times New Roman"/>
          <w:sz w:val="28"/>
          <w:szCs w:val="28"/>
        </w:rPr>
        <w:t>,</w:t>
      </w:r>
      <w:r w:rsidR="0099018D" w:rsidRPr="0099018D">
        <w:rPr>
          <w:rFonts w:ascii="Times New Roman" w:hAnsi="Times New Roman" w:cs="Times New Roman"/>
          <w:sz w:val="28"/>
          <w:szCs w:val="28"/>
        </w:rPr>
        <w:t xml:space="preserve"> руководству</w:t>
      </w:r>
      <w:r w:rsidR="0099018D">
        <w:rPr>
          <w:rFonts w:ascii="Times New Roman" w:hAnsi="Times New Roman" w:cs="Times New Roman"/>
          <w:sz w:val="28"/>
          <w:szCs w:val="28"/>
        </w:rPr>
        <w:t>ющаяся</w:t>
      </w:r>
      <w:r w:rsidR="0099018D" w:rsidRPr="0099018D">
        <w:rPr>
          <w:rFonts w:ascii="Times New Roman" w:hAnsi="Times New Roman" w:cs="Times New Roman"/>
          <w:sz w:val="28"/>
          <w:szCs w:val="28"/>
        </w:rPr>
        <w:t xml:space="preserve"> Олимпийской хартией </w:t>
      </w:r>
      <w:r w:rsidR="0099018D">
        <w:rPr>
          <w:rFonts w:ascii="Times New Roman" w:hAnsi="Times New Roman" w:cs="Times New Roman"/>
          <w:sz w:val="28"/>
          <w:szCs w:val="28"/>
        </w:rPr>
        <w:t xml:space="preserve">и </w:t>
      </w:r>
      <w:r w:rsidR="0099018D" w:rsidRPr="0099018D">
        <w:rPr>
          <w:rFonts w:ascii="Times New Roman" w:hAnsi="Times New Roman" w:cs="Times New Roman"/>
          <w:sz w:val="28"/>
          <w:szCs w:val="28"/>
        </w:rPr>
        <w:t>решениями Международного олимпийского комитета и своим уставом.</w:t>
      </w: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E55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50. </w:t>
      </w:r>
      <w:r w:rsidR="0099018D">
        <w:rPr>
          <w:rFonts w:ascii="Times New Roman" w:hAnsi="Times New Roman" w:cs="Times New Roman"/>
          <w:b/>
          <w:sz w:val="28"/>
          <w:szCs w:val="28"/>
        </w:rPr>
        <w:t>Белорусская олимпийская академия – это …</w:t>
      </w:r>
    </w:p>
    <w:p w:rsidR="0099018D" w:rsidRDefault="001B3E55" w:rsidP="0099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99018D">
        <w:rPr>
          <w:rFonts w:ascii="Times New Roman" w:hAnsi="Times New Roman" w:cs="Times New Roman"/>
          <w:sz w:val="28"/>
          <w:szCs w:val="28"/>
        </w:rPr>
        <w:t>специализированное учебно-спортивное учреждение по подготовке олимпийского резерва Республики Беларусь;</w:t>
      </w:r>
    </w:p>
    <w:p w:rsidR="0099018D" w:rsidRPr="0099018D" w:rsidRDefault="001B3E55" w:rsidP="0099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99018D">
        <w:rPr>
          <w:rFonts w:ascii="Times New Roman" w:hAnsi="Times New Roman" w:cs="Times New Roman"/>
          <w:sz w:val="28"/>
          <w:szCs w:val="28"/>
        </w:rPr>
        <w:t xml:space="preserve">государственное учреждение, </w:t>
      </w:r>
      <w:r w:rsidR="0099018D" w:rsidRPr="0099018D">
        <w:rPr>
          <w:rFonts w:ascii="Times New Roman" w:hAnsi="Times New Roman" w:cs="Times New Roman"/>
          <w:sz w:val="28"/>
          <w:szCs w:val="28"/>
        </w:rPr>
        <w:t>представля</w:t>
      </w:r>
      <w:r w:rsidR="0099018D">
        <w:rPr>
          <w:rFonts w:ascii="Times New Roman" w:hAnsi="Times New Roman" w:cs="Times New Roman"/>
          <w:sz w:val="28"/>
          <w:szCs w:val="28"/>
        </w:rPr>
        <w:t>ющее</w:t>
      </w:r>
      <w:r w:rsidR="0099018D" w:rsidRPr="0099018D">
        <w:rPr>
          <w:rFonts w:ascii="Times New Roman" w:hAnsi="Times New Roman" w:cs="Times New Roman"/>
          <w:sz w:val="28"/>
          <w:szCs w:val="28"/>
        </w:rPr>
        <w:t xml:space="preserve"> Республику Беларусь на Олимпийских играх </w:t>
      </w:r>
      <w:r w:rsidR="0099018D">
        <w:rPr>
          <w:rFonts w:ascii="Times New Roman" w:hAnsi="Times New Roman" w:cs="Times New Roman"/>
          <w:sz w:val="28"/>
          <w:szCs w:val="28"/>
        </w:rPr>
        <w:t xml:space="preserve">и </w:t>
      </w:r>
      <w:r w:rsidR="0099018D" w:rsidRPr="0099018D">
        <w:rPr>
          <w:rFonts w:ascii="Times New Roman" w:hAnsi="Times New Roman" w:cs="Times New Roman"/>
          <w:sz w:val="28"/>
          <w:szCs w:val="28"/>
        </w:rPr>
        <w:t>интересы Республики Беларусь в Международном олимпийском комитете, иных международных спортивных организациях;</w:t>
      </w:r>
    </w:p>
    <w:p w:rsidR="0099018D" w:rsidRPr="001B3E55" w:rsidRDefault="001B3E55" w:rsidP="0099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99018D">
        <w:rPr>
          <w:rFonts w:ascii="Times New Roman" w:hAnsi="Times New Roman" w:cs="Times New Roman"/>
          <w:sz w:val="28"/>
          <w:szCs w:val="28"/>
        </w:rPr>
        <w:t>республиканская общественная организация, которая проводит исследования в области олимпийского образования и осуществляет меры по пропаганде философии олимпийского движения в Республике Беларусь.</w:t>
      </w:r>
    </w:p>
    <w:p w:rsidR="001B3E55" w:rsidRPr="001B3E55" w:rsidRDefault="001B3E55" w:rsidP="001B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8CF" w:rsidRPr="00B97443" w:rsidRDefault="004108CF" w:rsidP="004108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Правильные о</w:t>
      </w:r>
      <w:r w:rsidRPr="00B97443">
        <w:rPr>
          <w:rFonts w:ascii="Times New Roman" w:hAnsi="Times New Roman" w:cs="Times New Roman"/>
          <w:b/>
          <w:i/>
          <w:sz w:val="28"/>
          <w:szCs w:val="28"/>
          <w:lang w:val="be-BY"/>
        </w:rPr>
        <w:t>тветы на вопросы-тесты:</w:t>
      </w:r>
    </w:p>
    <w:p w:rsidR="004108CF" w:rsidRPr="00B97443" w:rsidRDefault="004108CF" w:rsidP="004108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1. </w:t>
      </w:r>
      <w:r w:rsidRPr="00B97443">
        <w:rPr>
          <w:rFonts w:ascii="Times New Roman" w:hAnsi="Times New Roman" w:cs="Times New Roman"/>
          <w:sz w:val="28"/>
          <w:szCs w:val="28"/>
          <w:lang w:val="be-BY"/>
        </w:rPr>
        <w:t>в);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  <w:t xml:space="preserve">11. </w:t>
      </w:r>
      <w:r w:rsidRPr="00B97443">
        <w:rPr>
          <w:rFonts w:ascii="Times New Roman" w:hAnsi="Times New Roman" w:cs="Times New Roman"/>
          <w:sz w:val="28"/>
          <w:szCs w:val="28"/>
          <w:lang w:val="be-BY"/>
        </w:rPr>
        <w:t>1.а),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B97443">
        <w:rPr>
          <w:rFonts w:ascii="Times New Roman" w:hAnsi="Times New Roman" w:cs="Times New Roman"/>
          <w:sz w:val="28"/>
          <w:szCs w:val="28"/>
          <w:lang w:val="be-BY"/>
        </w:rPr>
        <w:t>2.а), 3.а);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21. </w:t>
      </w:r>
      <w:r>
        <w:rPr>
          <w:rFonts w:ascii="Times New Roman" w:hAnsi="Times New Roman" w:cs="Times New Roman"/>
          <w:sz w:val="28"/>
          <w:szCs w:val="28"/>
          <w:lang w:val="be-BY"/>
        </w:rPr>
        <w:t>в);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B97443">
        <w:rPr>
          <w:rFonts w:ascii="Times New Roman" w:hAnsi="Times New Roman" w:cs="Times New Roman"/>
          <w:b/>
          <w:sz w:val="28"/>
          <w:szCs w:val="28"/>
          <w:lang w:val="be-BY"/>
        </w:rPr>
        <w:t>31.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в);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41. </w:t>
      </w:r>
      <w:r>
        <w:rPr>
          <w:rFonts w:ascii="Times New Roman" w:hAnsi="Times New Roman" w:cs="Times New Roman"/>
          <w:sz w:val="28"/>
          <w:szCs w:val="28"/>
          <w:lang w:val="be-BY"/>
        </w:rPr>
        <w:t>б</w:t>
      </w:r>
      <w:r w:rsidRPr="00B97443">
        <w:rPr>
          <w:rFonts w:ascii="Times New Roman" w:hAnsi="Times New Roman" w:cs="Times New Roman"/>
          <w:sz w:val="28"/>
          <w:szCs w:val="28"/>
          <w:lang w:val="be-BY"/>
        </w:rPr>
        <w:t>);</w:t>
      </w:r>
    </w:p>
    <w:p w:rsidR="004108CF" w:rsidRPr="00B97443" w:rsidRDefault="004108CF" w:rsidP="00410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2. </w:t>
      </w:r>
      <w:r w:rsidRPr="00B97443">
        <w:rPr>
          <w:rFonts w:ascii="Times New Roman" w:hAnsi="Times New Roman" w:cs="Times New Roman"/>
          <w:sz w:val="28"/>
          <w:szCs w:val="28"/>
          <w:lang w:val="be-BY"/>
        </w:rPr>
        <w:t>б);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  <w:t xml:space="preserve">12. </w:t>
      </w:r>
      <w:r w:rsidRPr="00B97443">
        <w:rPr>
          <w:rFonts w:ascii="Times New Roman" w:hAnsi="Times New Roman" w:cs="Times New Roman"/>
          <w:sz w:val="28"/>
          <w:szCs w:val="28"/>
          <w:lang w:val="be-BY"/>
        </w:rPr>
        <w:t>в);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B9744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22.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B97443">
        <w:rPr>
          <w:rFonts w:ascii="Times New Roman" w:hAnsi="Times New Roman" w:cs="Times New Roman"/>
          <w:sz w:val="28"/>
          <w:szCs w:val="28"/>
          <w:lang w:val="be-BY"/>
        </w:rPr>
        <w:t>);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B97443">
        <w:rPr>
          <w:rFonts w:ascii="Times New Roman" w:hAnsi="Times New Roman" w:cs="Times New Roman"/>
          <w:b/>
          <w:sz w:val="28"/>
          <w:szCs w:val="28"/>
          <w:lang w:val="be-BY"/>
        </w:rPr>
        <w:t>32.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б);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42. </w:t>
      </w: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B97443">
        <w:rPr>
          <w:rFonts w:ascii="Times New Roman" w:hAnsi="Times New Roman" w:cs="Times New Roman"/>
          <w:sz w:val="28"/>
          <w:szCs w:val="28"/>
          <w:lang w:val="be-BY"/>
        </w:rPr>
        <w:t>);</w:t>
      </w:r>
    </w:p>
    <w:p w:rsidR="004108CF" w:rsidRPr="00B97443" w:rsidRDefault="004108CF" w:rsidP="004108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3. </w:t>
      </w:r>
      <w:r w:rsidRPr="00B97443">
        <w:rPr>
          <w:rFonts w:ascii="Times New Roman" w:hAnsi="Times New Roman" w:cs="Times New Roman"/>
          <w:sz w:val="28"/>
          <w:szCs w:val="28"/>
          <w:lang w:val="be-BY"/>
        </w:rPr>
        <w:t>в);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  <w:t xml:space="preserve">13. </w:t>
      </w:r>
      <w:r w:rsidRPr="00B97443">
        <w:rPr>
          <w:rFonts w:ascii="Times New Roman" w:hAnsi="Times New Roman" w:cs="Times New Roman"/>
          <w:sz w:val="28"/>
          <w:szCs w:val="28"/>
          <w:lang w:val="be-BY"/>
        </w:rPr>
        <w:t>в);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23. </w:t>
      </w:r>
      <w:r>
        <w:rPr>
          <w:rFonts w:ascii="Times New Roman" w:hAnsi="Times New Roman" w:cs="Times New Roman"/>
          <w:sz w:val="28"/>
          <w:szCs w:val="28"/>
          <w:lang w:val="be-BY"/>
        </w:rPr>
        <w:t>б</w:t>
      </w:r>
      <w:r w:rsidRPr="00B97443">
        <w:rPr>
          <w:rFonts w:ascii="Times New Roman" w:hAnsi="Times New Roman" w:cs="Times New Roman"/>
          <w:sz w:val="28"/>
          <w:szCs w:val="28"/>
          <w:lang w:val="be-BY"/>
        </w:rPr>
        <w:t>);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  <w:t xml:space="preserve">33. </w:t>
      </w:r>
      <w:r>
        <w:rPr>
          <w:rFonts w:ascii="Times New Roman" w:hAnsi="Times New Roman" w:cs="Times New Roman"/>
          <w:sz w:val="28"/>
          <w:szCs w:val="28"/>
          <w:lang w:val="be-BY"/>
        </w:rPr>
        <w:t>б);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43. </w:t>
      </w:r>
      <w:r>
        <w:rPr>
          <w:rFonts w:ascii="Times New Roman" w:hAnsi="Times New Roman" w:cs="Times New Roman"/>
          <w:sz w:val="28"/>
          <w:szCs w:val="28"/>
          <w:lang w:val="be-BY"/>
        </w:rPr>
        <w:t>б</w:t>
      </w:r>
      <w:r w:rsidRPr="00B97443">
        <w:rPr>
          <w:rFonts w:ascii="Times New Roman" w:hAnsi="Times New Roman" w:cs="Times New Roman"/>
          <w:sz w:val="28"/>
          <w:szCs w:val="28"/>
          <w:lang w:val="be-BY"/>
        </w:rPr>
        <w:t>);</w:t>
      </w:r>
    </w:p>
    <w:p w:rsidR="004108CF" w:rsidRPr="00B97443" w:rsidRDefault="004108CF" w:rsidP="004108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4. </w:t>
      </w:r>
      <w:r w:rsidRPr="00B97443">
        <w:rPr>
          <w:rFonts w:ascii="Times New Roman" w:hAnsi="Times New Roman" w:cs="Times New Roman"/>
          <w:sz w:val="28"/>
          <w:szCs w:val="28"/>
          <w:lang w:val="be-BY"/>
        </w:rPr>
        <w:t>б);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  <w:t xml:space="preserve">14. </w:t>
      </w:r>
      <w:r w:rsidRPr="00B97443">
        <w:rPr>
          <w:rFonts w:ascii="Times New Roman" w:hAnsi="Times New Roman" w:cs="Times New Roman"/>
          <w:sz w:val="28"/>
          <w:szCs w:val="28"/>
          <w:lang w:val="be-BY"/>
        </w:rPr>
        <w:t>а);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  </w:t>
      </w:r>
      <w:r w:rsidRPr="00B97443">
        <w:rPr>
          <w:rFonts w:ascii="Times New Roman" w:hAnsi="Times New Roman" w:cs="Times New Roman"/>
          <w:b/>
          <w:sz w:val="28"/>
          <w:szCs w:val="28"/>
          <w:lang w:val="be-BY"/>
        </w:rPr>
        <w:t>24.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B97443">
        <w:rPr>
          <w:rFonts w:ascii="Times New Roman" w:hAnsi="Times New Roman" w:cs="Times New Roman"/>
          <w:sz w:val="28"/>
          <w:szCs w:val="28"/>
          <w:lang w:val="be-BY"/>
        </w:rPr>
        <w:t>);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34. </w:t>
      </w:r>
      <w:r>
        <w:rPr>
          <w:rFonts w:ascii="Times New Roman" w:hAnsi="Times New Roman" w:cs="Times New Roman"/>
          <w:sz w:val="28"/>
          <w:szCs w:val="28"/>
          <w:lang w:val="be-BY"/>
        </w:rPr>
        <w:t>б</w:t>
      </w:r>
      <w:r w:rsidRPr="00B97443">
        <w:rPr>
          <w:rFonts w:ascii="Times New Roman" w:hAnsi="Times New Roman" w:cs="Times New Roman"/>
          <w:sz w:val="28"/>
          <w:szCs w:val="28"/>
          <w:lang w:val="be-BY"/>
        </w:rPr>
        <w:t>);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44. </w:t>
      </w:r>
      <w:r>
        <w:rPr>
          <w:rFonts w:ascii="Times New Roman" w:hAnsi="Times New Roman" w:cs="Times New Roman"/>
          <w:sz w:val="28"/>
          <w:szCs w:val="28"/>
          <w:lang w:val="be-BY"/>
        </w:rPr>
        <w:t>б</w:t>
      </w:r>
      <w:r w:rsidRPr="00B97443">
        <w:rPr>
          <w:rFonts w:ascii="Times New Roman" w:hAnsi="Times New Roman" w:cs="Times New Roman"/>
          <w:sz w:val="28"/>
          <w:szCs w:val="28"/>
          <w:lang w:val="be-BY"/>
        </w:rPr>
        <w:t>);</w:t>
      </w:r>
    </w:p>
    <w:p w:rsidR="004108CF" w:rsidRPr="00B97443" w:rsidRDefault="004108CF" w:rsidP="00410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5. </w:t>
      </w:r>
      <w:r w:rsidRPr="00B97443">
        <w:rPr>
          <w:rFonts w:ascii="Times New Roman" w:hAnsi="Times New Roman" w:cs="Times New Roman"/>
          <w:sz w:val="28"/>
          <w:szCs w:val="28"/>
          <w:lang w:val="be-BY"/>
        </w:rPr>
        <w:t>б);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  <w:t xml:space="preserve">15. </w:t>
      </w:r>
      <w:r>
        <w:rPr>
          <w:rFonts w:ascii="Times New Roman" w:hAnsi="Times New Roman" w:cs="Times New Roman"/>
          <w:sz w:val="28"/>
          <w:szCs w:val="28"/>
          <w:lang w:val="be-BY"/>
        </w:rPr>
        <w:t>б);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  </w:t>
      </w:r>
      <w:r w:rsidRPr="00B97443">
        <w:rPr>
          <w:rFonts w:ascii="Times New Roman" w:hAnsi="Times New Roman" w:cs="Times New Roman"/>
          <w:b/>
          <w:sz w:val="28"/>
          <w:szCs w:val="28"/>
          <w:lang w:val="be-BY"/>
        </w:rPr>
        <w:t>25.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B97443">
        <w:rPr>
          <w:rFonts w:ascii="Times New Roman" w:hAnsi="Times New Roman" w:cs="Times New Roman"/>
          <w:sz w:val="28"/>
          <w:szCs w:val="28"/>
          <w:lang w:val="be-BY"/>
        </w:rPr>
        <w:t>а);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B97443">
        <w:rPr>
          <w:rFonts w:ascii="Times New Roman" w:hAnsi="Times New Roman" w:cs="Times New Roman"/>
          <w:b/>
          <w:sz w:val="28"/>
          <w:szCs w:val="28"/>
          <w:lang w:val="be-BY"/>
        </w:rPr>
        <w:t>35.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B97443">
        <w:rPr>
          <w:rFonts w:ascii="Times New Roman" w:hAnsi="Times New Roman" w:cs="Times New Roman"/>
          <w:sz w:val="28"/>
          <w:szCs w:val="28"/>
          <w:lang w:val="be-BY"/>
        </w:rPr>
        <w:t>);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B97443">
        <w:rPr>
          <w:rFonts w:ascii="Times New Roman" w:hAnsi="Times New Roman" w:cs="Times New Roman"/>
          <w:b/>
          <w:sz w:val="28"/>
          <w:szCs w:val="28"/>
          <w:lang w:val="be-BY"/>
        </w:rPr>
        <w:t>45.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б</w:t>
      </w:r>
      <w:r w:rsidRPr="00B97443">
        <w:rPr>
          <w:rFonts w:ascii="Times New Roman" w:hAnsi="Times New Roman" w:cs="Times New Roman"/>
          <w:sz w:val="28"/>
          <w:szCs w:val="28"/>
          <w:lang w:val="be-BY"/>
        </w:rPr>
        <w:t>);</w:t>
      </w:r>
    </w:p>
    <w:p w:rsidR="004108CF" w:rsidRPr="00B97443" w:rsidRDefault="004108CF" w:rsidP="004108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6. </w:t>
      </w:r>
      <w:r w:rsidRPr="00B97443">
        <w:rPr>
          <w:rFonts w:ascii="Times New Roman" w:hAnsi="Times New Roman" w:cs="Times New Roman"/>
          <w:sz w:val="28"/>
          <w:szCs w:val="28"/>
          <w:lang w:val="be-BY"/>
        </w:rPr>
        <w:t>в);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  <w:t xml:space="preserve">16. </w:t>
      </w:r>
      <w:r w:rsidRPr="00B97443">
        <w:rPr>
          <w:rFonts w:ascii="Times New Roman" w:hAnsi="Times New Roman" w:cs="Times New Roman"/>
          <w:sz w:val="28"/>
          <w:szCs w:val="28"/>
          <w:lang w:val="be-BY"/>
        </w:rPr>
        <w:t>в</w:t>
      </w:r>
      <w:r>
        <w:rPr>
          <w:rFonts w:ascii="Times New Roman" w:hAnsi="Times New Roman" w:cs="Times New Roman"/>
          <w:sz w:val="28"/>
          <w:szCs w:val="28"/>
          <w:lang w:val="be-BY"/>
        </w:rPr>
        <w:t>);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  </w:t>
      </w:r>
      <w:r w:rsidRPr="00B97443">
        <w:rPr>
          <w:rFonts w:ascii="Times New Roman" w:hAnsi="Times New Roman" w:cs="Times New Roman"/>
          <w:b/>
          <w:sz w:val="28"/>
          <w:szCs w:val="28"/>
          <w:lang w:val="be-BY"/>
        </w:rPr>
        <w:t>26.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B97443">
        <w:rPr>
          <w:rFonts w:ascii="Times New Roman" w:hAnsi="Times New Roman" w:cs="Times New Roman"/>
          <w:sz w:val="28"/>
          <w:szCs w:val="28"/>
          <w:lang w:val="be-BY"/>
        </w:rPr>
        <w:t>в);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36. </w:t>
      </w:r>
      <w:r>
        <w:rPr>
          <w:rFonts w:ascii="Times New Roman" w:hAnsi="Times New Roman" w:cs="Times New Roman"/>
          <w:sz w:val="28"/>
          <w:szCs w:val="28"/>
          <w:lang w:val="be-BY"/>
        </w:rPr>
        <w:t>б);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B97443">
        <w:rPr>
          <w:rFonts w:ascii="Times New Roman" w:hAnsi="Times New Roman" w:cs="Times New Roman"/>
          <w:b/>
          <w:sz w:val="28"/>
          <w:szCs w:val="28"/>
          <w:lang w:val="be-BY"/>
        </w:rPr>
        <w:t>46.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в);</w:t>
      </w:r>
    </w:p>
    <w:p w:rsidR="004108CF" w:rsidRPr="00B97443" w:rsidRDefault="004108CF" w:rsidP="00410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7. </w:t>
      </w:r>
      <w:r w:rsidRPr="00B97443">
        <w:rPr>
          <w:rFonts w:ascii="Times New Roman" w:hAnsi="Times New Roman" w:cs="Times New Roman"/>
          <w:sz w:val="28"/>
          <w:szCs w:val="28"/>
          <w:lang w:val="be-BY"/>
        </w:rPr>
        <w:t>б);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  <w:t xml:space="preserve">17. </w:t>
      </w:r>
      <w:r w:rsidRPr="00B97443">
        <w:rPr>
          <w:rFonts w:ascii="Times New Roman" w:hAnsi="Times New Roman" w:cs="Times New Roman"/>
          <w:sz w:val="28"/>
          <w:szCs w:val="28"/>
          <w:lang w:val="be-BY"/>
        </w:rPr>
        <w:t>а);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27. </w:t>
      </w:r>
      <w:r w:rsidRPr="00B97443">
        <w:rPr>
          <w:rFonts w:ascii="Times New Roman" w:hAnsi="Times New Roman" w:cs="Times New Roman"/>
          <w:sz w:val="28"/>
          <w:szCs w:val="28"/>
          <w:lang w:val="be-BY"/>
        </w:rPr>
        <w:t>а);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37. </w:t>
      </w:r>
      <w:r>
        <w:rPr>
          <w:rFonts w:ascii="Times New Roman" w:hAnsi="Times New Roman" w:cs="Times New Roman"/>
          <w:sz w:val="28"/>
          <w:szCs w:val="28"/>
          <w:lang w:val="be-BY"/>
        </w:rPr>
        <w:t>б);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B97443">
        <w:rPr>
          <w:rFonts w:ascii="Times New Roman" w:hAnsi="Times New Roman" w:cs="Times New Roman"/>
          <w:b/>
          <w:sz w:val="28"/>
          <w:szCs w:val="28"/>
          <w:lang w:val="be-BY"/>
        </w:rPr>
        <w:t>47.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б</w:t>
      </w:r>
      <w:r w:rsidRPr="00B97443">
        <w:rPr>
          <w:rFonts w:ascii="Times New Roman" w:hAnsi="Times New Roman" w:cs="Times New Roman"/>
          <w:sz w:val="28"/>
          <w:szCs w:val="28"/>
          <w:lang w:val="be-BY"/>
        </w:rPr>
        <w:t>);</w:t>
      </w:r>
    </w:p>
    <w:p w:rsidR="004108CF" w:rsidRPr="00B97443" w:rsidRDefault="004108CF" w:rsidP="004108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8. </w:t>
      </w:r>
      <w:r w:rsidRPr="00B97443">
        <w:rPr>
          <w:rFonts w:ascii="Times New Roman" w:hAnsi="Times New Roman" w:cs="Times New Roman"/>
          <w:sz w:val="28"/>
          <w:szCs w:val="28"/>
          <w:lang w:val="be-BY"/>
        </w:rPr>
        <w:t>1.а), 2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B97443">
        <w:rPr>
          <w:rFonts w:ascii="Times New Roman" w:hAnsi="Times New Roman" w:cs="Times New Roman"/>
          <w:sz w:val="28"/>
          <w:szCs w:val="28"/>
          <w:lang w:val="be-BY"/>
        </w:rPr>
        <w:t>а), 3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B97443">
        <w:rPr>
          <w:rFonts w:ascii="Times New Roman" w:hAnsi="Times New Roman" w:cs="Times New Roman"/>
          <w:sz w:val="28"/>
          <w:szCs w:val="28"/>
          <w:lang w:val="be-BY"/>
        </w:rPr>
        <w:t>а);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18. </w:t>
      </w:r>
      <w:r w:rsidRPr="00B97443">
        <w:rPr>
          <w:rFonts w:ascii="Times New Roman" w:hAnsi="Times New Roman" w:cs="Times New Roman"/>
          <w:sz w:val="28"/>
          <w:szCs w:val="28"/>
          <w:lang w:val="be-BY"/>
        </w:rPr>
        <w:t>в);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28. </w:t>
      </w:r>
      <w:r>
        <w:rPr>
          <w:rFonts w:ascii="Times New Roman" w:hAnsi="Times New Roman" w:cs="Times New Roman"/>
          <w:sz w:val="28"/>
          <w:szCs w:val="28"/>
          <w:lang w:val="be-BY"/>
        </w:rPr>
        <w:t>б</w:t>
      </w:r>
      <w:r w:rsidRPr="00B97443">
        <w:rPr>
          <w:rFonts w:ascii="Times New Roman" w:hAnsi="Times New Roman" w:cs="Times New Roman"/>
          <w:sz w:val="28"/>
          <w:szCs w:val="28"/>
          <w:lang w:val="be-BY"/>
        </w:rPr>
        <w:t>);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38. </w:t>
      </w:r>
      <w:r>
        <w:rPr>
          <w:rFonts w:ascii="Times New Roman" w:hAnsi="Times New Roman" w:cs="Times New Roman"/>
          <w:sz w:val="28"/>
          <w:szCs w:val="28"/>
          <w:lang w:val="be-BY"/>
        </w:rPr>
        <w:t>б);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48. </w:t>
      </w:r>
      <w:r>
        <w:rPr>
          <w:rFonts w:ascii="Times New Roman" w:hAnsi="Times New Roman" w:cs="Times New Roman"/>
          <w:sz w:val="28"/>
          <w:szCs w:val="28"/>
          <w:lang w:val="be-BY"/>
        </w:rPr>
        <w:t>б</w:t>
      </w:r>
      <w:r w:rsidRPr="00B97443">
        <w:rPr>
          <w:rFonts w:ascii="Times New Roman" w:hAnsi="Times New Roman" w:cs="Times New Roman"/>
          <w:sz w:val="28"/>
          <w:szCs w:val="28"/>
          <w:lang w:val="be-BY"/>
        </w:rPr>
        <w:t>);</w:t>
      </w:r>
    </w:p>
    <w:p w:rsidR="004108CF" w:rsidRPr="00B97443" w:rsidRDefault="004108CF" w:rsidP="00410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9. </w:t>
      </w:r>
      <w:r w:rsidRPr="00B97443">
        <w:rPr>
          <w:rFonts w:ascii="Times New Roman" w:hAnsi="Times New Roman" w:cs="Times New Roman"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B97443">
        <w:rPr>
          <w:rFonts w:ascii="Times New Roman" w:hAnsi="Times New Roman" w:cs="Times New Roman"/>
          <w:sz w:val="28"/>
          <w:szCs w:val="28"/>
          <w:lang w:val="be-BY"/>
        </w:rPr>
        <w:t>б), 2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B97443">
        <w:rPr>
          <w:rFonts w:ascii="Times New Roman" w:hAnsi="Times New Roman" w:cs="Times New Roman"/>
          <w:sz w:val="28"/>
          <w:szCs w:val="28"/>
          <w:lang w:val="be-BY"/>
        </w:rPr>
        <w:t>в), 3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B97443">
        <w:rPr>
          <w:rFonts w:ascii="Times New Roman" w:hAnsi="Times New Roman" w:cs="Times New Roman"/>
          <w:sz w:val="28"/>
          <w:szCs w:val="28"/>
          <w:lang w:val="be-BY"/>
        </w:rPr>
        <w:t>б);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19. </w:t>
      </w:r>
      <w:r w:rsidRPr="00B97443">
        <w:rPr>
          <w:rFonts w:ascii="Times New Roman" w:hAnsi="Times New Roman" w:cs="Times New Roman"/>
          <w:sz w:val="28"/>
          <w:szCs w:val="28"/>
          <w:lang w:val="be-BY"/>
        </w:rPr>
        <w:t>в);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  </w:t>
      </w:r>
      <w:r w:rsidRPr="00B97443">
        <w:rPr>
          <w:rFonts w:ascii="Times New Roman" w:hAnsi="Times New Roman" w:cs="Times New Roman"/>
          <w:b/>
          <w:sz w:val="28"/>
          <w:szCs w:val="28"/>
          <w:lang w:val="be-BY"/>
        </w:rPr>
        <w:t>29.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B97443">
        <w:rPr>
          <w:rFonts w:ascii="Times New Roman" w:hAnsi="Times New Roman" w:cs="Times New Roman"/>
          <w:sz w:val="28"/>
          <w:szCs w:val="28"/>
          <w:lang w:val="be-BY"/>
        </w:rPr>
        <w:t>в);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B97443">
        <w:rPr>
          <w:rFonts w:ascii="Times New Roman" w:hAnsi="Times New Roman" w:cs="Times New Roman"/>
          <w:b/>
          <w:sz w:val="28"/>
          <w:szCs w:val="28"/>
          <w:lang w:val="be-BY"/>
        </w:rPr>
        <w:t>39.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б);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49. </w:t>
      </w: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B97443">
        <w:rPr>
          <w:rFonts w:ascii="Times New Roman" w:hAnsi="Times New Roman" w:cs="Times New Roman"/>
          <w:sz w:val="28"/>
          <w:szCs w:val="28"/>
          <w:lang w:val="be-BY"/>
        </w:rPr>
        <w:t>);</w:t>
      </w:r>
    </w:p>
    <w:p w:rsidR="004108CF" w:rsidRPr="00B97443" w:rsidRDefault="004108CF" w:rsidP="00410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10. </w:t>
      </w:r>
      <w:r w:rsidRPr="00B97443">
        <w:rPr>
          <w:rFonts w:ascii="Times New Roman" w:hAnsi="Times New Roman" w:cs="Times New Roman"/>
          <w:sz w:val="28"/>
          <w:szCs w:val="28"/>
          <w:lang w:val="be-BY"/>
        </w:rPr>
        <w:t>а);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B97443">
        <w:rPr>
          <w:rFonts w:ascii="Times New Roman" w:hAnsi="Times New Roman" w:cs="Times New Roman"/>
          <w:b/>
          <w:sz w:val="28"/>
          <w:szCs w:val="28"/>
          <w:lang w:val="be-BY"/>
        </w:rPr>
        <w:t>20.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в);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  </w:t>
      </w:r>
      <w:r w:rsidRPr="00B97443">
        <w:rPr>
          <w:rFonts w:ascii="Times New Roman" w:hAnsi="Times New Roman" w:cs="Times New Roman"/>
          <w:b/>
          <w:sz w:val="28"/>
          <w:szCs w:val="28"/>
          <w:lang w:val="be-BY"/>
        </w:rPr>
        <w:t>30.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B97443">
        <w:rPr>
          <w:rFonts w:ascii="Times New Roman" w:hAnsi="Times New Roman" w:cs="Times New Roman"/>
          <w:sz w:val="28"/>
          <w:szCs w:val="28"/>
          <w:lang w:val="be-BY"/>
        </w:rPr>
        <w:t>в);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40.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б);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B97443">
        <w:rPr>
          <w:rFonts w:ascii="Times New Roman" w:hAnsi="Times New Roman" w:cs="Times New Roman"/>
          <w:b/>
          <w:sz w:val="28"/>
          <w:szCs w:val="28"/>
          <w:lang w:val="be-BY"/>
        </w:rPr>
        <w:t>50.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B97443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1B3E55" w:rsidRPr="004108CF" w:rsidRDefault="001B3E55" w:rsidP="00201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</w:p>
    <w:sectPr w:rsidR="001B3E55" w:rsidRPr="004108CF" w:rsidSect="007453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52711"/>
    <w:multiLevelType w:val="hybridMultilevel"/>
    <w:tmpl w:val="888CE008"/>
    <w:lvl w:ilvl="0" w:tplc="6D3AE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0C0"/>
    <w:rsid w:val="000E10C0"/>
    <w:rsid w:val="001B3E55"/>
    <w:rsid w:val="00201A66"/>
    <w:rsid w:val="003B7BF5"/>
    <w:rsid w:val="004108CF"/>
    <w:rsid w:val="00482CD0"/>
    <w:rsid w:val="007453CB"/>
    <w:rsid w:val="0099018D"/>
    <w:rsid w:val="00A91443"/>
    <w:rsid w:val="00C52F53"/>
    <w:rsid w:val="00C6559E"/>
    <w:rsid w:val="00CB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53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453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53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45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11</Pages>
  <Words>2932</Words>
  <Characters>16717</Characters>
  <Application>Microsoft Office Word</Application>
  <DocSecurity>0</DocSecurity>
  <Lines>139</Lines>
  <Paragraphs>39</Paragraphs>
  <ScaleCrop>false</ScaleCrop>
  <Company>SPecialiST RePack</Company>
  <LinksUpToDate>false</LinksUpToDate>
  <CharactersWithSpaces>19610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dcterms:created xsi:type="dcterms:W3CDTF">2018-11-14T07:41:00Z</dcterms:created>
  <dcterms:modified xsi:type="dcterms:W3CDTF">2018-12-20T12:19:00Z</dcterms:modified>
</cp:coreProperties>
</file>