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B9BD5" w:themeColor="accent1"/>
  <w:body>
    <w:p w:rsidR="00BF639B" w:rsidRPr="00BF639B" w:rsidRDefault="00BF639B" w:rsidP="00BF639B">
      <w:pPr>
        <w:rPr>
          <w:rFonts w:ascii="Franklin Gothic Book" w:hAnsi="Franklin Gothic Book" w:cs="Times New Roman"/>
          <w:sz w:val="32"/>
          <w:szCs w:val="32"/>
        </w:rPr>
      </w:pPr>
      <w:r w:rsidRPr="00BF639B">
        <w:rPr>
          <w:rFonts w:ascii="Franklin Gothic Book" w:hAnsi="Franklin Gothic Book" w:cs="Times New Roman"/>
          <w:sz w:val="32"/>
          <w:szCs w:val="32"/>
        </w:rPr>
        <w:t xml:space="preserve">«Вся гордость учителя в учениках, в росте посеянных им семян». </w:t>
      </w:r>
    </w:p>
    <w:p w:rsidR="00BF639B" w:rsidRDefault="00BF639B" w:rsidP="00BF639B">
      <w:pPr>
        <w:pBdr>
          <w:bottom w:val="single" w:sz="12" w:space="1" w:color="auto"/>
        </w:pBdr>
        <w:ind w:left="-426" w:firstLine="142"/>
        <w:jc w:val="right"/>
        <w:rPr>
          <w:rFonts w:ascii="Franklin Gothic Book" w:hAnsi="Franklin Gothic Book" w:cs="Times New Roman"/>
          <w:sz w:val="32"/>
          <w:szCs w:val="32"/>
        </w:rPr>
      </w:pPr>
      <w:r w:rsidRPr="00BF639B">
        <w:rPr>
          <w:rFonts w:ascii="Franklin Gothic Book" w:hAnsi="Franklin Gothic Book" w:cs="Times New Roman"/>
          <w:sz w:val="32"/>
          <w:szCs w:val="32"/>
        </w:rPr>
        <w:t>Д.И. Менделеев</w:t>
      </w:r>
    </w:p>
    <w:p w:rsidR="0037685E" w:rsidRDefault="000F1726" w:rsidP="00BF639B">
      <w:pPr>
        <w:ind w:left="-426" w:firstLine="142"/>
        <w:jc w:val="right"/>
        <w:rPr>
          <w:szCs w:val="30"/>
        </w:rPr>
      </w:pPr>
      <w:r>
        <w:rPr>
          <w:noProof/>
          <w:szCs w:val="30"/>
          <w:lang w:eastAsia="ru-RU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s1027" type="#_x0000_t167" style="position:absolute;left:0;text-align:left;margin-left:23pt;margin-top:13.15pt;width:190.45pt;height:94.75pt;z-index:251663360" fillcolor="#060">
            <v:fill r:id="rId7" o:title="Зеленый мрамор" color2="#c0c" focus="100%" type="tile"/>
            <v:shadow on="t" color="#99f" opacity="52429f" offset="3pt,3pt"/>
            <v:textpath style="font-family:&quot;Lucida Console&quot;;font-size:28pt;font-weight:bold;v-text-kern:t" trim="t" fitpath="t" string="&quot;Последняя&#10;парта&quot;"/>
            <w10:wrap type="square" side="right"/>
          </v:shape>
        </w:pict>
      </w:r>
      <w:r>
        <w:rPr>
          <w:noProof/>
          <w:szCs w:val="30"/>
          <w:lang w:eastAsia="ru-RU"/>
        </w:rPr>
        <w:drawing>
          <wp:inline distT="0" distB="0" distL="0" distR="0">
            <wp:extent cx="2425700" cy="1364408"/>
            <wp:effectExtent l="19050" t="0" r="0" b="0"/>
            <wp:docPr id="2" name="Рисунок 0" descr="IMG_20210215_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22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36440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7685E" w:rsidRDefault="0037685E" w:rsidP="002228DE">
      <w:pPr>
        <w:pBdr>
          <w:bottom w:val="single" w:sz="4" w:space="1" w:color="auto"/>
        </w:pBdr>
        <w:ind w:left="-426" w:firstLine="142"/>
        <w:rPr>
          <w:szCs w:val="30"/>
        </w:rPr>
      </w:pPr>
    </w:p>
    <w:p w:rsidR="0037685E" w:rsidRPr="002A0DB7" w:rsidRDefault="00F21DF7" w:rsidP="002228DE">
      <w:pPr>
        <w:spacing w:after="0" w:line="240" w:lineRule="auto"/>
        <w:ind w:left="-426" w:right="140" w:firstLine="142"/>
        <w:jc w:val="center"/>
        <w:rPr>
          <w:b/>
          <w:color w:val="0F243E"/>
          <w:sz w:val="24"/>
          <w:szCs w:val="24"/>
        </w:rPr>
      </w:pPr>
      <w:r w:rsidRPr="00F21DF7">
        <w:rPr>
          <w:b/>
          <w:i/>
          <w:noProof/>
          <w:color w:val="3366FF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8" type="#_x0000_t202" style="position:absolute;left:0;text-align:left;margin-left:45.8pt;margin-top:277.5pt;width:185.95pt;height:270.75pt;z-index:25166438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" o:allowincell="f" filled="f" strokecolor="#632523" strokeweight="6pt">
            <v:stroke linestyle="thickThin"/>
            <v:textbox style="mso-next-textbox:#Text Box 7" inset="10.8pt,7.2pt,10.8pt,7.2pt">
              <w:txbxContent>
                <w:p w:rsidR="0037685E" w:rsidRPr="006D19F5" w:rsidRDefault="0037685E" w:rsidP="0037685E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iCs/>
                      <w:color w:val="002060"/>
                      <w:sz w:val="28"/>
                      <w:szCs w:val="28"/>
                      <w:u w:val="single"/>
                    </w:rPr>
                  </w:pPr>
                  <w:r w:rsidRPr="006D19F5">
                    <w:rPr>
                      <w:rFonts w:ascii="Times New Roman" w:eastAsia="Times New Roman" w:hAnsi="Times New Roman"/>
                      <w:b/>
                      <w:iCs/>
                      <w:color w:val="002060"/>
                      <w:sz w:val="28"/>
                      <w:szCs w:val="28"/>
                      <w:u w:val="single"/>
                    </w:rPr>
                    <w:t>В этом номере</w:t>
                  </w:r>
                </w:p>
                <w:p w:rsidR="00E2514B" w:rsidRDefault="00E2514B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День Святого Валентина</w:t>
                  </w:r>
                </w:p>
                <w:p w:rsidR="00DF0B80" w:rsidRDefault="00DF0B80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День Защитника Отечества</w:t>
                  </w:r>
                </w:p>
                <w:p w:rsidR="0037685E" w:rsidRPr="00E2514B" w:rsidRDefault="0037685E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E2514B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 xml:space="preserve">Жизнь </w:t>
                  </w:r>
                  <w:r w:rsidR="003418CC" w:rsidRPr="00E2514B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 xml:space="preserve">замечательных людей: </w:t>
                  </w:r>
                  <w:r w:rsidR="00E2514B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Пришвин М.М.</w:t>
                  </w:r>
                </w:p>
                <w:p w:rsidR="00525005" w:rsidRPr="00525005" w:rsidRDefault="00525005" w:rsidP="00525005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Рубрика «А у нас!»</w:t>
                  </w:r>
                </w:p>
                <w:p w:rsidR="0037685E" w:rsidRPr="003418CC" w:rsidRDefault="003418CC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Школа безопасности</w:t>
                  </w:r>
                </w:p>
                <w:p w:rsidR="0037685E" w:rsidRDefault="0037685E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Разминка для ума</w:t>
                  </w:r>
                </w:p>
                <w:p w:rsidR="006D19F5" w:rsidRPr="006D19F5" w:rsidRDefault="006D19F5" w:rsidP="006D19F5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6D19F5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Профилактика правонарушений среди несовершеннолетних</w:t>
                  </w:r>
                </w:p>
                <w:p w:rsidR="0037685E" w:rsidRPr="006D19F5" w:rsidRDefault="0037685E" w:rsidP="006D19F5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Рубрика «Улыбнемся вместе»</w:t>
                  </w:r>
                </w:p>
              </w:txbxContent>
            </v:textbox>
            <w10:wrap type="square" anchorx="page" anchory="page"/>
          </v:shape>
        </w:pict>
      </w:r>
      <w:r w:rsidR="0037685E" w:rsidRPr="002A0DB7">
        <w:rPr>
          <w:b/>
          <w:color w:val="0F243E"/>
          <w:sz w:val="24"/>
          <w:szCs w:val="24"/>
          <w:lang w:val="be-BY"/>
        </w:rPr>
        <w:t xml:space="preserve">Газета ГУО </w:t>
      </w:r>
      <w:r w:rsidR="0037685E" w:rsidRPr="002A0DB7">
        <w:rPr>
          <w:b/>
          <w:color w:val="0F243E"/>
          <w:sz w:val="24"/>
          <w:szCs w:val="24"/>
        </w:rPr>
        <w:t>«</w:t>
      </w:r>
      <w:r w:rsidR="0037685E" w:rsidRPr="002A0DB7">
        <w:rPr>
          <w:b/>
          <w:color w:val="0F243E"/>
          <w:sz w:val="24"/>
          <w:szCs w:val="24"/>
          <w:lang w:val="be-BY"/>
        </w:rPr>
        <w:t xml:space="preserve">Дмитровичский учебно-педагогический комплекс детский </w:t>
      </w:r>
      <w:r w:rsidR="0037685E">
        <w:rPr>
          <w:b/>
          <w:color w:val="0F243E"/>
          <w:sz w:val="24"/>
          <w:szCs w:val="24"/>
          <w:lang w:val="be-BY"/>
        </w:rPr>
        <w:t>сад-</w:t>
      </w:r>
      <w:r w:rsidR="0037685E" w:rsidRPr="002A0DB7">
        <w:rPr>
          <w:b/>
          <w:color w:val="0F243E"/>
          <w:sz w:val="24"/>
          <w:szCs w:val="24"/>
          <w:lang w:val="be-BY"/>
        </w:rPr>
        <w:t>средняя школа</w:t>
      </w:r>
      <w:r w:rsidR="0037685E" w:rsidRPr="002A0DB7">
        <w:rPr>
          <w:b/>
          <w:color w:val="0F243E"/>
          <w:sz w:val="24"/>
          <w:szCs w:val="24"/>
        </w:rPr>
        <w:t>»</w:t>
      </w:r>
    </w:p>
    <w:p w:rsidR="0037685E" w:rsidRPr="002A0DB7" w:rsidRDefault="0037685E" w:rsidP="002228DE">
      <w:pPr>
        <w:spacing w:after="0" w:line="240" w:lineRule="auto"/>
        <w:ind w:left="-426" w:right="140" w:firstLine="142"/>
        <w:jc w:val="center"/>
        <w:rPr>
          <w:rFonts w:ascii="Times New Roman" w:hAnsi="Times New Roman"/>
          <w:b/>
          <w:color w:val="0F243E"/>
        </w:rPr>
      </w:pPr>
      <w:r w:rsidRPr="002A0DB7">
        <w:rPr>
          <w:b/>
          <w:color w:val="0F243E"/>
          <w:sz w:val="24"/>
          <w:szCs w:val="24"/>
        </w:rPr>
        <w:t>Выпуск</w:t>
      </w:r>
      <w:r w:rsidR="00E2514B">
        <w:rPr>
          <w:rFonts w:ascii="Times New Roman" w:hAnsi="Times New Roman"/>
          <w:b/>
          <w:color w:val="0F243E"/>
        </w:rPr>
        <w:t xml:space="preserve"> № 4 *февраль 2021</w:t>
      </w:r>
      <w:r w:rsidRPr="002A0DB7">
        <w:rPr>
          <w:rFonts w:ascii="Times New Roman" w:hAnsi="Times New Roman"/>
          <w:b/>
          <w:color w:val="0F243E"/>
        </w:rPr>
        <w:t xml:space="preserve"> г.*</w:t>
      </w:r>
    </w:p>
    <w:p w:rsidR="0037685E" w:rsidRPr="003C49E3" w:rsidRDefault="0037685E" w:rsidP="00E2514B">
      <w:pPr>
        <w:spacing w:after="0" w:line="240" w:lineRule="auto"/>
        <w:ind w:left="-426" w:firstLine="142"/>
        <w:jc w:val="center"/>
        <w:rPr>
          <w:rFonts w:ascii="Times New Roman" w:hAnsi="Times New Roman"/>
          <w:b/>
          <w:sz w:val="24"/>
          <w:szCs w:val="24"/>
        </w:rPr>
      </w:pPr>
      <w:r w:rsidRPr="003C49E3">
        <w:rPr>
          <w:rFonts w:ascii="Times New Roman" w:hAnsi="Times New Roman"/>
          <w:b/>
          <w:sz w:val="24"/>
          <w:szCs w:val="24"/>
          <w:u w:val="single"/>
        </w:rPr>
        <w:t>периодичность выхода – 1 раз в месяц</w:t>
      </w:r>
    </w:p>
    <w:p w:rsidR="00BF639B" w:rsidRDefault="00BF639B" w:rsidP="00BF639B">
      <w:pPr>
        <w:spacing w:after="0" w:line="240" w:lineRule="auto"/>
        <w:ind w:left="-851" w:firstLine="709"/>
        <w:jc w:val="center"/>
        <w:rPr>
          <w:rFonts w:ascii="Franklin Gothic Book" w:hAnsi="Franklin Gothic Book" w:cs="Times New Roman"/>
          <w:b/>
          <w:noProof/>
          <w:sz w:val="28"/>
          <w:szCs w:val="28"/>
        </w:rPr>
      </w:pPr>
    </w:p>
    <w:p w:rsidR="00E2514B" w:rsidRPr="00F92240" w:rsidRDefault="00E2514B" w:rsidP="00E2514B">
      <w:pPr>
        <w:ind w:firstLine="709"/>
        <w:jc w:val="center"/>
        <w:rPr>
          <w:rFonts w:ascii="Franklin Gothic Book" w:hAnsi="Franklin Gothic Book" w:cs="Times New Roman"/>
          <w:b/>
          <w:sz w:val="32"/>
          <w:szCs w:val="32"/>
          <w:u w:val="single"/>
        </w:rPr>
      </w:pPr>
      <w:r w:rsidRPr="00F92240">
        <w:rPr>
          <w:rFonts w:ascii="Franklin Gothic Book" w:hAnsi="Franklin Gothic Book" w:cs="Times New Roman"/>
          <w:b/>
          <w:sz w:val="32"/>
          <w:szCs w:val="32"/>
          <w:u w:val="single"/>
        </w:rPr>
        <w:t>14 февраля. День святого Валентина</w:t>
      </w:r>
    </w:p>
    <w:p w:rsidR="00E2514B" w:rsidRPr="00E2514B" w:rsidRDefault="00E2514B" w:rsidP="00E2514B">
      <w:pPr>
        <w:ind w:firstLine="709"/>
        <w:rPr>
          <w:rFonts w:ascii="Franklin Gothic Book" w:hAnsi="Franklin Gothic Book" w:cs="Times New Roman"/>
          <w:sz w:val="24"/>
          <w:szCs w:val="24"/>
        </w:rPr>
      </w:pPr>
      <w:r w:rsidRPr="00E2514B">
        <w:rPr>
          <w:rFonts w:ascii="Franklin Gothic Book" w:hAnsi="Franklin Gothic Book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143510</wp:posOffset>
            </wp:positionV>
            <wp:extent cx="2009775" cy="1314450"/>
            <wp:effectExtent l="19050" t="0" r="9525" b="0"/>
            <wp:wrapSquare wrapText="bothSides"/>
            <wp:docPr id="5" name="Рисунок 1" descr="https://abali.ru/wp-content/uploads/2013/01/vintagnaya_valen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ali.ru/wp-content/uploads/2013/01/vintagnaya_valentin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144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514B">
        <w:rPr>
          <w:rFonts w:ascii="Franklin Gothic Book" w:hAnsi="Franklin Gothic Book" w:cs="Times New Roman"/>
          <w:sz w:val="24"/>
          <w:szCs w:val="24"/>
        </w:rPr>
        <w:t xml:space="preserve">Считается, что День святого Валентина существует уже более 16 веков. У праздника есть и конкретный «виновник» — христианский священник Валентин. </w:t>
      </w:r>
    </w:p>
    <w:p w:rsidR="00E2514B" w:rsidRPr="00E2514B" w:rsidRDefault="00E2514B" w:rsidP="00E2514B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E2514B">
        <w:rPr>
          <w:rFonts w:ascii="Franklin Gothic Book" w:hAnsi="Franklin Gothic Book" w:cs="Times New Roman"/>
          <w:sz w:val="24"/>
          <w:szCs w:val="24"/>
        </w:rPr>
        <w:t xml:space="preserve">Эта история датируется примерно 269 годом, в то время Римской Империей правил император Клавдий II. Воюющая римская армия испытывала острый недостаток солдат для военных походов, и военачальник был убежден, что главный враг его «наполеоновских» планов — браки, ибо женатый легионер о славе империи думает гораздо меньше, чем о том, как семью прокормить. И, дабы сохранить в своих солдатах воинский дух, император издал указ, запрещающий легионерам жениться. Но влюбляться-то солдаты от этого не стали меньше. И к их счастью нашелся человек, который, не страшась императорского гнева, стал тайно венчать легионеров с их возлюбленными. Им был священник по имени Валентин из римского города Терни. Видимо, он был настоящим романтиком, так как его любимыми развлечениями было мирить поссорившихся, помогать писать любовные письма и дарить по просьбе легионеров цветы предметам их страсти. Как только об этом узнал император, он решил прекратить его «преступную деятельность». Валентина приговорили к казни. Впоследствии, как христианский мученик, пострадавший за веру, Валентин был канонизирован католической церковью. А в 496 году римский Папа Геласиус объявил 14 февраля Днем святого Валентина. </w:t>
      </w:r>
    </w:p>
    <w:p w:rsidR="00E2514B" w:rsidRPr="00E2514B" w:rsidRDefault="00E2514B" w:rsidP="00E2514B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E2514B">
        <w:rPr>
          <w:rFonts w:ascii="Franklin Gothic Book" w:hAnsi="Franklin Gothic Book" w:cs="Times New Roman"/>
          <w:sz w:val="24"/>
          <w:szCs w:val="24"/>
        </w:rPr>
        <w:t xml:space="preserve">В День святого Валентина повелось писать любовные записки — «валентинки». А еще в этот праздник любят устраивать свадьбы и венчаться. Считается, что это станет залогом вечной любви. </w:t>
      </w:r>
    </w:p>
    <w:p w:rsidR="00BF639B" w:rsidRPr="00525005" w:rsidRDefault="00BF639B" w:rsidP="00BF639B">
      <w:pPr>
        <w:spacing w:after="0" w:line="240" w:lineRule="auto"/>
        <w:ind w:left="-851" w:firstLine="709"/>
        <w:rPr>
          <w:rFonts w:ascii="Franklin Gothic Book" w:hAnsi="Franklin Gothic Book" w:cs="Times New Roman"/>
          <w:color w:val="0D0D0D" w:themeColor="text1" w:themeTint="F2"/>
          <w:sz w:val="24"/>
          <w:szCs w:val="24"/>
        </w:rPr>
      </w:pPr>
    </w:p>
    <w:p w:rsidR="00FD05B5" w:rsidRPr="00525005" w:rsidRDefault="00FD05B5" w:rsidP="002228DE">
      <w:pPr>
        <w:spacing w:after="0" w:line="240" w:lineRule="auto"/>
        <w:ind w:left="-426" w:firstLine="142"/>
        <w:jc w:val="center"/>
        <w:rPr>
          <w:rFonts w:ascii="Franklin Gothic Book" w:eastAsia="Times New Roman" w:hAnsi="Franklin Gothic Book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3418CC" w:rsidRDefault="003418CC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D0D0D" w:themeColor="text1" w:themeTint="F2"/>
          <w:sz w:val="24"/>
          <w:szCs w:val="24"/>
          <w:u w:val="single"/>
        </w:rPr>
      </w:pPr>
    </w:p>
    <w:p w:rsidR="00832AAC" w:rsidRDefault="00832AAC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D0D0D" w:themeColor="text1" w:themeTint="F2"/>
          <w:sz w:val="24"/>
          <w:szCs w:val="24"/>
          <w:u w:val="single"/>
        </w:rPr>
      </w:pPr>
    </w:p>
    <w:p w:rsidR="00832AAC" w:rsidRPr="00832AAC" w:rsidRDefault="000F1726" w:rsidP="00832AAC">
      <w:pPr>
        <w:spacing w:after="0" w:line="240" w:lineRule="auto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22225</wp:posOffset>
            </wp:positionV>
            <wp:extent cx="1314450" cy="1181100"/>
            <wp:effectExtent l="19050" t="0" r="0" b="0"/>
            <wp:wrapSquare wrapText="bothSides"/>
            <wp:docPr id="8" name="Рисунок 2" descr="https://2.404content.com/1/BB/C8/429091768945083744/fullsiz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404content.com/1/BB/C8/429091768945083744/fullsiz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AAC" w:rsidRPr="00832AAC">
        <w:rPr>
          <w:rFonts w:ascii="Franklin Gothic Book" w:hAnsi="Franklin Gothic Book" w:cs="Times New Roman"/>
          <w:b/>
          <w:i/>
          <w:sz w:val="24"/>
          <w:szCs w:val="24"/>
        </w:rPr>
        <w:t>23 Февраля</w:t>
      </w:r>
      <w:r w:rsidR="00832AAC" w:rsidRPr="00832AAC">
        <w:rPr>
          <w:rFonts w:ascii="Franklin Gothic Book" w:hAnsi="Franklin Gothic Book" w:cs="Times New Roman"/>
          <w:sz w:val="24"/>
          <w:szCs w:val="24"/>
        </w:rPr>
        <w:t xml:space="preserve"> — любимый праздник мужчин и день, к которому любящие женщины начинают готовиться практически сразу же после новогодних праздников. Однако, получая подарки, мало кто из представителей сильного пола задумывается о том, какова история этого важного праздника и почему его отмечают именно в холодном феврале.</w:t>
      </w:r>
    </w:p>
    <w:p w:rsidR="00832AAC" w:rsidRPr="0019746B" w:rsidRDefault="00832AAC" w:rsidP="00832A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AAC" w:rsidRPr="00832AAC" w:rsidRDefault="00832AAC" w:rsidP="00832A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3366"/>
          <w:sz w:val="32"/>
          <w:szCs w:val="32"/>
          <w:u w:val="single"/>
        </w:rPr>
      </w:pPr>
      <w:r w:rsidRPr="00832AAC">
        <w:rPr>
          <w:rFonts w:ascii="Times New Roman" w:hAnsi="Times New Roman" w:cs="Times New Roman"/>
          <w:b/>
          <w:i/>
          <w:color w:val="003366"/>
          <w:sz w:val="32"/>
          <w:szCs w:val="32"/>
          <w:u w:val="single"/>
        </w:rPr>
        <w:t>ИСТОРИЯ ПРАЗДНИКА</w:t>
      </w:r>
    </w:p>
    <w:p w:rsidR="00832AAC" w:rsidRPr="00832AAC" w:rsidRDefault="00832AAC" w:rsidP="00832AAC">
      <w:pPr>
        <w:spacing w:after="0" w:line="240" w:lineRule="auto"/>
        <w:ind w:left="-426"/>
        <w:rPr>
          <w:rFonts w:ascii="Franklin Gothic Book" w:hAnsi="Franklin Gothic Book"/>
          <w:sz w:val="24"/>
          <w:szCs w:val="24"/>
        </w:rPr>
      </w:pPr>
      <w:r w:rsidRPr="00832AAC">
        <w:rPr>
          <w:rFonts w:ascii="Franklin Gothic Book" w:hAnsi="Franklin Gothic Book"/>
          <w:sz w:val="24"/>
          <w:szCs w:val="24"/>
        </w:rPr>
        <w:t>В настоящее время 23 февраля по традиции считается праздником настоящих мужчин.</w:t>
      </w:r>
    </w:p>
    <w:p w:rsidR="00832AAC" w:rsidRPr="00832AAC" w:rsidRDefault="00832AAC" w:rsidP="00832AAC">
      <w:pPr>
        <w:spacing w:after="0" w:line="240" w:lineRule="auto"/>
        <w:ind w:left="-426"/>
        <w:rPr>
          <w:rFonts w:ascii="Franklin Gothic Book" w:hAnsi="Franklin Gothic Book"/>
          <w:sz w:val="24"/>
          <w:szCs w:val="24"/>
        </w:rPr>
      </w:pPr>
      <w:r w:rsidRPr="00832AAC">
        <w:rPr>
          <w:rFonts w:ascii="Franklin Gothic Book" w:hAnsi="Franklin Gothic Book"/>
          <w:sz w:val="24"/>
          <w:szCs w:val="24"/>
        </w:rPr>
        <w:t>Сегодня в этот день положено поздравлять всех знакомых мужского пола, начиная с младенческого возраста и заканчивая престарелым.</w:t>
      </w:r>
      <w:r w:rsidRPr="00832AAC">
        <w:rPr>
          <w:rFonts w:ascii="Franklin Gothic Book" w:hAnsi="Franklin Gothic Book"/>
          <w:sz w:val="24"/>
          <w:szCs w:val="24"/>
        </w:rPr>
        <w:br/>
      </w:r>
      <w:r w:rsidRPr="00832AAC">
        <w:rPr>
          <w:rFonts w:ascii="Franklin Gothic Book" w:hAnsi="Franklin Gothic Book"/>
          <w:b/>
          <w:sz w:val="24"/>
          <w:szCs w:val="24"/>
        </w:rPr>
        <w:t>Какие же события произошли 23 февраля? почему этот день сделали праздником?</w:t>
      </w:r>
    </w:p>
    <w:p w:rsidR="00832AAC" w:rsidRPr="00832AAC" w:rsidRDefault="00832AAC" w:rsidP="00832AAC">
      <w:pPr>
        <w:spacing w:after="0" w:line="240" w:lineRule="auto"/>
        <w:ind w:left="-426"/>
        <w:rPr>
          <w:rFonts w:ascii="Franklin Gothic Book" w:hAnsi="Franklin Gothic Book"/>
          <w:sz w:val="24"/>
          <w:szCs w:val="24"/>
        </w:rPr>
      </w:pPr>
      <w:r w:rsidRPr="00832AAC">
        <w:rPr>
          <w:rFonts w:ascii="Franklin Gothic Book" w:hAnsi="Franklin Gothic Book"/>
          <w:sz w:val="24"/>
          <w:szCs w:val="24"/>
        </w:rPr>
        <w:t>Не многие знают, что у праздника, который отмечается каждый год 23 февраля, за весь срок его существования несколько раз менялось название.</w:t>
      </w:r>
    </w:p>
    <w:p w:rsidR="00832AAC" w:rsidRPr="00832AAC" w:rsidRDefault="00832AAC" w:rsidP="00832AAC">
      <w:pPr>
        <w:spacing w:after="0" w:line="240" w:lineRule="auto"/>
        <w:ind w:left="-426"/>
        <w:rPr>
          <w:rFonts w:ascii="Franklin Gothic Book" w:hAnsi="Franklin Gothic Book"/>
          <w:sz w:val="24"/>
          <w:szCs w:val="24"/>
        </w:rPr>
      </w:pPr>
      <w:r w:rsidRPr="00832AAC">
        <w:rPr>
          <w:rFonts w:ascii="Franklin Gothic Book" w:hAnsi="Franklin Gothic Book"/>
          <w:sz w:val="24"/>
          <w:szCs w:val="24"/>
        </w:rPr>
        <w:t xml:space="preserve">В советские времена его знали, как </w:t>
      </w:r>
      <w:r w:rsidRPr="00832AAC">
        <w:rPr>
          <w:rFonts w:ascii="Franklin Gothic Book" w:hAnsi="Franklin Gothic Book"/>
          <w:b/>
          <w:sz w:val="24"/>
          <w:szCs w:val="24"/>
        </w:rPr>
        <w:t>День Советской армии и День Военно-морского флота</w:t>
      </w:r>
      <w:r w:rsidRPr="00832AAC">
        <w:rPr>
          <w:rFonts w:ascii="Franklin Gothic Book" w:hAnsi="Franklin Gothic Book"/>
          <w:sz w:val="24"/>
          <w:szCs w:val="24"/>
        </w:rPr>
        <w:t>. А в 1918 году, в период появления этого праздника, и до 1923 года его называли </w:t>
      </w:r>
      <w:r w:rsidRPr="00832AAC">
        <w:rPr>
          <w:rFonts w:ascii="Franklin Gothic Book" w:hAnsi="Franklin Gothic Book"/>
          <w:b/>
          <w:sz w:val="24"/>
          <w:szCs w:val="24"/>
        </w:rPr>
        <w:t>Днем победы Красной армии</w:t>
      </w:r>
      <w:r w:rsidRPr="00832AAC">
        <w:rPr>
          <w:rFonts w:ascii="Franklin Gothic Book" w:hAnsi="Franklin Gothic Book"/>
          <w:sz w:val="24"/>
          <w:szCs w:val="24"/>
        </w:rPr>
        <w:t> над кайзеровскими войсками Германии.</w:t>
      </w:r>
    </w:p>
    <w:p w:rsidR="00832AAC" w:rsidRPr="00832AAC" w:rsidRDefault="00832AAC" w:rsidP="00832AAC">
      <w:pPr>
        <w:spacing w:after="0" w:line="240" w:lineRule="auto"/>
        <w:ind w:left="-426"/>
        <w:rPr>
          <w:rFonts w:ascii="Franklin Gothic Book" w:hAnsi="Franklin Gothic Book"/>
          <w:sz w:val="24"/>
          <w:szCs w:val="24"/>
        </w:rPr>
      </w:pPr>
      <w:r w:rsidRPr="00832AAC">
        <w:rPr>
          <w:rFonts w:ascii="Franklin Gothic Book" w:hAnsi="Franklin Gothic Book"/>
          <w:sz w:val="24"/>
          <w:szCs w:val="24"/>
        </w:rPr>
        <w:t>Именно в 1923 году, когда он был назван </w:t>
      </w:r>
      <w:r w:rsidRPr="00832AAC">
        <w:rPr>
          <w:rFonts w:ascii="Franklin Gothic Book" w:hAnsi="Franklin Gothic Book"/>
          <w:b/>
          <w:sz w:val="24"/>
          <w:szCs w:val="24"/>
        </w:rPr>
        <w:t>Днем советской армии и Военно-морского флота</w:t>
      </w:r>
      <w:r w:rsidRPr="00832AAC">
        <w:rPr>
          <w:rFonts w:ascii="Franklin Gothic Book" w:hAnsi="Franklin Gothic Book"/>
          <w:sz w:val="24"/>
          <w:szCs w:val="24"/>
        </w:rPr>
        <w:t>, эту дату сделали выходным для работающих людей, начали его отмечать и почитать.</w:t>
      </w:r>
    </w:p>
    <w:p w:rsidR="00832AAC" w:rsidRPr="00832AAC" w:rsidRDefault="00832AAC" w:rsidP="00832AAC">
      <w:pPr>
        <w:spacing w:after="0" w:line="240" w:lineRule="auto"/>
        <w:ind w:left="-426"/>
        <w:rPr>
          <w:rFonts w:ascii="Franklin Gothic Book" w:hAnsi="Franklin Gothic Book"/>
          <w:sz w:val="24"/>
          <w:szCs w:val="24"/>
        </w:rPr>
      </w:pPr>
      <w:r w:rsidRPr="00832AAC">
        <w:rPr>
          <w:rFonts w:ascii="Franklin Gothic Book" w:hAnsi="Franklin Gothic Book"/>
          <w:sz w:val="24"/>
          <w:szCs w:val="24"/>
        </w:rPr>
        <w:t>В момент Великой Отечественной войны дата 23 февраля стала особенно значимой. Именно в эти годы она олицетворяла бесстрашие, храбрость и мужественность советских солдат.</w:t>
      </w:r>
    </w:p>
    <w:p w:rsidR="00832AAC" w:rsidRPr="00832AAC" w:rsidRDefault="00832AAC" w:rsidP="00832AAC">
      <w:pPr>
        <w:spacing w:after="0" w:line="240" w:lineRule="auto"/>
        <w:ind w:left="-426"/>
        <w:rPr>
          <w:rFonts w:ascii="Franklin Gothic Book" w:hAnsi="Franklin Gothic Book"/>
          <w:sz w:val="24"/>
          <w:szCs w:val="24"/>
        </w:rPr>
      </w:pPr>
      <w:r w:rsidRPr="00832AAC">
        <w:rPr>
          <w:rFonts w:ascii="Franklin Gothic Book" w:hAnsi="Franklin Gothic Book"/>
          <w:sz w:val="24"/>
          <w:szCs w:val="24"/>
        </w:rPr>
        <w:t>После того как страна одержала победу, в этот день не только правительство, но и простые граждане дарили ветеранам войны гвоздики и открытку. Каждый школьник советского времени должен помнить те дни, когда ему выдавался адрес ветерана и деньги, на которые он должен был приобрести цветы и открытку. Учащиеся посещали ветерана и поздравляли его от имени всей школы.Кроме этого, ежегодно в этот день обязательным мероприятием являлось посещение памятников, погибшим солдатам Советской армии, и возложение цветов.</w:t>
      </w:r>
    </w:p>
    <w:p w:rsidR="00832AAC" w:rsidRPr="00832AAC" w:rsidRDefault="00832AAC" w:rsidP="00832AAC">
      <w:pPr>
        <w:spacing w:after="0" w:line="240" w:lineRule="auto"/>
        <w:ind w:left="-426"/>
        <w:rPr>
          <w:rFonts w:ascii="Franklin Gothic Book" w:hAnsi="Franklin Gothic Book"/>
          <w:sz w:val="24"/>
          <w:szCs w:val="24"/>
        </w:rPr>
      </w:pPr>
      <w:r w:rsidRPr="00832AAC">
        <w:rPr>
          <w:rFonts w:ascii="Franklin Gothic Book" w:hAnsi="Franklin Gothic Book"/>
          <w:sz w:val="24"/>
          <w:szCs w:val="24"/>
        </w:rPr>
        <w:t>Когда Беларусь была провозглашена независимым государством, праздник назвали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832AAC">
        <w:rPr>
          <w:rFonts w:ascii="Franklin Gothic Book" w:hAnsi="Franklin Gothic Book"/>
          <w:b/>
          <w:sz w:val="24"/>
          <w:szCs w:val="24"/>
        </w:rPr>
        <w:t>Днем защитника Отечества и Вооруженных сил Беларуси</w:t>
      </w:r>
      <w:r w:rsidRPr="00832AAC">
        <w:rPr>
          <w:rFonts w:ascii="Franklin Gothic Book" w:hAnsi="Franklin Gothic Book"/>
          <w:sz w:val="24"/>
          <w:szCs w:val="24"/>
        </w:rPr>
        <w:t>. В Республике также сохранились традиции поздравлять знакомых мужчин и делать подарки самым близким защитникам отечества.</w:t>
      </w:r>
    </w:p>
    <w:p w:rsidR="00832AAC" w:rsidRPr="0019746B" w:rsidRDefault="00832AAC" w:rsidP="00832A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746B">
        <w:rPr>
          <w:rFonts w:ascii="Times New Roman" w:hAnsi="Times New Roman" w:cs="Times New Roman"/>
          <w:b/>
          <w:i/>
          <w:sz w:val="28"/>
          <w:szCs w:val="28"/>
        </w:rPr>
        <w:t>Поздравляем с праздником Днем защитника Отечества всех мужчин и мальчишек нашей школы</w:t>
      </w:r>
      <w:r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832AAC" w:rsidRDefault="00832AAC" w:rsidP="00832A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62425" cy="1998345"/>
            <wp:effectExtent l="19050" t="0" r="9525" b="0"/>
            <wp:docPr id="3" name="Рисунок 1" descr="https://i.ytimg.com/vi/nX0cqwCg4d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nX0cqwCg4dw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983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AC" w:rsidRPr="00BF273B" w:rsidRDefault="00832AAC" w:rsidP="00832A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273B">
        <w:rPr>
          <w:rFonts w:ascii="Times New Roman" w:hAnsi="Times New Roman" w:cs="Times New Roman"/>
          <w:i/>
          <w:sz w:val="28"/>
          <w:szCs w:val="28"/>
        </w:rPr>
        <w:t>От чистого сердца желаем вам богатырского здоровья, профессиональных и личных успехов, крепости духа, заботы и понимания близких людей, душевного спокойствия и тепла. Желаем оставаться надёжной опорой для женщин и девчонок нашей школы, никогда не останавливаться на достигнутом. Пусть во всём вам сопутствует удача, улыбается фортуна и всё получается. Ясности ума вам и неиссякаемого оптимизма! А также достойно носить почётное звание МУЖЧИНЫ!</w:t>
      </w:r>
    </w:p>
    <w:p w:rsidR="00832AAC" w:rsidRDefault="00832AAC" w:rsidP="00832A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AAC" w:rsidRDefault="00832AAC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D0D0D" w:themeColor="text1" w:themeTint="F2"/>
          <w:sz w:val="24"/>
          <w:szCs w:val="24"/>
          <w:u w:val="single"/>
        </w:rPr>
      </w:pPr>
    </w:p>
    <w:p w:rsidR="00525005" w:rsidRPr="00525005" w:rsidRDefault="00F21DF7" w:rsidP="00383D44">
      <w:pPr>
        <w:spacing w:after="0" w:line="240" w:lineRule="auto"/>
        <w:ind w:left="-567" w:firstLine="709"/>
        <w:jc w:val="center"/>
        <w:rPr>
          <w:rFonts w:ascii="Franklin Gothic Book" w:hAnsi="Franklin Gothic Book"/>
          <w:color w:val="0D0D0D" w:themeColor="text1" w:themeTint="F2"/>
          <w:sz w:val="24"/>
          <w:szCs w:val="24"/>
        </w:rPr>
      </w:pPr>
      <w:r w:rsidRPr="00F21DF7">
        <w:rPr>
          <w:sz w:val="48"/>
          <w:szCs w:val="48"/>
        </w:rPr>
        <w:pict>
          <v:shape id="_x0000_i1025" type="#_x0000_t167" style="width:297.75pt;height:78pt" adj=",10800" fillcolor="yellow" strokecolor="#1f4d78 [1604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&quot;Жизнь&#10;замечательных людей&quot;"/>
          </v:shape>
        </w:pict>
      </w:r>
    </w:p>
    <w:p w:rsidR="00371A8F" w:rsidRPr="007A13B0" w:rsidRDefault="00383D44" w:rsidP="004B46DD">
      <w:pPr>
        <w:spacing w:after="0" w:line="240" w:lineRule="auto"/>
        <w:ind w:firstLine="709"/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127000</wp:posOffset>
            </wp:positionV>
            <wp:extent cx="1514475" cy="1857375"/>
            <wp:effectExtent l="19050" t="0" r="9525" b="0"/>
            <wp:wrapTight wrapText="bothSides">
              <wp:wrapPolygon edited="0">
                <wp:start x="1902" y="0"/>
                <wp:lineTo x="272" y="886"/>
                <wp:lineTo x="-272" y="3545"/>
                <wp:lineTo x="-272" y="19495"/>
                <wp:lineTo x="543" y="21268"/>
                <wp:lineTo x="1630" y="21489"/>
                <wp:lineTo x="19834" y="21489"/>
                <wp:lineTo x="20106" y="21489"/>
                <wp:lineTo x="20377" y="21268"/>
                <wp:lineTo x="20921" y="21268"/>
                <wp:lineTo x="21736" y="19495"/>
                <wp:lineTo x="21736" y="1994"/>
                <wp:lineTo x="20921" y="443"/>
                <wp:lineTo x="19562" y="0"/>
                <wp:lineTo x="1902" y="0"/>
              </wp:wrapPolygon>
            </wp:wrapTight>
            <wp:docPr id="14" name="Рисунок 1" descr="http://i.mycdn.me/i?r=AzEPZsRbOZEKgBhR0XGMT1Rk6WKJ4KATyw70tFh_QaWzZ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6WKJ4KATyw70tFh_QaWzZ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573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A8F" w:rsidRPr="007A13B0">
        <w:rPr>
          <w:rFonts w:ascii="Franklin Gothic Book" w:hAnsi="Franklin Gothic Book"/>
          <w:b/>
          <w:sz w:val="24"/>
          <w:szCs w:val="24"/>
        </w:rPr>
        <w:t>Михаил Пришвин –</w:t>
      </w:r>
      <w:r w:rsidR="00371A8F">
        <w:rPr>
          <w:rFonts w:ascii="Franklin Gothic Book" w:hAnsi="Franklin Gothic Book"/>
          <w:b/>
          <w:sz w:val="24"/>
          <w:szCs w:val="24"/>
        </w:rPr>
        <w:t xml:space="preserve"> </w:t>
      </w:r>
      <w:r w:rsidR="00371A8F" w:rsidRPr="007A13B0">
        <w:rPr>
          <w:rFonts w:ascii="Franklin Gothic Book" w:hAnsi="Franklin Gothic Book"/>
          <w:b/>
          <w:sz w:val="24"/>
          <w:szCs w:val="24"/>
        </w:rPr>
        <w:t>певец русской природы.</w:t>
      </w:r>
    </w:p>
    <w:p w:rsidR="00371A8F" w:rsidRPr="007A13B0" w:rsidRDefault="00371A8F" w:rsidP="00371A8F">
      <w:pPr>
        <w:spacing w:after="0" w:line="240" w:lineRule="auto"/>
        <w:rPr>
          <w:rFonts w:ascii="Franklin Gothic Book" w:hAnsi="Franklin Gothic Book"/>
          <w:sz w:val="24"/>
          <w:szCs w:val="24"/>
        </w:rPr>
      </w:pPr>
    </w:p>
    <w:p w:rsidR="00371A8F" w:rsidRDefault="00371A8F" w:rsidP="00371A8F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7A13B0">
        <w:rPr>
          <w:rFonts w:ascii="Franklin Gothic Book" w:hAnsi="Franklin Gothic Book"/>
          <w:sz w:val="24"/>
          <w:szCs w:val="24"/>
        </w:rPr>
        <w:t>“Я ведь, друзья мои, пишу о природе, сам же только о людях и думаю”.</w:t>
      </w:r>
    </w:p>
    <w:p w:rsidR="00371A8F" w:rsidRPr="00371A8F" w:rsidRDefault="00371A8F" w:rsidP="00371A8F">
      <w:pPr>
        <w:spacing w:after="120" w:line="240" w:lineRule="auto"/>
        <w:rPr>
          <w:rFonts w:ascii="Franklin Gothic Book" w:hAnsi="Franklin Gothic Book"/>
          <w:sz w:val="26"/>
          <w:szCs w:val="26"/>
        </w:rPr>
      </w:pPr>
    </w:p>
    <w:p w:rsidR="00371A8F" w:rsidRPr="00371A8F" w:rsidRDefault="00371A8F" w:rsidP="00371A8F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371A8F">
        <w:rPr>
          <w:rFonts w:ascii="Franklin Gothic Book" w:hAnsi="Franklin Gothic Book"/>
          <w:sz w:val="26"/>
          <w:szCs w:val="26"/>
        </w:rPr>
        <w:t>Михаил Михайлович Пришвин – знаменитый писатель-натуралист. В 1873 году 4 февраля, в купеческой семье родился человек, который внес большой вклад в русскую литературу и стал автором множества произведений для детей.</w:t>
      </w:r>
    </w:p>
    <w:p w:rsidR="00371A8F" w:rsidRPr="00371A8F" w:rsidRDefault="00371A8F" w:rsidP="00371A8F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371A8F">
        <w:rPr>
          <w:rFonts w:ascii="Franklin Gothic Book" w:hAnsi="Franklin Gothic Book"/>
          <w:sz w:val="26"/>
          <w:szCs w:val="26"/>
        </w:rPr>
        <w:t>Писательский талант Михаил в детстве не проявлял, да и вообще не был одарен какими-либо знаниями –  несколько раз оставался на второй год, с трудом окончил училище, в которое перевёлся после отчисления из школы. После училища поступил в политехнический институт и за увлечение идеями марксизма был выслан в город Елец.</w:t>
      </w:r>
    </w:p>
    <w:p w:rsidR="00371A8F" w:rsidRPr="00371A8F" w:rsidRDefault="00371A8F" w:rsidP="00371A8F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371A8F">
        <w:rPr>
          <w:rFonts w:ascii="Franklin Gothic Book" w:hAnsi="Franklin Gothic Book"/>
          <w:sz w:val="26"/>
          <w:szCs w:val="26"/>
        </w:rPr>
        <w:t> Большие изменения принес Пришвину 1906 год, став для него переломным - он отправился в путешествие по Карелии, где и обнаружил у себя интерес и талант к литературе. Уже в этом году он выпускает свой первый рассказ, а в 1907 году выходит книга, где собраны все путевые заметки и очерки о природе и жизни северян.</w:t>
      </w:r>
    </w:p>
    <w:p w:rsidR="00371A8F" w:rsidRPr="00371A8F" w:rsidRDefault="00371A8F" w:rsidP="00371A8F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371A8F">
        <w:rPr>
          <w:rFonts w:ascii="Franklin Gothic Book" w:hAnsi="Franklin Gothic Book"/>
          <w:sz w:val="26"/>
          <w:szCs w:val="26"/>
        </w:rPr>
        <w:t>Всё творчество писателя пронизано любовью к природе и восхищением ею. Самые известные произведения Пришвина – «Кладовая солнца», «Лисичкин хлеб», а также его  достоянием  стали дневники, которые он вел в своих многочисленных путешествиях.</w:t>
      </w:r>
    </w:p>
    <w:p w:rsidR="00371A8F" w:rsidRPr="00371A8F" w:rsidRDefault="00371A8F" w:rsidP="00371A8F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371A8F">
        <w:rPr>
          <w:rFonts w:ascii="Franklin Gothic Book" w:hAnsi="Franklin Gothic Book"/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633095</wp:posOffset>
            </wp:positionV>
            <wp:extent cx="2352675" cy="1762125"/>
            <wp:effectExtent l="19050" t="0" r="9525" b="0"/>
            <wp:wrapSquare wrapText="bothSides"/>
            <wp:docPr id="17" name="Рисунок 2" descr="http://zaozbib.ru/uploads/posts/2018-02/1517918437_zastavka-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ozbib.ru/uploads/posts/2018-02/1517918437_zastavka-2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1A8F">
        <w:rPr>
          <w:rFonts w:ascii="Franklin Gothic Book" w:hAnsi="Franklin Gothic Book"/>
          <w:sz w:val="26"/>
          <w:szCs w:val="26"/>
        </w:rPr>
        <w:t>Дважды был женат – от первого брака с крестьянкой Ефросиньей имел трёх сыновей. В 1940 году женился на Валерии Лиорко, которая стала верной спутницей Пришвина до конца жизни и после его смерти работала с архивами мужа и возглавляла музей, названный его именем.</w:t>
      </w:r>
    </w:p>
    <w:p w:rsidR="00371A8F" w:rsidRPr="00371A8F" w:rsidRDefault="00371A8F" w:rsidP="00371A8F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371A8F">
        <w:rPr>
          <w:rFonts w:ascii="Franklin Gothic Book" w:hAnsi="Franklin Gothic Book"/>
          <w:sz w:val="26"/>
          <w:szCs w:val="26"/>
        </w:rPr>
        <w:t>Помимо писательской деятельности  некоторое время работал корреспондентом и агрономом.</w:t>
      </w:r>
    </w:p>
    <w:p w:rsidR="00371A8F" w:rsidRPr="00371A8F" w:rsidRDefault="00371A8F" w:rsidP="00371A8F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371A8F">
        <w:rPr>
          <w:rFonts w:ascii="Franklin Gothic Book" w:hAnsi="Franklin Gothic Book"/>
          <w:sz w:val="26"/>
          <w:szCs w:val="26"/>
        </w:rPr>
        <w:t>Жизнь писателя закончилась в 1954 году. В 2015 году установлен памятник. Также именем писателя назван астероид, открытый в 1982 году. </w:t>
      </w:r>
    </w:p>
    <w:p w:rsidR="00371A8F" w:rsidRPr="007A13B0" w:rsidRDefault="00371A8F" w:rsidP="00371A8F">
      <w:pPr>
        <w:spacing w:after="0" w:line="240" w:lineRule="auto"/>
        <w:rPr>
          <w:rFonts w:ascii="Franklin Gothic Book" w:hAnsi="Franklin Gothic Book"/>
          <w:sz w:val="24"/>
          <w:szCs w:val="24"/>
        </w:rPr>
      </w:pPr>
    </w:p>
    <w:p w:rsidR="00525005" w:rsidRDefault="00525005" w:rsidP="00525005">
      <w:pPr>
        <w:spacing w:after="0" w:line="240" w:lineRule="auto"/>
        <w:ind w:firstLine="709"/>
        <w:rPr>
          <w:rFonts w:ascii="Franklin Gothic Book" w:hAnsi="Franklin Gothic Book"/>
          <w:sz w:val="24"/>
          <w:szCs w:val="24"/>
        </w:rPr>
      </w:pPr>
    </w:p>
    <w:p w:rsidR="00371A8F" w:rsidRDefault="00371A8F" w:rsidP="00525005">
      <w:pPr>
        <w:spacing w:after="0" w:line="240" w:lineRule="auto"/>
        <w:ind w:firstLine="709"/>
        <w:rPr>
          <w:rFonts w:ascii="Franklin Gothic Book" w:hAnsi="Franklin Gothic Book"/>
          <w:sz w:val="24"/>
          <w:szCs w:val="24"/>
        </w:rPr>
      </w:pPr>
    </w:p>
    <w:p w:rsidR="00371A8F" w:rsidRDefault="00371A8F" w:rsidP="00525005">
      <w:pPr>
        <w:spacing w:after="0" w:line="240" w:lineRule="auto"/>
        <w:ind w:firstLine="709"/>
        <w:rPr>
          <w:rFonts w:ascii="Franklin Gothic Book" w:hAnsi="Franklin Gothic Book"/>
          <w:sz w:val="24"/>
          <w:szCs w:val="24"/>
        </w:rPr>
      </w:pPr>
    </w:p>
    <w:p w:rsidR="00371A8F" w:rsidRDefault="00371A8F" w:rsidP="00525005">
      <w:pPr>
        <w:spacing w:after="0" w:line="240" w:lineRule="auto"/>
        <w:ind w:firstLine="709"/>
        <w:rPr>
          <w:rFonts w:ascii="Franklin Gothic Book" w:hAnsi="Franklin Gothic Book"/>
          <w:sz w:val="24"/>
          <w:szCs w:val="24"/>
        </w:rPr>
      </w:pPr>
    </w:p>
    <w:p w:rsidR="00012442" w:rsidRPr="0018425C" w:rsidRDefault="00383D44" w:rsidP="00F0774A">
      <w:pPr>
        <w:spacing w:after="0" w:line="0" w:lineRule="atLeast"/>
        <w:jc w:val="center"/>
        <w:rPr>
          <w:rFonts w:ascii="Monotype Corsiva" w:eastAsia="Times New Roman" w:hAnsi="Monotype Corsiva" w:cs="Times New Roman"/>
          <w:b/>
          <w:color w:val="222A35" w:themeColor="text2" w:themeShade="80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222A35" w:themeColor="tex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973455</wp:posOffset>
            </wp:positionV>
            <wp:extent cx="2294255" cy="1781175"/>
            <wp:effectExtent l="19050" t="0" r="0" b="0"/>
            <wp:wrapSquare wrapText="bothSides"/>
            <wp:docPr id="18" name="Рисунок 3" descr="http://kvanttob.ru/images/2020/03/13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vanttob.ru/images/2020/03/13/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811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1DF7" w:rsidRPr="00F21DF7">
        <w:rPr>
          <w:rFonts w:ascii="Monotype Corsiva" w:hAnsi="Monotype Corsiva"/>
          <w:b/>
          <w:color w:val="222A35" w:themeColor="text2" w:themeShade="80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48.5pt;height:3.75pt" fillcolor="#212934 [1615]" strokecolor="#538135">
            <v:fill color2="#099" recolor="t"/>
            <v:shadow on="t" color="silver" opacity="52429f" offset="3pt,3pt"/>
            <v:textpath style="font-family:&quot;Times New Roman&quot;;font-size:28pt;font-style:italic" fitshape="t" trim="t" string="Рубрика&#10;&quot;А у нас!&quot;"/>
          </v:shape>
        </w:pict>
      </w:r>
    </w:p>
    <w:p w:rsidR="00383D44" w:rsidRDefault="00383D44" w:rsidP="00383D44">
      <w:pPr>
        <w:spacing w:after="0" w:line="240" w:lineRule="auto"/>
        <w:rPr>
          <w:rFonts w:ascii="Franklin Gothic Book" w:hAnsi="Franklin Gothic Book"/>
          <w:b/>
          <w:i/>
          <w:sz w:val="32"/>
          <w:szCs w:val="32"/>
          <w:u w:val="single"/>
        </w:rPr>
      </w:pPr>
      <w:r w:rsidRPr="004B133B">
        <w:rPr>
          <w:rFonts w:ascii="Franklin Gothic Book" w:hAnsi="Franklin Gothic Book"/>
          <w:b/>
          <w:i/>
          <w:sz w:val="32"/>
          <w:szCs w:val="32"/>
          <w:u w:val="single"/>
        </w:rPr>
        <w:t>Спешим делать добрые дела!</w:t>
      </w: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b/>
          <w:i/>
          <w:sz w:val="32"/>
          <w:szCs w:val="32"/>
          <w:u w:val="single"/>
        </w:rPr>
      </w:pPr>
    </w:p>
    <w:p w:rsidR="00383D44" w:rsidRPr="004B133B" w:rsidRDefault="00383D44" w:rsidP="00383D44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4B133B">
        <w:rPr>
          <w:rFonts w:ascii="Franklin Gothic Book" w:hAnsi="Franklin Gothic Book"/>
          <w:sz w:val="26"/>
          <w:szCs w:val="26"/>
        </w:rPr>
        <w:t>Зима в новом 2021 году радует нас снегом.</w:t>
      </w:r>
    </w:p>
    <w:p w:rsidR="00383D44" w:rsidRPr="004B133B" w:rsidRDefault="00383D44" w:rsidP="00383D44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4B133B">
        <w:rPr>
          <w:rFonts w:ascii="Franklin Gothic Book" w:hAnsi="Franklin Gothic Book"/>
          <w:sz w:val="26"/>
          <w:szCs w:val="26"/>
        </w:rPr>
        <w:t>Зима удивительная пора года: активный отдых на лыжах, катания с горки и на коньках, игры в снежки... Но снег – это не только радость, но и трудности. Поэтому учащиеся нашей школы поспешили на помощь к одиноким и пожилым жителям!</w:t>
      </w:r>
    </w:p>
    <w:p w:rsidR="00383D44" w:rsidRPr="004B133B" w:rsidRDefault="00383D44" w:rsidP="00383D44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4B133B">
        <w:rPr>
          <w:rFonts w:ascii="Franklin Gothic Book" w:hAnsi="Franklin Gothic Book"/>
          <w:sz w:val="26"/>
          <w:szCs w:val="26"/>
        </w:rPr>
        <w:t>В ходе акции была оказана помощь по уборке снега одиноким и престарелым людям в д. Дмитровичи: Шукан Л.С., Дубине В.И., Бабковой В.А. Также расчистили колодец, детскую площадку в садике, дорожку от СУБ (больницы) до сельского совета.</w:t>
      </w: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b/>
          <w:sz w:val="26"/>
          <w:szCs w:val="26"/>
        </w:rPr>
      </w:pPr>
      <w:r w:rsidRPr="004B133B">
        <w:rPr>
          <w:rFonts w:ascii="Franklin Gothic Book" w:hAnsi="Franklin Gothic Book"/>
          <w:noProof/>
          <w:sz w:val="26"/>
          <w:szCs w:val="2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695450" cy="1665605"/>
            <wp:effectExtent l="19050" t="0" r="0" b="0"/>
            <wp:wrapTight wrapText="bothSides">
              <wp:wrapPolygon edited="0">
                <wp:start x="1942" y="0"/>
                <wp:lineTo x="728" y="494"/>
                <wp:lineTo x="-243" y="2223"/>
                <wp:lineTo x="-243" y="19764"/>
                <wp:lineTo x="1456" y="21246"/>
                <wp:lineTo x="1699" y="21246"/>
                <wp:lineTo x="19658" y="21246"/>
                <wp:lineTo x="19901" y="21246"/>
                <wp:lineTo x="21357" y="20011"/>
                <wp:lineTo x="21600" y="19764"/>
                <wp:lineTo x="21600" y="2223"/>
                <wp:lineTo x="20629" y="494"/>
                <wp:lineTo x="19416" y="0"/>
                <wp:lineTo x="1942" y="0"/>
              </wp:wrapPolygon>
            </wp:wrapTight>
            <wp:docPr id="19" name="Рисунок 4" descr="https://teleporto.ru/images/detailed/14274/1019901737.jpg?t=150599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porto.ru/images/detailed/14274/1019901737.jpg?t=15059952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656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b/>
          <w:sz w:val="26"/>
          <w:szCs w:val="26"/>
        </w:rPr>
      </w:pPr>
      <w:r w:rsidRPr="004B133B">
        <w:rPr>
          <w:rFonts w:ascii="Franklin Gothic Book" w:hAnsi="Franklin Gothic Book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682625</wp:posOffset>
            </wp:positionV>
            <wp:extent cx="2105025" cy="1581150"/>
            <wp:effectExtent l="19050" t="0" r="9525" b="0"/>
            <wp:wrapSquare wrapText="bothSides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133B">
        <w:rPr>
          <w:rFonts w:ascii="Franklin Gothic Book" w:hAnsi="Franklin Gothic Book"/>
          <w:b/>
          <w:sz w:val="26"/>
          <w:szCs w:val="26"/>
        </w:rPr>
        <w:t>ПОЗДРАВЛЯЕМ команду девочек (</w:t>
      </w:r>
      <w:r w:rsidRPr="004B133B">
        <w:rPr>
          <w:rFonts w:ascii="Franklin Gothic Book" w:hAnsi="Franklin Gothic Book"/>
          <w:sz w:val="26"/>
          <w:szCs w:val="26"/>
        </w:rPr>
        <w:t>Зарубайко Ольгу, Тарабонда Евгению,  Штукарь Полину</w:t>
      </w:r>
      <w:r w:rsidRPr="004B133B">
        <w:rPr>
          <w:rFonts w:ascii="Franklin Gothic Book" w:hAnsi="Franklin Gothic Book"/>
          <w:b/>
          <w:sz w:val="26"/>
          <w:szCs w:val="26"/>
        </w:rPr>
        <w:t>), награжденных  дипломом 2 степени за победу в районной олимпиаде по ПДД.</w:t>
      </w: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b/>
          <w:sz w:val="26"/>
          <w:szCs w:val="26"/>
        </w:rPr>
      </w:pPr>
      <w:r w:rsidRPr="004B133B">
        <w:rPr>
          <w:rFonts w:ascii="Franklin Gothic Book" w:hAnsi="Franklin Gothic Book"/>
          <w:b/>
          <w:sz w:val="26"/>
          <w:szCs w:val="26"/>
        </w:rPr>
        <w:t xml:space="preserve"> Молодцы! Так держать, девчонки!!!</w:t>
      </w: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338455</wp:posOffset>
            </wp:positionV>
            <wp:extent cx="2324100" cy="1781175"/>
            <wp:effectExtent l="19050" t="0" r="0" b="0"/>
            <wp:wrapSquare wrapText="bothSides"/>
            <wp:docPr id="24" name="Рисунок 2" descr="https://stihi.ru/pics/2017/05/07/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7/05/07/9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811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133B">
        <w:rPr>
          <w:rFonts w:ascii="Franklin Gothic Book" w:hAnsi="Franklin Gothic Book"/>
          <w:sz w:val="26"/>
          <w:szCs w:val="26"/>
        </w:rPr>
        <w:t>Как хорошо на свете жить:</w:t>
      </w:r>
      <w:r w:rsidRPr="004B133B">
        <w:rPr>
          <w:rFonts w:ascii="Franklin Gothic Book" w:hAnsi="Franklin Gothic Book"/>
          <w:sz w:val="26"/>
          <w:szCs w:val="26"/>
        </w:rPr>
        <w:br/>
        <w:t>Смеяться, плакать и любить,</w:t>
      </w:r>
      <w:r w:rsidRPr="004B133B">
        <w:rPr>
          <w:rFonts w:ascii="Franklin Gothic Book" w:hAnsi="Franklin Gothic Book"/>
          <w:sz w:val="26"/>
          <w:szCs w:val="26"/>
        </w:rPr>
        <w:br/>
        <w:t>Идти по снегу босиком,</w:t>
      </w:r>
      <w:r w:rsidRPr="004B133B">
        <w:rPr>
          <w:rFonts w:ascii="Franklin Gothic Book" w:hAnsi="Franklin Gothic Book"/>
          <w:sz w:val="26"/>
          <w:szCs w:val="26"/>
        </w:rPr>
        <w:br/>
        <w:t>Мечтать и думать ни о ком,</w:t>
      </w:r>
      <w:r w:rsidRPr="004B133B">
        <w:rPr>
          <w:rFonts w:ascii="Franklin Gothic Book" w:hAnsi="Franklin Gothic Book"/>
          <w:sz w:val="26"/>
          <w:szCs w:val="26"/>
        </w:rPr>
        <w:br/>
        <w:t>Вдыхать сиреневый дурман</w:t>
      </w:r>
      <w:r w:rsidRPr="004B133B">
        <w:rPr>
          <w:rFonts w:ascii="Franklin Gothic Book" w:hAnsi="Franklin Gothic Book"/>
          <w:sz w:val="26"/>
          <w:szCs w:val="26"/>
        </w:rPr>
        <w:br/>
        <w:t>И верить в дружеский обман,</w:t>
      </w:r>
      <w:r w:rsidRPr="004B133B">
        <w:rPr>
          <w:rFonts w:ascii="Franklin Gothic Book" w:hAnsi="Franklin Gothic Book"/>
          <w:sz w:val="26"/>
          <w:szCs w:val="26"/>
        </w:rPr>
        <w:br/>
        <w:t>Мять колесом ковыль степей,</w:t>
      </w:r>
      <w:r w:rsidRPr="004B133B">
        <w:rPr>
          <w:rFonts w:ascii="Franklin Gothic Book" w:hAnsi="Franklin Gothic Book"/>
          <w:sz w:val="26"/>
          <w:szCs w:val="26"/>
        </w:rPr>
        <w:br/>
        <w:t>Кормить с ладони голубей…</w:t>
      </w:r>
      <w:r w:rsidRPr="004B133B">
        <w:rPr>
          <w:rFonts w:ascii="Franklin Gothic Book" w:hAnsi="Franklin Gothic Book"/>
          <w:sz w:val="26"/>
          <w:szCs w:val="26"/>
        </w:rPr>
        <w:br/>
        <w:t>Не сетовать и не брюзжать,</w:t>
      </w:r>
      <w:r w:rsidRPr="004B133B">
        <w:rPr>
          <w:rFonts w:ascii="Franklin Gothic Book" w:hAnsi="Franklin Gothic Book"/>
          <w:sz w:val="26"/>
          <w:szCs w:val="26"/>
        </w:rPr>
        <w:br/>
        <w:t>А каждый день в руках держать,</w:t>
      </w:r>
      <w:r w:rsidRPr="004B133B">
        <w:rPr>
          <w:rFonts w:ascii="Franklin Gothic Book" w:hAnsi="Franklin Gothic Book"/>
          <w:sz w:val="26"/>
          <w:szCs w:val="26"/>
        </w:rPr>
        <w:br/>
        <w:t>Как бесконечно ценный дар,</w:t>
      </w:r>
      <w:r w:rsidRPr="004B133B">
        <w:rPr>
          <w:rFonts w:ascii="Franklin Gothic Book" w:hAnsi="Franklin Gothic Book"/>
          <w:sz w:val="26"/>
          <w:szCs w:val="26"/>
        </w:rPr>
        <w:br/>
        <w:t>Который нам от бога дан.</w:t>
      </w:r>
    </w:p>
    <w:p w:rsidR="00383D44" w:rsidRPr="004B133B" w:rsidRDefault="00383D44" w:rsidP="00383D44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4B133B">
        <w:rPr>
          <w:rFonts w:ascii="Franklin Gothic Book" w:hAnsi="Franklin Gothic Book"/>
          <w:sz w:val="26"/>
          <w:szCs w:val="26"/>
        </w:rPr>
        <w:t>Пятого февраля в школе прошла выставка книг «Скажи жизни – Да!» Целью этой выставки является  приобщение к ценностям здорового образа жизни.</w:t>
      </w:r>
    </w:p>
    <w:p w:rsidR="00383D44" w:rsidRPr="004B133B" w:rsidRDefault="00383D44" w:rsidP="00383D44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4B133B">
        <w:rPr>
          <w:rFonts w:ascii="Franklin Gothic Book" w:hAnsi="Franklin Gothic Book"/>
          <w:sz w:val="26"/>
          <w:szCs w:val="26"/>
        </w:rPr>
        <w:t xml:space="preserve">Книжная выставка знакомит читателей с книгами, в которых затронуты важные моменты формирования культуры здоровья, профилактики вредных привычек. Представленные книги рассказывают, из чего складывается здоровый образ </w:t>
      </w:r>
      <w:r w:rsidRPr="004B133B">
        <w:rPr>
          <w:rFonts w:ascii="Franklin Gothic Book" w:hAnsi="Franklin Gothic Book"/>
          <w:sz w:val="26"/>
          <w:szCs w:val="26"/>
        </w:rPr>
        <w:lastRenderedPageBreak/>
        <w:t>жизни, о проблеме вредных привычек и о негативных последствиях курения, алкоголизма, наркомании. Также книжная выставка знакомит читателей с книгами и журналами, где можно найти множество советов о том, как сохранить свое здоровье, стать крепким, закаленным и веселым. Хорошее здоровье поможет в будущем занять то место в жизни, о котором мечтаешь.</w:t>
      </w: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</w:p>
    <w:p w:rsidR="00383D44" w:rsidRPr="004B133B" w:rsidRDefault="00383D44" w:rsidP="00383D44">
      <w:pPr>
        <w:spacing w:after="0" w:line="240" w:lineRule="auto"/>
        <w:jc w:val="center"/>
        <w:rPr>
          <w:rFonts w:ascii="Franklin Gothic Book" w:hAnsi="Franklin Gothic Book"/>
          <w:b/>
          <w:i/>
          <w:sz w:val="32"/>
          <w:szCs w:val="32"/>
          <w:u w:val="single"/>
        </w:rPr>
      </w:pPr>
    </w:p>
    <w:p w:rsidR="00383D44" w:rsidRPr="004B133B" w:rsidRDefault="00383D44" w:rsidP="00383D44">
      <w:pPr>
        <w:spacing w:after="0" w:line="240" w:lineRule="auto"/>
        <w:jc w:val="center"/>
        <w:rPr>
          <w:rFonts w:ascii="Franklin Gothic Book" w:hAnsi="Franklin Gothic Book"/>
          <w:b/>
          <w:i/>
          <w:sz w:val="32"/>
          <w:szCs w:val="32"/>
          <w:u w:val="single"/>
        </w:rPr>
      </w:pPr>
      <w:bookmarkStart w:id="0" w:name="_GoBack"/>
      <w:bookmarkEnd w:id="0"/>
    </w:p>
    <w:p w:rsidR="00383D44" w:rsidRPr="004B133B" w:rsidRDefault="00383D44" w:rsidP="00383D44">
      <w:pPr>
        <w:spacing w:after="0" w:line="240" w:lineRule="auto"/>
        <w:jc w:val="center"/>
        <w:rPr>
          <w:rFonts w:ascii="Franklin Gothic Book" w:hAnsi="Franklin Gothic Book"/>
          <w:b/>
          <w:i/>
          <w:sz w:val="32"/>
          <w:szCs w:val="32"/>
          <w:u w:val="single"/>
        </w:rPr>
      </w:pPr>
      <w:r w:rsidRPr="004B133B">
        <w:rPr>
          <w:rFonts w:ascii="Franklin Gothic Book" w:hAnsi="Franklin Gothic Book"/>
          <w:b/>
          <w:i/>
          <w:sz w:val="32"/>
          <w:szCs w:val="32"/>
          <w:u w:val="single"/>
        </w:rPr>
        <w:t>8 февраля - День юного героя-антифашиста!</w:t>
      </w: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  <w:r w:rsidRPr="004B133B">
        <w:rPr>
          <w:rFonts w:ascii="Franklin Gothic Book" w:hAnsi="Franklin Gothic Book"/>
          <w:noProof/>
          <w:sz w:val="26"/>
          <w:szCs w:val="26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-1270</wp:posOffset>
            </wp:positionV>
            <wp:extent cx="2667000" cy="2000250"/>
            <wp:effectExtent l="19050" t="0" r="0" b="0"/>
            <wp:wrapTight wrapText="bothSides">
              <wp:wrapPolygon edited="0">
                <wp:start x="1543" y="0"/>
                <wp:lineTo x="617" y="617"/>
                <wp:lineTo x="-154" y="2263"/>
                <wp:lineTo x="0" y="19749"/>
                <wp:lineTo x="1234" y="21394"/>
                <wp:lineTo x="1543" y="21394"/>
                <wp:lineTo x="20057" y="21394"/>
                <wp:lineTo x="20211" y="21394"/>
                <wp:lineTo x="21446" y="19954"/>
                <wp:lineTo x="21600" y="19749"/>
                <wp:lineTo x="21600" y="2263"/>
                <wp:lineTo x="20674" y="411"/>
                <wp:lineTo x="19903" y="0"/>
                <wp:lineTo x="1543" y="0"/>
              </wp:wrapPolygon>
            </wp:wrapTight>
            <wp:docPr id="25" name="Рисунок 6" descr="http://schooluchvalsk.edu.minskregion.by/gallery/111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uchvalsk.edu.minskregion.by/gallery/111/screen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D44" w:rsidRPr="004B133B" w:rsidRDefault="00383D44" w:rsidP="00383D44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4B133B">
        <w:rPr>
          <w:rFonts w:ascii="Franklin Gothic Book" w:hAnsi="Franklin Gothic Book"/>
          <w:sz w:val="26"/>
          <w:szCs w:val="26"/>
        </w:rPr>
        <w:t xml:space="preserve">8 февраля  в школе прошел пионерский сбор, приуроченный ко Дню юного героя-антифашиста. </w:t>
      </w:r>
    </w:p>
    <w:p w:rsidR="00383D44" w:rsidRPr="004B133B" w:rsidRDefault="00383D44" w:rsidP="00383D44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4B133B">
        <w:rPr>
          <w:rFonts w:ascii="Franklin Gothic Book" w:hAnsi="Franklin Gothic Book"/>
          <w:sz w:val="26"/>
          <w:szCs w:val="26"/>
        </w:rPr>
        <w:t xml:space="preserve">Началось мероприятие с минуты молчания. Вниманию учащихся  была представлена презентация с портретами и описанием подвига юных героев: Вали Котика, Зины Портновой, Марата Казея, Володи Дубинина и других. </w:t>
      </w:r>
    </w:p>
    <w:p w:rsidR="00383D44" w:rsidRPr="004B133B" w:rsidRDefault="00383D44" w:rsidP="00383D44">
      <w:pPr>
        <w:spacing w:after="120" w:line="240" w:lineRule="auto"/>
        <w:rPr>
          <w:rFonts w:ascii="Franklin Gothic Book" w:hAnsi="Franklin Gothic Book"/>
          <w:sz w:val="26"/>
          <w:szCs w:val="26"/>
        </w:rPr>
      </w:pPr>
      <w:r w:rsidRPr="004B133B">
        <w:rPr>
          <w:rFonts w:ascii="Franklin Gothic Book" w:hAnsi="Franklin Gothic Book"/>
          <w:sz w:val="26"/>
          <w:szCs w:val="26"/>
        </w:rPr>
        <w:t>Современные школьники должны знать и помнить о подвигах своих ровесников, ведь юные герои были такими же подростками: учились, общались, дружили, но в их беззаботное детство и юность ворвалась война, и они встали на защиту своей Родины. Глубокое чувство патриотизма не позволило им остаться в стороне, и они наравне со взрослыми бились с врагом и работали не покладая рук.</w:t>
      </w:r>
    </w:p>
    <w:p w:rsidR="00383D44" w:rsidRPr="004B133B" w:rsidRDefault="00383D44" w:rsidP="00383D44">
      <w:pPr>
        <w:spacing w:after="0" w:line="240" w:lineRule="auto"/>
        <w:rPr>
          <w:rFonts w:ascii="Franklin Gothic Book" w:hAnsi="Franklin Gothic Book"/>
          <w:sz w:val="26"/>
          <w:szCs w:val="26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DF0B80" w:rsidRDefault="00DF0B80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DF0B80" w:rsidRDefault="00DF0B80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DF0B80" w:rsidRDefault="00DF0B80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DF0B80" w:rsidRDefault="00DF0B80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383D44" w:rsidRDefault="00383D44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2228DE" w:rsidRDefault="00F21DF7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  <w:r w:rsidRPr="00F21DF7">
        <w:rPr>
          <w:rFonts w:ascii="Times New Roman" w:hAnsi="Times New Roman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55pt;height:39.75pt" adj="6924" fillcolor="#c45911 [2405]" strokecolor="#c9f">
            <v:fill color2="#c0c"/>
            <v:shadow on="t" color="#99f" opacity="52429f" offset="3pt,3pt"/>
            <v:textpath style="font-family:&quot;Impact&quot;;font-size:24pt;v-text-kern:t" trim="t" fitpath="t" string="Школа Безопасности"/>
          </v:shape>
        </w:pict>
      </w:r>
    </w:p>
    <w:p w:rsidR="00F42E0C" w:rsidRDefault="00F42E0C" w:rsidP="00F42E0C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2228DE" w:rsidRPr="002228DE" w:rsidRDefault="002228DE" w:rsidP="002228DE">
      <w:pPr>
        <w:spacing w:after="0"/>
        <w:rPr>
          <w:rFonts w:ascii="Franklin Gothic Book" w:hAnsi="Franklin Gothic Book" w:cs="Times New Roman"/>
          <w:color w:val="002060"/>
          <w:sz w:val="24"/>
          <w:szCs w:val="24"/>
        </w:rPr>
      </w:pPr>
      <w:r w:rsidRPr="002228DE">
        <w:rPr>
          <w:rFonts w:ascii="Franklin Gothic Book" w:hAnsi="Franklin Gothic Book" w:cs="Times New Roman"/>
          <w:color w:val="002060"/>
          <w:sz w:val="24"/>
          <w:szCs w:val="24"/>
        </w:rPr>
        <w:t>.</w:t>
      </w:r>
    </w:p>
    <w:p w:rsidR="00092F03" w:rsidRPr="00D300FE" w:rsidRDefault="00092F03" w:rsidP="00092F03">
      <w:pPr>
        <w:spacing w:after="200" w:line="276" w:lineRule="auto"/>
        <w:rPr>
          <w:rFonts w:ascii="Franklin Gothic Book" w:hAnsi="Franklin Gothic Book"/>
          <w:sz w:val="24"/>
          <w:szCs w:val="24"/>
        </w:rPr>
      </w:pPr>
      <w:r w:rsidRPr="00D300FE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-186690</wp:posOffset>
            </wp:positionV>
            <wp:extent cx="2186940" cy="2419350"/>
            <wp:effectExtent l="19050" t="0" r="3810" b="0"/>
            <wp:wrapSquare wrapText="bothSides"/>
            <wp:docPr id="26" name="Рисунок 3" descr="http://content.schools.by/mir/library/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mir/library/clip_image0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00FE">
        <w:rPr>
          <w:rFonts w:ascii="Franklin Gothic Book" w:hAnsi="Franklin Gothic Book"/>
          <w:sz w:val="24"/>
          <w:szCs w:val="24"/>
        </w:rPr>
        <w:t>1. Ходите только по тротуару!</w:t>
      </w:r>
    </w:p>
    <w:p w:rsidR="00092F03" w:rsidRPr="00D300FE" w:rsidRDefault="00092F03" w:rsidP="00092F03">
      <w:pPr>
        <w:spacing w:after="120" w:line="240" w:lineRule="auto"/>
        <w:rPr>
          <w:rFonts w:ascii="Franklin Gothic Book" w:hAnsi="Franklin Gothic Book"/>
          <w:sz w:val="24"/>
          <w:szCs w:val="24"/>
        </w:rPr>
      </w:pPr>
      <w:r w:rsidRPr="00D300FE">
        <w:rPr>
          <w:rFonts w:ascii="Franklin Gothic Book" w:hAnsi="Franklin Gothic Book"/>
          <w:sz w:val="24"/>
          <w:szCs w:val="24"/>
        </w:rPr>
        <w:t>2. Переходите улицу в местах, где имеются линии или указатели перехода, а где их нет — на перекрестках по линии тротуаров.</w:t>
      </w:r>
    </w:p>
    <w:p w:rsidR="00092F03" w:rsidRPr="00D300FE" w:rsidRDefault="00092F03" w:rsidP="00092F03">
      <w:pPr>
        <w:spacing w:after="120" w:line="240" w:lineRule="auto"/>
        <w:rPr>
          <w:rFonts w:ascii="Franklin Gothic Book" w:hAnsi="Franklin Gothic Book"/>
          <w:sz w:val="24"/>
          <w:szCs w:val="24"/>
        </w:rPr>
      </w:pPr>
      <w:r w:rsidRPr="00D300FE">
        <w:rPr>
          <w:rFonts w:ascii="Franklin Gothic Book" w:hAnsi="Franklin Gothic Book"/>
          <w:sz w:val="24"/>
          <w:szCs w:val="24"/>
        </w:rPr>
        <w:t>3. Переходя улицу, посмотрите налево, а дойдя до середины — направо!</w:t>
      </w:r>
    </w:p>
    <w:p w:rsidR="00092F03" w:rsidRPr="00D300FE" w:rsidRDefault="00092F03" w:rsidP="00092F03">
      <w:pPr>
        <w:spacing w:after="120" w:line="240" w:lineRule="auto"/>
        <w:rPr>
          <w:rFonts w:ascii="Franklin Gothic Book" w:hAnsi="Franklin Gothic Book"/>
          <w:sz w:val="24"/>
          <w:szCs w:val="24"/>
        </w:rPr>
      </w:pPr>
      <w:r w:rsidRPr="00D300FE">
        <w:rPr>
          <w:rFonts w:ascii="Franklin Gothic Book" w:hAnsi="Franklin Gothic Book"/>
          <w:sz w:val="24"/>
          <w:szCs w:val="24"/>
        </w:rPr>
        <w:t>4. На улицах и дорогах, где движение регулируется, переходите проезжую часть только при зеленом сигнале светофора или разрешающем жесте регулировщика.</w:t>
      </w:r>
    </w:p>
    <w:p w:rsidR="00092F03" w:rsidRPr="00D300FE" w:rsidRDefault="00092F03" w:rsidP="00092F03">
      <w:pPr>
        <w:spacing w:after="120" w:line="240" w:lineRule="auto"/>
        <w:rPr>
          <w:rFonts w:ascii="Franklin Gothic Book" w:hAnsi="Franklin Gothic Book"/>
          <w:sz w:val="24"/>
          <w:szCs w:val="24"/>
        </w:rPr>
      </w:pPr>
      <w:r w:rsidRPr="00D300FE">
        <w:rPr>
          <w:rFonts w:ascii="Franklin Gothic Book" w:hAnsi="Franklin Gothic Book"/>
          <w:sz w:val="24"/>
          <w:szCs w:val="24"/>
        </w:rPr>
        <w:t>5. Не перебегайте дорогу перед близко идущим транспортом!</w:t>
      </w:r>
    </w:p>
    <w:p w:rsidR="00092F03" w:rsidRPr="00D300FE" w:rsidRDefault="00092F03" w:rsidP="00092F03">
      <w:pPr>
        <w:spacing w:after="120" w:line="240" w:lineRule="auto"/>
        <w:rPr>
          <w:rFonts w:ascii="Franklin Gothic Book" w:hAnsi="Franklin Gothic Book"/>
          <w:sz w:val="24"/>
          <w:szCs w:val="24"/>
        </w:rPr>
      </w:pPr>
      <w:r w:rsidRPr="00D300FE">
        <w:rPr>
          <w:rFonts w:ascii="Franklin Gothic Book" w:hAnsi="Franklin Gothic Book"/>
          <w:sz w:val="24"/>
          <w:szCs w:val="24"/>
        </w:rPr>
        <w:t>6. Не устраивайте игры на проезжей части улицы!</w:t>
      </w:r>
    </w:p>
    <w:p w:rsidR="00092F03" w:rsidRPr="00D300FE" w:rsidRDefault="00092F03" w:rsidP="00092F03">
      <w:pPr>
        <w:spacing w:after="120" w:line="240" w:lineRule="auto"/>
        <w:rPr>
          <w:rFonts w:ascii="Franklin Gothic Book" w:hAnsi="Franklin Gothic Book"/>
          <w:sz w:val="24"/>
          <w:szCs w:val="24"/>
        </w:rPr>
      </w:pPr>
      <w:r w:rsidRPr="00D300FE">
        <w:rPr>
          <w:rFonts w:ascii="Franklin Gothic Book" w:hAnsi="Franklin Gothic Book"/>
          <w:sz w:val="24"/>
          <w:szCs w:val="24"/>
        </w:rPr>
        <w:t>7. Езда на велосипедах по улицам и дорогам разрешается детям не моложе 14 лет.</w:t>
      </w:r>
    </w:p>
    <w:p w:rsidR="00092F03" w:rsidRPr="00D300FE" w:rsidRDefault="00092F03" w:rsidP="00092F03">
      <w:pPr>
        <w:spacing w:after="120" w:line="240" w:lineRule="auto"/>
        <w:rPr>
          <w:rFonts w:ascii="Franklin Gothic Book" w:hAnsi="Franklin Gothic Book"/>
          <w:sz w:val="24"/>
          <w:szCs w:val="24"/>
        </w:rPr>
      </w:pPr>
      <w:r w:rsidRPr="00D300FE">
        <w:rPr>
          <w:rFonts w:ascii="Franklin Gothic Book" w:hAnsi="Franklin Gothic Book"/>
          <w:sz w:val="24"/>
          <w:szCs w:val="24"/>
        </w:rPr>
        <w:t>8.  Помните, что дорога в школу должна быть не короткой, а безопасной.</w:t>
      </w:r>
    </w:p>
    <w:p w:rsidR="00092F03" w:rsidRPr="00D300FE" w:rsidRDefault="00092F03" w:rsidP="00092F03">
      <w:pPr>
        <w:rPr>
          <w:rFonts w:ascii="Franklin Gothic Book" w:hAnsi="Franklin Gothic Book"/>
          <w:sz w:val="28"/>
          <w:szCs w:val="28"/>
        </w:rPr>
      </w:pPr>
      <w:r w:rsidRPr="00D300FE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213360</wp:posOffset>
            </wp:positionV>
            <wp:extent cx="1501775" cy="1095375"/>
            <wp:effectExtent l="19050" t="0" r="3175" b="0"/>
            <wp:wrapTight wrapText="bothSides">
              <wp:wrapPolygon edited="0">
                <wp:start x="9864" y="0"/>
                <wp:lineTo x="2192" y="1878"/>
                <wp:lineTo x="-274" y="3381"/>
                <wp:lineTo x="-274" y="8264"/>
                <wp:lineTo x="1096" y="12021"/>
                <wp:lineTo x="822" y="19910"/>
                <wp:lineTo x="4658" y="21412"/>
                <wp:lineTo x="8768" y="21412"/>
                <wp:lineTo x="15344" y="21412"/>
                <wp:lineTo x="15892" y="21412"/>
                <wp:lineTo x="20002" y="18407"/>
                <wp:lineTo x="20276" y="18031"/>
                <wp:lineTo x="21646" y="12772"/>
                <wp:lineTo x="21646" y="7889"/>
                <wp:lineTo x="21372" y="2630"/>
                <wp:lineTo x="20002" y="1127"/>
                <wp:lineTo x="15892" y="0"/>
                <wp:lineTo x="9864" y="0"/>
              </wp:wrapPolygon>
            </wp:wrapTight>
            <wp:docPr id="33" name="Рисунок 4" descr="Правила безопасного интернета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безопасного интернета для дет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F03" w:rsidRPr="00D300FE" w:rsidRDefault="00092F03" w:rsidP="00092F03">
      <w:pPr>
        <w:rPr>
          <w:rFonts w:ascii="Franklin Gothic Book" w:hAnsi="Franklin Gothic Book"/>
          <w:sz w:val="28"/>
          <w:szCs w:val="28"/>
        </w:rPr>
      </w:pPr>
      <w:r w:rsidRPr="00D300FE">
        <w:rPr>
          <w:rFonts w:ascii="Franklin Gothic Book" w:hAnsi="Franklin Gothic Book"/>
          <w:sz w:val="28"/>
          <w:szCs w:val="28"/>
        </w:rPr>
        <w:t>Каждый современный человек, ежедневно проводит время в интернете. Но интернет — это не только источник информации и возможность общаться на расстояние, но и угроза компьютерной безопасности.</w:t>
      </w:r>
    </w:p>
    <w:p w:rsidR="00092F03" w:rsidRPr="00D300FE" w:rsidRDefault="00092F03" w:rsidP="00092F03"/>
    <w:p w:rsidR="00092F03" w:rsidRPr="00D300FE" w:rsidRDefault="00092F03" w:rsidP="00092F03">
      <w:pPr>
        <w:jc w:val="center"/>
        <w:rPr>
          <w:rFonts w:ascii="Franklin Gothic Book" w:hAnsi="Franklin Gothic Book"/>
          <w:sz w:val="28"/>
          <w:szCs w:val="28"/>
        </w:rPr>
      </w:pPr>
      <w:r w:rsidRPr="00D300FE">
        <w:rPr>
          <w:rFonts w:ascii="Franklin Gothic Book" w:hAnsi="Franklin Gothic Book"/>
          <w:noProof/>
          <w:sz w:val="28"/>
          <w:szCs w:val="28"/>
          <w:lang w:eastAsia="ru-RU"/>
        </w:rPr>
        <w:drawing>
          <wp:inline distT="0" distB="0" distL="0" distR="0">
            <wp:extent cx="4800600" cy="2902499"/>
            <wp:effectExtent l="19050" t="0" r="0" b="0"/>
            <wp:docPr id="34" name="Рисунок 1" descr="https://ds05.infourok.ru/uploads/ex/08e7/0012e11e-b1a26f7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e7/0012e11e-b1a26f70/img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69" cy="29247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F03" w:rsidRPr="00D300FE" w:rsidRDefault="00092F03" w:rsidP="00092F03">
      <w:pPr>
        <w:rPr>
          <w:rFonts w:ascii="Franklin Gothic Book" w:hAnsi="Franklin Gothic Book"/>
          <w:sz w:val="28"/>
          <w:szCs w:val="28"/>
        </w:rPr>
      </w:pPr>
      <w:r w:rsidRPr="00D300FE">
        <w:rPr>
          <w:rFonts w:ascii="Franklin Gothic Book" w:hAnsi="Franklin Gothic Book"/>
          <w:b/>
          <w:sz w:val="28"/>
          <w:szCs w:val="28"/>
        </w:rPr>
        <w:t>Единственная роскошь на земле – это роскошь человеческого общения.</w:t>
      </w:r>
      <w:r w:rsidRPr="00D300FE">
        <w:rPr>
          <w:rFonts w:ascii="Franklin Gothic Book" w:hAnsi="Franklin Gothic Book"/>
          <w:sz w:val="28"/>
          <w:szCs w:val="28"/>
        </w:rPr>
        <w:t xml:space="preserve"> Антуан де Сент-Экзюпери</w:t>
      </w:r>
    </w:p>
    <w:p w:rsidR="00FA5076" w:rsidRPr="000D53F2" w:rsidRDefault="00FA5076" w:rsidP="002228DE">
      <w:pPr>
        <w:jc w:val="center"/>
        <w:rPr>
          <w:rFonts w:ascii="Franklin Gothic Book" w:hAnsi="Franklin Gothic Book"/>
          <w:color w:val="323E4F" w:themeColor="text2" w:themeShade="BF"/>
        </w:rPr>
      </w:pPr>
    </w:p>
    <w:p w:rsidR="00FA5076" w:rsidRDefault="000F1726" w:rsidP="00FA507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F21DF7">
        <w:rPr>
          <w:rFonts w:ascii="Times New Roman" w:hAnsi="Times New Roman"/>
          <w:color w:val="002060"/>
          <w:sz w:val="24"/>
          <w:szCs w:val="24"/>
        </w:rPr>
        <w:lastRenderedPageBreak/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8" type="#_x0000_t140" style="width:297pt;height:54.75pt" fillcolor="#ffc">
            <v:fill r:id="rId22" o:title="" color2="#f99" focus="100%" type="gradient"/>
            <v:stroke r:id="rId22" o:title="໠ɛ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tyle:italic;v-text-kern:t" trim="t" fitpath="t" string="&quot;Разминка для ума&quot;"/>
          </v:shape>
        </w:pict>
      </w:r>
      <w:r w:rsidR="00FA5076" w:rsidRPr="00FA5076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</w:p>
    <w:p w:rsidR="00FA5076" w:rsidRDefault="00FA5076" w:rsidP="00FA507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7E3F01">
        <w:rPr>
          <w:rFonts w:ascii="Times New Roman" w:hAnsi="Times New Roman" w:cs="Times New Roman"/>
          <w:color w:val="002060"/>
          <w:sz w:val="30"/>
          <w:szCs w:val="30"/>
        </w:rPr>
        <w:t>Первый учащийся, разгадавший кроссворд, получит сладкий приз (обращаться в кабинет завуча).</w:t>
      </w:r>
    </w:p>
    <w:p w:rsidR="00DF0B80" w:rsidRDefault="00DF0B80" w:rsidP="00DF0B80">
      <w:r>
        <w:rPr>
          <w:noProof/>
          <w:lang w:eastAsia="ru-RU"/>
        </w:rPr>
        <w:drawing>
          <wp:inline distT="0" distB="0" distL="0" distR="0">
            <wp:extent cx="5676900" cy="3400425"/>
            <wp:effectExtent l="19050" t="0" r="0" b="0"/>
            <wp:docPr id="7" name="Рисунок 2" descr="https://heaclub.ru/tim/e367b97baf4d0856213cbf82045ea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aclub.ru/tim/e367b97baf4d0856213cbf82045ea2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27" cy="340157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80" w:rsidRDefault="00DF0B80" w:rsidP="00DF0B80">
      <w:r>
        <w:rPr>
          <w:noProof/>
          <w:lang w:eastAsia="ru-RU"/>
        </w:rPr>
        <w:drawing>
          <wp:inline distT="0" distB="0" distL="0" distR="0">
            <wp:extent cx="5857875" cy="4894523"/>
            <wp:effectExtent l="19050" t="0" r="9525" b="0"/>
            <wp:docPr id="11" name="Рисунок 1" descr="https://www.graycell.ru/download/big/CrossRebusBi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raycell.ru/download/big/CrossRebusBig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94" cy="489754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80" w:rsidRDefault="00DF0B80" w:rsidP="00DF0B80"/>
    <w:p w:rsidR="006D19F5" w:rsidRDefault="00F21DF7" w:rsidP="006D19F5">
      <w:pPr>
        <w:ind w:left="-1134"/>
        <w:jc w:val="center"/>
      </w:pPr>
      <w:r w:rsidRPr="00F21DF7"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25.25pt;height:51pt" adj=",10800" fillcolor="#06c" strokecolor="#44546a [3215]" strokeweight="1.5pt">
            <v:shadow on="t" color="#900"/>
            <v:textpath style="font-family:&quot;Impact&quot;;font-size:28pt;v-text-kern:t" trim="t" fitpath="t" string="Профилактика правонарушений &#10;среди несовершеннолетних"/>
          </v:shape>
        </w:pict>
      </w:r>
    </w:p>
    <w:p w:rsidR="004F19C1" w:rsidRDefault="004F19C1" w:rsidP="004F19C1">
      <w:pPr>
        <w:spacing w:after="0" w:line="240" w:lineRule="auto"/>
        <w:rPr>
          <w:rFonts w:ascii="Franklin Gothic Book" w:hAnsi="Franklin Gothic Book"/>
          <w:b/>
          <w:sz w:val="26"/>
          <w:szCs w:val="26"/>
        </w:rPr>
      </w:pPr>
    </w:p>
    <w:p w:rsidR="004F19C1" w:rsidRPr="0084332C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84332C">
        <w:rPr>
          <w:rFonts w:ascii="Franklin Gothic Book" w:hAnsi="Franklin Gothic Book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-148590</wp:posOffset>
            </wp:positionV>
            <wp:extent cx="2204085" cy="1733550"/>
            <wp:effectExtent l="19050" t="0" r="5715" b="0"/>
            <wp:wrapSquare wrapText="bothSides"/>
            <wp:docPr id="12" name="Рисунок 2" descr="hello_html_49d3f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9d3fbc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7335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332C">
        <w:rPr>
          <w:rFonts w:ascii="Franklin Gothic Book" w:hAnsi="Franklin Gothic Book"/>
          <w:b/>
          <w:sz w:val="26"/>
          <w:szCs w:val="26"/>
        </w:rPr>
        <w:t>Школьныйбуллинг</w:t>
      </w:r>
      <w:r w:rsidRPr="0084332C">
        <w:rPr>
          <w:rFonts w:ascii="Franklin Gothic Book" w:hAnsi="Franklin Gothic Book"/>
          <w:sz w:val="24"/>
          <w:szCs w:val="24"/>
        </w:rPr>
        <w:t xml:space="preserve"> – социальное явление, широко распространенное сегодня практически во всех странах. </w:t>
      </w:r>
    </w:p>
    <w:p w:rsidR="004F19C1" w:rsidRPr="0084332C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84332C">
        <w:rPr>
          <w:rFonts w:ascii="Franklin Gothic Book" w:hAnsi="Franklin Gothic Book"/>
          <w:b/>
          <w:sz w:val="26"/>
          <w:szCs w:val="26"/>
        </w:rPr>
        <w:t>БУЛЛИНГ</w:t>
      </w:r>
      <w:r w:rsidRPr="0084332C">
        <w:rPr>
          <w:rFonts w:ascii="Franklin Gothic Book" w:hAnsi="Franklin Gothic Book"/>
          <w:sz w:val="24"/>
          <w:szCs w:val="24"/>
        </w:rPr>
        <w:t>-проблема, которая может коснуться каждого! В переводе с английского языка буллинг (bullying) означает травлю, запугивание, третирование.</w:t>
      </w:r>
    </w:p>
    <w:p w:rsidR="004F19C1" w:rsidRPr="0084332C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84332C">
        <w:rPr>
          <w:rFonts w:ascii="Franklin Gothic Book" w:hAnsi="Franklin Gothic Book"/>
          <w:sz w:val="24"/>
          <w:szCs w:val="24"/>
        </w:rPr>
        <w:t>Мотивацией к буллингу могут выступать зависть, месть, чувство неприязни, восстановление справедливости, борьба за власть, подчинение лидеру, нейтрализация соперника, самоутверждение и др., вплоть до удовлетворения садистических потребностей отдельных личностей.</w:t>
      </w:r>
    </w:p>
    <w:p w:rsidR="004F19C1" w:rsidRPr="0084332C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84332C">
        <w:rPr>
          <w:rFonts w:ascii="Franklin Gothic Book" w:hAnsi="Franklin Gothic Book"/>
          <w:sz w:val="24"/>
          <w:szCs w:val="24"/>
        </w:rPr>
        <w:t>Формы школьного буллинга могут быть различными: систематические насмешки, в основе которых может лежать что угодно – от национальности до внешних данных ребенка, вымогательство, физические и психические унижения, различного вида издевательства, байкот и игнорирование, порча личных вещей и др.</w:t>
      </w:r>
    </w:p>
    <w:p w:rsidR="004F19C1" w:rsidRPr="0084332C" w:rsidRDefault="004F19C1" w:rsidP="004F19C1">
      <w:r w:rsidRPr="0084332C">
        <w:rPr>
          <w:noProof/>
          <w:lang w:eastAsia="ru-RU"/>
        </w:rPr>
        <w:drawing>
          <wp:inline distT="0" distB="0" distL="0" distR="0">
            <wp:extent cx="5638800" cy="4295775"/>
            <wp:effectExtent l="19050" t="0" r="0" b="0"/>
            <wp:docPr id="21" name="Рисунок 1" descr="https://im0-tub-by.yandex.net/i?id=7a69ecdacd1b43dbd7584e17ef159b4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by.yandex.net/i?id=7a69ecdacd1b43dbd7584e17ef159b47-l&amp;n=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957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C1" w:rsidRPr="0084332C" w:rsidRDefault="004F19C1" w:rsidP="004F19C1"/>
    <w:p w:rsidR="004F19C1" w:rsidRPr="0084332C" w:rsidRDefault="004F19C1" w:rsidP="004F19C1"/>
    <w:p w:rsidR="004F19C1" w:rsidRPr="0084332C" w:rsidRDefault="004F19C1" w:rsidP="004F19C1"/>
    <w:p w:rsidR="004F19C1" w:rsidRPr="0084332C" w:rsidRDefault="004F19C1" w:rsidP="004F19C1"/>
    <w:p w:rsidR="006D19F5" w:rsidRDefault="006D19F5" w:rsidP="006D19F5"/>
    <w:p w:rsidR="002228DE" w:rsidRDefault="000F1726" w:rsidP="00954B34">
      <w:pPr>
        <w:jc w:val="center"/>
        <w:rPr>
          <w:rFonts w:ascii="Franklin Gothic Book" w:hAnsi="Franklin Gothic Book"/>
          <w:color w:val="323E4F" w:themeColor="text2" w:themeShade="BF"/>
        </w:rPr>
      </w:pPr>
      <w:r w:rsidRPr="00F21DF7">
        <w:rPr>
          <w:sz w:val="24"/>
          <w:szCs w:val="24"/>
        </w:rPr>
        <w:lastRenderedPageBreak/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0" type="#_x0000_t145" style="width:299.25pt;height:40.5pt" fillcolor="red">
            <v:fill color2="#f99"/>
            <v:stroke r:id="rId22" o:title="o輘ؠ鴀ɣ⊠ɛo栮o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44pt;font-style:italic" fitshape="t" trim="t" string="Рубрика &#10;«Улыбнемся вместе»"/>
          </v:shape>
        </w:pict>
      </w:r>
    </w:p>
    <w:p w:rsidR="002228DE" w:rsidRDefault="004F19C1">
      <w:pPr>
        <w:rPr>
          <w:rFonts w:ascii="Franklin Gothic Book" w:hAnsi="Franklin Gothic Book"/>
          <w:color w:val="323E4F" w:themeColor="text2" w:themeShade="BF"/>
        </w:rPr>
      </w:pPr>
      <w:r>
        <w:rPr>
          <w:rFonts w:ascii="Franklin Gothic Book" w:hAnsi="Franklin Gothic Book"/>
          <w:noProof/>
          <w:color w:val="323E4F" w:themeColor="text2" w:themeShade="BF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40005</wp:posOffset>
            </wp:positionV>
            <wp:extent cx="2188210" cy="2000250"/>
            <wp:effectExtent l="19050" t="0" r="2540" b="0"/>
            <wp:wrapSquare wrapText="bothSides"/>
            <wp:docPr id="22" name="Рисунок 2" descr="https://proprikol.ru/wp-content/uploads/2019/07/prikolnye-risovannye-kartinki-pro-shkolu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prikol.ru/wp-content/uploads/2019/07/prikolnye-risovannye-kartinki-pro-shkolu-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0002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8DE" w:rsidRPr="005B1B26" w:rsidRDefault="002228DE" w:rsidP="002228D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Ученик – соседу по парте: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 - Дай простой карандаш.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 - Держи.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- Так это ж не простой - это красный!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 - А что, красный для тебя слишком сложный?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*   *   *   *   *   *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Вовочка спрашивает в аптеке: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- У вас есть обезболивающее средство?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- А что у тебя болит?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 - Пока ничего, но папа пошел на родительское собрание…</w:t>
      </w:r>
    </w:p>
    <w:p w:rsidR="004F19C1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113665</wp:posOffset>
            </wp:positionV>
            <wp:extent cx="2334260" cy="2124075"/>
            <wp:effectExtent l="19050" t="0" r="8890" b="0"/>
            <wp:wrapSquare wrapText="bothSides"/>
            <wp:docPr id="23" name="Рисунок 1" descr="http://www.forum.oculus.ru/image/forum/upload_img/13417/278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rum.oculus.ru/image/forum/upload_img/13417/2783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21240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*  *   *    *    *    *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- Эй! Руки за голову, ноги на ширине плеч!</w:t>
      </w:r>
      <w:r w:rsidRPr="004F19C1">
        <w:rPr>
          <w:rFonts w:ascii="Franklin Gothic Book" w:hAnsi="Franklin Gothic Book"/>
          <w:sz w:val="24"/>
          <w:szCs w:val="24"/>
        </w:rPr>
        <w:t xml:space="preserve"> 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- Это ограбление?!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- Нет, урок физкультуры.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               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*   *   *   *   *   *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Контрольная. Преподаватель внимательно следит за учениками, и время от времени выгоняет тех, у кого заметил шпаргалки. В класс заглядывает завуч: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 - Что, контрольную пишем? Здесь, наверное, полно любителей списывать!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114935</wp:posOffset>
            </wp:positionV>
            <wp:extent cx="2257425" cy="1819275"/>
            <wp:effectExtent l="19050" t="0" r="9525" b="0"/>
            <wp:wrapTight wrapText="bothSides">
              <wp:wrapPolygon edited="0">
                <wp:start x="-182" y="0"/>
                <wp:lineTo x="-182" y="21487"/>
                <wp:lineTo x="21691" y="21487"/>
                <wp:lineTo x="21691" y="0"/>
                <wp:lineTo x="-182" y="0"/>
              </wp:wrapPolygon>
            </wp:wrapTight>
            <wp:docPr id="27" name="Рисунок 3" descr="https://i.ytimg.com/vi/Qs1sNgbHWo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Qs1sNgbHWoA/maxresdefaul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6CE7">
        <w:rPr>
          <w:rFonts w:ascii="Franklin Gothic Book" w:hAnsi="Franklin Gothic Book"/>
          <w:sz w:val="24"/>
          <w:szCs w:val="24"/>
        </w:rPr>
        <w:t>Преподаватель отвечает:</w:t>
      </w:r>
    </w:p>
    <w:p w:rsidR="004F19C1" w:rsidRPr="00226CE7" w:rsidRDefault="004F19C1" w:rsidP="004F19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226CE7">
        <w:rPr>
          <w:rFonts w:ascii="Franklin Gothic Book" w:hAnsi="Franklin Gothic Book"/>
          <w:sz w:val="24"/>
          <w:szCs w:val="24"/>
        </w:rPr>
        <w:t> - Нет, любители - уже за дверью. Здесь остались только профессионалы.</w:t>
      </w:r>
    </w:p>
    <w:p w:rsidR="002228DE" w:rsidRDefault="002228DE" w:rsidP="002228DE">
      <w:pPr>
        <w:rPr>
          <w:rFonts w:ascii="Franklin Gothic Book" w:hAnsi="Franklin Gothic Book"/>
          <w:color w:val="323E4F" w:themeColor="text2" w:themeShade="BF"/>
        </w:rPr>
      </w:pPr>
    </w:p>
    <w:p w:rsidR="004F19C1" w:rsidRDefault="004F19C1" w:rsidP="002228DE">
      <w:pPr>
        <w:rPr>
          <w:rFonts w:ascii="Franklin Gothic Book" w:hAnsi="Franklin Gothic Book"/>
          <w:color w:val="323E4F" w:themeColor="text2" w:themeShade="BF"/>
        </w:rPr>
      </w:pPr>
    </w:p>
    <w:p w:rsidR="004F19C1" w:rsidRDefault="004F19C1" w:rsidP="002228DE">
      <w:pPr>
        <w:rPr>
          <w:rFonts w:ascii="Franklin Gothic Book" w:hAnsi="Franklin Gothic Book"/>
          <w:color w:val="323E4F" w:themeColor="text2" w:themeShade="BF"/>
        </w:rPr>
      </w:pPr>
    </w:p>
    <w:p w:rsidR="004F19C1" w:rsidRDefault="004F19C1" w:rsidP="002228DE">
      <w:pPr>
        <w:rPr>
          <w:rFonts w:ascii="Franklin Gothic Book" w:hAnsi="Franklin Gothic Book"/>
          <w:color w:val="323E4F" w:themeColor="text2" w:themeShade="BF"/>
        </w:rPr>
      </w:pPr>
    </w:p>
    <w:p w:rsidR="004F19C1" w:rsidRDefault="004F19C1" w:rsidP="002228DE">
      <w:pPr>
        <w:rPr>
          <w:rFonts w:ascii="Franklin Gothic Book" w:hAnsi="Franklin Gothic Book"/>
          <w:color w:val="323E4F" w:themeColor="text2" w:themeShade="BF"/>
        </w:rPr>
      </w:pPr>
    </w:p>
    <w:p w:rsidR="004F19C1" w:rsidRDefault="004F19C1" w:rsidP="002228DE">
      <w:pPr>
        <w:rPr>
          <w:rFonts w:ascii="Franklin Gothic Book" w:hAnsi="Franklin Gothic Book"/>
          <w:color w:val="323E4F" w:themeColor="text2" w:themeShade="BF"/>
        </w:rPr>
      </w:pPr>
    </w:p>
    <w:tbl>
      <w:tblPr>
        <w:tblW w:w="10000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3031"/>
        <w:gridCol w:w="3348"/>
        <w:gridCol w:w="3621"/>
      </w:tblGrid>
      <w:tr w:rsidR="00F61959" w:rsidRPr="00832AAC" w:rsidTr="002228DE">
        <w:trPr>
          <w:trHeight w:val="1907"/>
        </w:trPr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B5D" w:rsidRDefault="002228DE" w:rsidP="002228DE">
            <w:pPr>
              <w:ind w:left="-426" w:firstLine="142"/>
              <w:jc w:val="center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color w:val="323E4F" w:themeColor="text2" w:themeShade="BF"/>
              </w:rPr>
              <w:br w:type="page"/>
            </w:r>
            <w:r w:rsidR="00F21DF7" w:rsidRPr="00F21DF7">
              <w:rPr>
                <w:rFonts w:ascii="Times New Roman" w:hAnsi="Times New Roman"/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5.65pt;margin-top:734.35pt;width:564.1pt;height:95.35pt;z-index:251661312;mso-wrap-distance-left:2.88pt;mso-wrap-distance-top:2.88pt;mso-wrap-distance-right:2.88pt;mso-wrap-distance-bottom:2.88p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</w:p>
          <w:p w:rsidR="00211B5D" w:rsidRDefault="00F61959" w:rsidP="002228DE">
            <w:pPr>
              <w:ind w:left="-426" w:firstLine="142"/>
              <w:jc w:val="center"/>
              <w:rPr>
                <w:rFonts w:ascii="Franklin Gothic Book" w:hAnsi="Franklin Gothic Book"/>
              </w:rPr>
            </w:pPr>
            <w:r w:rsidRPr="00F61959">
              <w:rPr>
                <w:rFonts w:ascii="Franklin Gothic Book" w:hAnsi="Franklin Gothic Book"/>
                <w:b/>
              </w:rPr>
              <w:t>Учредитель газеты</w:t>
            </w:r>
            <w:r w:rsidRPr="00F61959">
              <w:rPr>
                <w:rFonts w:ascii="Franklin Gothic Book" w:hAnsi="Franklin Gothic Book"/>
              </w:rPr>
              <w:t xml:space="preserve"> –</w:t>
            </w:r>
          </w:p>
          <w:p w:rsidR="00F61959" w:rsidRPr="00F61959" w:rsidRDefault="00F61959" w:rsidP="00211B5D">
            <w:pPr>
              <w:ind w:firstLine="34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ГУО «</w:t>
            </w:r>
            <w:r w:rsidRPr="00F61959">
              <w:rPr>
                <w:rFonts w:ascii="Franklin Gothic Book" w:hAnsi="Franklin Gothic Book"/>
              </w:rPr>
              <w:t>Дмитровичский учебно-педагогический комплекс детский сад</w:t>
            </w:r>
            <w:r>
              <w:rPr>
                <w:rFonts w:ascii="Franklin Gothic Book" w:hAnsi="Franklin Gothic Book"/>
              </w:rPr>
              <w:t xml:space="preserve"> </w:t>
            </w:r>
            <w:r w:rsidRPr="00F61959">
              <w:rPr>
                <w:rFonts w:ascii="Franklin Gothic Book" w:hAnsi="Franklin Gothic Book"/>
              </w:rPr>
              <w:t>-</w:t>
            </w:r>
            <w:r>
              <w:rPr>
                <w:rFonts w:ascii="Franklin Gothic Book" w:hAnsi="Franklin Gothic Book"/>
              </w:rPr>
              <w:t xml:space="preserve"> </w:t>
            </w:r>
            <w:r w:rsidRPr="00F61959">
              <w:rPr>
                <w:rFonts w:ascii="Franklin Gothic Book" w:hAnsi="Franklin Gothic Book"/>
              </w:rPr>
              <w:t>средняя школа</w:t>
            </w:r>
            <w:r>
              <w:rPr>
                <w:rFonts w:ascii="Franklin Gothic Book" w:hAnsi="Franklin Gothic Book"/>
              </w:rPr>
              <w:t>»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959" w:rsidRPr="00F61959" w:rsidRDefault="00F61959" w:rsidP="002228DE">
            <w:pPr>
              <w:pStyle w:val="msoaddress"/>
              <w:widowControl w:val="0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Руководитель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 xml:space="preserve"> - Жигар Н.В.</w:t>
            </w:r>
          </w:p>
          <w:p w:rsidR="00F61959" w:rsidRPr="00F61959" w:rsidRDefault="00211B5D" w:rsidP="002228DE">
            <w:pPr>
              <w:pStyle w:val="msoaddress"/>
              <w:widowControl w:val="0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    </w:t>
            </w:r>
            <w:r w:rsidR="00F61959"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Корректор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 xml:space="preserve"> - Данилушкин А.Н.</w:t>
            </w:r>
          </w:p>
          <w:p w:rsidR="00F61959" w:rsidRPr="00F61959" w:rsidRDefault="00F61959" w:rsidP="00211B5D">
            <w:pPr>
              <w:pStyle w:val="msoaddress"/>
              <w:widowControl w:val="0"/>
              <w:jc w:val="left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Главный редактор –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>Рабкевич И.И.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959" w:rsidRPr="00F61959" w:rsidRDefault="00F61959" w:rsidP="002228DE">
            <w:pPr>
              <w:pStyle w:val="msoaddress"/>
              <w:widowControl w:val="0"/>
              <w:ind w:left="-426" w:firstLine="142"/>
              <w:rPr>
                <w:rFonts w:ascii="Franklin Gothic Book" w:hAnsi="Franklin Gothic Book"/>
                <w:b/>
                <w:bCs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i/>
                <w:iCs/>
                <w:sz w:val="22"/>
                <w:szCs w:val="22"/>
              </w:rPr>
              <w:t>Наши контакты:</w:t>
            </w:r>
          </w:p>
          <w:p w:rsidR="00F61959" w:rsidRPr="00F61959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</w:rPr>
              <w:t>223313, Минская область, Березинский район, д. Дмитровичи, ул. Школьная, д. 1</w:t>
            </w:r>
          </w:p>
          <w:p w:rsidR="00F61959" w:rsidRPr="00DF0B80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</w:rPr>
            </w:pPr>
            <w:r w:rsidRPr="00DF0B80">
              <w:rPr>
                <w:rFonts w:ascii="Franklin Gothic Book" w:hAnsi="Franklin Gothic Book" w:cs="Tahoma"/>
                <w:color w:val="111111"/>
                <w:sz w:val="22"/>
                <w:szCs w:val="22"/>
              </w:rPr>
              <w:t>8 01715 31232</w:t>
            </w:r>
          </w:p>
          <w:p w:rsidR="00F61959" w:rsidRPr="00DF0B80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e</w:t>
            </w:r>
            <w:r w:rsidRPr="00DF0B80">
              <w:rPr>
                <w:rFonts w:ascii="Franklin Gothic Book" w:hAnsi="Franklin Gothic Book"/>
                <w:sz w:val="22"/>
                <w:szCs w:val="22"/>
              </w:rPr>
              <w:t>-</w:t>
            </w: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mail</w:t>
            </w:r>
            <w:r w:rsidRPr="00DF0B80">
              <w:rPr>
                <w:rFonts w:ascii="Franklin Gothic Book" w:hAnsi="Franklin Gothic Book"/>
                <w:sz w:val="22"/>
                <w:szCs w:val="22"/>
              </w:rPr>
              <w:t xml:space="preserve">: 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dmitrovichyschool</w:t>
            </w:r>
            <w:r w:rsidRPr="00DF0B80">
              <w:rPr>
                <w:rFonts w:ascii="Franklin Gothic Book" w:hAnsi="Franklin Gothic Book"/>
                <w:sz w:val="24"/>
                <w:szCs w:val="24"/>
              </w:rPr>
              <w:t>@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yandex</w:t>
            </w:r>
            <w:r w:rsidRPr="00DF0B80">
              <w:rPr>
                <w:rFonts w:ascii="Franklin Gothic Book" w:hAnsi="Franklin Gothic Book"/>
                <w:sz w:val="24"/>
                <w:szCs w:val="24"/>
              </w:rPr>
              <w:t>.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ru</w:t>
            </w:r>
          </w:p>
          <w:p w:rsidR="00F61959" w:rsidRPr="00F61959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</w:rPr>
              <w:t>сайт</w:t>
            </w: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: dmitrovichy.schools.by</w:t>
            </w:r>
          </w:p>
        </w:tc>
      </w:tr>
    </w:tbl>
    <w:p w:rsidR="00243B11" w:rsidRPr="00F61959" w:rsidRDefault="00243B11" w:rsidP="002228DE">
      <w:pPr>
        <w:spacing w:after="0" w:line="240" w:lineRule="auto"/>
        <w:ind w:left="-426" w:firstLine="142"/>
        <w:jc w:val="center"/>
        <w:rPr>
          <w:rFonts w:ascii="Franklin Gothic Book" w:hAnsi="Franklin Gothic Book" w:cs="Times New Roman"/>
          <w:color w:val="002060"/>
          <w:lang w:val="en-US"/>
        </w:rPr>
      </w:pPr>
    </w:p>
    <w:sectPr w:rsidR="00243B11" w:rsidRPr="00F61959" w:rsidSect="0037685E">
      <w:headerReference w:type="default" r:id="rId30"/>
      <w:pgSz w:w="11906" w:h="16838"/>
      <w:pgMar w:top="709" w:right="850" w:bottom="568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968" w:rsidRDefault="00566968" w:rsidP="0037685E">
      <w:pPr>
        <w:spacing w:after="0" w:line="240" w:lineRule="auto"/>
      </w:pPr>
      <w:r>
        <w:separator/>
      </w:r>
    </w:p>
  </w:endnote>
  <w:endnote w:type="continuationSeparator" w:id="1">
    <w:p w:rsidR="00566968" w:rsidRDefault="00566968" w:rsidP="00376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968" w:rsidRDefault="00566968" w:rsidP="0037685E">
      <w:pPr>
        <w:spacing w:after="0" w:line="240" w:lineRule="auto"/>
      </w:pPr>
      <w:r>
        <w:separator/>
      </w:r>
    </w:p>
  </w:footnote>
  <w:footnote w:type="continuationSeparator" w:id="1">
    <w:p w:rsidR="00566968" w:rsidRDefault="00566968" w:rsidP="00376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85E" w:rsidRPr="00E2514B" w:rsidRDefault="00E2514B" w:rsidP="0037685E">
    <w:pPr>
      <w:pStyle w:val="a9"/>
      <w:jc w:val="center"/>
      <w:rPr>
        <w:color w:val="FFFFFF" w:themeColor="background1"/>
        <w:sz w:val="28"/>
        <w:szCs w:val="28"/>
      </w:rPr>
    </w:pPr>
    <w:r w:rsidRPr="00E2514B">
      <w:rPr>
        <w:rFonts w:ascii="Times New Roman" w:hAnsi="Times New Roman"/>
        <w:b/>
        <w:i/>
        <w:color w:val="FFFFFF" w:themeColor="background1"/>
        <w:sz w:val="28"/>
        <w:szCs w:val="28"/>
      </w:rPr>
      <w:t>Последняя парта №4</w:t>
    </w:r>
    <w:r w:rsidR="00BF639B" w:rsidRPr="00E2514B">
      <w:rPr>
        <w:rFonts w:ascii="Times New Roman" w:hAnsi="Times New Roman"/>
        <w:b/>
        <w:i/>
        <w:color w:val="FFFFFF" w:themeColor="background1"/>
        <w:sz w:val="28"/>
        <w:szCs w:val="28"/>
      </w:rPr>
      <w:t>, 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930"/>
      </v:shape>
    </w:pict>
  </w:numPicBullet>
  <w:abstractNum w:abstractNumId="0">
    <w:nsid w:val="07E747AB"/>
    <w:multiLevelType w:val="hybridMultilevel"/>
    <w:tmpl w:val="BED477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444E4"/>
    <w:multiLevelType w:val="multilevel"/>
    <w:tmpl w:val="4A3E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55CFB"/>
    <w:multiLevelType w:val="hybridMultilevel"/>
    <w:tmpl w:val="6A689DC2"/>
    <w:lvl w:ilvl="0" w:tplc="46720F68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B7535"/>
    <w:multiLevelType w:val="multilevel"/>
    <w:tmpl w:val="6904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AB6405"/>
    <w:multiLevelType w:val="hybridMultilevel"/>
    <w:tmpl w:val="1C98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83BB5"/>
    <w:multiLevelType w:val="hybridMultilevel"/>
    <w:tmpl w:val="3EF007FA"/>
    <w:lvl w:ilvl="0" w:tplc="2D30DAD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4E4E"/>
    <w:rsid w:val="00012442"/>
    <w:rsid w:val="0002437E"/>
    <w:rsid w:val="00082A80"/>
    <w:rsid w:val="00092F03"/>
    <w:rsid w:val="000F1726"/>
    <w:rsid w:val="001420E3"/>
    <w:rsid w:val="00160D70"/>
    <w:rsid w:val="001D5851"/>
    <w:rsid w:val="00211B5D"/>
    <w:rsid w:val="002228DE"/>
    <w:rsid w:val="002276F2"/>
    <w:rsid w:val="00243B11"/>
    <w:rsid w:val="002442AE"/>
    <w:rsid w:val="002D2ED7"/>
    <w:rsid w:val="00315ADD"/>
    <w:rsid w:val="00316905"/>
    <w:rsid w:val="00317ACB"/>
    <w:rsid w:val="003418CC"/>
    <w:rsid w:val="00371A8F"/>
    <w:rsid w:val="0037685E"/>
    <w:rsid w:val="00383D44"/>
    <w:rsid w:val="00394E36"/>
    <w:rsid w:val="0040008F"/>
    <w:rsid w:val="00413333"/>
    <w:rsid w:val="004B3A92"/>
    <w:rsid w:val="004B46DD"/>
    <w:rsid w:val="004F19C1"/>
    <w:rsid w:val="00525005"/>
    <w:rsid w:val="00533D3F"/>
    <w:rsid w:val="00566968"/>
    <w:rsid w:val="00585A84"/>
    <w:rsid w:val="00602EBA"/>
    <w:rsid w:val="00647F27"/>
    <w:rsid w:val="006D19F5"/>
    <w:rsid w:val="007B3298"/>
    <w:rsid w:val="007E65AD"/>
    <w:rsid w:val="00802EF8"/>
    <w:rsid w:val="00832AAC"/>
    <w:rsid w:val="008B2DF3"/>
    <w:rsid w:val="008C45B0"/>
    <w:rsid w:val="008C64EF"/>
    <w:rsid w:val="008F1DB5"/>
    <w:rsid w:val="00923445"/>
    <w:rsid w:val="00954B34"/>
    <w:rsid w:val="009710EB"/>
    <w:rsid w:val="009F3010"/>
    <w:rsid w:val="00A10785"/>
    <w:rsid w:val="00A41FEE"/>
    <w:rsid w:val="00AC63F6"/>
    <w:rsid w:val="00B367E2"/>
    <w:rsid w:val="00B801C3"/>
    <w:rsid w:val="00BF639B"/>
    <w:rsid w:val="00D74E4E"/>
    <w:rsid w:val="00D81D52"/>
    <w:rsid w:val="00DC4CC6"/>
    <w:rsid w:val="00DC5990"/>
    <w:rsid w:val="00DD5D25"/>
    <w:rsid w:val="00DF0B80"/>
    <w:rsid w:val="00E2514B"/>
    <w:rsid w:val="00E91120"/>
    <w:rsid w:val="00F0774A"/>
    <w:rsid w:val="00F21DF7"/>
    <w:rsid w:val="00F428A3"/>
    <w:rsid w:val="00F42E0C"/>
    <w:rsid w:val="00F61959"/>
    <w:rsid w:val="00F65E7B"/>
    <w:rsid w:val="00F84178"/>
    <w:rsid w:val="00FA5076"/>
    <w:rsid w:val="00FC4CAF"/>
    <w:rsid w:val="00FD0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3F"/>
  </w:style>
  <w:style w:type="paragraph" w:styleId="2">
    <w:name w:val="heading 2"/>
    <w:basedOn w:val="a"/>
    <w:link w:val="20"/>
    <w:uiPriority w:val="9"/>
    <w:qFormat/>
    <w:rsid w:val="00FD05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4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E4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74E4E"/>
    <w:rPr>
      <w:color w:val="0000FF"/>
      <w:u w:val="single"/>
    </w:rPr>
  </w:style>
  <w:style w:type="character" w:styleId="a7">
    <w:name w:val="Strong"/>
    <w:basedOn w:val="a0"/>
    <w:uiPriority w:val="22"/>
    <w:qFormat/>
    <w:rsid w:val="00D74E4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D05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address">
    <w:name w:val="msoaddress"/>
    <w:rsid w:val="00243B11"/>
    <w:pPr>
      <w:tabs>
        <w:tab w:val="left" w:pos="-31680"/>
      </w:tabs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7685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7685E"/>
  </w:style>
  <w:style w:type="paragraph" w:styleId="ab">
    <w:name w:val="footer"/>
    <w:basedOn w:val="a"/>
    <w:link w:val="ac"/>
    <w:uiPriority w:val="99"/>
    <w:semiHidden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768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90672">
          <w:marLeft w:val="0"/>
          <w:marRight w:val="0"/>
          <w:marTop w:val="0"/>
          <w:marBottom w:val="0"/>
          <w:divBdr>
            <w:top w:val="single" w:sz="6" w:space="0" w:color="5CA30A"/>
            <w:left w:val="single" w:sz="6" w:space="0" w:color="5CA30A"/>
            <w:bottom w:val="single" w:sz="6" w:space="0" w:color="5CA30A"/>
            <w:right w:val="single" w:sz="6" w:space="0" w:color="5CA30A"/>
          </w:divBdr>
          <w:divsChild>
            <w:div w:id="9318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1731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</dc:creator>
  <cp:lastModifiedBy>Nova</cp:lastModifiedBy>
  <cp:revision>10</cp:revision>
  <dcterms:created xsi:type="dcterms:W3CDTF">2021-01-18T18:01:00Z</dcterms:created>
  <dcterms:modified xsi:type="dcterms:W3CDTF">2021-02-26T18:28:00Z</dcterms:modified>
</cp:coreProperties>
</file>