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7B" w:rsidRDefault="00C8337B" w:rsidP="00C8337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52"/>
          <w:szCs w:val="52"/>
          <w:u w:val="single"/>
          <w:lang w:eastAsia="ru-RU"/>
        </w:rPr>
      </w:pPr>
      <w:r w:rsidRPr="00C8337B">
        <w:rPr>
          <w:rFonts w:ascii="Times New Roman" w:eastAsia="Times New Roman" w:hAnsi="Times New Roman" w:cs="Times New Roman"/>
          <w:b/>
          <w:i/>
          <w:color w:val="00B050"/>
          <w:sz w:val="52"/>
          <w:szCs w:val="52"/>
          <w:u w:val="single"/>
          <w:lang w:eastAsia="ru-RU"/>
        </w:rPr>
        <w:t>Как улучшить отношения с родителями?</w:t>
      </w:r>
    </w:p>
    <w:p w:rsidR="00C8337B" w:rsidRPr="00C8337B" w:rsidRDefault="00C8337B" w:rsidP="00C8337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52"/>
          <w:szCs w:val="52"/>
          <w:u w:val="single"/>
          <w:lang w:eastAsia="ru-RU"/>
        </w:rPr>
      </w:pPr>
      <w:bookmarkStart w:id="0" w:name="_GoBack"/>
      <w:bookmarkEnd w:id="0"/>
    </w:p>
    <w:p w:rsidR="00C8337B" w:rsidRPr="00C8337B" w:rsidRDefault="00C8337B" w:rsidP="00C833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Проявляй участие к своим родителям. Они устают на работе, дома. Порадуй их чем-нибудь. Это помогает наладить контакт.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Постарайся объясняться с родителями человеческим языком - это даст лучший результат, нежели крики и хлопанье дверьми.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Попроси родителей рассказать о своей юности, о конфликтах с родителями. Это приведет к более глубокому пониманию между вами.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Помни, что иногда у родителей бывает просто плохое настроение. Постарайся не устраивать в это время дома шумных вечеринок.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Дай понять родителям, что ты нуждаешься в их совете и помощи. Это поможет установить дома благоприятную обстановку.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Разговаривай со своими родителями, сообщай им новости твоей жизни.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Старайся не обманывать родителей. Тайное все равно становится явным.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9) Помни, что родители тоже могут совершать ошибки. Будь снисходителен.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10) Родительский запрет чаще всего оказывается правильным решением. Задумайся, что бы произошло, если бы тебе было позволено все!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11) Если произошла ссора, и ты чувствуешь себя виноватым, найди в себе силы подойти первым. Уважение ты не потеряешь, поверь.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12) Установи с родителями границы личной территории,  но не раздражаясь, не требуя. Просто попроси их об этом.</w:t>
      </w:r>
    </w:p>
    <w:p w:rsidR="00C8337B" w:rsidRPr="00C8337B" w:rsidRDefault="00C8337B" w:rsidP="00C833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13)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по дому служит отличной подготовкой к самостоятельной жизни. Отнесись к ней с пониманием. </w:t>
      </w:r>
      <w:r w:rsidRPr="00C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14) Возвращение домой к определенному времени — это способ оградить тебя от неприятностей, то есть, мера безопасности. Если задерживаешься, обязательно позвони, они же волнуются! Побереги их для себя. </w:t>
      </w:r>
    </w:p>
    <w:p w:rsidR="00C11545" w:rsidRDefault="00C8337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5B6ACF" wp14:editId="161D701A">
            <wp:simplePos x="0" y="0"/>
            <wp:positionH relativeFrom="margin">
              <wp:posOffset>699135</wp:posOffset>
            </wp:positionH>
            <wp:positionV relativeFrom="margin">
              <wp:posOffset>7118985</wp:posOffset>
            </wp:positionV>
            <wp:extent cx="3908213" cy="2198370"/>
            <wp:effectExtent l="0" t="0" r="0" b="0"/>
            <wp:wrapSquare wrapText="bothSides"/>
            <wp:docPr id="1" name="Рисунок 1" descr="http://i1.wp.com/detki.guru/wp-content/uploads/2016/07/otchuzhdennost-podrost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wp.com/detki.guru/wp-content/uploads/2016/07/otchuzhdennost-podrostk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213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11545" w:rsidSect="00C833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7B"/>
    <w:rsid w:val="00C11545"/>
    <w:rsid w:val="00C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B617-5E4A-460F-8EF4-0EAF2088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2020-04-13T13:55:00Z</dcterms:created>
  <dcterms:modified xsi:type="dcterms:W3CDTF">2020-04-13T13:57:00Z</dcterms:modified>
</cp:coreProperties>
</file>