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BE" w:rsidRDefault="004B29BE" w:rsidP="004B29BE">
      <w:pPr>
        <w:spacing w:after="0"/>
        <w:ind w:right="-1" w:firstLine="709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ОСТОРОЖНО! ТОЛПА!</w:t>
      </w:r>
    </w:p>
    <w:p w:rsidR="00282C59" w:rsidRPr="00B716C3" w:rsidRDefault="007411AB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-5715</wp:posOffset>
            </wp:positionV>
            <wp:extent cx="21812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06" y="21510"/>
                <wp:lineTo x="21506" y="0"/>
                <wp:lineTo x="0" y="0"/>
              </wp:wrapPolygon>
            </wp:wrapTight>
            <wp:docPr id="2" name="Рисунок 2" descr="https://fsd.multiurok.ru/html/2017/09/10/s_59b4eb78d780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9/10/s_59b4eb78d7807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9" t="17533" r="22078" b="4221"/>
                    <a:stretch/>
                  </pic:blipFill>
                  <pic:spPr bwMode="auto">
                    <a:xfrm>
                      <a:off x="0" y="0"/>
                      <a:ext cx="2181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D32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настоящее</w:t>
      </w:r>
      <w:r w:rsidR="00A16D32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время </w:t>
      </w:r>
      <w:r w:rsidR="0066555A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A16D32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нашей стране наблюдаются протестные настроения и уличные акции, в которых </w:t>
      </w:r>
      <w:r w:rsidR="00282C5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могут </w:t>
      </w:r>
      <w:r w:rsidR="00A16D32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участв</w:t>
      </w:r>
      <w:r w:rsidR="00282C5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овать</w:t>
      </w:r>
      <w:r w:rsidR="00A16D32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несовершеннолетние</w:t>
      </w:r>
      <w:r w:rsidR="00F474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дети</w:t>
      </w:r>
      <w:r w:rsidR="00A16D32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Некоторых детей на </w:t>
      </w:r>
      <w:r w:rsidR="00BC36DB">
        <w:rPr>
          <w:rFonts w:ascii="Times New Roman" w:hAnsi="Times New Roman" w:cs="Times New Roman"/>
          <w:sz w:val="30"/>
          <w:szCs w:val="30"/>
          <w:shd w:val="clear" w:color="auto" w:fill="FFFFFF"/>
        </w:rPr>
        <w:t>подобные мероприятия</w:t>
      </w:r>
      <w:r w:rsidR="00A16D32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приводят родители, некоторые приходят сами. </w:t>
      </w:r>
      <w:r w:rsidR="00B716C3" w:rsidRPr="009665F7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>Участие в массовых акциях, со спонтанными криками, шумом, скоплением людей, среди которых немало возбужденных</w:t>
      </w:r>
      <w:r w:rsidR="00B716C3" w:rsidRPr="00B716C3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>, иногда нетрезвых взрослых</w:t>
      </w:r>
      <w:r w:rsidR="00B716C3" w:rsidRPr="009665F7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 xml:space="preserve"> – для ребенка огромный стресс.</w:t>
      </w:r>
    </w:p>
    <w:p w:rsidR="00282C59" w:rsidRPr="0012721C" w:rsidRDefault="00F474FF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 сожалению,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82C5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зачастую родители 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 понимают, что любое скопление народа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для детей может стать небезопасным</w:t>
      </w:r>
      <w:r w:rsidR="00282C5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не осознают степень риска нахождения в толпе и последствия участия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ребенка</w:t>
      </w:r>
      <w:r w:rsidR="00282C5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массовых мероприятиях. </w:t>
      </w:r>
    </w:p>
    <w:p w:rsidR="0027721C" w:rsidRPr="0012721C" w:rsidRDefault="00282C59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К тому же не все знают</w:t>
      </w:r>
      <w:r w:rsidR="0035674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что </w:t>
      </w:r>
      <w:r w:rsidR="00F474FF">
        <w:rPr>
          <w:rFonts w:ascii="Times New Roman" w:hAnsi="Times New Roman" w:cs="Times New Roman"/>
          <w:sz w:val="30"/>
          <w:szCs w:val="30"/>
          <w:shd w:val="clear" w:color="auto" w:fill="FFFFFF"/>
        </w:rPr>
        <w:t>дети</w:t>
      </w:r>
      <w:r w:rsidR="0035674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силу возраста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готов</w:t>
      </w:r>
      <w:r w:rsidR="0035674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ы оценить степень опасности в таких ситуациях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B716C3" w:rsidRPr="009665F7" w:rsidRDefault="0066555A" w:rsidP="008E0E2A">
      <w:pPr>
        <w:shd w:val="clear" w:color="auto" w:fill="FFFFFF"/>
        <w:spacing w:after="0"/>
        <w:ind w:right="-1" w:firstLine="708"/>
        <w:jc w:val="both"/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</w:pPr>
      <w:r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>Психика несовершенноле</w:t>
      </w:r>
      <w:r w:rsidR="00356749"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>тнего – очень хрупкая система.</w:t>
      </w:r>
      <w:r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56749"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>сихо</w:t>
      </w:r>
      <w:r w:rsidR="00356749"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логический шок может наступить не только от действий, </w:t>
      </w:r>
      <w:r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направленных </w:t>
      </w:r>
      <w:r w:rsidR="00356749"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отношении него, но и </w:t>
      </w:r>
      <w:r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</w:t>
      </w:r>
      <w:r w:rsidR="00356749"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>событий,</w:t>
      </w:r>
      <w:r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происходящих </w:t>
      </w:r>
      <w:r w:rsidR="00356749"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>рядом</w:t>
      </w:r>
      <w:r w:rsidRPr="00B716C3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B716C3" w:rsidRPr="00B716C3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 xml:space="preserve"> </w:t>
      </w:r>
      <w:r w:rsidR="00B716C3" w:rsidRPr="009665F7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>Причем негативные последствия могут проявиться как сразу, так и спустя годы.</w:t>
      </w:r>
    </w:p>
    <w:p w:rsidR="00EF33C3" w:rsidRPr="0012721C" w:rsidRDefault="00F474FF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Ребенок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ещё не имеет механизмов психологической защиты, </w:t>
      </w:r>
      <w:r w:rsidR="0035674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не знает, как реагировать на происходящую ситуацию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поэтому </w:t>
      </w:r>
      <w:r w:rsidR="0035674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дети и подростки 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остро </w:t>
      </w:r>
      <w:r w:rsidR="00356749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реагируют на такие события</w:t>
      </w:r>
      <w:r w:rsidR="00EF33C3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6555A" w:rsidRPr="0012721C" w:rsidRDefault="00356749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66555A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пыт</w:t>
      </w: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участия в подобных мероприятиях</w:t>
      </w:r>
      <w:r w:rsidR="0066555A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оставляет след на всю жизнь и влияет на развитие личности несовершеннолетнего в целом. </w:t>
      </w:r>
    </w:p>
    <w:p w:rsidR="0066555A" w:rsidRPr="0012721C" w:rsidRDefault="00F474FF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Если родители замечают, что после участия в подобных акциях</w:t>
      </w:r>
      <w:r w:rsidRPr="00F474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ребенок </w:t>
      </w:r>
      <w:r w:rsidR="00C9020B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ста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</w:t>
      </w:r>
      <w:r w:rsidR="00C9020B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26664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зам</w:t>
      </w:r>
      <w:r w:rsidR="00C9020B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кнутым</w:t>
      </w:r>
      <w:r w:rsidR="00026664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9020B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вздрагивает при громких звуках, </w:t>
      </w: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у него нарушается сон</w:t>
      </w:r>
      <w:r w:rsidR="00026664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9020B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случаются приступы гнева</w:t>
      </w:r>
      <w:r w:rsidRPr="00F474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видит будущее в мрачном свете, то ему необходима профессиональная психологическая помощь.</w:t>
      </w:r>
      <w:r w:rsidR="00026664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C9020B" w:rsidRPr="0012721C" w:rsidRDefault="00C9020B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Особенно остро на происходящие события могут реагировать подростки. В силу возраста они легко «заражаются» эмоциями других людей, что снижает критичность восприятия информации и происходящих вокруг них событий. </w:t>
      </w:r>
    </w:p>
    <w:p w:rsidR="0066555A" w:rsidRDefault="00C9020B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подростков, переживших психологическую травму, характеры </w:t>
      </w:r>
      <w:r w:rsidR="0066555A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тревога, перепады настроения, </w:t>
      </w: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 снятся </w:t>
      </w:r>
      <w:r w:rsidR="0066555A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кошмары, </w:t>
      </w: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могут возникнуть пробл</w:t>
      </w:r>
      <w:r w:rsidR="0066555A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емы со здоровьем</w:t>
      </w:r>
      <w:r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>. Нарушаются взаимоотношения с близкими людьми, сверстниками, появляются жалобы на «душевную боль», непонимание со стороны окружающих.</w:t>
      </w:r>
      <w:r w:rsidR="002C652B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Зачастую дети</w:t>
      </w:r>
      <w:r w:rsidR="0066555A" w:rsidRPr="0012721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перестают доверять взрослым, в том числе близким людям.</w:t>
      </w:r>
    </w:p>
    <w:p w:rsidR="00B716C3" w:rsidRPr="009665F7" w:rsidRDefault="00F474FF" w:rsidP="008E0E2A">
      <w:pPr>
        <w:shd w:val="clear" w:color="auto" w:fill="FFFFFF"/>
        <w:spacing w:after="0"/>
        <w:ind w:right="-1"/>
        <w:jc w:val="both"/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lastRenderedPageBreak/>
        <w:t xml:space="preserve">Наша с вами задача, задача взрослых - </w:t>
      </w:r>
      <w:r w:rsidR="00B716C3" w:rsidRPr="009665F7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 xml:space="preserve">оградить </w:t>
      </w:r>
      <w:r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 xml:space="preserve">детей, </w:t>
      </w:r>
      <w:r w:rsidR="00B716C3" w:rsidRPr="009665F7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 xml:space="preserve">их психику от таких испытаний, </w:t>
      </w:r>
      <w:r w:rsidR="00FA7FBB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 xml:space="preserve">а также </w:t>
      </w:r>
      <w:r w:rsidR="00B716C3" w:rsidRPr="009665F7">
        <w:rPr>
          <w:rFonts w:ascii="Noto Serif" w:eastAsia="Times New Roman" w:hAnsi="Noto Serif" w:cs="Times New Roman"/>
          <w:color w:val="000000"/>
          <w:sz w:val="30"/>
          <w:szCs w:val="30"/>
          <w:lang w:eastAsia="ru-RU"/>
        </w:rPr>
        <w:t>исключить их пребывание, с родителями или без них, в опасных ситуациях. Это и есть настоящая забота о детях.</w:t>
      </w:r>
    </w:p>
    <w:p w:rsidR="00794D6E" w:rsidRPr="0012721C" w:rsidRDefault="00794D6E" w:rsidP="008E0E2A">
      <w:pPr>
        <w:spacing w:after="0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</w:p>
    <w:p w:rsidR="00A16D32" w:rsidRPr="0012721C" w:rsidRDefault="00A16D32" w:rsidP="008E0E2A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2721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Как </w:t>
      </w:r>
      <w:r w:rsidR="0012721C" w:rsidRPr="0012721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помочь ребенку</w:t>
      </w:r>
      <w:r w:rsidR="002C652B" w:rsidRPr="0012721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,</w:t>
      </w:r>
      <w:r w:rsidR="008E68CC" w:rsidRPr="0012721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12721C" w:rsidRPr="0012721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который стал свидетелем происходящих событий</w:t>
      </w:r>
      <w:r w:rsidRPr="0012721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? </w:t>
      </w:r>
    </w:p>
    <w:p w:rsidR="005C50E0" w:rsidRPr="00794D6E" w:rsidRDefault="002C652B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bCs/>
          <w:color w:val="000000"/>
          <w:sz w:val="30"/>
          <w:szCs w:val="30"/>
          <w:bdr w:val="none" w:sz="0" w:space="0" w:color="auto" w:frame="1"/>
        </w:rPr>
      </w:pPr>
      <w:r w:rsidRPr="008E0E2A">
        <w:rPr>
          <w:bCs/>
          <w:color w:val="000000"/>
          <w:sz w:val="30"/>
          <w:szCs w:val="30"/>
          <w:bdr w:val="none" w:sz="0" w:space="0" w:color="auto" w:frame="1"/>
        </w:rPr>
        <w:t>Не ограждайте ребенка от информации.</w:t>
      </w:r>
      <w:r w:rsidRPr="0012721C"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 </w:t>
      </w:r>
      <w:r w:rsidRPr="0012721C">
        <w:rPr>
          <w:color w:val="000000"/>
          <w:sz w:val="30"/>
          <w:szCs w:val="30"/>
        </w:rPr>
        <w:t>Он слышит обрывки разговоров, ощущает тревогу родителей, близких людей… Дети знают и понимают намного больше, чем нам кажется, и им важно знать правду.</w:t>
      </w:r>
      <w:r w:rsidR="00794D6E"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794D6E" w:rsidRPr="00794D6E">
        <w:rPr>
          <w:bCs/>
          <w:color w:val="000000"/>
          <w:sz w:val="30"/>
          <w:szCs w:val="30"/>
          <w:bdr w:val="none" w:sz="0" w:space="0" w:color="auto" w:frame="1"/>
        </w:rPr>
        <w:t>Излагаемая вами и</w:t>
      </w:r>
      <w:r w:rsidR="00794D6E" w:rsidRPr="00794D6E">
        <w:rPr>
          <w:color w:val="000000"/>
          <w:sz w:val="30"/>
          <w:szCs w:val="30"/>
        </w:rPr>
        <w:t xml:space="preserve">нформация </w:t>
      </w:r>
      <w:r w:rsidRPr="00794D6E">
        <w:rPr>
          <w:color w:val="000000"/>
          <w:sz w:val="30"/>
          <w:szCs w:val="30"/>
        </w:rPr>
        <w:t xml:space="preserve">должна быть понятна ребенку. </w:t>
      </w:r>
    </w:p>
    <w:p w:rsidR="005C50E0" w:rsidRPr="0012721C" w:rsidRDefault="00B24218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формирования объективного взгляда ребенка на происходящие события важно объяснять п</w:t>
      </w:r>
      <w:r w:rsidR="005C50E0" w:rsidRPr="0012721C">
        <w:rPr>
          <w:color w:val="000000"/>
          <w:sz w:val="30"/>
          <w:szCs w:val="30"/>
        </w:rPr>
        <w:t xml:space="preserve">одросткам что </w:t>
      </w:r>
      <w:r w:rsidR="009C0352">
        <w:rPr>
          <w:color w:val="000000"/>
          <w:sz w:val="30"/>
          <w:szCs w:val="30"/>
        </w:rPr>
        <w:t>существуют разные источники информации, разные точки зрения</w:t>
      </w:r>
      <w:r w:rsidR="005C50E0" w:rsidRPr="0012721C">
        <w:rPr>
          <w:color w:val="000000"/>
          <w:sz w:val="30"/>
          <w:szCs w:val="30"/>
        </w:rPr>
        <w:t>.</w:t>
      </w:r>
    </w:p>
    <w:p w:rsidR="00794D6E" w:rsidRDefault="00B24218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  <w:bdr w:val="none" w:sz="0" w:space="0" w:color="auto" w:frame="1"/>
        </w:rPr>
        <w:t xml:space="preserve">Не игнорируйте </w:t>
      </w:r>
      <w:r w:rsidR="00221D0C" w:rsidRPr="0012721C">
        <w:rPr>
          <w:bCs/>
          <w:color w:val="000000"/>
          <w:sz w:val="30"/>
          <w:szCs w:val="30"/>
          <w:bdr w:val="none" w:sz="0" w:space="0" w:color="auto" w:frame="1"/>
        </w:rPr>
        <w:t>вопросы</w:t>
      </w:r>
      <w:r>
        <w:rPr>
          <w:bCs/>
          <w:color w:val="000000"/>
          <w:sz w:val="30"/>
          <w:szCs w:val="30"/>
          <w:bdr w:val="none" w:sz="0" w:space="0" w:color="auto" w:frame="1"/>
        </w:rPr>
        <w:t xml:space="preserve"> ваших</w:t>
      </w:r>
      <w:r w:rsidR="00221D0C" w:rsidRPr="0012721C">
        <w:rPr>
          <w:bCs/>
          <w:color w:val="000000"/>
          <w:sz w:val="30"/>
          <w:szCs w:val="30"/>
          <w:bdr w:val="none" w:sz="0" w:space="0" w:color="auto" w:frame="1"/>
        </w:rPr>
        <w:t xml:space="preserve"> детей…</w:t>
      </w:r>
      <w:r w:rsidR="00221D0C" w:rsidRPr="0012721C">
        <w:rPr>
          <w:color w:val="000000"/>
          <w:sz w:val="30"/>
          <w:szCs w:val="30"/>
        </w:rPr>
        <w:t xml:space="preserve">Даже, если они вам кажутся глупыми, даже, если они их повторяют по </w:t>
      </w:r>
      <w:r w:rsidR="00794D6E">
        <w:rPr>
          <w:color w:val="000000"/>
          <w:sz w:val="30"/>
          <w:szCs w:val="30"/>
        </w:rPr>
        <w:t>несколько</w:t>
      </w:r>
      <w:r w:rsidR="00221D0C" w:rsidRPr="0012721C">
        <w:rPr>
          <w:color w:val="000000"/>
          <w:sz w:val="30"/>
          <w:szCs w:val="30"/>
        </w:rPr>
        <w:t xml:space="preserve"> раз.</w:t>
      </w:r>
      <w:r>
        <w:rPr>
          <w:color w:val="000000"/>
          <w:sz w:val="30"/>
          <w:szCs w:val="30"/>
        </w:rPr>
        <w:t xml:space="preserve"> </w:t>
      </w:r>
    </w:p>
    <w:p w:rsidR="00794D6E" w:rsidRDefault="00B24218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Сохраняйте доверительные отношения с ребенком, проявляйте заинтересованность </w:t>
      </w:r>
      <w:r w:rsidR="00794D6E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 происходящих с ним событиях, </w:t>
      </w:r>
    </w:p>
    <w:p w:rsidR="002C652B" w:rsidRDefault="00B24218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постоянно интересуйтесь, где и с кем он проводит свободное время.</w:t>
      </w:r>
    </w:p>
    <w:p w:rsidR="00B24218" w:rsidRPr="00B24218" w:rsidRDefault="00B24218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 w:rsidRPr="00B24218">
        <w:rPr>
          <w:bCs/>
          <w:color w:val="000000"/>
          <w:sz w:val="30"/>
          <w:szCs w:val="30"/>
          <w:bdr w:val="none" w:sz="0" w:space="0" w:color="auto" w:frame="1"/>
        </w:rPr>
        <w:t>Оградите ребенка от просмотра видео с применением силы. </w:t>
      </w:r>
    </w:p>
    <w:p w:rsidR="00B24218" w:rsidRPr="00B24218" w:rsidRDefault="00B24218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textAlignment w:val="baseline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ab/>
      </w:r>
      <w:r w:rsidR="00794D6E" w:rsidRPr="00794D6E">
        <w:rPr>
          <w:bCs/>
          <w:color w:val="000000"/>
          <w:sz w:val="30"/>
          <w:szCs w:val="30"/>
          <w:bdr w:val="none" w:sz="0" w:space="0" w:color="auto" w:frame="1"/>
        </w:rPr>
        <w:t>Как говорилось ранее, п</w:t>
      </w:r>
      <w:r w:rsidRPr="00794D6E">
        <w:rPr>
          <w:bCs/>
          <w:color w:val="000000"/>
          <w:sz w:val="30"/>
          <w:szCs w:val="30"/>
          <w:bdr w:val="none" w:sz="0" w:space="0" w:color="auto" w:frame="1"/>
        </w:rPr>
        <w:t>осле</w:t>
      </w:r>
      <w:r w:rsidRPr="00B24218">
        <w:rPr>
          <w:bCs/>
          <w:color w:val="000000"/>
          <w:sz w:val="30"/>
          <w:szCs w:val="30"/>
          <w:bdr w:val="none" w:sz="0" w:space="0" w:color="auto" w:frame="1"/>
        </w:rPr>
        <w:t xml:space="preserve"> посещения массовых </w:t>
      </w:r>
      <w:r w:rsidR="00BC36DB">
        <w:rPr>
          <w:bCs/>
          <w:color w:val="000000"/>
          <w:sz w:val="30"/>
          <w:szCs w:val="30"/>
          <w:bdr w:val="none" w:sz="0" w:space="0" w:color="auto" w:frame="1"/>
        </w:rPr>
        <w:t>акций</w:t>
      </w:r>
      <w:r w:rsidRPr="00B24218">
        <w:rPr>
          <w:bCs/>
          <w:color w:val="000000"/>
          <w:sz w:val="30"/>
          <w:szCs w:val="30"/>
          <w:bdr w:val="none" w:sz="0" w:space="0" w:color="auto" w:frame="1"/>
        </w:rPr>
        <w:t xml:space="preserve"> дети могут испытывать страх, тревогу, напряжение, проявлять агрессию или наоборот уходить в себя</w:t>
      </w:r>
      <w:r>
        <w:rPr>
          <w:bCs/>
          <w:color w:val="000000"/>
          <w:sz w:val="30"/>
          <w:szCs w:val="30"/>
          <w:bdr w:val="none" w:sz="0" w:space="0" w:color="auto" w:frame="1"/>
        </w:rPr>
        <w:t>. В таких случаях важно поговорить с ребенком и обсудить все произошедшее.</w:t>
      </w:r>
    </w:p>
    <w:p w:rsidR="005C50E0" w:rsidRPr="00B24218" w:rsidRDefault="00B24218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textAlignment w:val="baseline"/>
        <w:rPr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ab/>
      </w:r>
      <w:r w:rsidRPr="00B24218">
        <w:rPr>
          <w:bCs/>
          <w:color w:val="000000"/>
          <w:sz w:val="30"/>
          <w:szCs w:val="30"/>
          <w:bdr w:val="none" w:sz="0" w:space="0" w:color="auto" w:frame="1"/>
        </w:rPr>
        <w:t>Для снятия напряжения и тревоги ребенку</w:t>
      </w:r>
      <w:r w:rsidR="00794D6E">
        <w:rPr>
          <w:bCs/>
          <w:color w:val="000000"/>
          <w:sz w:val="30"/>
          <w:szCs w:val="30"/>
          <w:bdr w:val="none" w:sz="0" w:space="0" w:color="auto" w:frame="1"/>
        </w:rPr>
        <w:t xml:space="preserve"> (в зависимости от возраста)</w:t>
      </w:r>
      <w:r w:rsidRPr="00B24218">
        <w:rPr>
          <w:bCs/>
          <w:color w:val="000000"/>
          <w:sz w:val="30"/>
          <w:szCs w:val="30"/>
          <w:bdr w:val="none" w:sz="0" w:space="0" w:color="auto" w:frame="1"/>
        </w:rPr>
        <w:t xml:space="preserve"> можно предложить</w:t>
      </w:r>
      <w:r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221D0C" w:rsidRPr="0012721C">
        <w:rPr>
          <w:color w:val="000000"/>
          <w:sz w:val="30"/>
          <w:szCs w:val="30"/>
        </w:rPr>
        <w:t xml:space="preserve">порисовать, поиграть, вместе приготовить что-либо вкусное, помечтать о приятных событиях, </w:t>
      </w:r>
      <w:r w:rsidR="00794D6E">
        <w:rPr>
          <w:color w:val="000000"/>
          <w:sz w:val="30"/>
          <w:szCs w:val="30"/>
        </w:rPr>
        <w:t xml:space="preserve">спланировать </w:t>
      </w:r>
      <w:r w:rsidR="00221D0C" w:rsidRPr="0012721C">
        <w:rPr>
          <w:color w:val="000000"/>
          <w:sz w:val="30"/>
          <w:szCs w:val="30"/>
        </w:rPr>
        <w:t>совместн</w:t>
      </w:r>
      <w:r w:rsidR="00794D6E">
        <w:rPr>
          <w:color w:val="000000"/>
          <w:sz w:val="30"/>
          <w:szCs w:val="30"/>
        </w:rPr>
        <w:t>ый досуг</w:t>
      </w:r>
      <w:r w:rsidR="00221D0C" w:rsidRPr="0012721C">
        <w:rPr>
          <w:color w:val="000000"/>
          <w:sz w:val="30"/>
          <w:szCs w:val="30"/>
        </w:rPr>
        <w:t>.</w:t>
      </w:r>
    </w:p>
    <w:p w:rsidR="00794D6E" w:rsidRDefault="00794D6E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 w:rsidRPr="00794D6E">
        <w:rPr>
          <w:bCs/>
          <w:color w:val="000000"/>
          <w:sz w:val="30"/>
          <w:szCs w:val="30"/>
          <w:bdr w:val="none" w:sz="0" w:space="0" w:color="auto" w:frame="1"/>
        </w:rPr>
        <w:t>Для подростка важно проявить</w:t>
      </w:r>
      <w:r w:rsidR="00221D0C" w:rsidRPr="0012721C">
        <w:rPr>
          <w:color w:val="000000"/>
          <w:sz w:val="30"/>
          <w:szCs w:val="30"/>
        </w:rPr>
        <w:t xml:space="preserve"> свою силу и ответственность в полезных делах, т</w:t>
      </w:r>
      <w:r>
        <w:rPr>
          <w:color w:val="000000"/>
          <w:sz w:val="30"/>
          <w:szCs w:val="30"/>
        </w:rPr>
        <w:t>ак</w:t>
      </w:r>
      <w:r w:rsidR="00221D0C" w:rsidRPr="0012721C">
        <w:rPr>
          <w:color w:val="000000"/>
          <w:sz w:val="30"/>
          <w:szCs w:val="30"/>
        </w:rPr>
        <w:t xml:space="preserve"> легче им справиться с напряжением. </w:t>
      </w:r>
      <w:r w:rsidR="005C50E0" w:rsidRPr="0012721C">
        <w:rPr>
          <w:color w:val="000000"/>
          <w:sz w:val="30"/>
          <w:szCs w:val="30"/>
        </w:rPr>
        <w:t xml:space="preserve">Это могут быть совсем простые </w:t>
      </w:r>
      <w:r>
        <w:rPr>
          <w:color w:val="000000"/>
          <w:sz w:val="30"/>
          <w:szCs w:val="30"/>
        </w:rPr>
        <w:t>поручения</w:t>
      </w:r>
      <w:r w:rsidR="0012721C" w:rsidRPr="0012721C">
        <w:rPr>
          <w:color w:val="000000"/>
          <w:sz w:val="30"/>
          <w:szCs w:val="30"/>
        </w:rPr>
        <w:t>:</w:t>
      </w:r>
      <w:r w:rsidR="005C50E0" w:rsidRPr="0012721C">
        <w:rPr>
          <w:color w:val="000000"/>
          <w:sz w:val="30"/>
          <w:szCs w:val="30"/>
        </w:rPr>
        <w:t xml:space="preserve"> полив цветов</w:t>
      </w:r>
      <w:r w:rsidR="00BC36DB">
        <w:rPr>
          <w:color w:val="000000"/>
          <w:sz w:val="30"/>
          <w:szCs w:val="30"/>
        </w:rPr>
        <w:t xml:space="preserve"> на даче</w:t>
      </w:r>
      <w:r w:rsidR="005C50E0" w:rsidRPr="0012721C">
        <w:rPr>
          <w:color w:val="000000"/>
          <w:sz w:val="30"/>
          <w:szCs w:val="30"/>
        </w:rPr>
        <w:t xml:space="preserve">, </w:t>
      </w:r>
      <w:r w:rsidR="0012721C" w:rsidRPr="0012721C">
        <w:rPr>
          <w:color w:val="000000"/>
          <w:sz w:val="30"/>
          <w:szCs w:val="30"/>
        </w:rPr>
        <w:t>покупка продуктов, помощь бабушке, отцу в ремонте машины</w:t>
      </w:r>
      <w:r w:rsidR="004A0EF7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</w:r>
    </w:p>
    <w:p w:rsidR="00794D6E" w:rsidRDefault="00794D6E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 забывайте хвалить своих детей. Доброжелательные и доверительные отношения в семье – залог психологического благополучия подрастающего поколения. </w:t>
      </w:r>
    </w:p>
    <w:p w:rsidR="004A0EF7" w:rsidRDefault="00794D6E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Мира, добра и благополучия всем вашим семьям!</w:t>
      </w:r>
    </w:p>
    <w:p w:rsidR="009665F7" w:rsidRDefault="009665F7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/>
        <w:textAlignment w:val="baseline"/>
        <w:rPr>
          <w:color w:val="000000"/>
          <w:sz w:val="30"/>
          <w:szCs w:val="30"/>
        </w:rPr>
      </w:pPr>
    </w:p>
    <w:p w:rsidR="009665F7" w:rsidRDefault="009665F7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/>
        <w:textAlignment w:val="baseline"/>
        <w:rPr>
          <w:color w:val="000000"/>
          <w:sz w:val="30"/>
          <w:szCs w:val="30"/>
        </w:rPr>
      </w:pPr>
    </w:p>
    <w:p w:rsidR="007411AB" w:rsidRDefault="007411AB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/>
        <w:textAlignment w:val="baseline"/>
        <w:rPr>
          <w:color w:val="000000"/>
          <w:sz w:val="30"/>
          <w:szCs w:val="30"/>
        </w:rPr>
      </w:pPr>
    </w:p>
    <w:p w:rsidR="007411AB" w:rsidRDefault="007411AB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/>
        <w:textAlignment w:val="baseline"/>
        <w:rPr>
          <w:color w:val="000000"/>
          <w:sz w:val="30"/>
          <w:szCs w:val="30"/>
        </w:rPr>
      </w:pPr>
    </w:p>
    <w:p w:rsidR="007411AB" w:rsidRDefault="007411AB" w:rsidP="008E0E2A">
      <w:pPr>
        <w:pStyle w:val="a3"/>
        <w:shd w:val="clear" w:color="auto" w:fill="FFFFFF"/>
        <w:spacing w:before="0" w:beforeAutospacing="0" w:after="0" w:afterAutospacing="0" w:line="276" w:lineRule="auto"/>
        <w:ind w:right="-1"/>
        <w:textAlignment w:val="baseline"/>
        <w:rPr>
          <w:color w:val="00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6660515" cy="4995386"/>
            <wp:effectExtent l="0" t="0" r="6985" b="0"/>
            <wp:docPr id="1" name="Рисунок 1" descr="https://ds04.infourok.ru/uploads/ex/02fa/00082cd1-3978714c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fa/00082cd1-3978714c/img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1AB" w:rsidSect="00B876F5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7"/>
    <w:rsid w:val="00004E33"/>
    <w:rsid w:val="00026664"/>
    <w:rsid w:val="00096D46"/>
    <w:rsid w:val="000E7791"/>
    <w:rsid w:val="0012721C"/>
    <w:rsid w:val="00221D0C"/>
    <w:rsid w:val="00245D93"/>
    <w:rsid w:val="0027721C"/>
    <w:rsid w:val="00282C59"/>
    <w:rsid w:val="002C652B"/>
    <w:rsid w:val="00356749"/>
    <w:rsid w:val="003822C5"/>
    <w:rsid w:val="004425B3"/>
    <w:rsid w:val="00465E3A"/>
    <w:rsid w:val="0049134B"/>
    <w:rsid w:val="00492FCA"/>
    <w:rsid w:val="00497402"/>
    <w:rsid w:val="004A0EF7"/>
    <w:rsid w:val="004B29BE"/>
    <w:rsid w:val="005C50E0"/>
    <w:rsid w:val="0066555A"/>
    <w:rsid w:val="00671B99"/>
    <w:rsid w:val="007122E0"/>
    <w:rsid w:val="007411AB"/>
    <w:rsid w:val="00794D6E"/>
    <w:rsid w:val="00855695"/>
    <w:rsid w:val="008B478C"/>
    <w:rsid w:val="008B73A1"/>
    <w:rsid w:val="008E0E2A"/>
    <w:rsid w:val="008E68CC"/>
    <w:rsid w:val="009665F7"/>
    <w:rsid w:val="00985DF4"/>
    <w:rsid w:val="009C0352"/>
    <w:rsid w:val="00A16D32"/>
    <w:rsid w:val="00A956BF"/>
    <w:rsid w:val="00B24218"/>
    <w:rsid w:val="00B716C3"/>
    <w:rsid w:val="00B876F5"/>
    <w:rsid w:val="00BC36DB"/>
    <w:rsid w:val="00BD198D"/>
    <w:rsid w:val="00C13198"/>
    <w:rsid w:val="00C323A4"/>
    <w:rsid w:val="00C9020B"/>
    <w:rsid w:val="00CD1673"/>
    <w:rsid w:val="00CE01FE"/>
    <w:rsid w:val="00DE0317"/>
    <w:rsid w:val="00E34C66"/>
    <w:rsid w:val="00E442E9"/>
    <w:rsid w:val="00E8412F"/>
    <w:rsid w:val="00EB112F"/>
    <w:rsid w:val="00EF33C3"/>
    <w:rsid w:val="00F4123F"/>
    <w:rsid w:val="00F474FF"/>
    <w:rsid w:val="00F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9290"/>
  <w15:docId w15:val="{ACB64816-488C-4B9E-81FC-C55AD084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5F7"/>
    <w:rPr>
      <w:color w:val="0000FF"/>
      <w:u w:val="single"/>
    </w:rPr>
  </w:style>
  <w:style w:type="character" w:customStyle="1" w:styleId="first">
    <w:name w:val="first"/>
    <w:basedOn w:val="a0"/>
    <w:rsid w:val="0096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487">
          <w:marLeft w:val="-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14</cp:revision>
  <cp:lastPrinted>2020-09-15T09:20:00Z</cp:lastPrinted>
  <dcterms:created xsi:type="dcterms:W3CDTF">2020-09-10T11:20:00Z</dcterms:created>
  <dcterms:modified xsi:type="dcterms:W3CDTF">2020-09-28T12:17:00Z</dcterms:modified>
</cp:coreProperties>
</file>