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E0" w:rsidRPr="001D2524" w:rsidRDefault="009109D7" w:rsidP="009109D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D2524">
        <w:rPr>
          <w:rFonts w:ascii="Times New Roman" w:hAnsi="Times New Roman" w:cs="Times New Roman"/>
          <w:b/>
          <w:sz w:val="32"/>
          <w:szCs w:val="32"/>
        </w:rPr>
        <w:t>«</w:t>
      </w:r>
      <w:r w:rsidR="00A00F19" w:rsidRPr="001D2524">
        <w:rPr>
          <w:rFonts w:ascii="Times New Roman" w:hAnsi="Times New Roman" w:cs="Times New Roman"/>
          <w:b/>
          <w:sz w:val="32"/>
          <w:szCs w:val="32"/>
        </w:rPr>
        <w:t>Создание эмоционально б</w:t>
      </w:r>
      <w:r w:rsidRPr="001D2524">
        <w:rPr>
          <w:rFonts w:ascii="Times New Roman" w:hAnsi="Times New Roman" w:cs="Times New Roman"/>
          <w:b/>
          <w:sz w:val="32"/>
          <w:szCs w:val="32"/>
        </w:rPr>
        <w:t>лагоприятной атмосферы в группе»</w:t>
      </w:r>
    </w:p>
    <w:p w:rsidR="009109D7" w:rsidRDefault="009109D7" w:rsidP="009109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9D7" w:rsidRDefault="009109D7" w:rsidP="009109D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109D7" w:rsidRPr="009109D7" w:rsidRDefault="009109D7" w:rsidP="009109D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0F19" w:rsidRDefault="00A00F19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 xml:space="preserve">Одним из главных условий полноценного развития личности ребенка является его </w:t>
      </w:r>
      <w:r w:rsidRPr="009109D7">
        <w:rPr>
          <w:rFonts w:ascii="Times New Roman" w:hAnsi="Times New Roman" w:cs="Times New Roman"/>
          <w:b/>
          <w:sz w:val="28"/>
          <w:szCs w:val="28"/>
        </w:rPr>
        <w:t>эмоциональное благополучие</w:t>
      </w:r>
      <w:r w:rsidRPr="00A00F19">
        <w:rPr>
          <w:rFonts w:ascii="Times New Roman" w:hAnsi="Times New Roman" w:cs="Times New Roman"/>
          <w:sz w:val="28"/>
          <w:szCs w:val="28"/>
        </w:rPr>
        <w:t>, которое в условиях детского сада во многом зависит от способности воспитателя создать в группе благоприятный климат.</w:t>
      </w:r>
    </w:p>
    <w:p w:rsidR="00A00F19" w:rsidRPr="00A00F19" w:rsidRDefault="00E97DFF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ACBA59" wp14:editId="3F75BF4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6606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21" y="21479"/>
                <wp:lineTo x="21421" y="0"/>
                <wp:lineTo x="0" y="0"/>
              </wp:wrapPolygon>
            </wp:wrapTight>
            <wp:docPr id="2" name="Рисунок 2" descr="https://i.ytimg.com/vi/Q6r7e1AyWT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Q6r7e1AyWTY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F19">
        <w:rPr>
          <w:rFonts w:ascii="Times New Roman" w:hAnsi="Times New Roman" w:cs="Times New Roman"/>
          <w:sz w:val="28"/>
          <w:szCs w:val="28"/>
        </w:rPr>
        <w:t xml:space="preserve">  </w:t>
      </w:r>
      <w:r w:rsidR="00A00F19" w:rsidRPr="00A00F19">
        <w:rPr>
          <w:rFonts w:ascii="Times New Roman" w:hAnsi="Times New Roman" w:cs="Times New Roman"/>
          <w:sz w:val="28"/>
          <w:szCs w:val="28"/>
        </w:rPr>
        <w:t>Воспитатель оказывает весьма существенное влияние на эмоционально благоприятную атмосферу в группе. Фактически именно он создаё</w:t>
      </w:r>
      <w:r w:rsidR="00A00F19">
        <w:rPr>
          <w:rFonts w:ascii="Times New Roman" w:hAnsi="Times New Roman" w:cs="Times New Roman"/>
          <w:sz w:val="28"/>
          <w:szCs w:val="28"/>
        </w:rPr>
        <w:t>т определённый климат в группе.</w:t>
      </w:r>
    </w:p>
    <w:p w:rsidR="00A00F19" w:rsidRDefault="00A00F19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Pr="009109D7">
        <w:rPr>
          <w:rFonts w:ascii="Times New Roman" w:hAnsi="Times New Roman" w:cs="Times New Roman"/>
          <w:b/>
          <w:sz w:val="28"/>
          <w:szCs w:val="28"/>
        </w:rPr>
        <w:t>речевые настройки</w:t>
      </w:r>
      <w:r w:rsidRPr="00A00F19">
        <w:rPr>
          <w:rFonts w:ascii="Times New Roman" w:hAnsi="Times New Roman" w:cs="Times New Roman"/>
          <w:sz w:val="28"/>
          <w:szCs w:val="28"/>
        </w:rPr>
        <w:t>, которые настраивают на доброжелательные отношения с взрослыми и другими детьми, они показывают детям, что им рады.</w:t>
      </w:r>
    </w:p>
    <w:p w:rsidR="00A00F19" w:rsidRDefault="00A00F19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ребят можно начинать с таких фраз:</w:t>
      </w:r>
    </w:p>
    <w:p w:rsidR="00A00F19" w:rsidRPr="00A00F19" w:rsidRDefault="00A00F19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</w:t>
      </w:r>
      <w:r w:rsidRPr="00A00F19">
        <w:rPr>
          <w:rFonts w:ascii="Times New Roman" w:hAnsi="Times New Roman" w:cs="Times New Roman"/>
          <w:sz w:val="28"/>
          <w:szCs w:val="28"/>
        </w:rPr>
        <w:t xml:space="preserve"> рада видеть </w:t>
      </w:r>
      <w:r>
        <w:rPr>
          <w:rFonts w:ascii="Times New Roman" w:hAnsi="Times New Roman" w:cs="Times New Roman"/>
          <w:sz w:val="28"/>
          <w:szCs w:val="28"/>
        </w:rPr>
        <w:t>тебя</w:t>
      </w:r>
      <w:r w:rsidRPr="00A00F19">
        <w:rPr>
          <w:rFonts w:ascii="Times New Roman" w:hAnsi="Times New Roman" w:cs="Times New Roman"/>
          <w:sz w:val="28"/>
          <w:szCs w:val="28"/>
        </w:rPr>
        <w:t xml:space="preserve"> в детском саду, в нашей группе! </w:t>
      </w:r>
    </w:p>
    <w:p w:rsidR="00A00F19" w:rsidRPr="00A00F19" w:rsidRDefault="00A00F19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 xml:space="preserve">- Я рада видеть всех деток нашей группы здоровыми, веселыми, в хорошем настроении. Мне очень хочется, чтобы такое настроение у нас у всех сохранилось до самого вечера. </w:t>
      </w:r>
    </w:p>
    <w:p w:rsidR="00A00F19" w:rsidRPr="00A00F19" w:rsidRDefault="00A00F19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 xml:space="preserve">- Здравствуйте, мои хорошие! </w:t>
      </w:r>
    </w:p>
    <w:p w:rsidR="00A00F19" w:rsidRDefault="00E97DFF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45A4B5" wp14:editId="04CC911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45872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421" y="21452"/>
                <wp:lineTo x="21421" y="0"/>
                <wp:lineTo x="0" y="0"/>
              </wp:wrapPolygon>
            </wp:wrapTight>
            <wp:docPr id="3" name="Рисунок 3" descr="https://heaclub.ru/tim/b13228a7b865cf126088c403055d4402/v-scenkah-smogut-prinyat-uchastie-kak-malishi-tak-i-deti-postar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eaclub.ru/tim/b13228a7b865cf126088c403055d4402/v-scenkah-smogut-prinyat-uchastie-kak-malishi-tak-i-deti-postarsh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19" w:rsidRPr="00A00F19">
        <w:rPr>
          <w:rFonts w:ascii="Times New Roman" w:hAnsi="Times New Roman" w:cs="Times New Roman"/>
          <w:sz w:val="28"/>
          <w:szCs w:val="28"/>
        </w:rPr>
        <w:t>Для налаживания взаимодействия с детьми воспитателю необходимо установить доверительные отношения и эмоционально их поддерживать, организовать сотрудничество (совместную деятельность взрослого и ребенка), а при возникновении конфликтных ситуаций применять позитивные способы их разрешения.</w:t>
      </w:r>
      <w:r w:rsidRPr="00E97DFF">
        <w:rPr>
          <w:noProof/>
          <w:lang w:eastAsia="ru-RU"/>
        </w:rPr>
        <w:t xml:space="preserve"> </w:t>
      </w:r>
    </w:p>
    <w:p w:rsidR="00A00F19" w:rsidRDefault="00D226CF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D3AB44" wp14:editId="775E54B3">
            <wp:simplePos x="0" y="0"/>
            <wp:positionH relativeFrom="page">
              <wp:posOffset>695325</wp:posOffset>
            </wp:positionH>
            <wp:positionV relativeFrom="paragraph">
              <wp:posOffset>691515</wp:posOffset>
            </wp:positionV>
            <wp:extent cx="181864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268" y="21495"/>
                <wp:lineTo x="21268" y="0"/>
                <wp:lineTo x="0" y="0"/>
              </wp:wrapPolygon>
            </wp:wrapTight>
            <wp:docPr id="4" name="Рисунок 4" descr="https://pickimage.ru/wp-content/uploads/images/detskie/artistprofession/hudozhn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kimage.ru/wp-content/uploads/images/detskie/artistprofession/hudozhni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19" w:rsidRPr="00A00F19">
        <w:rPr>
          <w:rFonts w:ascii="Times New Roman" w:hAnsi="Times New Roman" w:cs="Times New Roman"/>
          <w:sz w:val="28"/>
          <w:szCs w:val="28"/>
        </w:rPr>
        <w:t xml:space="preserve">Психологи и физиологи установили, что </w:t>
      </w:r>
      <w:proofErr w:type="spellStart"/>
      <w:r w:rsidR="00A00F19" w:rsidRPr="00A00F19">
        <w:rPr>
          <w:rFonts w:ascii="Times New Roman" w:hAnsi="Times New Roman" w:cs="Times New Roman"/>
          <w:sz w:val="28"/>
          <w:szCs w:val="28"/>
        </w:rPr>
        <w:t>изодеятельность</w:t>
      </w:r>
      <w:proofErr w:type="spellEnd"/>
      <w:r w:rsidR="00A00F19" w:rsidRPr="00A00F19">
        <w:rPr>
          <w:rFonts w:ascii="Times New Roman" w:hAnsi="Times New Roman" w:cs="Times New Roman"/>
          <w:sz w:val="28"/>
          <w:szCs w:val="28"/>
        </w:rPr>
        <w:t xml:space="preserve"> для ребенка не только и не столько художественно-эстетическое действо, сколько возможность выплеснуть свои чувства на бумагу. Уголок </w:t>
      </w:r>
      <w:proofErr w:type="spellStart"/>
      <w:r w:rsidR="00A00F19" w:rsidRPr="00A00F19">
        <w:rPr>
          <w:rFonts w:ascii="Times New Roman" w:hAnsi="Times New Roman" w:cs="Times New Roman"/>
          <w:sz w:val="28"/>
          <w:szCs w:val="28"/>
        </w:rPr>
        <w:t>изотворчества</w:t>
      </w:r>
      <w:proofErr w:type="spellEnd"/>
      <w:r w:rsidR="00A00F19" w:rsidRPr="00A00F19">
        <w:rPr>
          <w:rFonts w:ascii="Times New Roman" w:hAnsi="Times New Roman" w:cs="Times New Roman"/>
          <w:sz w:val="28"/>
          <w:szCs w:val="28"/>
        </w:rPr>
        <w:t xml:space="preserve"> со свободным доступом детей к карандашам и бумаге поможет решать эту проблему в любое время, как только у малыша возникнет потребность </w:t>
      </w:r>
      <w:r w:rsidRPr="00A00F19">
        <w:rPr>
          <w:rFonts w:ascii="Times New Roman" w:hAnsi="Times New Roman" w:cs="Times New Roman"/>
          <w:sz w:val="28"/>
          <w:szCs w:val="28"/>
        </w:rPr>
        <w:t xml:space="preserve"> </w:t>
      </w:r>
      <w:r w:rsidR="00A00F19" w:rsidRPr="00A00F19">
        <w:rPr>
          <w:rFonts w:ascii="Times New Roman" w:hAnsi="Times New Roman" w:cs="Times New Roman"/>
          <w:sz w:val="28"/>
          <w:szCs w:val="28"/>
        </w:rPr>
        <w:t>выразить себя. Особое удовольствие доставляет детям рисование фломастерами-маркерами, оставляющими толстые линии, на прикрепленном к стене листе бумаги. Внимательному воспитателю цвет, который выбран для рисунка, поможет понять, как в данный момент на душе у ребенка, - тоскливо и тревожно или, наоборот, светло и радостно.</w:t>
      </w:r>
    </w:p>
    <w:p w:rsidR="00A00F19" w:rsidRDefault="00D226CF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5D4A0B" wp14:editId="17EE87C0">
            <wp:simplePos x="0" y="0"/>
            <wp:positionH relativeFrom="column">
              <wp:posOffset>4114165</wp:posOffset>
            </wp:positionH>
            <wp:positionV relativeFrom="paragraph">
              <wp:posOffset>3810</wp:posOffset>
            </wp:positionV>
            <wp:extent cx="2181860" cy="2181860"/>
            <wp:effectExtent l="0" t="0" r="8890" b="889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6" name="Рисунок 6" descr="https://st2.depositphotos.com/6464944/11547/v/950/depositphotos_115477698-stock-illustration-kindergarden-interior-girls-and-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2.depositphotos.com/6464944/11547/v/950/depositphotos_115477698-stock-illustration-kindergarden-interior-girls-and-boy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F19">
        <w:rPr>
          <w:rFonts w:ascii="Times New Roman" w:hAnsi="Times New Roman" w:cs="Times New Roman"/>
          <w:sz w:val="28"/>
          <w:szCs w:val="28"/>
        </w:rPr>
        <w:t xml:space="preserve"> </w:t>
      </w:r>
      <w:r w:rsidR="00A00F19" w:rsidRPr="00A00F19">
        <w:rPr>
          <w:rFonts w:ascii="Times New Roman" w:hAnsi="Times New Roman" w:cs="Times New Roman"/>
          <w:sz w:val="28"/>
          <w:szCs w:val="28"/>
        </w:rPr>
        <w:t>Предметная среда и общая обстановка в группе также имеют важное значение для воспитания дружеских взаимоотношений и радостного настроения детей. Среда должна быть яркой, красочной, привлекающей внимание ребенка и вызывающей у него положительные эмоции. Необходимо продумать каждую деталь в группе с целью предотвращения возможных столкновений между детьми и во избежание конфликтных ситуаций. В группе создать специальные уголки и зоны для игр.</w:t>
      </w:r>
    </w:p>
    <w:p w:rsidR="00A00F19" w:rsidRDefault="00D226CF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7CDB61" wp14:editId="62F8F91E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922780" cy="2673350"/>
            <wp:effectExtent l="0" t="0" r="1270" b="0"/>
            <wp:wrapTight wrapText="bothSides">
              <wp:wrapPolygon edited="0">
                <wp:start x="0" y="0"/>
                <wp:lineTo x="0" y="21395"/>
                <wp:lineTo x="21400" y="21395"/>
                <wp:lineTo x="21400" y="0"/>
                <wp:lineTo x="0" y="0"/>
              </wp:wrapPolygon>
            </wp:wrapTight>
            <wp:docPr id="7" name="Рисунок 7" descr="https://story-house.ru/wp-content/uploads/2017/01/%D0%A1%D0%BA%D1%80%D0%B8%D0%BD%D1%88%D0%BE%D1%82-13-01-2017-175800-768x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y-house.ru/wp-content/uploads/2017/01/%D0%A1%D0%BA%D1%80%D0%B8%D0%BD%D1%88%D0%BE%D1%82-13-01-2017-175800-768x10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19" w:rsidRPr="00A00F19">
        <w:rPr>
          <w:rFonts w:ascii="Times New Roman" w:hAnsi="Times New Roman" w:cs="Times New Roman"/>
          <w:sz w:val="28"/>
          <w:szCs w:val="28"/>
        </w:rPr>
        <w:t>Маленькие дети очень привязаны к маме. Ребенку хочется, чтобы мама все время была рядом. Поэтому очень хорошо иметь в группе «семейный» альбом с фотографиями всех детей группы и их родителей. В этом случае малыш в любой момент сможет увидеть своих близких и уже не так тосковать вдали от дома.</w:t>
      </w:r>
    </w:p>
    <w:p w:rsidR="00D16455" w:rsidRPr="00D16455" w:rsidRDefault="00D226CF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455">
        <w:rPr>
          <w:rFonts w:ascii="Times New Roman" w:hAnsi="Times New Roman" w:cs="Times New Roman"/>
          <w:sz w:val="28"/>
          <w:szCs w:val="28"/>
        </w:rPr>
        <w:t xml:space="preserve"> </w:t>
      </w:r>
      <w:r w:rsidR="00D16455" w:rsidRPr="00D16455">
        <w:rPr>
          <w:rFonts w:ascii="Times New Roman" w:hAnsi="Times New Roman" w:cs="Times New Roman"/>
          <w:sz w:val="28"/>
          <w:szCs w:val="28"/>
        </w:rPr>
        <w:t xml:space="preserve">Задача педагога состоит в изучении психологической обстановки в семье через анкетирование, мониторинг, беседы; а также </w:t>
      </w:r>
      <w:r w:rsidR="009109D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16455" w:rsidRPr="00D16455">
        <w:rPr>
          <w:rFonts w:ascii="Times New Roman" w:hAnsi="Times New Roman" w:cs="Times New Roman"/>
          <w:sz w:val="28"/>
          <w:szCs w:val="28"/>
        </w:rPr>
        <w:t>учитыва</w:t>
      </w:r>
      <w:r w:rsidR="009109D7">
        <w:rPr>
          <w:rFonts w:ascii="Times New Roman" w:hAnsi="Times New Roman" w:cs="Times New Roman"/>
          <w:sz w:val="28"/>
          <w:szCs w:val="28"/>
        </w:rPr>
        <w:t>ть</w:t>
      </w:r>
      <w:r w:rsidR="00D16455" w:rsidRPr="00D16455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 w:rsidR="009109D7">
        <w:rPr>
          <w:rFonts w:ascii="Times New Roman" w:hAnsi="Times New Roman" w:cs="Times New Roman"/>
          <w:sz w:val="28"/>
          <w:szCs w:val="28"/>
        </w:rPr>
        <w:t>е</w:t>
      </w:r>
      <w:r w:rsidR="00D16455" w:rsidRPr="00D16455">
        <w:rPr>
          <w:rFonts w:ascii="Times New Roman" w:hAnsi="Times New Roman" w:cs="Times New Roman"/>
          <w:sz w:val="28"/>
          <w:szCs w:val="28"/>
        </w:rPr>
        <w:t xml:space="preserve"> особенностей каждой семьи, характерны</w:t>
      </w:r>
      <w:r w:rsidR="009109D7">
        <w:rPr>
          <w:rFonts w:ascii="Times New Roman" w:hAnsi="Times New Roman" w:cs="Times New Roman"/>
          <w:sz w:val="28"/>
          <w:szCs w:val="28"/>
        </w:rPr>
        <w:t>е</w:t>
      </w:r>
      <w:r w:rsidR="00D16455" w:rsidRPr="00D16455">
        <w:rPr>
          <w:rFonts w:ascii="Times New Roman" w:hAnsi="Times New Roman" w:cs="Times New Roman"/>
          <w:sz w:val="28"/>
          <w:szCs w:val="28"/>
        </w:rPr>
        <w:t xml:space="preserve"> черт</w:t>
      </w:r>
      <w:r w:rsidR="009109D7">
        <w:rPr>
          <w:rFonts w:ascii="Times New Roman" w:hAnsi="Times New Roman" w:cs="Times New Roman"/>
          <w:sz w:val="28"/>
          <w:szCs w:val="28"/>
        </w:rPr>
        <w:t>ы</w:t>
      </w:r>
      <w:r w:rsidR="00D16455" w:rsidRPr="00D16455">
        <w:rPr>
          <w:rFonts w:ascii="Times New Roman" w:hAnsi="Times New Roman" w:cs="Times New Roman"/>
          <w:sz w:val="28"/>
          <w:szCs w:val="28"/>
        </w:rPr>
        <w:t xml:space="preserve"> поведения, интерес</w:t>
      </w:r>
      <w:r w:rsidR="009109D7">
        <w:rPr>
          <w:rFonts w:ascii="Times New Roman" w:hAnsi="Times New Roman" w:cs="Times New Roman"/>
          <w:sz w:val="28"/>
          <w:szCs w:val="28"/>
        </w:rPr>
        <w:t>ы</w:t>
      </w:r>
      <w:r w:rsidR="00D16455" w:rsidRPr="00D16455">
        <w:rPr>
          <w:rFonts w:ascii="Times New Roman" w:hAnsi="Times New Roman" w:cs="Times New Roman"/>
          <w:sz w:val="28"/>
          <w:szCs w:val="28"/>
        </w:rPr>
        <w:t xml:space="preserve"> и склонност</w:t>
      </w:r>
      <w:r w:rsidR="009109D7">
        <w:rPr>
          <w:rFonts w:ascii="Times New Roman" w:hAnsi="Times New Roman" w:cs="Times New Roman"/>
          <w:sz w:val="28"/>
          <w:szCs w:val="28"/>
        </w:rPr>
        <w:t>и</w:t>
      </w:r>
      <w:r w:rsidR="00D16455" w:rsidRPr="00D16455">
        <w:rPr>
          <w:rFonts w:ascii="Times New Roman" w:hAnsi="Times New Roman" w:cs="Times New Roman"/>
          <w:sz w:val="28"/>
          <w:szCs w:val="28"/>
        </w:rPr>
        <w:t xml:space="preserve"> самого ребенка.</w:t>
      </w:r>
    </w:p>
    <w:p w:rsidR="00D16455" w:rsidRDefault="00D16455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455">
        <w:rPr>
          <w:rFonts w:ascii="Times New Roman" w:hAnsi="Times New Roman" w:cs="Times New Roman"/>
          <w:sz w:val="28"/>
          <w:szCs w:val="28"/>
        </w:rPr>
        <w:t xml:space="preserve">Воспитатели создают уголки для родителей, где помещают памятки, консультации, буклеты и другую информацию для родителей. В свою очередь родители должны прислушиваться к советам педагога, принимать к сведению его консультации, наблюдения и пожелания.  То есть работать в одном </w:t>
      </w:r>
      <w:proofErr w:type="spellStart"/>
      <w:r w:rsidRPr="00D16455">
        <w:rPr>
          <w:rFonts w:ascii="Times New Roman" w:hAnsi="Times New Roman" w:cs="Times New Roman"/>
          <w:sz w:val="28"/>
          <w:szCs w:val="28"/>
        </w:rPr>
        <w:t>тондеме</w:t>
      </w:r>
      <w:proofErr w:type="spellEnd"/>
      <w:r w:rsidRPr="00D16455">
        <w:rPr>
          <w:rFonts w:ascii="Times New Roman" w:hAnsi="Times New Roman" w:cs="Times New Roman"/>
          <w:sz w:val="28"/>
          <w:szCs w:val="28"/>
        </w:rPr>
        <w:t>.</w:t>
      </w:r>
    </w:p>
    <w:p w:rsidR="00A00F19" w:rsidRPr="00E97DFF" w:rsidRDefault="00D226CF" w:rsidP="009109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 xml:space="preserve"> </w:t>
      </w:r>
      <w:r w:rsidR="00A00F19" w:rsidRPr="00A00F19">
        <w:rPr>
          <w:rFonts w:ascii="Times New Roman" w:hAnsi="Times New Roman" w:cs="Times New Roman"/>
          <w:sz w:val="28"/>
          <w:szCs w:val="28"/>
        </w:rPr>
        <w:t xml:space="preserve">Исходя из всего выше сказанного, можно подвести итог, что </w:t>
      </w:r>
      <w:r w:rsidR="00A00F19" w:rsidRPr="00E97DFF">
        <w:rPr>
          <w:rFonts w:ascii="Times New Roman" w:hAnsi="Times New Roman" w:cs="Times New Roman"/>
          <w:b/>
          <w:sz w:val="28"/>
          <w:szCs w:val="28"/>
        </w:rPr>
        <w:t>эмоционально благоприятная атмосфера</w:t>
      </w:r>
      <w:r w:rsidR="00A00F19" w:rsidRPr="00A00F19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="00A00F19" w:rsidRPr="00E97DFF">
        <w:rPr>
          <w:rFonts w:ascii="Times New Roman" w:hAnsi="Times New Roman" w:cs="Times New Roman"/>
          <w:b/>
          <w:sz w:val="28"/>
          <w:szCs w:val="28"/>
        </w:rPr>
        <w:t>определяется</w:t>
      </w:r>
      <w:r w:rsidR="00A00F19">
        <w:rPr>
          <w:rFonts w:ascii="Times New Roman" w:hAnsi="Times New Roman" w:cs="Times New Roman"/>
          <w:sz w:val="28"/>
          <w:szCs w:val="28"/>
        </w:rPr>
        <w:t xml:space="preserve"> следующими </w:t>
      </w:r>
      <w:r w:rsidR="00A00F19" w:rsidRPr="00E97DFF">
        <w:rPr>
          <w:rFonts w:ascii="Times New Roman" w:hAnsi="Times New Roman" w:cs="Times New Roman"/>
          <w:b/>
          <w:sz w:val="28"/>
          <w:szCs w:val="28"/>
        </w:rPr>
        <w:t>факторами:</w:t>
      </w:r>
    </w:p>
    <w:p w:rsidR="00A00F19" w:rsidRPr="00A00F19" w:rsidRDefault="00A00F19" w:rsidP="00910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>1.Отношения</w:t>
      </w:r>
      <w:r>
        <w:rPr>
          <w:rFonts w:ascii="Times New Roman" w:hAnsi="Times New Roman" w:cs="Times New Roman"/>
          <w:sz w:val="28"/>
          <w:szCs w:val="28"/>
        </w:rPr>
        <w:t>ми между воспитателем и детьми;</w:t>
      </w:r>
    </w:p>
    <w:p w:rsidR="00A00F19" w:rsidRPr="00A00F19" w:rsidRDefault="00A00F19" w:rsidP="00910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>2.О</w:t>
      </w:r>
      <w:r>
        <w:rPr>
          <w:rFonts w:ascii="Times New Roman" w:hAnsi="Times New Roman" w:cs="Times New Roman"/>
          <w:sz w:val="28"/>
          <w:szCs w:val="28"/>
        </w:rPr>
        <w:t>тношениями между самими детьми;</w:t>
      </w:r>
    </w:p>
    <w:p w:rsidR="00A00F19" w:rsidRPr="00A00F19" w:rsidRDefault="00A00F19" w:rsidP="00910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>3.О</w:t>
      </w:r>
      <w:r>
        <w:rPr>
          <w:rFonts w:ascii="Times New Roman" w:hAnsi="Times New Roman" w:cs="Times New Roman"/>
          <w:sz w:val="28"/>
          <w:szCs w:val="28"/>
        </w:rPr>
        <w:t>тношениями между воспитателями;</w:t>
      </w:r>
    </w:p>
    <w:p w:rsidR="00A00F19" w:rsidRDefault="00A00F19" w:rsidP="00910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F19">
        <w:rPr>
          <w:rFonts w:ascii="Times New Roman" w:hAnsi="Times New Roman" w:cs="Times New Roman"/>
          <w:sz w:val="28"/>
          <w:szCs w:val="28"/>
        </w:rPr>
        <w:t>4.Отношениями между воспитателями и родителями.</w:t>
      </w:r>
    </w:p>
    <w:p w:rsidR="00D16455" w:rsidRDefault="00D226CF" w:rsidP="00E97D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95A3C9" wp14:editId="45B9406B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3505200" cy="2086331"/>
            <wp:effectExtent l="0" t="0" r="0" b="9525"/>
            <wp:wrapNone/>
            <wp:docPr id="8" name="Рисунок 8" descr="https://w7.pngwing.com/pngs/237/995/png-transparent-nursery-school-school-child-people-friend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7.pngwing.com/pngs/237/995/png-transparent-nursery-school-school-child-people-friendshi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55" w:rsidRPr="00D16455">
        <w:rPr>
          <w:rFonts w:ascii="Times New Roman" w:hAnsi="Times New Roman" w:cs="Times New Roman"/>
          <w:sz w:val="28"/>
          <w:szCs w:val="28"/>
        </w:rPr>
        <w:t>Если все эти факторы будут выполняться в позитивном настрое, то и атмосфера в группе будет благоприятной.</w:t>
      </w:r>
    </w:p>
    <w:p w:rsidR="00E97DFF" w:rsidRDefault="00E97DFF" w:rsidP="00910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CF" w:rsidRDefault="00D226CF" w:rsidP="00E97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26CF" w:rsidRDefault="00D226CF" w:rsidP="00D226CF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97DFF" w:rsidRPr="00D226CF" w:rsidRDefault="00D16455" w:rsidP="00D226CF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Уважаемые педагоги! </w:t>
      </w:r>
    </w:p>
    <w:p w:rsidR="00D226CF" w:rsidRPr="00D226CF" w:rsidRDefault="00D226CF" w:rsidP="00E97D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</w:t>
      </w:r>
      <w:r w:rsidR="00D16455" w:rsidRPr="00D22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Создание благоприятной </w:t>
      </w:r>
    </w:p>
    <w:p w:rsidR="00D226CF" w:rsidRPr="00D226CF" w:rsidRDefault="00D226CF" w:rsidP="00E97D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D16455" w:rsidRPr="00D22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атмосферы в группе </w:t>
      </w:r>
    </w:p>
    <w:p w:rsidR="00D226CF" w:rsidRPr="00D226CF" w:rsidRDefault="00D16455" w:rsidP="00D226CF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детского сада </w:t>
      </w:r>
    </w:p>
    <w:p w:rsidR="00D16455" w:rsidRPr="00D226CF" w:rsidRDefault="00D16455" w:rsidP="00D226CF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26CF">
        <w:rPr>
          <w:rFonts w:ascii="Times New Roman" w:hAnsi="Times New Roman" w:cs="Times New Roman"/>
          <w:b/>
          <w:color w:val="FF0000"/>
          <w:sz w:val="24"/>
          <w:szCs w:val="24"/>
        </w:rPr>
        <w:t>в ваших руках!</w:t>
      </w:r>
    </w:p>
    <w:sectPr w:rsidR="00D16455" w:rsidRPr="00D226CF" w:rsidSect="004608BE">
      <w:pgSz w:w="11906" w:h="16838"/>
      <w:pgMar w:top="1134" w:right="1134" w:bottom="851" w:left="102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1A"/>
    <w:rsid w:val="001D2524"/>
    <w:rsid w:val="00274FE0"/>
    <w:rsid w:val="004608BE"/>
    <w:rsid w:val="006914E2"/>
    <w:rsid w:val="009109D7"/>
    <w:rsid w:val="00A00F19"/>
    <w:rsid w:val="00BD611A"/>
    <w:rsid w:val="00D16455"/>
    <w:rsid w:val="00D226CF"/>
    <w:rsid w:val="00E9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645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64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Anna</cp:lastModifiedBy>
  <cp:revision>8</cp:revision>
  <dcterms:created xsi:type="dcterms:W3CDTF">2021-02-15T12:13:00Z</dcterms:created>
  <dcterms:modified xsi:type="dcterms:W3CDTF">2021-11-02T11:22:00Z</dcterms:modified>
</cp:coreProperties>
</file>