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5E1BFE">
        <w:rPr>
          <w:rFonts w:ascii="Times New Roman" w:hAnsi="Times New Roman" w:cs="Times New Roman"/>
          <w:i w:val="0"/>
          <w:sz w:val="28"/>
          <w:szCs w:val="28"/>
        </w:rPr>
        <w:t>УТВЕРЖДАЮ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Заместитель Министра образования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Республики Беларусь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sz w:val="28"/>
          <w:szCs w:val="28"/>
        </w:rPr>
        <w:t>А.В. Кадлубай</w:t>
      </w:r>
    </w:p>
    <w:p w:rsidR="002A4975" w:rsidRPr="005E1BFE" w:rsidRDefault="002A4975" w:rsidP="00C500FF">
      <w:pPr>
        <w:pStyle w:val="a6"/>
        <w:ind w:left="4678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1BFE">
        <w:rPr>
          <w:rFonts w:ascii="Times New Roman" w:hAnsi="Times New Roman" w:cs="Times New Roman"/>
          <w:i w:val="0"/>
          <w:color w:val="auto"/>
          <w:sz w:val="28"/>
          <w:szCs w:val="28"/>
        </w:rPr>
        <w:t>12 июля 2021 г.</w:t>
      </w:r>
    </w:p>
    <w:p w:rsidR="004572C4" w:rsidRDefault="004572C4" w:rsidP="004572C4">
      <w:pPr>
        <w:suppressAutoHyphens/>
        <w:autoSpaceDE w:val="0"/>
        <w:autoSpaceDN w:val="0"/>
        <w:adjustRightInd w:val="0"/>
        <w:jc w:val="right"/>
        <w:textAlignment w:val="center"/>
        <w:rPr>
          <w:b/>
          <w:bCs/>
          <w:caps/>
          <w:sz w:val="30"/>
          <w:szCs w:val="30"/>
        </w:rPr>
      </w:pPr>
    </w:p>
    <w:p w:rsidR="004572C4" w:rsidRPr="004572C4" w:rsidRDefault="004572C4" w:rsidP="004572C4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  <w:sz w:val="30"/>
          <w:szCs w:val="30"/>
        </w:rPr>
      </w:pPr>
      <w:r w:rsidRPr="004572C4">
        <w:rPr>
          <w:b/>
          <w:bCs/>
          <w:caps/>
          <w:sz w:val="30"/>
          <w:szCs w:val="30"/>
        </w:rPr>
        <w:t>Инструктивно-методическое письмо</w:t>
      </w:r>
    </w:p>
    <w:p w:rsidR="004572C4" w:rsidRPr="004572C4" w:rsidRDefault="004572C4" w:rsidP="004572C4">
      <w:pPr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caps/>
          <w:sz w:val="30"/>
          <w:szCs w:val="30"/>
        </w:rPr>
      </w:pPr>
      <w:r w:rsidRPr="004572C4">
        <w:rPr>
          <w:b/>
          <w:bCs/>
          <w:caps/>
          <w:sz w:val="30"/>
          <w:szCs w:val="30"/>
        </w:rPr>
        <w:t>Министерства образования Республики Беларусь</w:t>
      </w:r>
    </w:p>
    <w:p w:rsidR="002A4975" w:rsidRPr="002A4975" w:rsidRDefault="004572C4" w:rsidP="004572C4">
      <w:pPr>
        <w:pStyle w:val="11"/>
        <w:spacing w:before="11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00F83">
        <w:rPr>
          <w:rFonts w:ascii="Times New Roman" w:hAnsi="Times New Roman" w:cs="Times New Roman"/>
          <w:color w:val="auto"/>
          <w:sz w:val="30"/>
          <w:szCs w:val="30"/>
          <w:lang w:val="be-BY"/>
        </w:rPr>
        <w:t>«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2021/2022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УЧЕБНОМ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ГОДУ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РЕАЛИЗУЮЩИХ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ДОШКОЛЬНОГО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ОБРАЗОВАТЕЛЬНУЮ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СПЕЦИАЛЬНОГО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УРОВНЕ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ОШКОЛЬНОГО ОБРАЗОВАНИЯ ДЛЯ ЛИЦ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ИНТЕЛЛЕКТУАЛЬНОЙ</w:t>
      </w:r>
      <w:r w:rsidR="002A49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2"/>
          <w:sz w:val="28"/>
          <w:szCs w:val="28"/>
        </w:rPr>
        <w:t>НЕДОСТАТОЧНОСТЬЮ</w:t>
      </w:r>
      <w:r w:rsidRPr="00500F83">
        <w:rPr>
          <w:rFonts w:ascii="Times New Roman" w:hAnsi="Times New Roman" w:cs="Times New Roman"/>
          <w:color w:val="auto"/>
          <w:sz w:val="30"/>
          <w:szCs w:val="30"/>
          <w:lang w:val="be-BY"/>
        </w:rPr>
        <w:t>»</w:t>
      </w:r>
    </w:p>
    <w:p w:rsidR="002A4975" w:rsidRPr="002A4975" w:rsidRDefault="002A4975" w:rsidP="002A4975">
      <w:pPr>
        <w:pStyle w:val="2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sz w:val="28"/>
          <w:szCs w:val="28"/>
        </w:rPr>
        <w:t>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тельную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уровне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доступности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вариативности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здоровьесберегающего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особенностями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0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работы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родителями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(законными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C500F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отчисление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учреждении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публики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20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декабря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2013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г.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№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130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(далее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—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специальном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дошкольном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утверж</w:t>
      </w:r>
      <w:r w:rsidRPr="002A4975">
        <w:rPr>
          <w:rFonts w:ascii="Times New Roman" w:hAnsi="Times New Roman" w:cs="Times New Roman"/>
          <w:sz w:val="28"/>
          <w:szCs w:val="28"/>
        </w:rPr>
        <w:t>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73.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заявительного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свободных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учреждения.</w:t>
      </w:r>
    </w:p>
    <w:p w:rsidR="002A4975" w:rsidRPr="00676373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обращает внимание, что при осуществлении административных процедур следует включать в регистрационные и контрольные формы реквизиты, необходимые для учета заявлений родителей (законных представителей) воспитанников на выбор обучения и воспитания на одном из государственных языков Республики Беларусь (рус</w:t>
      </w:r>
      <w:r w:rsidRPr="00676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ский, белорусский), а также разъяснять им возможность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образования на одном из государственных языков Республики Беларусь.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досрочное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прекращение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Уважительными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препятствуют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санаторно­курортное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оздоровление;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домашнем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неблагоприятная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эпидемиологическая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ситуация,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числе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инфекции,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вызванной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коронавирусом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COVID­19;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отпуск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воспитанника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командировка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гибкого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дистанционная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307­1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эпидемического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заболеваемости;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работают;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каникулы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(летние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—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90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дней,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зимние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26BA3">
        <w:rPr>
          <w:rFonts w:ascii="Times New Roman" w:hAnsi="Times New Roman" w:cs="Times New Roman"/>
          <w:spacing w:val="0"/>
          <w:sz w:val="28"/>
          <w:szCs w:val="28"/>
        </w:rPr>
        <w:t>—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дней,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весенние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—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календарных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дней,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</w:t>
      </w:r>
      <w:r w:rsidRPr="002A4975">
        <w:rPr>
          <w:rFonts w:ascii="Times New Roman" w:hAnsi="Times New Roman" w:cs="Times New Roman"/>
          <w:sz w:val="28"/>
          <w:szCs w:val="28"/>
        </w:rPr>
        <w:t>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тяжести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(или)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допол</w:t>
      </w:r>
      <w:r w:rsidRPr="002A4975">
        <w:rPr>
          <w:rFonts w:ascii="Times New Roman" w:hAnsi="Times New Roman" w:cs="Times New Roman"/>
          <w:sz w:val="28"/>
          <w:szCs w:val="28"/>
        </w:rPr>
        <w:t>нитель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(осенние)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каникулы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продолжительностью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более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дней);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транспорта;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непредвиденные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(переезд,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гарантировано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(досрочное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двух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прекраще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отношений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отчис</w:t>
      </w:r>
      <w:r w:rsidRPr="002A4975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основаниях.</w:t>
      </w:r>
    </w:p>
    <w:p w:rsidR="002A4975" w:rsidRPr="002A4975" w:rsidRDefault="002A4975" w:rsidP="002A4975">
      <w:pPr>
        <w:pStyle w:val="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4975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ЗДОРОВЬЕСБЕРЕГАЮЩЕГО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</w:p>
    <w:p w:rsidR="002A4975" w:rsidRPr="002A4975" w:rsidRDefault="002A4975" w:rsidP="002A4975">
      <w:pPr>
        <w:pStyle w:val="a4"/>
        <w:ind w:firstLine="0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детского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травматизма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самочувствии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визуальную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подозрении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заболевание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</w:t>
      </w:r>
      <w:r w:rsidRPr="002A4975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676373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proofErr w:type="gramEnd"/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 когда </w:t>
      </w:r>
      <w:r w:rsidRPr="002A4975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родители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командировка,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(ближайшие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дееспособность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совершеннолетия,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18­летнего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эмансипации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наркотического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опьянения.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обеспечено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Круглосуточный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дежурство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(сторожам).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предъявлении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документа,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пешеходный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пропускаться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товарно­транспортной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листа.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бедствиях,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внезапном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неотложного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пропускаться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беспрепятственно.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исчезновения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безотлагательно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отделение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милиции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родителям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(законным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представителям).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скорой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пожарной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службы,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«112»,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>обнаружении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веществ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позвонить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«112».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эвакуировать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благополучию.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(потребления)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табачных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визуально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исправности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режима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обнаружении и поставить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извест</w:t>
      </w:r>
      <w:r w:rsidRPr="002A4975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устранения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выяв</w:t>
      </w:r>
      <w:r w:rsidRPr="002A4975">
        <w:rPr>
          <w:rFonts w:ascii="Times New Roman" w:hAnsi="Times New Roman" w:cs="Times New Roman"/>
          <w:sz w:val="28"/>
          <w:szCs w:val="28"/>
        </w:rPr>
        <w:t>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доврачебной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58.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обусловленной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нагрузок;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здоровьесберегающей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приказ).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положениями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квалификационного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справочника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районных,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комитетов,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государственно­властные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образованием),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педаго</w:t>
      </w:r>
      <w:r w:rsidRPr="002A4975">
        <w:rPr>
          <w:rFonts w:ascii="Times New Roman" w:hAnsi="Times New Roman" w:cs="Times New Roman"/>
          <w:sz w:val="28"/>
          <w:szCs w:val="28"/>
        </w:rPr>
        <w:t>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способствующие,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инструктивно­методических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дворного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материально­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технической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базы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сист</w:t>
      </w:r>
      <w:r w:rsidRPr="002A4975">
        <w:rPr>
          <w:rFonts w:ascii="Times New Roman" w:hAnsi="Times New Roman" w:cs="Times New Roman"/>
          <w:sz w:val="28"/>
          <w:szCs w:val="28"/>
        </w:rPr>
        <w:t>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видеонаблюдения,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ручными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системами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тревожной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сигна</w:t>
      </w:r>
      <w:r w:rsidRPr="002A4975">
        <w:rPr>
          <w:rFonts w:ascii="Times New Roman" w:hAnsi="Times New Roman" w:cs="Times New Roman"/>
          <w:sz w:val="28"/>
          <w:szCs w:val="28"/>
        </w:rPr>
        <w:t>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«Молния»;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(домофонов),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звонков;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разметкой,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автогородков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водоемов,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дорожно­транспортных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информационно­разъяснительной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воспитательно­профилактической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(областные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(районные,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город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ские)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акции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конкурсы,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«родительские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университеты»,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онлайн</w:t>
      </w:r>
      <w:r w:rsidRPr="002A4975">
        <w:rPr>
          <w:rFonts w:ascii="Times New Roman" w:hAnsi="Times New Roman" w:cs="Times New Roman"/>
          <w:sz w:val="28"/>
          <w:szCs w:val="28"/>
        </w:rPr>
        <w:t>­форумы,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площадки,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просмотром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фильмов,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квесты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676373" w:rsidRDefault="002A4975" w:rsidP="002A4975">
      <w:pPr>
        <w:pStyle w:val="a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дороге,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водоемов,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373">
        <w:rPr>
          <w:rFonts w:ascii="Times New Roman" w:hAnsi="Times New Roman" w:cs="Times New Roman"/>
          <w:color w:val="auto"/>
          <w:sz w:val="28"/>
          <w:szCs w:val="28"/>
        </w:rPr>
        <w:t xml:space="preserve">опасность причинения вреда </w:t>
      </w:r>
      <w:r w:rsidRPr="00676373">
        <w:rPr>
          <w:rFonts w:ascii="Times New Roman" w:hAnsi="Times New Roman" w:cs="Times New Roman"/>
          <w:color w:val="auto"/>
          <w:spacing w:val="-6"/>
          <w:sz w:val="28"/>
          <w:szCs w:val="28"/>
        </w:rPr>
        <w:t>жизни и здоровью воспитанников и педагогических работников;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676373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проводимых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тематических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охраны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травматизма,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тельских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чатов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мессенджерах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социальных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сетях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9"/>
          <w:sz w:val="28"/>
          <w:szCs w:val="28"/>
        </w:rPr>
        <w:t>(«Telegram»,</w:t>
      </w:r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«Instagram»,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«WhatsApp»,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«ВКонтакте»,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«Viber»и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др.)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брошюр,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памяток,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буклетов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освещать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A4975" w:rsidRPr="002A4975" w:rsidRDefault="002A4975" w:rsidP="002A4975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адаптивной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среды,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особых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потребностей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ОПФР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предметно­пространственная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содержательно насыщенной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числе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качестве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предметов­заместителей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игре);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вариативной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моделирования,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выбором;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безбарьерной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санитарно­противоэпидемических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инфекции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COVID­19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санитарно­эпидемиологических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ССЭТ),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нием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Совета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Министров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7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2019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чить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санитарно­эпидемиологическое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благополучие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учреждении.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санитарно­противоэпидемических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период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инфек</w:t>
      </w:r>
      <w:r w:rsidRPr="002A497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санитарно­противоэпидемических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гриппа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защиты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органов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дыхания;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поступающих,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причине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заболевания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ОРИ,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числе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lastRenderedPageBreak/>
        <w:t>инфекцией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актов.</w:t>
      </w:r>
    </w:p>
    <w:p w:rsidR="002A4975" w:rsidRPr="002A4975" w:rsidRDefault="002A4975" w:rsidP="00C500FF">
      <w:pPr>
        <w:pStyle w:val="a4"/>
        <w:spacing w:before="15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«Физическая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культура»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(«Адаптивная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культура»),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массовых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участием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января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8),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рекомендаций,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Инструк</w:t>
      </w:r>
      <w:r w:rsidRPr="002A4975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кадровом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55),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туризма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31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2018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60),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ССЭТ.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(«Адаптивная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дистанцирования;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культурно­массовых,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(музыкальный,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минимизацию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приглашенных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дистанции;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осложнении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эпидемиологической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родственниками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помещениях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 w:rsidRPr="002A4975">
        <w:rPr>
          <w:rFonts w:ascii="Times New Roman" w:hAnsi="Times New Roman" w:cs="Times New Roman"/>
          <w:sz w:val="28"/>
          <w:szCs w:val="28"/>
        </w:rPr>
        <w:t>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физкультурно­оздоровительной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(праздники,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развле</w:t>
      </w:r>
      <w:r w:rsidRPr="002A4975">
        <w:rPr>
          <w:rFonts w:ascii="Times New Roman" w:hAnsi="Times New Roman" w:cs="Times New Roman"/>
          <w:sz w:val="28"/>
          <w:szCs w:val="28"/>
        </w:rPr>
        <w:t>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C500FF">
      <w:pPr>
        <w:pStyle w:val="a4"/>
        <w:spacing w:before="15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Одной из важнейших задач учреждения образования является создание условий, обеспечивающих психологическую 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безопасность, направленную на защиту воспитанников от нега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тивных воздействий и прогнозирование возможных угроз с 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целью предупреждения нарушений в становлении их личности.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Педагогам­психологам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полноценное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Министра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119а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опекунов,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попечителей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подвергшихся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насилию.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Продолжает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функционировать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Республиканский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центр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</w:t>
      </w:r>
      <w:r w:rsidRPr="002A4975"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В Центре работает современный многостраничный интернет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­сайт </w:t>
      </w:r>
      <w:r w:rsidRPr="00B52B89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hyperlink r:id="rId7" w:history="1">
        <w:r w:rsidR="00B52B89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https://rcpp.by</w:t>
        </w:r>
      </w:hyperlink>
      <w:r w:rsidRPr="00B52B89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. Сайт содержит информацию о Центре, контакты специалистов, новости и анонсы проводимых мероприятий, а также отдельные блоки актуальной и доступно изложенной информации, полезной для родителей (законных представителей) </w:t>
      </w:r>
      <w:r w:rsidR="002C587C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воспитанников 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и педагогических работников.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анонимного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удобства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мобильная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педагоги­психологи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мессенджерах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сетях.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эффективным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результатом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недопустимость: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перечислены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расследования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результатов.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рекомендациях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октября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</w:p>
    <w:p w:rsidR="002A4975" w:rsidRPr="002A4975" w:rsidRDefault="002A4975" w:rsidP="00C500FF">
      <w:pPr>
        <w:pStyle w:val="4"/>
        <w:spacing w:before="22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lastRenderedPageBreak/>
        <w:t>НАУЧНО­МЕТОДИЧЕСКОЕ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УРОВНЕ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</w:p>
    <w:p w:rsidR="002A4975" w:rsidRPr="002A4975" w:rsidRDefault="002A4975" w:rsidP="00C500FF">
      <w:pPr>
        <w:pStyle w:val="a4"/>
        <w:spacing w:before="5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планы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августа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2019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138)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учебная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</w:t>
      </w:r>
      <w:r w:rsidRPr="002A497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C500FF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>Содержание у</w:t>
      </w:r>
      <w:r w:rsidR="002A4975"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чебной программы дошкольного образования разработано на основе компетентностного подхода, </w:t>
      </w:r>
      <w:r w:rsidR="002A4975" w:rsidRPr="002A4975">
        <w:rPr>
          <w:rFonts w:ascii="Times New Roman" w:hAnsi="Times New Roman" w:cs="Times New Roman"/>
          <w:sz w:val="28"/>
          <w:szCs w:val="28"/>
        </w:rPr>
        <w:t>который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характеризуется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ориентацией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развитие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ребенка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компетенций,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способствующих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раскрытию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личности,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направленных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подготовку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к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продолжению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образования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I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ступени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общего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среднего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образования,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усилением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практической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ориентированности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 w:rsidR="002A49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воспитанников,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накопленного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ими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социального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опыта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и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созданием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условий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для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его</w:t>
      </w:r>
      <w:r w:rsidR="002A4975">
        <w:rPr>
          <w:rFonts w:ascii="Times New Roman" w:hAnsi="Times New Roman" w:cs="Times New Roman"/>
          <w:sz w:val="28"/>
          <w:szCs w:val="28"/>
        </w:rPr>
        <w:t xml:space="preserve"> </w:t>
      </w:r>
      <w:r w:rsidR="002A4975" w:rsidRPr="002A4975">
        <w:rPr>
          <w:rFonts w:ascii="Times New Roman" w:hAnsi="Times New Roman" w:cs="Times New Roman"/>
          <w:sz w:val="28"/>
          <w:szCs w:val="28"/>
        </w:rPr>
        <w:t>формирования.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социально­нравственное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«Развіццё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маўленчых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зносін»,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«Падрыхтоўка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грамаце»,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«Изобразительное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искус</w:t>
      </w:r>
      <w:r w:rsidRPr="002A4975">
        <w:rPr>
          <w:rFonts w:ascii="Times New Roman" w:hAnsi="Times New Roman" w:cs="Times New Roman"/>
          <w:sz w:val="28"/>
          <w:szCs w:val="28"/>
        </w:rPr>
        <w:t>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позитивную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субъектности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инициативы,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допустимая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Типовой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текущий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приложением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2A4975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«*».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реали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зуемая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условиях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созданной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развивающей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предметно</w:t>
      </w:r>
      <w:r w:rsidRPr="002A4975">
        <w:rPr>
          <w:rFonts w:ascii="Times New Roman" w:hAnsi="Times New Roman" w:cs="Times New Roman"/>
          <w:sz w:val="28"/>
          <w:szCs w:val="28"/>
        </w:rPr>
        <w:t>­пространственной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взаимодополняющими.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(белорусско­русского)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билингвизма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типовым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</w:t>
      </w:r>
      <w:r w:rsidRPr="002A4975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«Развіццё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маўленчых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зносін»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«Худо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жественная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литература»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</w:t>
      </w:r>
      <w:r w:rsidRPr="002A4975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языках.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В работе с детьми с ОПФР рекомендуется использовать учебные программы по образовательным областям и программы коррекционных занятий, утвержденные постановлениями Министерства образования Республики Беларусь от 17 августа 2016 г. № 80, от 16 августа 2017 г. № 108, а также ранее изданные программы для специальных дошкольных учреждений, ЦКРОиР. </w:t>
      </w:r>
    </w:p>
    <w:p w:rsidR="002A4975" w:rsidRPr="00B52B8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52B89">
        <w:rPr>
          <w:rFonts w:ascii="Times New Roman" w:hAnsi="Times New Roman" w:cs="Times New Roman"/>
          <w:color w:val="auto"/>
          <w:sz w:val="28"/>
          <w:szCs w:val="28"/>
        </w:rPr>
        <w:t>Наряду с соответствующими программами для специальных дошкольных учреждений для детей с нарушениями психического развития (трудностями в обучении), с наруше</w:t>
      </w:r>
      <w:r w:rsidRPr="00B52B89">
        <w:rPr>
          <w:rFonts w:ascii="Times New Roman" w:hAnsi="Times New Roman" w:cs="Times New Roman"/>
          <w:color w:val="auto"/>
          <w:spacing w:val="-4"/>
          <w:sz w:val="28"/>
          <w:szCs w:val="28"/>
        </w:rPr>
        <w:t>ниями функций опорно­двигательного аппарата рекомендуется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учебную программу дошкольного образования. Специфика ее реализации для детей данных категорий определяется условиями, выбором средств, форм, методов, спе</w:t>
      </w:r>
      <w:r w:rsidRPr="00B52B89">
        <w:rPr>
          <w:rFonts w:ascii="Times New Roman" w:hAnsi="Times New Roman" w:cs="Times New Roman"/>
          <w:color w:val="auto"/>
          <w:spacing w:val="-6"/>
          <w:sz w:val="28"/>
          <w:szCs w:val="28"/>
        </w:rPr>
        <w:t>циальных приемов обучения воспитанников; организацией адап</w:t>
      </w:r>
      <w:r w:rsidRPr="00B52B89">
        <w:rPr>
          <w:rFonts w:ascii="Times New Roman" w:hAnsi="Times New Roman" w:cs="Times New Roman"/>
          <w:color w:val="auto"/>
          <w:sz w:val="28"/>
          <w:szCs w:val="28"/>
        </w:rPr>
        <w:t>тивной образовательной среды с учетом потребностей детей.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рекомендуется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этом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названия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структуру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разделов,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A4975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портале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8" w:history="1">
        <w:r w:rsidR="007F2D27" w:rsidRPr="003E09AA">
          <w:rPr>
            <w:rStyle w:val="a8"/>
            <w:rFonts w:ascii="Times New Roman" w:hAnsi="Times New Roman" w:cs="Times New Roman"/>
            <w:i/>
            <w:iCs/>
            <w:spacing w:val="-4"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pacing w:val="-4"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«Обра</w:t>
      </w:r>
      <w:r w:rsidRPr="002A4975">
        <w:rPr>
          <w:rFonts w:ascii="Times New Roman" w:hAnsi="Times New Roman" w:cs="Times New Roman"/>
          <w:sz w:val="28"/>
          <w:szCs w:val="28"/>
        </w:rPr>
        <w:t>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 w:rsidR="007F2D2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9" w:history="1">
        <w:r w:rsidR="00B52B89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https://www.adu.by/ru/homepage/obrazovatelnyj­protses­2021­2022­uchebnyj­god/spetsialnoe­obrazovanie.html</w:t>
        </w:r>
      </w:hyperlink>
      <w:r w:rsidRPr="002A497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0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http://asabliva.by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разделе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1" w:history="1">
        <w:r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«Учебные планы, программы</w:t>
        </w:r>
        <w:proofErr w:type="gramEnd"/>
        <w:r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, учебники, пособия»</w:t>
        </w:r>
      </w:hyperlink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утвержденными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стерства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июля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учитель­дефектолог.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(индивидуальная,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«Развіццё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зрения,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функций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опорно­двигательного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(трудностями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обучении).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зависимости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категории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ОПФР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(игры,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закономерностями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раскрытию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ностей,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удовлетворению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потребностей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фитнес»,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«Простейший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туризм»,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«Иностранный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(английский,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немецкий,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французский),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руч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ткачество»,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«Техническое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конструирование»,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«Декоративно</w:t>
      </w:r>
      <w:r w:rsidRPr="002A4975">
        <w:rPr>
          <w:rFonts w:ascii="Times New Roman" w:hAnsi="Times New Roman" w:cs="Times New Roman"/>
          <w:sz w:val="28"/>
          <w:szCs w:val="28"/>
        </w:rPr>
        <w:t>­прикладное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«Хореография».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ресурсными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минут.</w:t>
      </w:r>
    </w:p>
    <w:p w:rsidR="002A4975" w:rsidRPr="007F2D2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7F2D27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индивидуализации и дифференциации образовательного процесса для детей 5—7 лет также может использоваться содержание, представленное в программе объединения по интересам «Информатика без розетки». Методические рекомендации, конспекты занятий и наглядные </w:t>
      </w:r>
      <w:r w:rsidRPr="007F2D27">
        <w:rPr>
          <w:rFonts w:ascii="Times New Roman" w:hAnsi="Times New Roman" w:cs="Times New Roman"/>
          <w:color w:val="auto"/>
          <w:spacing w:val="-6"/>
          <w:sz w:val="28"/>
          <w:szCs w:val="28"/>
        </w:rPr>
        <w:t>материалы по данной программе размещены на информационно­</w:t>
      </w:r>
      <w:r w:rsidRPr="007F2D27">
        <w:rPr>
          <w:rFonts w:ascii="Times New Roman" w:hAnsi="Times New Roman" w:cs="Times New Roman"/>
          <w:color w:val="auto"/>
          <w:sz w:val="28"/>
          <w:szCs w:val="28"/>
        </w:rPr>
        <w:t>справочном портале образовательного проекта «Информатика без розетки»</w:t>
      </w:r>
      <w:r w:rsidRPr="007F2D2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hyperlink r:id="rId12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https://informatika.park.by</w:t>
        </w:r>
      </w:hyperlink>
      <w:r w:rsidRPr="007F2D2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7F2D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C500FF">
      <w:pPr>
        <w:pStyle w:val="a4"/>
        <w:spacing w:before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издания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(учебники,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систематизированные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прикладного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разрешенные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архивного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предпринимателей,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140)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учебно­программной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(методическом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кабинете,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кабинетах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учителей­дефектологов,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педагогов­психологов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аннотированный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3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>Главная</w:t>
      </w:r>
      <w:proofErr w:type="gramEnd"/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 Образовательный процесс. 2021/2022 учебный год / </w:t>
      </w:r>
      <w:hyperlink r:id="rId14" w:history="1">
        <w:r w:rsidR="007F2D27"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be-BY"/>
          </w:rPr>
          <w:t>Специальное образование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; </w:t>
      </w:r>
      <w:hyperlink r:id="rId15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</w:t>
      </w:r>
      <w:r w:rsidR="007F2D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Главная / Образовательный процесс. 2021/2022 учебный год / </w:t>
      </w:r>
      <w:hyperlink r:id="rId16" w:history="1">
        <w:r w:rsidR="007F2D27" w:rsidRPr="007F2D27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be-BY"/>
          </w:rPr>
          <w:t>Дошкольное образование</w:t>
        </w:r>
      </w:hyperlink>
      <w:r w:rsidR="00AE7CA6">
        <w:rPr>
          <w:rFonts w:ascii="Times New Roman" w:hAnsi="Times New Roman" w:cs="Times New Roman"/>
          <w:i/>
          <w:iCs/>
          <w:sz w:val="28"/>
          <w:szCs w:val="28"/>
          <w:lang w:val="be-BY"/>
        </w:rPr>
        <w:t>)</w:t>
      </w:r>
      <w:r w:rsidR="007F2D2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; интернет-ресурсе </w:t>
      </w:r>
      <w:hyperlink r:id="rId17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https://uchebniki.by</w:t>
        </w:r>
      </w:hyperlink>
      <w:r w:rsidR="007F2D27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18" w:history="1">
        <w:r w:rsidR="007F2D2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https://edu.gov.by</w:t>
        </w:r>
      </w:hyperlink>
      <w:r w:rsidRPr="002A497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публикуется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«Зборнік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нарматыўных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дакументаў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Міністэрства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предпринимателями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(или)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пособиями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(снижение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50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</w:t>
      </w:r>
      <w:r w:rsidRPr="002A4975">
        <w:rPr>
          <w:rFonts w:ascii="Times New Roman" w:hAnsi="Times New Roman" w:cs="Times New Roman"/>
          <w:sz w:val="28"/>
          <w:szCs w:val="28"/>
        </w:rPr>
        <w:t>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Взимание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839.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Пашко.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11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Давидович,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шагом.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дович,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В.Л.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Пашко.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2­е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Минск: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инсти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тут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2021.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—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76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с.: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ил.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—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11"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Давідовіч,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якім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жыву.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сшытак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дашкольнай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адукацыі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беларускай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і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рускай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мовамі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А.Л.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Давідовіч,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А.І.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Смолер.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2­е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выд.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Мінск: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Нацыянальны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Дубініна,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сшытак: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устаноў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дашкольнай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адукацыі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беларускай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мовай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Д.М.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Дубініна,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Н.С.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Старжынская.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2­е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выд.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Мінск: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Нацы</w:t>
      </w:r>
      <w:r w:rsidRPr="002A4975">
        <w:rPr>
          <w:rFonts w:ascii="Times New Roman" w:hAnsi="Times New Roman" w:cs="Times New Roman"/>
          <w:sz w:val="28"/>
          <w:szCs w:val="28"/>
        </w:rPr>
        <w:t>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Дубініна,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сшытак: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рускай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Дубініна,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Старжынская.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Мінск: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BA3">
        <w:rPr>
          <w:rFonts w:ascii="Times New Roman" w:hAnsi="Times New Roman" w:cs="Times New Roman"/>
          <w:sz w:val="28"/>
          <w:szCs w:val="28"/>
        </w:rPr>
        <w:t>—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(ВМК «Мае першыя ўрокі»)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6.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Жытко,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І.У.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Матэматычны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калейдаскоп.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Рабочы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сшытак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калейдоскоп.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беларускай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рускай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мовамі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Жытко.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Мінск: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Старжинская, Н.С.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грамоте.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</w:t>
      </w:r>
      <w:r w:rsidRPr="002A4975">
        <w:rPr>
          <w:rFonts w:ascii="Times New Roman" w:hAnsi="Times New Roman" w:cs="Times New Roman"/>
          <w:sz w:val="28"/>
          <w:szCs w:val="28"/>
        </w:rPr>
        <w:t>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тетрадь: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Старжинская.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(УМК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«Мои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первые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уроки»)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Старжынская,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Падрыхтоўка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навучання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грамаце.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Рабочы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сшытак: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вучэбны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дапаможнік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выхаванцаў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гадоў)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дашкольнай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беларускай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мовай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навучання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/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Н.С.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Старжынская.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2­е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выд.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Мінск: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Нацыянальны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інстытут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адукацыі,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іл.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(ВМК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«Мае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першыя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ўрокі»)</w:t>
      </w:r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1571B0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571B0">
        <w:rPr>
          <w:rFonts w:ascii="Times New Roman" w:hAnsi="Times New Roman" w:cs="Times New Roman"/>
          <w:color w:val="auto"/>
          <w:spacing w:val="-4"/>
          <w:sz w:val="28"/>
          <w:szCs w:val="28"/>
        </w:rPr>
        <w:t>Министром образования 17 марта 2021 г. утвержден «Пера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 xml:space="preserve">лік вучэбных выданняў для выкарыстання ва ўстановах адукацыі, якія рэалізуюць адукацыйную праграму дашкольнай адукацыі, у якасці вучэбных дапаможнікаў для выхаванцаў старшых груп (ад 5 да 7 гадоў) у 2021/2022 навучальным годзе» (размещен на интернет­портале Министерства образования </w:t>
      </w:r>
      <w:hyperlink r:id="rId19" w:history="1">
        <w:r w:rsidR="001571B0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https://edu.gov.by</w:t>
        </w:r>
      </w:hyperlink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="00D27CD2" w:rsidRPr="00D27CD2">
        <w:rPr>
          <w:rFonts w:ascii="Times New Roman" w:hAnsi="Times New Roman" w:cs="Times New Roman"/>
          <w:iCs/>
          <w:color w:val="auto"/>
          <w:sz w:val="28"/>
          <w:szCs w:val="28"/>
        </w:rPr>
        <w:t>национальном образовательном портале</w:t>
      </w:r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hyperlink r:id="rId20" w:history="1">
        <w:r w:rsidR="00D27CD2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https://adu.by/</w:t>
        </w:r>
      </w:hyperlink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Главная</w:t>
      </w:r>
      <w:proofErr w:type="gramEnd"/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/ </w:t>
      </w:r>
      <w:proofErr w:type="gramStart"/>
      <w:r w:rsidR="00D27CD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Образовательный процесс. 2021/2022 учебный год / </w:t>
      </w:r>
      <w:hyperlink r:id="rId21" w:history="1">
        <w:r w:rsidR="00D27CD2" w:rsidRPr="00D27CD2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Дошкольное образование</w:t>
        </w:r>
      </w:hyperlink>
      <w:r w:rsidRPr="001571B0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1571B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августа)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льготы,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многодетной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предпринимателю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представителю).</w:t>
      </w:r>
    </w:p>
    <w:p w:rsidR="002A4975" w:rsidRPr="002A4975" w:rsidRDefault="002A4975" w:rsidP="00C500F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программами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основополагающие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ванных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(занятий),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регла</w:t>
      </w:r>
      <w:r w:rsidRPr="002A4975">
        <w:rPr>
          <w:rFonts w:ascii="Times New Roman" w:hAnsi="Times New Roman" w:cs="Times New Roman"/>
          <w:sz w:val="28"/>
          <w:szCs w:val="28"/>
        </w:rPr>
        <w:t>ментированных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самобытность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детства,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рассматривать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занятие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(специально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</w:t>
      </w:r>
      <w:r w:rsidRPr="002A4975">
        <w:rPr>
          <w:rFonts w:ascii="Times New Roman" w:hAnsi="Times New Roman" w:cs="Times New Roman"/>
          <w:sz w:val="28"/>
          <w:szCs w:val="28"/>
        </w:rPr>
        <w:t>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чем­то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полезным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Развивающее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индивидуально­ориентированное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фронтально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облегченные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приемных­раздевальных,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спальнях,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стационарными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кроватями.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(групп)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br/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Согласно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статье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Закона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языками.</w:t>
      </w:r>
    </w:p>
    <w:p w:rsidR="002A4975" w:rsidRPr="00E14908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пожеланий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908">
        <w:rPr>
          <w:rFonts w:ascii="Times New Roman" w:hAnsi="Times New Roman" w:cs="Times New Roman"/>
          <w:color w:val="auto"/>
          <w:sz w:val="28"/>
          <w:szCs w:val="28"/>
        </w:rPr>
        <w:t>белорусском языках. При комплектовании групп следует максимально учитывать пожелания родителей (закон</w:t>
      </w:r>
      <w:r w:rsidRPr="00E14908">
        <w:rPr>
          <w:rFonts w:ascii="Times New Roman" w:hAnsi="Times New Roman" w:cs="Times New Roman"/>
          <w:color w:val="auto"/>
          <w:spacing w:val="-5"/>
          <w:sz w:val="28"/>
          <w:szCs w:val="28"/>
        </w:rPr>
        <w:t>ных представителей) воспитанников относительно выбора языка</w:t>
      </w:r>
      <w:r w:rsidRPr="00E14908">
        <w:rPr>
          <w:rFonts w:ascii="Times New Roman" w:hAnsi="Times New Roman" w:cs="Times New Roman"/>
          <w:color w:val="auto"/>
          <w:sz w:val="28"/>
          <w:szCs w:val="28"/>
        </w:rPr>
        <w:t xml:space="preserve"> обучения (русский, белорусский).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престижа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(группах)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(русском)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аппарата).</w:t>
      </w:r>
    </w:p>
    <w:p w:rsidR="002A4975" w:rsidRPr="003636F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3636F4">
        <w:rPr>
          <w:rFonts w:ascii="Times New Roman" w:hAnsi="Times New Roman" w:cs="Times New Roman"/>
          <w:color w:val="auto"/>
          <w:sz w:val="28"/>
          <w:szCs w:val="28"/>
        </w:rPr>
        <w:t>С целью создания максимально благоприятных условий для развития речевых навыков, приобщения воспитанников к белорусской национальной культуре, успешности формирования двуязычия должно создаваться коммуникативное окружение, обеспечивающее включение двух языков в разнообразные виды детской деятельности, а также проведение специально организованных форм образовательного процесса в соответствии с содержанием учебной программы дошкольного образования. Следует обратить внимание на создание соответствующей развивающей предметно­пространственной среды,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двуязычия. Этому способствует научно­методическое обеспечение образовательного процесса учреждений образования как на русском, так и на белорусском языках.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пожеланиями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распорядительных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органов,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согласованному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z w:val="28"/>
          <w:szCs w:val="28"/>
        </w:rPr>
        <w:t>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 xml:space="preserve">могут создаваться группы в учреждениях дошкольного образования или учреждения дошкольного образования,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(отделов)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(гру</w:t>
      </w:r>
      <w:r w:rsidRPr="002A4975">
        <w:rPr>
          <w:rFonts w:ascii="Times New Roman" w:hAnsi="Times New Roman" w:cs="Times New Roman"/>
          <w:sz w:val="28"/>
          <w:szCs w:val="28"/>
        </w:rPr>
        <w:t>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обычаями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говорящих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меньшинства,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допустимую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национального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меньшинства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содей</w:t>
      </w:r>
      <w:r w:rsidRPr="002A4975">
        <w:rPr>
          <w:rFonts w:ascii="Times New Roman" w:hAnsi="Times New Roman" w:cs="Times New Roman"/>
          <w:sz w:val="28"/>
          <w:szCs w:val="28"/>
        </w:rPr>
        <w:t>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2021—2025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312),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изданий.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духовно­нравственное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нравственно­этических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дружба,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приветливость,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справедливость,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поликультурное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гордости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культурно­исторические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достижения);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(формирование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психи</w:t>
      </w:r>
      <w:r w:rsidRPr="002A4975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активности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процессов;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хозяйственно­бытового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труда,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умений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выполнять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комнату,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блюда,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сервировать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гендерное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взаимоотношениях,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трудовое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 w:rsidRPr="00821794">
        <w:rPr>
          <w:rFonts w:ascii="Times New Roman" w:hAnsi="Times New Roman" w:cs="Times New Roman"/>
          <w:color w:val="C00000"/>
          <w:sz w:val="28"/>
          <w:szCs w:val="28"/>
        </w:rPr>
        <w:t xml:space="preserve">; </w:t>
      </w:r>
      <w:r w:rsidRPr="002A4975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самообслужива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уходе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растениями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животными,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заботе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близких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первоначальными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гуманного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уникальности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(фор</w:t>
      </w:r>
      <w:r w:rsidRPr="002A4975">
        <w:rPr>
          <w:rFonts w:ascii="Times New Roman" w:hAnsi="Times New Roman" w:cs="Times New Roman"/>
          <w:sz w:val="28"/>
          <w:szCs w:val="28"/>
        </w:rPr>
        <w:t>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др.);</w:t>
      </w:r>
    </w:p>
    <w:p w:rsidR="002A4975" w:rsidRPr="003636F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трудолюбия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F4">
        <w:rPr>
          <w:rFonts w:ascii="Times New Roman" w:hAnsi="Times New Roman" w:cs="Times New Roman"/>
          <w:color w:val="auto"/>
          <w:sz w:val="28"/>
          <w:szCs w:val="28"/>
        </w:rPr>
        <w:t>труда; одобрение, стимулирование и поддержка достигнутых успехов; знакомство с элементами экономической грамоты и 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аспектом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(учителем­дефектологом,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педагогом­психологом,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инклюзии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бесед,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ниях,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через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пример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взрослого,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взаимодействует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медицинскими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здоровьесберегающих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самооценку,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доброжелательного,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микроклимата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Приоритетом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вышеуказанным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(игр),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43B">
        <w:rPr>
          <w:rFonts w:ascii="Times New Roman" w:hAnsi="Times New Roman" w:cs="Times New Roman"/>
          <w:color w:val="auto"/>
          <w:sz w:val="28"/>
          <w:szCs w:val="28"/>
        </w:rPr>
        <w:t>Беларусь, и др.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физического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(«Адаптивная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индивидуально­дифференцированные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ста,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пола,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физической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подготовленности,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особенностей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состояния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>лет) предусмотрено п</w:t>
      </w:r>
      <w:r w:rsidRPr="002A4975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(спортивном/музыкальном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индивидуально­дифференцированных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(физкультурные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праздники,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бассейна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(спортивном/музыкальном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погоде)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подготовительную,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(поста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</w:t>
      </w:r>
      <w:r w:rsidRPr="002A49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выраженные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ССЭТ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прошедшими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специальную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подготовку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Типовыми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штатными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численно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(постановление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</w:t>
      </w:r>
      <w:r w:rsidRPr="002A4975">
        <w:rPr>
          <w:rFonts w:ascii="Times New Roman" w:hAnsi="Times New Roman" w:cs="Times New Roman"/>
          <w:sz w:val="28"/>
          <w:szCs w:val="28"/>
        </w:rPr>
        <w:t>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воспитателем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</w:t>
      </w:r>
      <w:r w:rsidRPr="002A4975">
        <w:rPr>
          <w:rFonts w:ascii="Times New Roman" w:hAnsi="Times New Roman" w:cs="Times New Roman"/>
          <w:sz w:val="28"/>
          <w:szCs w:val="28"/>
        </w:rPr>
        <w:t>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игровых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упражнений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имитационного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характера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(5–7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ми</w:t>
      </w:r>
      <w:r w:rsidRPr="002A4975">
        <w:rPr>
          <w:rFonts w:ascii="Times New Roman" w:hAnsi="Times New Roman" w:cs="Times New Roman"/>
          <w:sz w:val="28"/>
          <w:szCs w:val="28"/>
        </w:rPr>
        <w:t>нут),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физкультминутки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рывы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между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занятиями,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подвижные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физические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упраж</w:t>
      </w:r>
      <w:r w:rsidRPr="002A4975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двигательной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детей.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толкованию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пропаганде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анонсы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тематике.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групп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кратковременного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пребывания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воспи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кратковременногопребывания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Оказание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платной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основе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классификатором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005­2011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85.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сящей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доходы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деятельностью,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исполь</w:t>
      </w:r>
      <w:r w:rsidRPr="002A4975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ряжении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исполь</w:t>
      </w:r>
      <w:r w:rsidRPr="002A4975">
        <w:rPr>
          <w:rFonts w:ascii="Times New Roman" w:hAnsi="Times New Roman" w:cs="Times New Roman"/>
          <w:sz w:val="28"/>
          <w:szCs w:val="28"/>
        </w:rPr>
        <w:t>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приносящую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постольку,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учредительными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разностороннего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lastRenderedPageBreak/>
        <w:t>раннего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</w:t>
      </w:r>
      <w:r w:rsidRPr="002A4975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реабилитация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жизнеспособной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общечеловеческим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национальным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ценностям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др.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целью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финансируемой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ухудшать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бюджетов.</w:t>
      </w:r>
    </w:p>
    <w:p w:rsidR="002A4975" w:rsidRPr="002A4975" w:rsidRDefault="002A4975" w:rsidP="00C500FF">
      <w:pPr>
        <w:pStyle w:val="a4"/>
        <w:spacing w:before="142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C500FF">
      <w:pPr>
        <w:pStyle w:val="a4"/>
        <w:spacing w:before="5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обследование)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ЦКРОиР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носит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характер.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</w:t>
      </w:r>
      <w:r w:rsidRPr="002A4975">
        <w:rPr>
          <w:rFonts w:ascii="Times New Roman" w:hAnsi="Times New Roman" w:cs="Times New Roman"/>
          <w:sz w:val="28"/>
          <w:szCs w:val="28"/>
        </w:rPr>
        <w:t>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протекания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индивидуально­психологических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компенсации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имеющегося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потенциальные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возмож</w:t>
      </w:r>
      <w:r w:rsidRPr="002A4975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комфортность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стом,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потребностями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</w:t>
      </w:r>
      <w:r w:rsidRPr="002A4975">
        <w:rPr>
          <w:rFonts w:ascii="Times New Roman" w:hAnsi="Times New Roman" w:cs="Times New Roman"/>
          <w:sz w:val="28"/>
          <w:szCs w:val="28"/>
        </w:rPr>
        <w:t>питанника;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оформлении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систематизация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0C62">
        <w:rPr>
          <w:rFonts w:ascii="Times New Roman" w:hAnsi="Times New Roman" w:cs="Times New Roman"/>
          <w:color w:val="auto"/>
          <w:sz w:val="28"/>
          <w:szCs w:val="28"/>
        </w:rPr>
        <w:t>По итогам обследования в заключении ЦКРОиР для воспитанников, кото</w:t>
      </w:r>
      <w:r w:rsidRPr="00570C62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рым предлагается получение специального образования, 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в разделе «Рекомендации» целесообразно </w:t>
      </w:r>
      <w:r w:rsidRPr="00570C62">
        <w:rPr>
          <w:rFonts w:ascii="Times New Roman" w:hAnsi="Times New Roman" w:cs="Times New Roman"/>
          <w:color w:val="auto"/>
          <w:spacing w:val="-4"/>
          <w:sz w:val="28"/>
          <w:szCs w:val="28"/>
        </w:rPr>
        <w:t>оформ</w:t>
      </w:r>
      <w:r w:rsidRPr="00570C62">
        <w:rPr>
          <w:rFonts w:ascii="Times New Roman" w:hAnsi="Times New Roman" w:cs="Times New Roman"/>
          <w:color w:val="auto"/>
          <w:sz w:val="28"/>
          <w:szCs w:val="28"/>
        </w:rPr>
        <w:t xml:space="preserve">лять записи следующим образом: образовательная программа специального образования, учебный план специального образования, тип учреждения образования или вид учреждения специального образования и организация специального образования, учебный год. </w:t>
      </w:r>
      <w:r w:rsidRPr="002A4975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сентября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2011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308).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t>Психолого­педагогическое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обследование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одной­двух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(или)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психических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нарушений.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Психолого­педагогическое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обсле</w:t>
      </w:r>
      <w:r w:rsidRPr="002A4975">
        <w:rPr>
          <w:rFonts w:ascii="Times New Roman" w:hAnsi="Times New Roman" w:cs="Times New Roman"/>
          <w:sz w:val="28"/>
          <w:szCs w:val="28"/>
        </w:rPr>
        <w:t>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страницах.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191124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91124">
        <w:rPr>
          <w:rFonts w:ascii="Times New Roman" w:hAnsi="Times New Roman" w:cs="Times New Roman"/>
          <w:color w:val="auto"/>
          <w:sz w:val="28"/>
          <w:szCs w:val="28"/>
        </w:rPr>
        <w:t>Результаты обследования заносятся в карту обследова</w:t>
      </w:r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ния ребенка. По итогам обследования ребенка с ОПФР учитель</w:t>
      </w:r>
      <w:r w:rsidRPr="00191124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191124">
        <w:rPr>
          <w:rFonts w:ascii="Times New Roman" w:hAnsi="Times New Roman" w:cs="Times New Roman"/>
          <w:color w:val="auto"/>
          <w:spacing w:val="-4"/>
          <w:sz w:val="28"/>
          <w:szCs w:val="28"/>
        </w:rPr>
        <w:t>дефектолог в карте обследования оформляет заключение, отра</w:t>
      </w:r>
      <w:r w:rsidRPr="00191124">
        <w:rPr>
          <w:rFonts w:ascii="Times New Roman" w:hAnsi="Times New Roman" w:cs="Times New Roman"/>
          <w:color w:val="auto"/>
          <w:sz w:val="28"/>
          <w:szCs w:val="28"/>
        </w:rPr>
        <w:t xml:space="preserve">жающее характер, структуру, степень тяжести нарушений развития. С учетом заключения педагогическим работником делается обоснованный выбор количества и формы проведения </w:t>
      </w:r>
      <w:r w:rsidRPr="00191124">
        <w:rPr>
          <w:rFonts w:ascii="Times New Roman" w:hAnsi="Times New Roman" w:cs="Times New Roman"/>
          <w:color w:val="auto"/>
          <w:spacing w:val="-6"/>
          <w:sz w:val="28"/>
          <w:szCs w:val="28"/>
        </w:rPr>
        <w:t>коррекционных занятий (индивидуальные, подгрупповые, груп</w:t>
      </w:r>
      <w:r w:rsidRPr="0019112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повые) в соответствии с учебными планами специального образования на уровне дошкольного образования.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Обращаем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внимание,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что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занятия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обла</w:t>
      </w:r>
      <w:r w:rsidRPr="002A4975">
        <w:rPr>
          <w:rFonts w:ascii="Times New Roman" w:hAnsi="Times New Roman" w:cs="Times New Roman"/>
          <w:sz w:val="28"/>
          <w:szCs w:val="28"/>
        </w:rPr>
        <w:t>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учебно­программной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образования.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психолого</w:t>
      </w:r>
      <w:r w:rsidRPr="002A4975">
        <w:rPr>
          <w:rFonts w:ascii="Times New Roman" w:hAnsi="Times New Roman" w:cs="Times New Roman"/>
          <w:sz w:val="28"/>
          <w:szCs w:val="28"/>
        </w:rPr>
        <w:t>­педагогического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выделяется: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неслышащего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незрячего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слабослышащего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слабовидящего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перерывов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плану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</w:t>
      </w:r>
      <w:r w:rsidRPr="002A4975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ностью,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учитель­дефектолог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группы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«Рекомендации»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быть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запись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«Занятия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комплектовании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бенностей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создании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таких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них.</w:t>
      </w:r>
    </w:p>
    <w:p w:rsidR="002A4975" w:rsidRPr="002A4975" w:rsidRDefault="002A4975" w:rsidP="00C500FF">
      <w:pPr>
        <w:pStyle w:val="a4"/>
        <w:spacing w:before="142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40),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оказании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</w:t>
      </w:r>
      <w:r w:rsidRPr="002A4975">
        <w:rPr>
          <w:rFonts w:ascii="Times New Roman" w:hAnsi="Times New Roman" w:cs="Times New Roman"/>
          <w:sz w:val="28"/>
          <w:szCs w:val="28"/>
        </w:rPr>
        <w:t>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медико­психолого­педагогической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инвалидам,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здравоохранения,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Министерством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13.11.2020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02­02­19/9209/дс/.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40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определено,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что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специалисты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получении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согласия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законных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(учи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телем­дефектологом,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педагогом­психологом,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медицинским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работ</w:t>
      </w:r>
      <w:r w:rsidRPr="002A4975">
        <w:rPr>
          <w:rFonts w:ascii="Times New Roman" w:hAnsi="Times New Roman" w:cs="Times New Roman"/>
          <w:sz w:val="28"/>
          <w:szCs w:val="28"/>
        </w:rPr>
        <w:t>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вителями)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основе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психолого­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всех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видов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восприятия,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движений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действий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предметами,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доречевых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реакций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речи.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Алгоритм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первичной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разработки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воспитывающей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психолого­медико­педагогической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комиссии;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иерархии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направлений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ранней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</w:t>
      </w:r>
      <w:r w:rsidRPr="002A4975">
        <w:rPr>
          <w:rFonts w:ascii="Times New Roman" w:hAnsi="Times New Roman" w:cs="Times New Roman"/>
          <w:sz w:val="28"/>
          <w:szCs w:val="28"/>
        </w:rPr>
        <w:t>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отставания,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ближайшие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целеполагание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окружающих»).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формировать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откликаться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собственное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имя,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формировать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просьбе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взрослого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показывать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тела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(ноги,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руки,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голова,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живот,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i/>
          <w:iCs/>
          <w:sz w:val="28"/>
          <w:szCs w:val="28"/>
        </w:rPr>
        <w:t>спина)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этап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документальное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оформление,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обяза</w:t>
      </w:r>
      <w:r w:rsidRPr="002A4975">
        <w:rPr>
          <w:rFonts w:ascii="Times New Roman" w:hAnsi="Times New Roman" w:cs="Times New Roman"/>
          <w:sz w:val="28"/>
          <w:szCs w:val="28"/>
        </w:rPr>
        <w:t>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дуальных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ранней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может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вклю</w:t>
      </w:r>
      <w:r w:rsidRPr="002A4975">
        <w:rPr>
          <w:rFonts w:ascii="Times New Roman" w:hAnsi="Times New Roman" w:cs="Times New Roman"/>
          <w:sz w:val="28"/>
          <w:szCs w:val="28"/>
        </w:rPr>
        <w:t>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оценку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достижения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поставленных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целей,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причин,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обусловивших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ниже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прогнозируемых.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альтернативной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дополнительной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ОПФР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вербально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переживаниях.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социально­эмоциональное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соседей,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опорно­двигательного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вербального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(Picture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Symbols).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символы,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подобрать,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невербальное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полноправным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партнером.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предшествовать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распознавание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неговорящего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поддерживающей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альтернативной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(коммуникаторы).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(знаков)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тивного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Все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жесты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объединены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ситуативные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блоки: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питье,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ощущения,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входящему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голосовых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сообщений,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оцифровки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оцифрованные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записанные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(картинками,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фотографиями,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блисс­символами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смартфонов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планшетов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(«LetMeTalk»,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«Сезам»,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«Пойми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«Аутизм.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молча»,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«Коммуникатор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ДАР»).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17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слуха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Ключевыми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игрушкам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действиям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ними,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предметно</w:t>
      </w:r>
      <w:r w:rsidRPr="002A4975">
        <w:rPr>
          <w:rFonts w:ascii="Times New Roman" w:hAnsi="Times New Roman" w:cs="Times New Roman"/>
          <w:sz w:val="28"/>
          <w:szCs w:val="28"/>
        </w:rPr>
        <w:t>­отобразительной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игрушкой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назначением,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сюжетно­отобразительной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сюжетно­ролевым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стратегией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поэтапное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усложняющихся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обогащения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учителя­дефектолога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стимуляции.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В процессе коррекционных занятий «Развитие речи» учебного плана специального дошкольного учреждения для детей с нарушением слуха у воспитанников формируются текстовые умения, необходимые для овладения содержанием образова</w:t>
      </w:r>
      <w:r w:rsidRPr="008E0339">
        <w:rPr>
          <w:rFonts w:ascii="Times New Roman" w:hAnsi="Times New Roman" w:cs="Times New Roman"/>
          <w:color w:val="auto"/>
          <w:spacing w:val="-5"/>
          <w:sz w:val="28"/>
          <w:szCs w:val="28"/>
        </w:rPr>
        <w:t>тельных областей. Целесообразным является обеспечение преем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ственности работы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с текстом в рамках коррекционных занятий и занятий по образовательной области «Художественная литература» с учетом широкого диапазона различий в речевом развитии детей с нарушением слуха.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Успешному освоению содержания образовательной области «Художественная литература» детьми с нарушением слуха на первом году обучения могут препятствовать недостаточный уровень речевого развития данной категории воспитанников, что не позволяет в полной мере овладевать содержанием текстов, а также объем учебных часов, предусмотренных для изучения образовательной области (0,5—1 час в неделю).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В связи с вышесказанным обеспечивается преемственность </w:t>
      </w: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работе учителя­дефектолога, реализующего содержание </w:t>
      </w:r>
      <w:r w:rsidRPr="008E033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коррекционных занятий «Развитие речи», и воспитателя 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до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школьного образования, реализующего содержание образовательной области «Художественная литература».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0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 планировании работы над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текстом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учителю­дефектологу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совместно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воспитателем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рекомендуется: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адаптировать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упростить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лексико­грамматические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ведущую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учителя­дефектолога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путей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адаптации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мет</w:t>
      </w:r>
      <w:r w:rsidRPr="002A4975">
        <w:rPr>
          <w:rFonts w:ascii="Times New Roman" w:hAnsi="Times New Roman" w:cs="Times New Roman"/>
          <w:sz w:val="28"/>
          <w:szCs w:val="28"/>
        </w:rPr>
        <w:t>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инвариантных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акустические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семантизации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лексики,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смысловой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(«подвижные»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сюжетные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тяжелыми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речи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Коррекционная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тяжелыми,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легкими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включает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дислексии,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дисграфии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дизорфографии,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письмом.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Данная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пропедевтическая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обеспечивает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преем</w:t>
      </w:r>
      <w:r w:rsidRPr="002A4975">
        <w:rPr>
          <w:rFonts w:ascii="Times New Roman" w:hAnsi="Times New Roman" w:cs="Times New Roman"/>
          <w:sz w:val="28"/>
          <w:szCs w:val="28"/>
        </w:rPr>
        <w:t>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целях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нарушений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письменной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речи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сенсомоторной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темпо­ритмического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чувства,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графомоторных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(произносительной,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лексико­грамматической,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синтеза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обнаруживать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предрасположенность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скрининговое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Корнева «Методика раннего выявления дислексии» и по его результатам уточнять содержание как планируемой кор</w:t>
      </w:r>
      <w:r w:rsidRPr="008E0339">
        <w:rPr>
          <w:rFonts w:ascii="Times New Roman" w:hAnsi="Times New Roman" w:cs="Times New Roman"/>
          <w:color w:val="auto"/>
          <w:spacing w:val="-4"/>
          <w:sz w:val="28"/>
          <w:szCs w:val="28"/>
        </w:rPr>
        <w:t>рекционной работы, так и консультирования родителей (закон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ных представителей) воспитанников по вопросам предупреждения нарушений письменной речи воспитанников на последующих этапах обучения.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(трудностями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обучении)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арифметических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(дискалькулии).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дочисловых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свидетельствовать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факторе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риска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возникновения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дискалькулии.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величина);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путем;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группировка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признакам;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сериация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упорядоченного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убыванию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признака);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различение множеств по количественному признаку (различение «один — много — мало»; различение понятий «все», «каждый»; </w:t>
      </w:r>
      <w:r w:rsidRPr="008E0339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отвечать на вопрос «сколько?» словами «один», «много»;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z w:val="28"/>
          <w:szCs w:val="28"/>
        </w:rPr>
        <w:t>сравнение множеств из двух и трех (трех и четырех) предметов по количеству путем наложения, приложения, попар</w:t>
      </w:r>
      <w:r w:rsidRPr="008E033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ного объединения их элементов, выбираемых по одному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из каждого множества, и путем графического соотнесения; уста</w:t>
      </w: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новление отношений «больше — меньше», «столько же», «поровну», «на один больше», «на один меньше»;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(уравнивание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количества);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8E0339">
        <w:rPr>
          <w:rFonts w:ascii="Times New Roman" w:hAnsi="Times New Roman" w:cs="Times New Roman"/>
          <w:color w:val="auto"/>
          <w:spacing w:val="0"/>
          <w:sz w:val="28"/>
          <w:szCs w:val="28"/>
        </w:rPr>
        <w:t>пространственная ориентировка (опре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деление у себя правой и левой частей тела); использование в речи слов, выражающих расположение предметов в пространстве (на, под, за, рядом), направление движения (вперед, назад, вверх, вниз), расположение предметов в пространстве в ситуации сравнения (выше — ниже, далеко — близко, дальше — ближе); ориентировка на листе бумаги (расположение объекта вверху, внизу, в середине листа).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формулируется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дискалькулии.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работы.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пункте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коррекционно­педагогической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предупреж</w:t>
      </w:r>
      <w:r w:rsidRPr="002A4975">
        <w:rPr>
          <w:rFonts w:ascii="Times New Roman" w:hAnsi="Times New Roman" w:cs="Times New Roman"/>
          <w:sz w:val="28"/>
          <w:szCs w:val="28"/>
        </w:rPr>
        <w:t>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(трудностями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амостоятельный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раздел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календарно­тематического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плана.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пах</w:t>
      </w:r>
      <w:r w:rsidRPr="008E0339">
        <w:rPr>
          <w:rFonts w:ascii="Times New Roman" w:hAnsi="Times New Roman" w:cs="Times New Roman"/>
          <w:color w:val="auto"/>
          <w:spacing w:val="-6"/>
          <w:sz w:val="28"/>
          <w:szCs w:val="28"/>
        </w:rPr>
        <w:t>, в группах интегрированного обучения и воспитания учреж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дений дошкольного образования работу по предупреждению дискалькулии рекомендуется планировать в рамках коррекционных занятий по развитию познавательной деятельности.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Важнейшей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формулировке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календарно­тематическом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один–много,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много–мало»,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меньше,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975">
        <w:rPr>
          <w:rFonts w:ascii="Times New Roman" w:hAnsi="Times New Roman" w:cs="Times New Roman"/>
          <w:sz w:val="28"/>
          <w:szCs w:val="28"/>
        </w:rPr>
        <w:t>равно»,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2A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дискалькулии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зрительно­пространственное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множеств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оречевлять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ривается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задач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сенсомоторных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сукцессивных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симультанных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предпосылок,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речевых и неречевых функций 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  <w:lang w:val="be-BY"/>
        </w:rPr>
        <w:t>пр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>формировани</w:t>
      </w:r>
      <w:r w:rsidR="0068181F" w:rsidRPr="008E033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математических представлений. </w:t>
      </w:r>
    </w:p>
    <w:p w:rsidR="002A4975" w:rsidRPr="002A4975" w:rsidRDefault="002A4975" w:rsidP="00C500FF">
      <w:pPr>
        <w:pStyle w:val="a4"/>
        <w:spacing w:before="227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недостаточностью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грамоте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интел</w:t>
      </w:r>
      <w:r w:rsidRPr="002A4975">
        <w:rPr>
          <w:rFonts w:ascii="Times New Roman" w:hAnsi="Times New Roman" w:cs="Times New Roman"/>
          <w:sz w:val="28"/>
          <w:szCs w:val="28"/>
        </w:rPr>
        <w:t>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ривает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интереса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родному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языку,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</w:t>
      </w:r>
      <w:r w:rsidRPr="002A4975">
        <w:rPr>
          <w:rFonts w:ascii="Times New Roman" w:hAnsi="Times New Roman" w:cs="Times New Roman"/>
          <w:sz w:val="28"/>
          <w:szCs w:val="28"/>
        </w:rPr>
        <w:t>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смыслового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слухового,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артикуляционного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аппарата,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зрительно­пространственного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мелких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грамотой,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низкую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усиливается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аутистическими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</w:p>
    <w:p w:rsidR="002A4975" w:rsidRPr="008E0339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Качественное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своеобразие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обуслов</w:t>
      </w:r>
      <w:r w:rsidRPr="002A4975">
        <w:rPr>
          <w:rFonts w:ascii="Times New Roman" w:hAnsi="Times New Roman" w:cs="Times New Roman"/>
          <w:sz w:val="28"/>
          <w:szCs w:val="28"/>
        </w:rPr>
        <w:t>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модификацию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t xml:space="preserve">в контексте, уменьшение объема разовой дозы учебного материала, визуализация </w:t>
      </w:r>
      <w:r w:rsidRPr="008E0339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материала, повышенное внимание к социальной практике, необходимость усиления компенсаторной основы их обучения).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Ведущими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сосредоточение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интегрирующему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несколько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навыков,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объектами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социал</w:t>
      </w:r>
      <w:r w:rsidRPr="002A4975">
        <w:rPr>
          <w:rFonts w:ascii="Times New Roman" w:hAnsi="Times New Roman" w:cs="Times New Roman"/>
          <w:sz w:val="28"/>
          <w:szCs w:val="28"/>
        </w:rPr>
        <w:t>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знакомства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Учитель­дефектолог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основу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отбора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содержания,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определения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задач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</w:t>
      </w:r>
      <w:r w:rsidRPr="002A497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спонтанно,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добавляются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отклик.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В начале работы целью становится не обучение, а установление контакта с воспитанником. Отсутствие отклика или негативизм со стороны ребенка не должны приводить к сокращению попыток взаимодействия с ним и ограничению его возможностей в приобретении нового опыта. Наоборот, негативные реакции должны стимулировать учителя­дефектолога 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 созданию все новых и новых условий для сенсорного,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моторного, речевого и социального обогащения воспитанника. Главная задача методического обеспечения занятий с воспитанником 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с аутистическими нарушениями — повысить степень его вклю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ченности в предметный и социальный мир. Этому способствуют новизна стимула, визуальные подсказки, под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крепление, повышение степени удовлетворения от деятельности.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9"/>
          <w:sz w:val="28"/>
          <w:szCs w:val="28"/>
        </w:rPr>
        <w:t>Далее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навыков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усложняется.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Успешное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словесного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опосредствования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традиционную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объединяющую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предстоящую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трансформацию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компенсаторного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углубленной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ключевую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занятия, путем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двойное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учителю­дефектологу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затруднений,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освоению,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D357B7" w:rsidRDefault="002A4975" w:rsidP="002A4975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При определении содержания коррекционных занятий осуществляются </w:t>
      </w:r>
      <w:r w:rsidR="009E7CEB" w:rsidRPr="00D45907">
        <w:rPr>
          <w:rFonts w:ascii="Times New Roman" w:hAnsi="Times New Roman" w:cs="Times New Roman"/>
          <w:color w:val="auto"/>
          <w:spacing w:val="0"/>
          <w:sz w:val="28"/>
          <w:szCs w:val="28"/>
          <w:lang w:val="be-BY"/>
        </w:rPr>
        <w:t xml:space="preserve">его 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>отбор и систематизация в соответствии с по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казателями, характеризующими сферы коммуникации, взаимо</w:t>
      </w:r>
      <w:r w:rsidRPr="00D4590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действия, конструирования и реализации социального поведения детей дошкольного возраста с аутистическими нарушениями. Уровень речевого и когнитивного развития, имитационных и моторных навыков, особенностей восприятия определяет выбор коммуникативной системы, используемой в процессе работы с ребенком. Интеллектуальное развитие является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потенциалом, предпос</w:t>
      </w:r>
      <w:r w:rsidRPr="00D357B7">
        <w:rPr>
          <w:rFonts w:ascii="Times New Roman" w:hAnsi="Times New Roman" w:cs="Times New Roman"/>
          <w:color w:val="auto"/>
          <w:sz w:val="28"/>
          <w:szCs w:val="28"/>
        </w:rPr>
        <w:t>ылкой для формирования навыка, однако без специально организованного взаимодействия с ребенком и целенаправленной коррекционно­разви</w:t>
      </w:r>
      <w:r w:rsidRPr="00D357B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вающей работы потенциал остается лишь возможностью. </w:t>
      </w:r>
      <w:r w:rsidRPr="00D357B7">
        <w:rPr>
          <w:rFonts w:ascii="Times New Roman" w:hAnsi="Times New Roman" w:cs="Times New Roman"/>
          <w:color w:val="auto"/>
          <w:spacing w:val="-4"/>
          <w:sz w:val="28"/>
          <w:szCs w:val="28"/>
        </w:rPr>
        <w:t>Повышение уровня функционирования достигается путем фор</w:t>
      </w:r>
      <w:r w:rsidRPr="00D357B7">
        <w:rPr>
          <w:rFonts w:ascii="Times New Roman" w:hAnsi="Times New Roman" w:cs="Times New Roman"/>
          <w:color w:val="auto"/>
          <w:sz w:val="28"/>
          <w:szCs w:val="28"/>
        </w:rPr>
        <w:t>мирования конкретных навыков, например, социального поведения. Таким образом, желательное социальное поведение можно рассматривать как более высокий уровень функционирования ребенка с аутистическими 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корректировать.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осведомленность;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контактирование;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далеком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роли</w:t>
      </w:r>
      <w:r w:rsidRPr="00D357B7">
        <w:rPr>
          <w:rFonts w:ascii="Times New Roman" w:hAnsi="Times New Roman" w:cs="Times New Roman"/>
          <w:color w:val="C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интереса.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К основным стратегиям проведения учителем­дефектологом коррекционных занятий с детьми с аутистическими нарушениями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относятся: созда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ние многочисленных ситуаций для обучения; применение визуальной помощи в виде картинок, 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жестов, карточек и др.; оказание физической помощи; предъяв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ление модели поведения или демонстрация желаемого поведения; вербализация; использование прямых и косвенных указаний.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насыщение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расчленять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элементы,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осваивается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комфорта,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(алгоритмом),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нейтральные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(подкрепителя),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(уменьшение)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Генерализация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(словесных,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наглядных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интеграции,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видеомоде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линга,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структурирования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визуализации,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обучающего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</w:t>
      </w:r>
      <w:r w:rsidRPr="002A4975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различения).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продиктован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Так,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социальной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осведомленности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может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как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(действие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sz w:val="28"/>
          <w:szCs w:val="28"/>
        </w:rPr>
        <w:t>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(инициирование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.). Социальное научение также оптимально осуществлять как на индивидуальных (действие с бытовым предметом в соответствии с функциональным назначением и др.), так и на подгрупповых занятиях (наблюдение за действиями сверстников, 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>копирование простых жестов, действий, нахождение в непосред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ственной близости с другими детьми, ответ на приглашение к взаимодействию, осуществление сенсорных защит и др.).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насыщенность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подкреплений,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2020/2021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экспериментальный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«Апробация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спектра».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A4975">
        <w:rPr>
          <w:rFonts w:ascii="Times New Roman" w:hAnsi="Times New Roman" w:cs="Times New Roman"/>
          <w:spacing w:val="-4"/>
          <w:sz w:val="28"/>
          <w:szCs w:val="28"/>
        </w:rPr>
        <w:t>Специалисты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кото</w:t>
      </w:r>
      <w:r w:rsidRPr="002A4975">
        <w:rPr>
          <w:rFonts w:ascii="Times New Roman" w:hAnsi="Times New Roman" w:cs="Times New Roman"/>
          <w:sz w:val="28"/>
          <w:szCs w:val="28"/>
        </w:rPr>
        <w:t>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портале</w:t>
      </w:r>
      <w:r w:rsidR="00D45907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https://adu.by</w:t>
        </w:r>
      </w:hyperlink>
      <w:r w:rsidR="00D45907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/ Главная / Образовательный процесс. 2021/2022 учебный год / </w:t>
      </w:r>
      <w:hyperlink r:id="rId23" w:history="1">
        <w:r w:rsidR="00D45907" w:rsidRPr="00D45907">
          <w:rPr>
            <w:rStyle w:val="a8"/>
            <w:rFonts w:ascii="Times New Roman" w:hAnsi="Times New Roman" w:cs="Times New Roman"/>
            <w:i/>
            <w:iCs/>
            <w:sz w:val="28"/>
            <w:szCs w:val="28"/>
            <w:lang w:val="be-BY"/>
          </w:rPr>
          <w:t>Специальное образование</w:t>
        </w:r>
      </w:hyperlink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http://asabliva.by</w:t>
        </w:r>
      </w:hyperlink>
      <w:r w:rsidR="00D459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asabliva</w:t>
        </w:r>
        <w:proofErr w:type="gramEnd"/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@gmail.com</w:t>
        </w:r>
      </w:hyperlink>
      <w:r w:rsidRPr="002A4975">
        <w:rPr>
          <w:rFonts w:ascii="Times New Roman" w:hAnsi="Times New Roman" w:cs="Times New Roman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задач: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4"/>
          <w:sz w:val="28"/>
          <w:szCs w:val="28"/>
        </w:rPr>
        <w:t>адаптацию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нарушениями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усло</w:t>
      </w:r>
      <w:r w:rsidRPr="002A4975">
        <w:rPr>
          <w:rFonts w:ascii="Times New Roman" w:hAnsi="Times New Roman" w:cs="Times New Roman"/>
          <w:sz w:val="28"/>
          <w:szCs w:val="28"/>
        </w:rPr>
        <w:t>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работниками,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детьми;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ЕКСДС,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риала,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воспитанника,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помощь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вы</w:t>
      </w:r>
      <w:r w:rsidRPr="002A4975">
        <w:rPr>
          <w:rFonts w:ascii="Times New Roman" w:hAnsi="Times New Roman" w:cs="Times New Roman"/>
          <w:sz w:val="28"/>
          <w:szCs w:val="28"/>
        </w:rPr>
        <w:t>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санитарно­бытовых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толерантного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персональное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«Примечание»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коррективы.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lastRenderedPageBreak/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аутистическим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единообразия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воздействия,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коррекционно</w:t>
      </w:r>
      <w:r w:rsidRPr="002A4975">
        <w:rPr>
          <w:rFonts w:ascii="Times New Roman" w:hAnsi="Times New Roman" w:cs="Times New Roman"/>
          <w:sz w:val="28"/>
          <w:szCs w:val="28"/>
        </w:rPr>
        <w:t>­педагогического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среде.</w:t>
      </w:r>
    </w:p>
    <w:p w:rsidR="002A4975" w:rsidRPr="002A4975" w:rsidRDefault="002A4975" w:rsidP="00C500FF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усилие,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повседневным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событиям,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сверстников,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сопереживать,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заботиться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успешную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социализацию.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фонетико­фонематическое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двуязычия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существенно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осложнить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этот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процесс.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груп</w:t>
      </w:r>
      <w:r w:rsidRPr="002A4975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(белорусским)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«Развіццё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маўлення»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слушание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(русском)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близкого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зрения. </w:t>
      </w:r>
      <w:r w:rsidRPr="002A4975">
        <w:rPr>
          <w:rFonts w:ascii="Times New Roman" w:hAnsi="Times New Roman" w:cs="Times New Roman"/>
          <w:sz w:val="28"/>
          <w:szCs w:val="28"/>
        </w:rPr>
        <w:t>Обращаем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адаптированного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(разделы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«Взаимо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действие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сверстниками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взрослыми»,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«Игровая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деятельность»).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0"/>
          <w:sz w:val="28"/>
          <w:szCs w:val="28"/>
        </w:rPr>
        <w:t>«Изобра</w:t>
      </w:r>
      <w:r w:rsidRPr="002A4975">
        <w:rPr>
          <w:rFonts w:ascii="Times New Roman" w:hAnsi="Times New Roman" w:cs="Times New Roman"/>
          <w:sz w:val="28"/>
          <w:szCs w:val="28"/>
        </w:rPr>
        <w:t>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аппликацией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(тифлопедагогом).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тифлопедагог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приспособлений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(шаблонов,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трафаретов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изобразительными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pacing w:val="-6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«Худо</w:t>
      </w:r>
      <w:r w:rsidRPr="002A4975">
        <w:rPr>
          <w:rFonts w:ascii="Times New Roman" w:hAnsi="Times New Roman" w:cs="Times New Roman"/>
          <w:sz w:val="28"/>
          <w:szCs w:val="28"/>
        </w:rPr>
        <w:t>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младшей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произведения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литературы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фольклора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русском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учреждениях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белорусским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белорусском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языках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облегчающие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Конструктивную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компенсаторных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(обследовать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полисенсорной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сравнивать,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вычленять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ткачество»,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«Декоративно­прикладное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нагрузки,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приемы,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облегчающие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видимость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объектов.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A4975" w:rsidRPr="002A4975" w:rsidRDefault="002A4975" w:rsidP="00D357B7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процесса</w:t>
      </w:r>
      <w:r w:rsidR="00D357B7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уровне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(школа­интернат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детей­сирот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учебно­педагогический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комплекс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(ясли­сад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начальная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базовая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ясли­сад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средняя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начальная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сад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базовая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школа,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школа)),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(вспомогательная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школа­интернат,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школа­интернат)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круглогодично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пятидневной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объединяться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материально­технического)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тингента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ресурсного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(кадрового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материально</w:t>
      </w:r>
      <w:r w:rsidRPr="002A4975">
        <w:rPr>
          <w:rFonts w:ascii="Times New Roman" w:hAnsi="Times New Roman" w:cs="Times New Roman"/>
          <w:sz w:val="28"/>
          <w:szCs w:val="28"/>
        </w:rPr>
        <w:t>­технического)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DB5DA6">
      <w:pPr>
        <w:pStyle w:val="4"/>
        <w:spacing w:before="227"/>
        <w:jc w:val="both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предыдущий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год,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стоящий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Эффективность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планирования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многом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предыдущий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(2–3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запланирована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задача.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выступать: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четкость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блокам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(разделам)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аргументированность,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предыдущим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годом;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точность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оценок,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исключающих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субъективизм;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доказательность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выводов;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иллюстративных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(графики,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таблицы,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диаграммы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Организационно­педагогические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ция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услуг,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учреждением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зования;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формирование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оснащение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развивающей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5"/>
          <w:sz w:val="28"/>
          <w:szCs w:val="28"/>
        </w:rPr>
        <w:t>предметно­пространственной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заинтересованными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Pr="00D45907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работниками: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межкурсовой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период,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диагностическая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атт</w:t>
      </w:r>
      <w:r w:rsidRPr="002A4975">
        <w:rPr>
          <w:rFonts w:ascii="Times New Roman" w:hAnsi="Times New Roman" w:cs="Times New Roman"/>
          <w:sz w:val="28"/>
          <w:szCs w:val="28"/>
        </w:rPr>
        <w:t>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стации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работников,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изучение,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обобщение,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внед</w:t>
      </w:r>
      <w:r w:rsidRPr="002A4975">
        <w:rPr>
          <w:rFonts w:ascii="Times New Roman" w:hAnsi="Times New Roman" w:cs="Times New Roman"/>
          <w:sz w:val="28"/>
          <w:szCs w:val="28"/>
        </w:rPr>
        <w:t>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экспериментальная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(инновационная)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социально­нравственному,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эстетическому,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выставок,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экскурсий,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физкультурно­оздоровительных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Психолого­педагогическое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медицинское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педагога­психолога,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социального.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6.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воспитанников: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формы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рабо</w:t>
      </w:r>
      <w:r w:rsidRPr="002A4975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психолого­педагогической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7.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учреждениями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8.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летний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9"/>
          <w:sz w:val="28"/>
          <w:szCs w:val="28"/>
        </w:rPr>
        <w:t>период: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инструктивно­методического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образования»,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утвержденного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заместителем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9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контроля.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</w:rPr>
        <w:t>10.</w:t>
      </w:r>
      <w:r w:rsidRPr="00D4590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Административно­хозяйственная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11"/>
          <w:sz w:val="28"/>
          <w:szCs w:val="28"/>
        </w:rPr>
        <w:t>деятельность: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материально­технической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ремонтных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д.).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кадрами,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COVID­19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(запрет)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проведения: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педагогических советов, собраний работников, иных мероприятий в очном режиме с общей численностью участников более 5 человек,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указанных и иных мероприятий 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>в формате видеоконференций (с использованием средств видео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связи);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собраний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вос</w:t>
      </w:r>
      <w:r w:rsidRPr="00D4590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питанников, использование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для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телефонов,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электрон</w:t>
      </w:r>
      <w:r w:rsidRPr="002A4975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др.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помощи;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пр.</w:t>
      </w:r>
    </w:p>
    <w:p w:rsidR="002A4975" w:rsidRPr="002A4975" w:rsidRDefault="002A4975" w:rsidP="00DB5DA6">
      <w:pPr>
        <w:pStyle w:val="a4"/>
        <w:spacing w:before="11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группах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раннего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компоненты</w:t>
      </w:r>
      <w:r w:rsidRPr="00A26BA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год.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Научно­методическое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0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(перечень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11"/>
          <w:sz w:val="28"/>
          <w:szCs w:val="28"/>
        </w:rPr>
        <w:t>изданий).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6"/>
          <w:sz w:val="28"/>
          <w:szCs w:val="28"/>
        </w:rPr>
        <w:t>воспитанников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(формы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содер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повышению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психолого­педагогической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компе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тентности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6"/>
          <w:sz w:val="28"/>
          <w:szCs w:val="28"/>
        </w:rPr>
        <w:t>воспитанников).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опреде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ленными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ЕКСДС,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воспитатели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долж</w:t>
      </w:r>
      <w:r w:rsidRPr="002A4975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воспитательную,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оздоровительную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возможностями,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Индивидуальная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ежедневных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наблюдений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Коррекционно­развивающая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педагогом­психологом,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учителем­дефектологом).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сезонных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изменений,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Двигательная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pacing w:val="-4"/>
          <w:sz w:val="28"/>
          <w:szCs w:val="28"/>
        </w:rPr>
        <w:t>активность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(содержание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мероприятий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рас</w:t>
      </w:r>
      <w:r w:rsidRPr="002A4975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гимнастика,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1­й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2­й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прогулках,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отдых).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D45907" w:rsidRDefault="002A4975" w:rsidP="002A4975">
      <w:pPr>
        <w:pStyle w:val="a4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Специально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организованная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регламентированная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типовым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учебным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планом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(игра,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занятие)</w:t>
      </w:r>
      <w:r w:rsidRPr="002A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расписания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Определяются тема и цель деятельности в течение недели. В содержание планирования включаются: образовательная область и вид занятия, тема занятия, программные задачи, источники пла</w:t>
      </w:r>
      <w:r w:rsidRPr="00D4590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нирования.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Планирование специально организованной деятельности в разновозрастной группе осуществляется в соответствии с общими требованиями, но имеет определенное своеобразие.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При планировании фронтальных форм работы следует учитывать различие содержания (по степени трудности)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b/>
          <w:bCs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предметная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практическая,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художественная,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трудовая).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научно­методическое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семьей;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воспитанниками;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закаливание;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активность)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полугодие,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975" w:rsidRPr="002A4975" w:rsidRDefault="002A4975" w:rsidP="002A49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повторность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занятий.</w:t>
      </w:r>
    </w:p>
    <w:p w:rsidR="002A4975" w:rsidRPr="00D45907" w:rsidRDefault="002A4975" w:rsidP="002A4975"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907">
        <w:rPr>
          <w:rFonts w:ascii="Times New Roman" w:hAnsi="Times New Roman" w:cs="Times New Roman"/>
          <w:color w:val="auto"/>
          <w:sz w:val="28"/>
          <w:szCs w:val="28"/>
        </w:rPr>
        <w:t>ИСПОЛЬЗОВАНИЕ СОВРЕМЕННЫХ ИНФОРМАЦИОННЫХ ТЕХНОЛОГИЙ, ИНТЕРНЕТ­РЕСУРСОВ В УЧРЕЖДЕНИЯХ ОБРАЗОВАНИЯ</w:t>
      </w:r>
    </w:p>
    <w:p w:rsidR="002A4975" w:rsidRPr="00D45907" w:rsidRDefault="002A4975" w:rsidP="00A26BA3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разработке,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сопровождению,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неукоснительное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сегмента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lastRenderedPageBreak/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Беларусь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СТБ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2105­2012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«Информационные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2"/>
          <w:sz w:val="28"/>
          <w:szCs w:val="28"/>
        </w:rPr>
        <w:t>технологии.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Интернет­сайты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регистра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доменных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пространстве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иерархических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имен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pacing w:val="-4"/>
          <w:sz w:val="28"/>
          <w:szCs w:val="28"/>
        </w:rPr>
        <w:t>нацио</w:t>
      </w:r>
      <w:r w:rsidRPr="002A4975">
        <w:rPr>
          <w:rFonts w:ascii="Times New Roman" w:hAnsi="Times New Roman" w:cs="Times New Roman"/>
          <w:sz w:val="28"/>
          <w:szCs w:val="28"/>
        </w:rPr>
        <w:t>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сегмента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Оперативно­аналитического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учреждения «Главный информационно­аналитический центр</w:t>
      </w:r>
      <w:r w:rsidR="009E7CEB"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112D" w:rsidRPr="00D45907">
        <w:rPr>
          <w:rFonts w:ascii="Times New Roman" w:hAnsi="Times New Roman" w:cs="Times New Roman"/>
          <w:color w:val="auto"/>
          <w:sz w:val="28"/>
          <w:szCs w:val="28"/>
        </w:rPr>
        <w:t>Министерства образования Республики Беларусь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D45907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hyperlink r:id="rId26" w:history="1">
        <w:r w:rsidR="00D45907" w:rsidRPr="003E09AA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http://www.giac.by</w:t>
        </w:r>
      </w:hyperlink>
      <w:r w:rsidRPr="00D45907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975" w:rsidRPr="002A4975" w:rsidRDefault="002A4975" w:rsidP="00A26BA3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Указа,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B5DA6" w:rsidRPr="00D45907" w:rsidRDefault="002A4975" w:rsidP="00DB5DA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A4975">
        <w:rPr>
          <w:rFonts w:ascii="Times New Roman" w:hAnsi="Times New Roman" w:cs="Times New Roman"/>
          <w:sz w:val="28"/>
          <w:szCs w:val="28"/>
        </w:rPr>
        <w:t>Администрациям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институтам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75">
        <w:rPr>
          <w:rFonts w:ascii="Times New Roman" w:hAnsi="Times New Roman" w:cs="Times New Roman"/>
          <w:sz w:val="28"/>
          <w:szCs w:val="28"/>
        </w:rPr>
        <w:t>систематическое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907">
        <w:rPr>
          <w:rFonts w:ascii="Times New Roman" w:hAnsi="Times New Roman" w:cs="Times New Roman"/>
          <w:color w:val="auto"/>
          <w:sz w:val="28"/>
          <w:szCs w:val="28"/>
        </w:rPr>
        <w:t>изучение и анализ содержания информации, размещаемой на официальных интернет­сайтах учреждений образования.</w:t>
      </w:r>
    </w:p>
    <w:p w:rsidR="007F2DFE" w:rsidRPr="00DB5DA6" w:rsidRDefault="002A4975" w:rsidP="00DB5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DA6">
        <w:rPr>
          <w:rFonts w:ascii="Times New Roman" w:hAnsi="Times New Roman" w:cs="Times New Roman"/>
          <w:spacing w:val="-6"/>
          <w:sz w:val="28"/>
          <w:szCs w:val="28"/>
        </w:rPr>
        <w:t>Образовательный процесс с использованием информационно</w:t>
      </w:r>
      <w:r w:rsidRPr="00DB5DA6">
        <w:rPr>
          <w:rFonts w:ascii="Times New Roman" w:hAnsi="Times New Roman" w:cs="Times New Roman"/>
          <w:sz w:val="28"/>
          <w:szCs w:val="28"/>
        </w:rPr>
        <w:t xml:space="preserve">­коммуникационных технологий, электронных средств обучения должен быть организован с учетом требований Санитарных норм и правил «Требования при работе с видеодисплейными терминалами и электронно­вычислительными машинами» (постановление Министерства здравоохранения </w:t>
      </w:r>
      <w:r w:rsidRPr="00DB5DA6">
        <w:rPr>
          <w:rFonts w:ascii="Times New Roman" w:hAnsi="Times New Roman" w:cs="Times New Roman"/>
          <w:spacing w:val="-4"/>
          <w:sz w:val="28"/>
          <w:szCs w:val="28"/>
        </w:rPr>
        <w:t>Республики Беларусь от 28 июня 2013 г. № 59), ССЭТ, инструк</w:t>
      </w:r>
      <w:r w:rsidRPr="00DB5DA6">
        <w:rPr>
          <w:rFonts w:ascii="Times New Roman" w:hAnsi="Times New Roman" w:cs="Times New Roman"/>
          <w:sz w:val="28"/>
          <w:szCs w:val="28"/>
        </w:rPr>
        <w:t>тивно­методического письма Министерства образования «Об использовании современных информационных технологий в учреждениях образования».</w:t>
      </w:r>
    </w:p>
    <w:sectPr w:rsidR="007F2DFE" w:rsidRPr="00DB5DA6" w:rsidSect="006E0A4B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F6" w:rsidRDefault="006E22F6" w:rsidP="00DB0232">
      <w:r>
        <w:separator/>
      </w:r>
    </w:p>
  </w:endnote>
  <w:endnote w:type="continuationSeparator" w:id="0">
    <w:p w:rsidR="006E22F6" w:rsidRDefault="006E22F6" w:rsidP="00DB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1462207"/>
      <w:docPartObj>
        <w:docPartGallery w:val="Page Numbers (Bottom of Page)"/>
        <w:docPartUnique/>
      </w:docPartObj>
    </w:sdtPr>
    <w:sdtContent>
      <w:p w:rsidR="00DB0232" w:rsidRDefault="006E0A4B">
        <w:pPr>
          <w:pStyle w:val="ac"/>
          <w:jc w:val="center"/>
        </w:pPr>
        <w:r>
          <w:fldChar w:fldCharType="begin"/>
        </w:r>
        <w:r w:rsidR="00DB0232">
          <w:instrText>PAGE   \* MERGEFORMAT</w:instrText>
        </w:r>
        <w:r>
          <w:fldChar w:fldCharType="separate"/>
        </w:r>
        <w:r w:rsidR="004544CA">
          <w:rPr>
            <w:noProof/>
          </w:rPr>
          <w:t>1</w:t>
        </w:r>
        <w:r>
          <w:fldChar w:fldCharType="end"/>
        </w:r>
      </w:p>
    </w:sdtContent>
  </w:sdt>
  <w:p w:rsidR="00DB0232" w:rsidRDefault="00DB02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F6" w:rsidRDefault="006E22F6" w:rsidP="00DB0232">
      <w:r>
        <w:separator/>
      </w:r>
    </w:p>
  </w:footnote>
  <w:footnote w:type="continuationSeparator" w:id="0">
    <w:p w:rsidR="006E22F6" w:rsidRDefault="006E22F6" w:rsidP="00DB0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975"/>
    <w:rsid w:val="000E112D"/>
    <w:rsid w:val="001571B0"/>
    <w:rsid w:val="00191124"/>
    <w:rsid w:val="002A4975"/>
    <w:rsid w:val="002C587C"/>
    <w:rsid w:val="003636F4"/>
    <w:rsid w:val="004544CA"/>
    <w:rsid w:val="004572C4"/>
    <w:rsid w:val="004D443B"/>
    <w:rsid w:val="00570C62"/>
    <w:rsid w:val="005E1BFE"/>
    <w:rsid w:val="00676373"/>
    <w:rsid w:val="0068181F"/>
    <w:rsid w:val="006E0A4B"/>
    <w:rsid w:val="006E22F6"/>
    <w:rsid w:val="007F2D27"/>
    <w:rsid w:val="007F2DFE"/>
    <w:rsid w:val="00821794"/>
    <w:rsid w:val="008E0339"/>
    <w:rsid w:val="009967D8"/>
    <w:rsid w:val="009E35A9"/>
    <w:rsid w:val="009E7CEB"/>
    <w:rsid w:val="00A26BA3"/>
    <w:rsid w:val="00AE7CA6"/>
    <w:rsid w:val="00B52B89"/>
    <w:rsid w:val="00BB5AD9"/>
    <w:rsid w:val="00C500FF"/>
    <w:rsid w:val="00C71231"/>
    <w:rsid w:val="00D27CD2"/>
    <w:rsid w:val="00D357B7"/>
    <w:rsid w:val="00D45907"/>
    <w:rsid w:val="00DB0232"/>
    <w:rsid w:val="00DB5DA6"/>
    <w:rsid w:val="00DD2A8A"/>
    <w:rsid w:val="00E14908"/>
    <w:rsid w:val="00F7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2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231"/>
    <w:rPr>
      <w:rFonts w:ascii="Cambria" w:hAnsi="Cambria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99"/>
    <w:rsid w:val="002A4975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5"/>
    <w:link w:val="a3"/>
    <w:uiPriority w:val="99"/>
    <w:rsid w:val="002A4975"/>
    <w:pPr>
      <w:suppressAutoHyphens/>
      <w:spacing w:line="234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customStyle="1" w:styleId="a5">
    <w:name w:val="[Без стиля]"/>
    <w:rsid w:val="002A497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ПРИЛОЖЕНИЕ"/>
    <w:basedOn w:val="a7"/>
    <w:uiPriority w:val="99"/>
    <w:rsid w:val="002A4975"/>
    <w:pPr>
      <w:ind w:left="3685"/>
    </w:pPr>
    <w:rPr>
      <w:i/>
      <w:iCs/>
    </w:rPr>
  </w:style>
  <w:style w:type="paragraph" w:customStyle="1" w:styleId="a7">
    <w:name w:val="Основнойприлож"/>
    <w:basedOn w:val="a4"/>
    <w:uiPriority w:val="99"/>
    <w:rsid w:val="002A4975"/>
    <w:pPr>
      <w:spacing w:line="194" w:lineRule="atLeast"/>
      <w:ind w:firstLine="0"/>
    </w:pPr>
    <w:rPr>
      <w:sz w:val="19"/>
      <w:szCs w:val="19"/>
    </w:rPr>
  </w:style>
  <w:style w:type="paragraph" w:customStyle="1" w:styleId="11">
    <w:name w:val="Заголовок1"/>
    <w:basedOn w:val="a5"/>
    <w:next w:val="a5"/>
    <w:uiPriority w:val="99"/>
    <w:rsid w:val="002A4975"/>
    <w:pPr>
      <w:suppressAutoHyphens/>
      <w:spacing w:line="200" w:lineRule="atLeast"/>
      <w:jc w:val="both"/>
    </w:pPr>
    <w:rPr>
      <w:rFonts w:ascii="Arial Narrow" w:hAnsi="Arial Narrow" w:cs="Arial Narrow"/>
      <w:b/>
      <w:bCs/>
      <w:caps/>
      <w:sz w:val="19"/>
      <w:szCs w:val="19"/>
    </w:rPr>
  </w:style>
  <w:style w:type="paragraph" w:customStyle="1" w:styleId="2">
    <w:name w:val="подзагол2"/>
    <w:basedOn w:val="12"/>
    <w:uiPriority w:val="99"/>
    <w:rsid w:val="002A4975"/>
    <w:pPr>
      <w:spacing w:line="190" w:lineRule="atLeast"/>
      <w:jc w:val="both"/>
    </w:pPr>
    <w:rPr>
      <w:caps/>
      <w:sz w:val="17"/>
      <w:szCs w:val="17"/>
    </w:rPr>
  </w:style>
  <w:style w:type="paragraph" w:customStyle="1" w:styleId="12">
    <w:name w:val="подзагол1"/>
    <w:basedOn w:val="a5"/>
    <w:uiPriority w:val="99"/>
    <w:rsid w:val="002A4975"/>
    <w:pPr>
      <w:suppressAutoHyphens/>
      <w:spacing w:before="170" w:after="40" w:line="21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paragraph" w:customStyle="1" w:styleId="4">
    <w:name w:val="подзагол4"/>
    <w:basedOn w:val="a4"/>
    <w:uiPriority w:val="99"/>
    <w:rsid w:val="002A4975"/>
    <w:pPr>
      <w:spacing w:before="170" w:after="28" w:line="170" w:lineRule="atLeast"/>
      <w:ind w:firstLine="0"/>
      <w:jc w:val="center"/>
    </w:pPr>
    <w:rPr>
      <w:b/>
      <w:bCs/>
      <w:caps/>
      <w:spacing w:val="0"/>
      <w:sz w:val="17"/>
      <w:szCs w:val="17"/>
    </w:rPr>
  </w:style>
  <w:style w:type="character" w:styleId="a8">
    <w:name w:val="Hyperlink"/>
    <w:basedOn w:val="a0"/>
    <w:uiPriority w:val="99"/>
    <w:unhideWhenUsed/>
    <w:rsid w:val="00B52B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2D2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232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23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2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231"/>
    <w:rPr>
      <w:rFonts w:ascii="Cambria" w:hAnsi="Cambria"/>
      <w:b/>
      <w:bCs/>
      <w:kern w:val="32"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99"/>
    <w:rsid w:val="002A4975"/>
    <w:rPr>
      <w:rFonts w:ascii="SchoolBookC" w:hAnsi="SchoolBookC" w:cs="SchoolBookC"/>
      <w:color w:val="000000"/>
      <w:spacing w:val="-2"/>
      <w:sz w:val="21"/>
      <w:szCs w:val="21"/>
    </w:rPr>
  </w:style>
  <w:style w:type="paragraph" w:styleId="a4">
    <w:name w:val="Body Text"/>
    <w:basedOn w:val="a5"/>
    <w:link w:val="a3"/>
    <w:uiPriority w:val="99"/>
    <w:rsid w:val="002A4975"/>
    <w:pPr>
      <w:suppressAutoHyphens/>
      <w:spacing w:line="234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customStyle="1" w:styleId="a5">
    <w:name w:val="[Без стиля]"/>
    <w:rsid w:val="002A497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ПРИЛОЖЕНИЕ"/>
    <w:basedOn w:val="a7"/>
    <w:uiPriority w:val="99"/>
    <w:rsid w:val="002A4975"/>
    <w:pPr>
      <w:ind w:left="3685"/>
    </w:pPr>
    <w:rPr>
      <w:i/>
      <w:iCs/>
    </w:rPr>
  </w:style>
  <w:style w:type="paragraph" w:customStyle="1" w:styleId="a7">
    <w:name w:val="Основнойприлож"/>
    <w:basedOn w:val="a4"/>
    <w:uiPriority w:val="99"/>
    <w:rsid w:val="002A4975"/>
    <w:pPr>
      <w:spacing w:line="194" w:lineRule="atLeast"/>
      <w:ind w:firstLine="0"/>
    </w:pPr>
    <w:rPr>
      <w:sz w:val="19"/>
      <w:szCs w:val="19"/>
    </w:rPr>
  </w:style>
  <w:style w:type="paragraph" w:customStyle="1" w:styleId="11">
    <w:name w:val="Заголовок1"/>
    <w:basedOn w:val="a5"/>
    <w:next w:val="a5"/>
    <w:uiPriority w:val="99"/>
    <w:rsid w:val="002A4975"/>
    <w:pPr>
      <w:suppressAutoHyphens/>
      <w:spacing w:line="200" w:lineRule="atLeast"/>
      <w:jc w:val="both"/>
    </w:pPr>
    <w:rPr>
      <w:rFonts w:ascii="Arial Narrow" w:hAnsi="Arial Narrow" w:cs="Arial Narrow"/>
      <w:b/>
      <w:bCs/>
      <w:caps/>
      <w:sz w:val="19"/>
      <w:szCs w:val="19"/>
    </w:rPr>
  </w:style>
  <w:style w:type="paragraph" w:customStyle="1" w:styleId="2">
    <w:name w:val="подзагол2"/>
    <w:basedOn w:val="12"/>
    <w:uiPriority w:val="99"/>
    <w:rsid w:val="002A4975"/>
    <w:pPr>
      <w:spacing w:line="190" w:lineRule="atLeast"/>
      <w:jc w:val="both"/>
    </w:pPr>
    <w:rPr>
      <w:caps/>
      <w:sz w:val="17"/>
      <w:szCs w:val="17"/>
    </w:rPr>
  </w:style>
  <w:style w:type="paragraph" w:customStyle="1" w:styleId="12">
    <w:name w:val="подзагол1"/>
    <w:basedOn w:val="a5"/>
    <w:uiPriority w:val="99"/>
    <w:rsid w:val="002A4975"/>
    <w:pPr>
      <w:suppressAutoHyphens/>
      <w:spacing w:before="170" w:after="40" w:line="21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paragraph" w:customStyle="1" w:styleId="4">
    <w:name w:val="подзагол4"/>
    <w:basedOn w:val="a4"/>
    <w:uiPriority w:val="99"/>
    <w:rsid w:val="002A4975"/>
    <w:pPr>
      <w:spacing w:before="170" w:after="28" w:line="170" w:lineRule="atLeast"/>
      <w:ind w:firstLine="0"/>
      <w:jc w:val="center"/>
    </w:pPr>
    <w:rPr>
      <w:b/>
      <w:bCs/>
      <w:caps/>
      <w:spacing w:val="0"/>
      <w:sz w:val="17"/>
      <w:szCs w:val="17"/>
    </w:rPr>
  </w:style>
  <w:style w:type="character" w:styleId="a8">
    <w:name w:val="Hyperlink"/>
    <w:basedOn w:val="a0"/>
    <w:uiPriority w:val="99"/>
    <w:unhideWhenUsed/>
    <w:rsid w:val="00B52B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F2D2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232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23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edu.gov.by" TargetMode="External"/><Relationship Id="rId26" Type="http://schemas.openxmlformats.org/officeDocument/2006/relationships/hyperlink" Target="http://www.giac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ru/homepage/obrazovatelnyj-protsess-2021-2022-uchebnyj-god/doshkol-noe-obrazovanie-2021-2022/3829-doshkol-noe-obrazovanie.html" TargetMode="External"/><Relationship Id="rId7" Type="http://schemas.openxmlformats.org/officeDocument/2006/relationships/hyperlink" Target="https://rcpp.by" TargetMode="External"/><Relationship Id="rId12" Type="http://schemas.openxmlformats.org/officeDocument/2006/relationships/hyperlink" Target="https://informatika.park.by" TargetMode="External"/><Relationship Id="rId17" Type="http://schemas.openxmlformats.org/officeDocument/2006/relationships/hyperlink" Target="https://uchebniki.by" TargetMode="External"/><Relationship Id="rId25" Type="http://schemas.openxmlformats.org/officeDocument/2006/relationships/hyperlink" Target="mailto:asabli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page/obrazovatelnyj-protsess-2021-2022-uchebnyj-god/doshkol-noe-obrazovanie-2021-2022/3829-doshkol-noe-obrazovanie.html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sabliva.by/ru/main.aspx?guid=1101" TargetMode="External"/><Relationship Id="rId24" Type="http://schemas.openxmlformats.org/officeDocument/2006/relationships/hyperlink" Target="http://asabliva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ru/homepage/obrazovatelnyj-protsess-2021-2022-uchebnyj-god/spetsial-noe-obrazovanie-2021-2022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sabliva.by" TargetMode="External"/><Relationship Id="rId19" Type="http://schemas.openxmlformats.org/officeDocument/2006/relationships/hyperlink" Target="https://edu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u.by/ru/homepage/obrazovatelnyj&#173;protses&#173;2021&#173;2022&#173;uchebnyj&#173;god/spetsialnoe&#173;obrazovanie.html" TargetMode="External"/><Relationship Id="rId14" Type="http://schemas.openxmlformats.org/officeDocument/2006/relationships/hyperlink" Target="https://adu.by/ru/homepage/obrazovatelnyj-protsess-2021-2022-uchebnyj-god/spetsial-noe-obrazovanie-2021-2022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BFD3-59AF-4FB7-B2C6-B43D190B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19909</Words>
  <Characters>113485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Sad86_zam</cp:lastModifiedBy>
  <cp:revision>2</cp:revision>
  <dcterms:created xsi:type="dcterms:W3CDTF">2021-08-20T08:08:00Z</dcterms:created>
  <dcterms:modified xsi:type="dcterms:W3CDTF">2021-08-20T08:08:00Z</dcterms:modified>
</cp:coreProperties>
</file>