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54" w:rsidRDefault="004E0854" w:rsidP="004E0854">
      <w:pPr>
        <w:pStyle w:val="a5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Комплексно-тематическое планирование  обогащения и </w:t>
      </w:r>
      <w:r w:rsidRPr="00334962">
        <w:rPr>
          <w:rFonts w:eastAsia="Times New Roman"/>
          <w:b/>
          <w:sz w:val="32"/>
          <w:szCs w:val="32"/>
          <w:lang w:eastAsia="ru-RU"/>
        </w:rPr>
        <w:t xml:space="preserve"> развития </w:t>
      </w:r>
      <w:r>
        <w:rPr>
          <w:rFonts w:eastAsia="Times New Roman"/>
          <w:b/>
          <w:sz w:val="32"/>
          <w:szCs w:val="32"/>
          <w:lang w:eastAsia="ru-RU"/>
        </w:rPr>
        <w:t xml:space="preserve"> сюжетно-ролевого комплекса «Школа»</w:t>
      </w:r>
    </w:p>
    <w:p w:rsidR="004E0854" w:rsidRPr="00396454" w:rsidRDefault="004E0854" w:rsidP="004E0854">
      <w:pPr>
        <w:ind w:left="709"/>
        <w:rPr>
          <w:rFonts w:ascii="Times New Roman" w:eastAsia="Calibri" w:hAnsi="Times New Roman" w:cs="Times New Roman"/>
          <w:b/>
          <w:sz w:val="28"/>
          <w:lang w:eastAsia="ru-RU"/>
        </w:rPr>
      </w:pPr>
      <w:r w:rsidRPr="00396454">
        <w:rPr>
          <w:rFonts w:ascii="Times New Roman" w:eastAsia="Calibri" w:hAnsi="Times New Roman" w:cs="Times New Roman"/>
          <w:b/>
          <w:sz w:val="28"/>
          <w:lang w:eastAsia="ru-RU"/>
        </w:rPr>
        <w:t>Задачи:</w:t>
      </w:r>
    </w:p>
    <w:p w:rsidR="004E0854" w:rsidRPr="004E0854" w:rsidRDefault="004E0854" w:rsidP="00E1015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4E0854">
        <w:rPr>
          <w:rFonts w:ascii="Times New Roman" w:eastAsia="Calibri" w:hAnsi="Times New Roman" w:cs="Times New Roman"/>
          <w:sz w:val="28"/>
          <w:lang w:eastAsia="ru-RU"/>
        </w:rPr>
        <w:t>Помочь детям создать игровую обстановку, наладить взаимоотношения между теми,  кто выбрал определенные роли.</w:t>
      </w:r>
    </w:p>
    <w:p w:rsidR="004E0854" w:rsidRPr="004E0854" w:rsidRDefault="004E0854" w:rsidP="00E1015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4E0854">
        <w:rPr>
          <w:rFonts w:ascii="Times New Roman" w:eastAsia="Calibri" w:hAnsi="Times New Roman" w:cs="Times New Roman"/>
          <w:sz w:val="28"/>
          <w:lang w:eastAsia="ru-RU"/>
        </w:rPr>
        <w:t>Формировать у детей умение играть по собственному замыслу, стимулировать творческую активность детей в игре.</w:t>
      </w:r>
    </w:p>
    <w:p w:rsidR="004E0854" w:rsidRPr="004E0854" w:rsidRDefault="004E0854" w:rsidP="00E1015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4E0854">
        <w:rPr>
          <w:rFonts w:ascii="Times New Roman" w:eastAsia="Calibri" w:hAnsi="Times New Roman" w:cs="Times New Roman"/>
          <w:sz w:val="28"/>
          <w:lang w:eastAsia="ru-RU"/>
        </w:rPr>
        <w:t>Формировать дружеские взаимоотношения в игре, чувство гуманизма, активности, ответственности, дружелюбия.</w:t>
      </w:r>
    </w:p>
    <w:p w:rsidR="004E0854" w:rsidRDefault="004E0854"/>
    <w:p w:rsidR="000F4A0D" w:rsidRDefault="004E0854">
      <w:bookmarkStart w:id="0" w:name="_GoBack"/>
      <w:r w:rsidRPr="008E584A">
        <w:rPr>
          <w:noProof/>
          <w:lang w:eastAsia="ru-RU"/>
        </w:rPr>
        <w:drawing>
          <wp:inline distT="0" distB="0" distL="0" distR="0">
            <wp:extent cx="5940425" cy="4328795"/>
            <wp:effectExtent l="0" t="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4E0854" w:rsidRDefault="004E0854">
      <w:r>
        <w:br w:type="page"/>
      </w:r>
    </w:p>
    <w:p w:rsidR="004E0854" w:rsidRDefault="004E0854">
      <w:pPr>
        <w:sectPr w:rsidR="004E0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61"/>
        <w:tblW w:w="1626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2477"/>
        <w:gridCol w:w="750"/>
        <w:gridCol w:w="2835"/>
        <w:gridCol w:w="709"/>
        <w:gridCol w:w="4819"/>
        <w:gridCol w:w="4678"/>
      </w:tblGrid>
      <w:tr w:rsidR="004E0854" w:rsidRPr="002B5A72" w:rsidTr="007535C1">
        <w:trPr>
          <w:trHeight w:val="270"/>
        </w:trPr>
        <w:tc>
          <w:tcPr>
            <w:tcW w:w="16268" w:type="dxa"/>
            <w:gridSpan w:val="6"/>
            <w:tcBorders>
              <w:bottom w:val="single" w:sz="18" w:space="0" w:color="9BBB59"/>
            </w:tcBorders>
            <w:shd w:val="clear" w:color="auto" w:fill="4F6228"/>
          </w:tcPr>
          <w:p w:rsidR="004E0854" w:rsidRPr="002B5A72" w:rsidRDefault="004E0854" w:rsidP="007535C1">
            <w:pPr>
              <w:spacing w:after="0" w:line="240" w:lineRule="auto"/>
              <w:ind w:right="131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НЕРЕГЛАМЕНТИРОВАННАЯ  ДЕЯТЕЛЬНОСТЬ  ВОСПИТАННИКОВ</w:t>
            </w:r>
          </w:p>
        </w:tc>
      </w:tr>
      <w:tr w:rsidR="004E0854" w:rsidRPr="002B5A72" w:rsidTr="007535C1">
        <w:trPr>
          <w:trHeight w:val="360"/>
        </w:trPr>
        <w:tc>
          <w:tcPr>
            <w:tcW w:w="2477" w:type="dxa"/>
            <w:shd w:val="clear" w:color="auto" w:fill="C2D69B"/>
          </w:tcPr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3"/>
            <w:shd w:val="clear" w:color="auto" w:fill="C2D69B"/>
          </w:tcPr>
          <w:p w:rsidR="004E0854" w:rsidRPr="002B5A72" w:rsidRDefault="004E0854" w:rsidP="0075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819" w:type="dxa"/>
            <w:shd w:val="clear" w:color="auto" w:fill="C2D69B"/>
          </w:tcPr>
          <w:p w:rsidR="004E0854" w:rsidRPr="002B5A72" w:rsidRDefault="004E0854" w:rsidP="0075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4678" w:type="dxa"/>
            <w:shd w:val="clear" w:color="auto" w:fill="C2D69B"/>
          </w:tcPr>
          <w:p w:rsidR="004E0854" w:rsidRPr="002B5A72" w:rsidRDefault="004E0854" w:rsidP="007535C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ПОЛИКЛИНИКА</w:t>
            </w:r>
          </w:p>
        </w:tc>
      </w:tr>
      <w:tr w:rsidR="004E0854" w:rsidRPr="002B5A72" w:rsidTr="007535C1">
        <w:trPr>
          <w:trHeight w:val="1380"/>
        </w:trPr>
        <w:tc>
          <w:tcPr>
            <w:tcW w:w="2477" w:type="dxa"/>
            <w:shd w:val="clear" w:color="auto" w:fill="EAF1DD"/>
          </w:tcPr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Активизирующее общение</w:t>
            </w:r>
          </w:p>
        </w:tc>
        <w:tc>
          <w:tcPr>
            <w:tcW w:w="4294" w:type="dxa"/>
            <w:gridSpan w:val="3"/>
            <w:tcBorders>
              <w:bottom w:val="single" w:sz="4" w:space="0" w:color="76923C"/>
            </w:tcBorders>
          </w:tcPr>
          <w:p w:rsidR="0014100E" w:rsidRPr="00E1015F" w:rsidRDefault="002B5A72" w:rsidP="001410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101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Речевая и</w:t>
            </w:r>
            <w:r w:rsidR="0014100E" w:rsidRPr="00E101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гра «Первоклашка».</w:t>
            </w:r>
          </w:p>
          <w:p w:rsidR="004E0854" w:rsidRPr="002B5A72" w:rsidRDefault="002B5A72" w:rsidP="00141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7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Цель</w:t>
            </w:r>
            <w:r w:rsidR="0014100E" w:rsidRPr="002B5A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="0014100E" w:rsidRPr="002B5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уточнить знания дете</w:t>
            </w:r>
            <w:r w:rsidRPr="002B5A72">
              <w:rPr>
                <w:rFonts w:ascii="Times New Roman" w:eastAsia="Calibri" w:hAnsi="Times New Roman" w:cs="Times New Roman"/>
                <w:sz w:val="24"/>
                <w:szCs w:val="24"/>
              </w:rPr>
              <w:t>й о том, чем занимаются в школе</w:t>
            </w:r>
          </w:p>
          <w:p w:rsidR="002B5A72" w:rsidRPr="002B5A72" w:rsidRDefault="002B5A72" w:rsidP="0014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76923C"/>
            </w:tcBorders>
          </w:tcPr>
          <w:p w:rsidR="002B5A72" w:rsidRPr="00E1015F" w:rsidRDefault="0014100E" w:rsidP="002B5A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101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Беседа с детьми о театральных понятия</w:t>
            </w:r>
            <w:proofErr w:type="gramStart"/>
            <w:r w:rsidRPr="00E101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х-</w:t>
            </w:r>
            <w:proofErr w:type="gramEnd"/>
            <w:r w:rsidRPr="00E101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сцена, занавес, спектакль, аплодисменты, сценарист, дублер и т.д. </w:t>
            </w:r>
          </w:p>
          <w:p w:rsidR="002B5A72" w:rsidRPr="002B5A72" w:rsidRDefault="0014100E" w:rsidP="002B5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Речевое упражнение “Кто за кем идет” </w:t>
            </w:r>
            <w:proofErr w:type="spellStart"/>
            <w:r w:rsidRPr="002B5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М.Картушин</w:t>
            </w:r>
            <w:proofErr w:type="spellEnd"/>
            <w:r w:rsidRPr="002B5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E0854" w:rsidRPr="002B5A72" w:rsidRDefault="004E0854" w:rsidP="002B5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4" w:space="0" w:color="76923C"/>
            </w:tcBorders>
          </w:tcPr>
          <w:p w:rsidR="004E0854" w:rsidRPr="00E1015F" w:rsidRDefault="004E0854" w:rsidP="000B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 «Как доктор лечит детей»</w:t>
            </w:r>
          </w:p>
          <w:p w:rsidR="002B5A72" w:rsidRPr="002B5A72" w:rsidRDefault="002B5A72" w:rsidP="000B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знания детей о функциональных обязанностях врачей различных специальностей</w:t>
            </w:r>
          </w:p>
        </w:tc>
      </w:tr>
      <w:tr w:rsidR="004E0854" w:rsidRPr="002B5A72" w:rsidTr="002B5A72">
        <w:trPr>
          <w:trHeight w:val="2144"/>
        </w:trPr>
        <w:tc>
          <w:tcPr>
            <w:tcW w:w="2477" w:type="dxa"/>
            <w:shd w:val="clear" w:color="auto" w:fill="EAF1DD"/>
          </w:tcPr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деятельность, направленная на обогащение опыта</w:t>
            </w:r>
          </w:p>
        </w:tc>
        <w:tc>
          <w:tcPr>
            <w:tcW w:w="4294" w:type="dxa"/>
            <w:gridSpan w:val="3"/>
            <w:shd w:val="clear" w:color="auto" w:fill="FFFFFF"/>
          </w:tcPr>
          <w:p w:rsidR="004E0854" w:rsidRPr="000B7624" w:rsidRDefault="002B5A72" w:rsidP="000B7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15F">
              <w:rPr>
                <w:rFonts w:ascii="Times New Roman" w:hAnsi="Times New Roman"/>
                <w:i/>
                <w:sz w:val="24"/>
                <w:szCs w:val="24"/>
              </w:rPr>
              <w:t>Дидактическ</w:t>
            </w:r>
            <w:r w:rsidR="000B7624" w:rsidRPr="00E1015F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r w:rsidRPr="00E1015F">
              <w:rPr>
                <w:rFonts w:ascii="Times New Roman" w:hAnsi="Times New Roman"/>
                <w:i/>
                <w:sz w:val="24"/>
                <w:szCs w:val="24"/>
              </w:rPr>
              <w:t xml:space="preserve"> игр</w:t>
            </w:r>
            <w:r w:rsidR="000B7624" w:rsidRPr="00E1015F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E1015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4100E" w:rsidRPr="00E1015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1015F">
              <w:rPr>
                <w:rFonts w:ascii="Times New Roman" w:hAnsi="Times New Roman"/>
                <w:i/>
                <w:sz w:val="24"/>
                <w:szCs w:val="24"/>
              </w:rPr>
              <w:t>Соберись в ш</w:t>
            </w:r>
            <w:r w:rsidR="0014100E" w:rsidRPr="00E1015F">
              <w:rPr>
                <w:rFonts w:ascii="Times New Roman" w:hAnsi="Times New Roman"/>
                <w:i/>
                <w:sz w:val="24"/>
                <w:szCs w:val="24"/>
              </w:rPr>
              <w:t>кол</w:t>
            </w:r>
            <w:r w:rsidRPr="00E1015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="0014100E" w:rsidRPr="00E1015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0B7624" w:rsidRPr="00E1015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="000B7624" w:rsidRPr="00E1015F">
              <w:rPr>
                <w:rFonts w:ascii="Times New Roman" w:hAnsi="Times New Roman"/>
                <w:i/>
                <w:sz w:val="24"/>
                <w:szCs w:val="24"/>
              </w:rPr>
              <w:t>Для чего нужен предмет», «Кому что?»,  «Узнай по описанию»,</w:t>
            </w:r>
            <w:r w:rsidR="0014100E" w:rsidRPr="002B5A72">
              <w:rPr>
                <w:rFonts w:ascii="Times New Roman" w:hAnsi="Times New Roman"/>
                <w:sz w:val="24"/>
                <w:szCs w:val="24"/>
              </w:rPr>
              <w:br/>
            </w: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2B5A72">
              <w:rPr>
                <w:rFonts w:ascii="Times New Roman" w:hAnsi="Times New Roman"/>
                <w:sz w:val="24"/>
                <w:szCs w:val="24"/>
              </w:rPr>
              <w:t>р</w:t>
            </w:r>
            <w:r w:rsidR="0014100E" w:rsidRPr="002B5A72">
              <w:rPr>
                <w:rFonts w:ascii="Times New Roman" w:hAnsi="Times New Roman"/>
                <w:sz w:val="24"/>
                <w:szCs w:val="24"/>
              </w:rPr>
              <w:t xml:space="preserve">асширять знания детей о школе. </w:t>
            </w:r>
          </w:p>
        </w:tc>
        <w:tc>
          <w:tcPr>
            <w:tcW w:w="4819" w:type="dxa"/>
            <w:shd w:val="clear" w:color="auto" w:fill="FFFFFF"/>
          </w:tcPr>
          <w:p w:rsidR="0014100E" w:rsidRPr="00E1015F" w:rsidRDefault="007535C1" w:rsidP="0014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Игра-викторина «Узнай сказку по иллюстрациям»</w:t>
            </w:r>
            <w:r w:rsidR="00E1015F" w:rsidRPr="00E10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14100E" w:rsidRPr="00E101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«Загадки без слов»</w:t>
            </w:r>
          </w:p>
          <w:p w:rsidR="0014100E" w:rsidRPr="002B5A72" w:rsidRDefault="0014100E" w:rsidP="0014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выразительность мимики и жестов.</w:t>
            </w:r>
          </w:p>
          <w:p w:rsidR="0014100E" w:rsidRPr="00E1015F" w:rsidRDefault="0014100E" w:rsidP="0014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1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Игра «Телефон»</w:t>
            </w:r>
          </w:p>
          <w:p w:rsidR="0014100E" w:rsidRPr="002B5A72" w:rsidRDefault="0014100E" w:rsidP="0075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фантазию, диалогическую речь.</w:t>
            </w:r>
          </w:p>
        </w:tc>
        <w:tc>
          <w:tcPr>
            <w:tcW w:w="4678" w:type="dxa"/>
            <w:shd w:val="clear" w:color="auto" w:fill="FFFFFF"/>
          </w:tcPr>
          <w:p w:rsidR="004E0854" w:rsidRPr="00E1015F" w:rsidRDefault="004E0854" w:rsidP="000B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Дидактические игры: «Подбери вывеску», «Угадай профессию по движению», «</w:t>
            </w:r>
            <w:proofErr w:type="gramStart"/>
            <w:r w:rsidRPr="00E10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Кому</w:t>
            </w:r>
            <w:proofErr w:type="gramEnd"/>
            <w:r w:rsidRPr="00E10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что нужно для работы»</w:t>
            </w:r>
          </w:p>
          <w:p w:rsidR="002B5A72" w:rsidRPr="002B5A72" w:rsidRDefault="002B5A72" w:rsidP="000B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7624" w:rsidRPr="002B5A72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</w:t>
            </w:r>
            <w:r w:rsidR="000B7624">
              <w:rPr>
                <w:rFonts w:ascii="Times New Roman" w:hAnsi="Times New Roman"/>
                <w:sz w:val="24"/>
                <w:szCs w:val="24"/>
              </w:rPr>
              <w:t>поликлинике/ работе врачей</w:t>
            </w:r>
          </w:p>
        </w:tc>
      </w:tr>
      <w:tr w:rsidR="004E0854" w:rsidRPr="002B5A72" w:rsidTr="007535C1">
        <w:trPr>
          <w:trHeight w:val="1121"/>
        </w:trPr>
        <w:tc>
          <w:tcPr>
            <w:tcW w:w="2477" w:type="dxa"/>
            <w:tcBorders>
              <w:bottom w:val="single" w:sz="4" w:space="0" w:color="76923C"/>
            </w:tcBorders>
            <w:shd w:val="clear" w:color="auto" w:fill="EAF1DD"/>
          </w:tcPr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 практическая деятельность</w:t>
            </w:r>
          </w:p>
        </w:tc>
        <w:tc>
          <w:tcPr>
            <w:tcW w:w="4294" w:type="dxa"/>
            <w:gridSpan w:val="3"/>
            <w:tcBorders>
              <w:bottom w:val="single" w:sz="4" w:space="0" w:color="76923C"/>
            </w:tcBorders>
          </w:tcPr>
          <w:p w:rsidR="004E0854" w:rsidRPr="00E1015F" w:rsidRDefault="002B5A72" w:rsidP="0075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в школу</w:t>
            </w:r>
          </w:p>
          <w:p w:rsidR="002B5A72" w:rsidRPr="002B5A72" w:rsidRDefault="002B5A72" w:rsidP="0075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обогащать знания детей о работе учителя, директора, </w:t>
            </w:r>
            <w:proofErr w:type="spellStart"/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зауча</w:t>
            </w:r>
            <w:proofErr w:type="spellEnd"/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4819" w:type="dxa"/>
            <w:tcBorders>
              <w:bottom w:val="single" w:sz="4" w:space="0" w:color="76923C"/>
            </w:tcBorders>
          </w:tcPr>
          <w:p w:rsidR="00E43526" w:rsidRPr="00E1015F" w:rsidRDefault="00E43526" w:rsidP="00E4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101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Мир театра</w:t>
            </w:r>
          </w:p>
          <w:p w:rsidR="002B5A72" w:rsidRDefault="002B5A72" w:rsidP="002B5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E43526"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разны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видах театрального искусства</w:t>
            </w:r>
          </w:p>
          <w:p w:rsidR="004E0854" w:rsidRPr="00E1015F" w:rsidRDefault="002B5A72" w:rsidP="002B5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1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Разыгрывание по ролям стихотворений А.Тетивкина “Как по речке по реке”.</w:t>
            </w:r>
          </w:p>
        </w:tc>
        <w:tc>
          <w:tcPr>
            <w:tcW w:w="4678" w:type="dxa"/>
            <w:tcBorders>
              <w:bottom w:val="single" w:sz="4" w:space="0" w:color="76923C"/>
            </w:tcBorders>
          </w:tcPr>
          <w:p w:rsidR="004E0854" w:rsidRPr="00E1015F" w:rsidRDefault="004E0854" w:rsidP="000B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в медицинский кабинет детского сада, беседа с врачом</w:t>
            </w:r>
          </w:p>
        </w:tc>
      </w:tr>
      <w:tr w:rsidR="004E0854" w:rsidRPr="002B5A72" w:rsidTr="002B5A72">
        <w:trPr>
          <w:trHeight w:val="1345"/>
        </w:trPr>
        <w:tc>
          <w:tcPr>
            <w:tcW w:w="2477" w:type="dxa"/>
            <w:shd w:val="clear" w:color="auto" w:fill="E6EED5"/>
          </w:tcPr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</w:t>
            </w:r>
          </w:p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294" w:type="dxa"/>
            <w:gridSpan w:val="3"/>
            <w:shd w:val="clear" w:color="auto" w:fill="FFFFFF"/>
          </w:tcPr>
          <w:p w:rsidR="00E1015F" w:rsidRPr="00E1015F" w:rsidRDefault="002B5A72" w:rsidP="0075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</w:p>
          <w:p w:rsidR="004E0854" w:rsidRDefault="002B5A72" w:rsidP="0075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человеку шесть»</w:t>
            </w:r>
          </w:p>
          <w:p w:rsidR="000B7624" w:rsidRPr="002B5A72" w:rsidRDefault="000B7624" w:rsidP="0075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B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 мультфильмов «Чебурашка идёт в школу», «Маша и медведь»;</w:t>
            </w:r>
          </w:p>
        </w:tc>
        <w:tc>
          <w:tcPr>
            <w:tcW w:w="4819" w:type="dxa"/>
            <w:shd w:val="clear" w:color="auto" w:fill="FFFFFF"/>
          </w:tcPr>
          <w:p w:rsidR="0014100E" w:rsidRPr="00E1015F" w:rsidRDefault="0014100E" w:rsidP="00E10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1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Расскажи стихи руками</w:t>
            </w:r>
          </w:p>
          <w:p w:rsidR="007535C1" w:rsidRPr="002B5A72" w:rsidRDefault="0014100E" w:rsidP="00E1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побуждать детей к импровизации</w:t>
            </w:r>
            <w:proofErr w:type="gramStart"/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35C1"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535C1"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ызвать у детей положительный эмоциональный настрой</w:t>
            </w:r>
          </w:p>
        </w:tc>
        <w:tc>
          <w:tcPr>
            <w:tcW w:w="4678" w:type="dxa"/>
            <w:shd w:val="clear" w:color="auto" w:fill="FFFFFF"/>
          </w:tcPr>
          <w:p w:rsidR="004E0854" w:rsidRPr="00E1015F" w:rsidRDefault="004E0854" w:rsidP="000B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Художественная литература: отрывок из произведения В. Маяковского «Кем быть?», С. Михалков «Прививка», Куприн отрывок из произведения «Слон», К.Чуковский «Доктор Айболит»</w:t>
            </w:r>
          </w:p>
        </w:tc>
      </w:tr>
      <w:tr w:rsidR="004E0854" w:rsidRPr="002B5A72" w:rsidTr="007535C1">
        <w:trPr>
          <w:trHeight w:val="168"/>
        </w:trPr>
        <w:tc>
          <w:tcPr>
            <w:tcW w:w="2477" w:type="dxa"/>
            <w:shd w:val="clear" w:color="auto" w:fill="EAF1DD"/>
          </w:tcPr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Элементарная трудовая деятельность по изменению   предметно - игровой среды</w:t>
            </w:r>
          </w:p>
        </w:tc>
        <w:tc>
          <w:tcPr>
            <w:tcW w:w="4294" w:type="dxa"/>
            <w:gridSpan w:val="3"/>
          </w:tcPr>
          <w:p w:rsidR="004E0854" w:rsidRPr="002B5A72" w:rsidRDefault="000B7624" w:rsidP="0075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маркера игрового пространства</w:t>
            </w:r>
          </w:p>
        </w:tc>
        <w:tc>
          <w:tcPr>
            <w:tcW w:w="4819" w:type="dxa"/>
          </w:tcPr>
          <w:p w:rsidR="004E0854" w:rsidRPr="002B5A72" w:rsidRDefault="000B7624" w:rsidP="0075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атрибутов для работы гримёра,   костюмера,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декаратора</w:t>
            </w:r>
            <w:proofErr w:type="spellEnd"/>
          </w:p>
        </w:tc>
        <w:tc>
          <w:tcPr>
            <w:tcW w:w="4678" w:type="dxa"/>
          </w:tcPr>
          <w:p w:rsidR="004E0854" w:rsidRPr="002B5A72" w:rsidRDefault="004E0854" w:rsidP="000B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изготовление атрибутов: бланки "допуск к работе", печати, медицинские карты</w:t>
            </w:r>
          </w:p>
          <w:p w:rsidR="004E0854" w:rsidRDefault="004E0854" w:rsidP="000B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оборудования: медицинский центр, вывеска</w:t>
            </w:r>
          </w:p>
          <w:p w:rsidR="00E1015F" w:rsidRDefault="00E1015F" w:rsidP="000B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15F" w:rsidRPr="002B5A72" w:rsidRDefault="00E1015F" w:rsidP="000B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854" w:rsidRPr="002B5A72" w:rsidTr="007535C1">
        <w:trPr>
          <w:trHeight w:val="295"/>
        </w:trPr>
        <w:tc>
          <w:tcPr>
            <w:tcW w:w="16268" w:type="dxa"/>
            <w:gridSpan w:val="6"/>
            <w:shd w:val="clear" w:color="auto" w:fill="4F6228"/>
          </w:tcPr>
          <w:p w:rsidR="004E0854" w:rsidRPr="002B5A72" w:rsidRDefault="004E0854" w:rsidP="0075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СПЕЦИАЛЬНО ОРГАНИЗОВАННАЯ ДЕЯТЕЛЬНОСТЬ</w:t>
            </w:r>
          </w:p>
        </w:tc>
      </w:tr>
      <w:tr w:rsidR="004E0854" w:rsidRPr="002B5A72" w:rsidTr="007535C1">
        <w:trPr>
          <w:trHeight w:val="505"/>
        </w:trPr>
        <w:tc>
          <w:tcPr>
            <w:tcW w:w="3227" w:type="dxa"/>
            <w:gridSpan w:val="2"/>
          </w:tcPr>
          <w:p w:rsidR="004E0854" w:rsidRPr="002B5A72" w:rsidRDefault="004E0854" w:rsidP="0075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835" w:type="dxa"/>
          </w:tcPr>
          <w:p w:rsidR="004E0854" w:rsidRPr="002B5A72" w:rsidRDefault="004E0854" w:rsidP="0075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206" w:type="dxa"/>
            <w:gridSpan w:val="3"/>
          </w:tcPr>
          <w:p w:rsidR="004E0854" w:rsidRPr="002B5A72" w:rsidRDefault="004E0854" w:rsidP="0075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  <w:r w:rsidR="007535C1" w:rsidRPr="002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/цель</w:t>
            </w:r>
          </w:p>
        </w:tc>
      </w:tr>
      <w:tr w:rsidR="004E0854" w:rsidRPr="002B5A72" w:rsidTr="007535C1">
        <w:trPr>
          <w:trHeight w:val="1087"/>
        </w:trPr>
        <w:tc>
          <w:tcPr>
            <w:tcW w:w="3227" w:type="dxa"/>
            <w:gridSpan w:val="2"/>
            <w:tcBorders>
              <w:bottom w:val="single" w:sz="4" w:space="0" w:color="76923C" w:themeColor="accent3" w:themeShade="BF"/>
            </w:tcBorders>
          </w:tcPr>
          <w:p w:rsidR="007535C1" w:rsidRPr="002B5A72" w:rsidRDefault="00E1015F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535C1" w:rsidRPr="002B5A72" w:rsidRDefault="007535C1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35C1" w:rsidRPr="002B5A72" w:rsidRDefault="007535C1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35C1" w:rsidRPr="002B5A72" w:rsidRDefault="007535C1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35C1" w:rsidRPr="002B5A72" w:rsidRDefault="007535C1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E6EED5"/>
          </w:tcPr>
          <w:p w:rsidR="004E0854" w:rsidRPr="002B5A72" w:rsidRDefault="00E1015F" w:rsidP="007535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5A7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«ШКОЛА»</w:t>
            </w:r>
          </w:p>
        </w:tc>
        <w:tc>
          <w:tcPr>
            <w:tcW w:w="10206" w:type="dxa"/>
            <w:gridSpan w:val="3"/>
            <w:shd w:val="clear" w:color="auto" w:fill="FFFFFF"/>
          </w:tcPr>
          <w:p w:rsidR="007535C1" w:rsidRPr="002B5A72" w:rsidRDefault="007535C1" w:rsidP="000B7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5A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7535C1" w:rsidRPr="002B5A72" w:rsidRDefault="007535C1" w:rsidP="007535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детей самостоятельно распределять роли и действовать согласно принятой на себя роли; </w:t>
            </w:r>
          </w:p>
          <w:p w:rsidR="007535C1" w:rsidRPr="002B5A72" w:rsidRDefault="007535C1" w:rsidP="007535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72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сферу социальной активности ребенка и его представления о жизни школы;</w:t>
            </w:r>
          </w:p>
          <w:p w:rsidR="007535C1" w:rsidRPr="002B5A72" w:rsidRDefault="007535C1" w:rsidP="007535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обогащать и уточнять представления детей о школе, школьных принадлежностях; </w:t>
            </w:r>
          </w:p>
          <w:p w:rsidR="007535C1" w:rsidRPr="002B5A72" w:rsidRDefault="007535C1" w:rsidP="007535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72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развитие внимания, памяти, логического мышления, слух; активизировать воображение, формировать позитивное отношение к школе.</w:t>
            </w:r>
          </w:p>
          <w:p w:rsidR="004E0854" w:rsidRPr="002B5A72" w:rsidRDefault="004E0854" w:rsidP="00753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0854" w:rsidRPr="002B5A72" w:rsidTr="007535C1">
        <w:trPr>
          <w:trHeight w:val="213"/>
        </w:trPr>
        <w:tc>
          <w:tcPr>
            <w:tcW w:w="3227" w:type="dxa"/>
            <w:gridSpan w:val="2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4E0854" w:rsidRPr="002B5A72" w:rsidRDefault="00E1015F" w:rsidP="00E1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2B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образовательной области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2B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ебёнок и общество</w:t>
            </w:r>
          </w:p>
        </w:tc>
        <w:tc>
          <w:tcPr>
            <w:tcW w:w="2835" w:type="dxa"/>
            <w:shd w:val="clear" w:color="auto" w:fill="EAF1DD"/>
          </w:tcPr>
          <w:p w:rsidR="007535C1" w:rsidRPr="002B5A72" w:rsidRDefault="00E1015F" w:rsidP="000B7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5A7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«ПОЛИКЛИНИКА»</w:t>
            </w:r>
          </w:p>
          <w:p w:rsidR="004E0854" w:rsidRPr="002B5A72" w:rsidRDefault="004E0854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3"/>
          </w:tcPr>
          <w:p w:rsidR="000B7624" w:rsidRDefault="007535C1" w:rsidP="007535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B5A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B5A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/з:</w:t>
            </w:r>
          </w:p>
          <w:p w:rsidR="000B7624" w:rsidRDefault="007535C1" w:rsidP="000B7624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2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профессиях людей, работающих в поликлинике,</w:t>
            </w:r>
          </w:p>
          <w:p w:rsidR="000B7624" w:rsidRDefault="007535C1" w:rsidP="000B7624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обучать навыкам поведения в поликлинике;</w:t>
            </w:r>
          </w:p>
          <w:p w:rsidR="000B7624" w:rsidRDefault="007535C1" w:rsidP="000B7624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социальных отношений между детьми, </w:t>
            </w:r>
          </w:p>
          <w:p w:rsidR="000B7624" w:rsidRDefault="007535C1" w:rsidP="000B7624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игровой диалог, игровое взаимодействие, коммуникативные навыки детей, </w:t>
            </w:r>
          </w:p>
          <w:p w:rsidR="007535C1" w:rsidRPr="000B7624" w:rsidRDefault="007535C1" w:rsidP="000B7624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2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чувство благодарности к человеку за его труд.</w:t>
            </w:r>
          </w:p>
          <w:p w:rsidR="004E0854" w:rsidRPr="002B5A72" w:rsidRDefault="004E0854" w:rsidP="00753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0854" w:rsidRPr="002B5A72" w:rsidTr="007535C1">
        <w:trPr>
          <w:trHeight w:val="1843"/>
        </w:trPr>
        <w:tc>
          <w:tcPr>
            <w:tcW w:w="3227" w:type="dxa"/>
            <w:gridSpan w:val="2"/>
            <w:tcBorders>
              <w:top w:val="single" w:sz="4" w:space="0" w:color="76923C" w:themeColor="accent3" w:themeShade="BF"/>
            </w:tcBorders>
          </w:tcPr>
          <w:p w:rsidR="004E0854" w:rsidRPr="002B5A72" w:rsidRDefault="00E1015F" w:rsidP="0075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Театрализовано-игровой   деятельности</w:t>
            </w:r>
          </w:p>
        </w:tc>
        <w:tc>
          <w:tcPr>
            <w:tcW w:w="2835" w:type="dxa"/>
            <w:shd w:val="clear" w:color="auto" w:fill="E6EED5"/>
          </w:tcPr>
          <w:p w:rsidR="004E0854" w:rsidRPr="002B5A72" w:rsidRDefault="00E1015F" w:rsidP="0075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5A7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«ТЕАТР»</w:t>
            </w:r>
          </w:p>
        </w:tc>
        <w:tc>
          <w:tcPr>
            <w:tcW w:w="10206" w:type="dxa"/>
            <w:gridSpan w:val="3"/>
            <w:shd w:val="clear" w:color="auto" w:fill="FFFFFF"/>
          </w:tcPr>
          <w:p w:rsidR="000B7624" w:rsidRDefault="007535C1" w:rsidP="007535C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0B7624" w:rsidRDefault="007535C1" w:rsidP="000B762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вызвать интерес к театрально-игровой деятельности; </w:t>
            </w:r>
          </w:p>
          <w:p w:rsidR="000B7624" w:rsidRDefault="007535C1" w:rsidP="000B762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2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чувство успешности для каждого отдельного ребёнка;</w:t>
            </w:r>
          </w:p>
          <w:p w:rsidR="000B7624" w:rsidRDefault="007535C1" w:rsidP="000B762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с театральной терминологией (актёр, режиссёр, драмтеатр); </w:t>
            </w:r>
          </w:p>
          <w:p w:rsidR="000B7624" w:rsidRDefault="007535C1" w:rsidP="000B762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элементарным навыкам управления куклой; </w:t>
            </w:r>
          </w:p>
          <w:p w:rsidR="004E0854" w:rsidRPr="000B7624" w:rsidRDefault="007535C1" w:rsidP="000B762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2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доброжелательное, эмоционально-положительное отношение друг к другу;</w:t>
            </w:r>
          </w:p>
        </w:tc>
      </w:tr>
    </w:tbl>
    <w:p w:rsidR="007535C1" w:rsidRDefault="007535C1"/>
    <w:p w:rsidR="007535C1" w:rsidRDefault="007535C1" w:rsidP="007535C1">
      <w:r>
        <w:br w:type="page"/>
      </w:r>
    </w:p>
    <w:p w:rsidR="007535C1" w:rsidRDefault="007535C1">
      <w:pPr>
        <w:sectPr w:rsidR="007535C1" w:rsidSect="004E08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535C1" w:rsidRPr="00E1015F" w:rsidRDefault="0061713D" w:rsidP="007535C1">
      <w:pPr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000000"/>
          <w:sz w:val="28"/>
          <w:szCs w:val="27"/>
        </w:rPr>
      </w:pPr>
      <w:r w:rsidRPr="00E1015F">
        <w:rPr>
          <w:rFonts w:ascii="Times New Roman" w:eastAsia="Times New Roman" w:hAnsi="Times New Roman" w:cs="Times New Roman"/>
          <w:b/>
          <w:bCs/>
          <w:noProof/>
          <w:sz w:val="36"/>
          <w:szCs w:val="28"/>
          <w:lang w:eastAsia="ru-RU"/>
        </w:rPr>
        <w:lastRenderedPageBreak/>
        <w:pict>
          <v:rect id="Прямоугольник 2" o:spid="_x0000_s1026" style="position:absolute;left:0;text-align:left;margin-left:-16.1pt;margin-top:-7pt;width:508.75pt;height:27.3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9yowIAAP8EAAAOAAAAZHJzL2Uyb0RvYy54bWysVMuO0zAU3SPxD5b3TB7Tpm3UdDR0ZhDS&#10;ACMNiLWbOImFYxvbbTqskNgi8Ql8BBvEY74h/SOunbZ0GFaILCzf2D4+595zPT1ZNxytqDZMigxH&#10;RyFGVOSyYKLK8KuXF4/GGBlLREG4FDTDN9Tgk9nDB9NWpTSWteQF1QhAhElbleHaWpUGgclr2hBz&#10;JBUVsFhK3RALoa6CQpMW0BsexGGYBK3UhdIyp8bA37N+Ec88flnS3L4oS0Mt4hkGbtaP2o8LNwaz&#10;KUkrTVTN8i0N8g8sGsIEXLqHOiOWoKVm96AalmtpZGmPctkEsixZTr0GUBOFf6i5romiXgskx6h9&#10;msz/g82fr640YkWGY4wEaaBE3efN+82n7kd3u/nQfeluu++bj93P7mv3DcUuX60yKRy7VlfaKTbq&#10;UuZvDBJyXhNR0VOtZVtTUgDLyO0P7hxwgYGjaNE+kwVcR5ZW+tStS904QEgKWvsK3ewrRNcW5fAz&#10;GSRRFA8xymHteJCMIl/CgKS700ob+4TKBrlJhjU4wKOT1aWxjg1Jd1s8e8lZccE494GuFnOu0YqA&#10;W+bxWTJ57AWAyMNtXKAWbo9GQ498Z80cQoT++xtEwyzYnrMmw+P9JpK6tJ2LwpvSEsb7OVDmwvGj&#10;3tCgw6dpCRDXddGigjml8fh4As1WMHD38ThMwskII8IraMvcaoy0tK+Zrb2nXF7vCR6cJ1E87pPF&#10;VU36NAwdvZ2EXpxPotxd76MDZr7crsK9U+x6sd6aZiGLGyg8EPHVhVcDJrXU7zBqoQMzbN4uiaYY&#10;8acCzDOJBgPXsj4YDEcxBPpwZXG4QkQOUBm2INpP57Zv86XSrKrhpshLE/IUDFcy7wVnxp7V1qbQ&#10;ZV7P9kVwbXwY+12/363ZLwAAAP//AwBQSwMEFAAGAAgAAAAhAHZvEiThAAAACgEAAA8AAABkcnMv&#10;ZG93bnJldi54bWxMj8FKw0AQhu+C77CM4K3dNIk1xmxKKXgQBTEVobdtdkyi2dmQ3bTx7R1Pepth&#10;Pv75/mIz216ccPSdIwWrZQQCqXamo0bB2/5hkYHwQZPRvSNU8I0eNuXlRaFz4870iqcqNIJDyOda&#10;QRvCkEvp6xat9ks3IPHtw41WB17HRppRnznc9jKOorW0uiP+0OoBdy3WX9VkFTxOB1vdptkh2T2/&#10;P71g8um3cq/U9dW8vQcRcA5/MPzqszqU7HR0ExkvegWLJI4Z5WGVcikm7rKbBMRRQRqtQZaF/F+h&#10;/AEAAP//AwBQSwECLQAUAAYACAAAACEAtoM4kv4AAADhAQAAEwAAAAAAAAAAAAAAAAAAAAAAW0Nv&#10;bnRlbnRfVHlwZXNdLnhtbFBLAQItABQABgAIAAAAIQA4/SH/1gAAAJQBAAALAAAAAAAAAAAAAAAA&#10;AC8BAABfcmVscy8ucmVsc1BLAQItABQABgAIAAAAIQDTh79yowIAAP8EAAAOAAAAAAAAAAAAAAAA&#10;AC4CAABkcnMvZTJvRG9jLnhtbFBLAQItABQABgAIAAAAIQB2bxIk4QAAAAoBAAAPAAAAAAAAAAAA&#10;AAAAAP0EAABkcnMvZG93bnJldi54bWxQSwUGAAAAAAQABADzAAAACwYAAAAA&#10;" fillcolor="#c2d69b" strokeweight=".25pt">
            <v:shadow on="t" color="#4e6128" opacity=".5" offset="1pt"/>
            <v:textbox>
              <w:txbxContent>
                <w:p w:rsidR="007535C1" w:rsidRDefault="007535C1" w:rsidP="007535C1"/>
              </w:txbxContent>
            </v:textbox>
          </v:rect>
        </w:pict>
      </w:r>
      <w:r w:rsidR="007535C1" w:rsidRPr="00E1015F">
        <w:rPr>
          <w:rFonts w:ascii="Times New Roman" w:eastAsia="Calibri" w:hAnsi="Times New Roman" w:cs="Times New Roman"/>
          <w:b/>
          <w:sz w:val="28"/>
          <w:szCs w:val="24"/>
        </w:rPr>
        <w:t>ИГРОВАЯ ДЕЯТЕЛЬНОСТЬ</w:t>
      </w:r>
    </w:p>
    <w:p w:rsidR="007535C1" w:rsidRPr="007535C1" w:rsidRDefault="007535C1" w:rsidP="007535C1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color w:val="000000"/>
          <w:sz w:val="28"/>
          <w:szCs w:val="27"/>
        </w:rPr>
      </w:pP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015F">
        <w:rPr>
          <w:rFonts w:ascii="Times New Roman" w:eastAsia="Calibri" w:hAnsi="Times New Roman" w:cs="Times New Roman"/>
          <w:b/>
          <w:i/>
          <w:sz w:val="28"/>
          <w:szCs w:val="28"/>
        </w:rPr>
        <w:t>Тема: «Школа»</w:t>
      </w:r>
    </w:p>
    <w:p w:rsidR="007535C1" w:rsidRPr="00E1015F" w:rsidRDefault="007535C1" w:rsidP="00E101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101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E101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1015F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E1015F">
        <w:rPr>
          <w:rFonts w:ascii="Times New Roman" w:eastAsia="Calibri" w:hAnsi="Times New Roman" w:cs="Times New Roman"/>
          <w:sz w:val="28"/>
          <w:szCs w:val="28"/>
        </w:rPr>
        <w:t>аучить детей самостоятельно распределять роли и действовать согласно принятой на себя роли; расширять сферу социальной активности ребенка и его представления о жизни школы;</w:t>
      </w:r>
      <w:r w:rsidRPr="00E1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уточнять представления детей о школе, школьных принадлежностях; стимулировать развитие внимания, памяти, логического мышления, слух; активизировать воображение, формировать позитивное отношение к школе.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101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Ход игровой деятельности.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01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Воспитатель держит в руках конверт с письмом и обращается к детям</w:t>
      </w:r>
      <w:r w:rsidRPr="00E101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в нашем почтовом ящике,  утром я увидела письмо от  героини из сказки Алексея Толстого «Приключения  Буратино», девочки Мальвины,  и решила прочитать его вместе с вами: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01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«Уважаемые ребята старшей группы, моему другу Буратино  пора отправляться в школу, а он не знает какие школьные принадлежности нужно собрать в портфель.  Помогите ему,  пожалуйста. С уважением к вам,  Мальвина».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Буратино посещение школы первый раз - настоящий праздник. Кто хочет помочь собрать школьные принадлежности для Буратино?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0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«Что собрать в школьный портфель?»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E101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выбирают из карточек с изображением овощей, фруктов, игрушек, продуктов,  школьные принадлежности, которые нужно  собрать в  портфель для Буратино</w:t>
      </w:r>
      <w:r w:rsidRPr="00E1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помогли собрать в портфель школьные принадлежности для Буратино. 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1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 пока у  друзей Буратино нет</w:t>
      </w:r>
      <w:proofErr w:type="gramEnd"/>
      <w:r w:rsidRPr="00E1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школы, я предлагаю построить здание школы для сказочных героев  из разного  строительного конструктора, можно  использовать  модули для строительства. 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01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Конструирование из строительного материала школьного здания.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015F">
        <w:rPr>
          <w:rFonts w:ascii="Times New Roman" w:eastAsia="Calibri" w:hAnsi="Times New Roman" w:cs="Times New Roman"/>
          <w:sz w:val="28"/>
          <w:szCs w:val="28"/>
        </w:rPr>
        <w:t xml:space="preserve">-  Кто желает взять на себя роль строителей?  Хорошо, мальчики  будут строителями, а  девочки  – дизайнерами - оформителями. </w:t>
      </w:r>
      <w:r w:rsidRPr="00E1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Дизайнеры  украшают территорию, высаживают клумбу с цветами около школы.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01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Строительство школы закончено, воспитатель хвалит детей,  и рассматривают  все вместе красивое здание школы для друзей Буратино.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015F">
        <w:rPr>
          <w:rFonts w:ascii="Times New Roman" w:eastAsia="Calibri" w:hAnsi="Times New Roman" w:cs="Times New Roman"/>
          <w:sz w:val="28"/>
          <w:szCs w:val="28"/>
        </w:rPr>
        <w:t>-Итак, школу построили, портфель собрали. Можно и поиграть. Кто сегодня будет учителем? (</w:t>
      </w:r>
      <w:r w:rsidRPr="00E1015F">
        <w:rPr>
          <w:rFonts w:ascii="Times New Roman" w:eastAsia="Calibri" w:hAnsi="Times New Roman" w:cs="Times New Roman"/>
          <w:i/>
          <w:sz w:val="28"/>
          <w:szCs w:val="28"/>
        </w:rPr>
        <w:t>учитель выходит за дверь).</w:t>
      </w:r>
    </w:p>
    <w:p w:rsidR="007535C1" w:rsidRPr="00E1015F" w:rsidRDefault="007535C1" w:rsidP="00E101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15F">
        <w:rPr>
          <w:rFonts w:ascii="Times New Roman" w:eastAsia="Calibri" w:hAnsi="Times New Roman" w:cs="Times New Roman"/>
          <w:b/>
          <w:sz w:val="28"/>
          <w:szCs w:val="28"/>
        </w:rPr>
        <w:t>Игровая деятельность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15F">
        <w:rPr>
          <w:rFonts w:ascii="Times New Roman" w:eastAsia="Calibri" w:hAnsi="Times New Roman" w:cs="Times New Roman"/>
          <w:b/>
          <w:sz w:val="28"/>
          <w:szCs w:val="28"/>
        </w:rPr>
        <w:t>Дети-ученики  готовят класс:</w:t>
      </w:r>
      <w:r w:rsidRPr="00E1015F">
        <w:rPr>
          <w:rFonts w:ascii="Times New Roman" w:eastAsia="Calibri" w:hAnsi="Times New Roman" w:cs="Times New Roman"/>
          <w:sz w:val="28"/>
          <w:szCs w:val="28"/>
        </w:rPr>
        <w:t xml:space="preserve">  ставят школьную магнитную доску</w:t>
      </w:r>
      <w:r w:rsidRPr="00E101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Pr="00E1015F">
        <w:rPr>
          <w:rFonts w:ascii="Times New Roman" w:eastAsia="Calibri" w:hAnsi="Times New Roman" w:cs="Times New Roman"/>
          <w:sz w:val="28"/>
          <w:szCs w:val="28"/>
        </w:rPr>
        <w:t xml:space="preserve"> расставляют парты,  берут учебные принадлежности для урока (пенал), рассаживаются  за парты. Воспитатель садится за парту вместе с детьми.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1015F">
        <w:rPr>
          <w:rFonts w:ascii="Times New Roman" w:eastAsia="Calibri" w:hAnsi="Times New Roman" w:cs="Times New Roman"/>
          <w:i/>
          <w:sz w:val="28"/>
          <w:szCs w:val="28"/>
        </w:rPr>
        <w:t>Звенит школьный звонок (фонограмма).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15F">
        <w:rPr>
          <w:rFonts w:ascii="Times New Roman" w:eastAsia="Calibri" w:hAnsi="Times New Roman" w:cs="Times New Roman"/>
          <w:sz w:val="28"/>
          <w:szCs w:val="28"/>
        </w:rPr>
        <w:t xml:space="preserve">Учитель входит в класс, здоровается с детьми, представляется и начинает  урок «Чтение». 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101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Учитель даёт ученикам указания: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15F">
        <w:rPr>
          <w:rFonts w:ascii="Times New Roman" w:eastAsia="Calibri" w:hAnsi="Times New Roman" w:cs="Times New Roman"/>
          <w:sz w:val="28"/>
          <w:szCs w:val="28"/>
        </w:rPr>
        <w:t>- Спину выпрямите, ноги поставьте красиво, слушайте внимательно.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1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Поиграем в игру </w:t>
      </w:r>
      <w:r w:rsidRPr="00E101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«Угадай сказку по картинкам».</w:t>
      </w:r>
      <w:r w:rsidRPr="00E101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Кто вспомнит название сказки на картинке?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101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магнитной доске расположены 2 картинки со сказками.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101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Ученик </w:t>
      </w:r>
      <w:proofErr w:type="gramStart"/>
      <w:r w:rsidRPr="00E101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–в</w:t>
      </w:r>
      <w:proofErr w:type="gramEnd"/>
      <w:r w:rsidRPr="00E101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оспитатель поднимает руку и обращается к учителю: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15F">
        <w:rPr>
          <w:rFonts w:ascii="Times New Roman" w:eastAsia="Calibri" w:hAnsi="Times New Roman" w:cs="Times New Roman"/>
          <w:sz w:val="28"/>
          <w:szCs w:val="28"/>
          <w:lang w:eastAsia="ru-RU"/>
        </w:rPr>
        <w:t>- Давайте сделаем  разминку «Спортом занимаемся»?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15F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 приглашает детей сделать зарядку.</w:t>
      </w:r>
    </w:p>
    <w:p w:rsidR="000B7624" w:rsidRPr="00E1015F" w:rsidRDefault="007535C1" w:rsidP="00E101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E101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01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аудио сопровождением «Спортом занимаемся».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015F">
        <w:rPr>
          <w:rFonts w:ascii="Times New Roman" w:eastAsia="Calibri" w:hAnsi="Times New Roman" w:cs="Times New Roman"/>
          <w:i/>
          <w:sz w:val="28"/>
          <w:szCs w:val="28"/>
        </w:rPr>
        <w:t xml:space="preserve">Ученик-воспитатель поднимает руку, просит поиграть с разрезными картинками, которые лежат на парте и собрать </w:t>
      </w:r>
      <w:proofErr w:type="spellStart"/>
      <w:r w:rsidRPr="00E1015F">
        <w:rPr>
          <w:rFonts w:ascii="Times New Roman" w:eastAsia="Calibri" w:hAnsi="Times New Roman" w:cs="Times New Roman"/>
          <w:i/>
          <w:sz w:val="28"/>
          <w:szCs w:val="28"/>
        </w:rPr>
        <w:t>пазлы</w:t>
      </w:r>
      <w:proofErr w:type="spellEnd"/>
      <w:r w:rsidRPr="00E1015F">
        <w:rPr>
          <w:rFonts w:ascii="Times New Roman" w:eastAsia="Calibri" w:hAnsi="Times New Roman" w:cs="Times New Roman"/>
          <w:i/>
          <w:sz w:val="28"/>
          <w:szCs w:val="28"/>
        </w:rPr>
        <w:t xml:space="preserve"> по сказкам.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15F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 w:rsidRPr="00E1015F">
        <w:rPr>
          <w:rFonts w:ascii="Times New Roman" w:eastAsia="Calibri" w:hAnsi="Times New Roman" w:cs="Times New Roman"/>
          <w:sz w:val="28"/>
          <w:szCs w:val="28"/>
        </w:rPr>
        <w:t xml:space="preserve">- На партах лежат разрезные картинки – </w:t>
      </w:r>
      <w:proofErr w:type="spellStart"/>
      <w:r w:rsidRPr="00E1015F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E1015F">
        <w:rPr>
          <w:rFonts w:ascii="Times New Roman" w:eastAsia="Calibri" w:hAnsi="Times New Roman" w:cs="Times New Roman"/>
          <w:sz w:val="28"/>
          <w:szCs w:val="28"/>
        </w:rPr>
        <w:t xml:space="preserve"> по сказкам.</w:t>
      </w:r>
    </w:p>
    <w:p w:rsidR="007535C1" w:rsidRPr="00E1015F" w:rsidRDefault="007535C1" w:rsidP="00E101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15F">
        <w:rPr>
          <w:rFonts w:ascii="Times New Roman" w:eastAsia="Calibri" w:hAnsi="Times New Roman" w:cs="Times New Roman"/>
          <w:sz w:val="28"/>
          <w:szCs w:val="28"/>
        </w:rPr>
        <w:t>Ребята, соберите картинку  на парте и назовите получившуюся сказку.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15F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 w:rsidRPr="00E1015F">
        <w:rPr>
          <w:rFonts w:ascii="Times New Roman" w:eastAsia="Calibri" w:hAnsi="Times New Roman" w:cs="Times New Roman"/>
          <w:sz w:val="28"/>
          <w:szCs w:val="28"/>
        </w:rPr>
        <w:t>- Урок окончен, все молодцы и получают 10, до свидания.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15F">
        <w:rPr>
          <w:rFonts w:ascii="Times New Roman" w:eastAsia="Calibri" w:hAnsi="Times New Roman" w:cs="Times New Roman"/>
          <w:b/>
          <w:sz w:val="28"/>
          <w:szCs w:val="28"/>
        </w:rPr>
        <w:t>Звенит звонок с урока.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15F">
        <w:rPr>
          <w:rFonts w:ascii="Times New Roman" w:eastAsia="Calibri" w:hAnsi="Times New Roman" w:cs="Times New Roman"/>
          <w:b/>
          <w:sz w:val="28"/>
          <w:szCs w:val="28"/>
        </w:rPr>
        <w:t>По желанию детей сюжетно-ролевая игра продолжается</w:t>
      </w:r>
    </w:p>
    <w:p w:rsidR="007535C1" w:rsidRPr="00E1015F" w:rsidRDefault="007535C1" w:rsidP="00E1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5C1" w:rsidRDefault="007535C1">
      <w:r>
        <w:br w:type="page"/>
      </w:r>
    </w:p>
    <w:p w:rsidR="007535C1" w:rsidRPr="007535C1" w:rsidRDefault="007535C1" w:rsidP="007535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32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-260985</wp:posOffset>
            </wp:positionH>
            <wp:positionV relativeFrom="margin">
              <wp:posOffset>-62865</wp:posOffset>
            </wp:positionV>
            <wp:extent cx="6504940" cy="400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ПО ОБРАЗОВАТЕЛЬНОЙ ОБЛАСТИ «РЕБЁНОК И ОБЩЕСТВО»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35C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Тема: «Поликлиника»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7535C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</w:t>
      </w:r>
      <w:proofErr w:type="gramEnd"/>
      <w:r w:rsidRPr="007535C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/</w:t>
      </w:r>
      <w:proofErr w:type="spellStart"/>
      <w:r w:rsidRPr="007535C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</w:t>
      </w:r>
      <w:proofErr w:type="spellEnd"/>
      <w:r w:rsidRPr="007535C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 w:rsidR="00E101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7535C1">
        <w:rPr>
          <w:rFonts w:ascii="Times New Roman" w:eastAsia="Calibri" w:hAnsi="Times New Roman" w:cs="Times New Roman"/>
          <w:sz w:val="28"/>
          <w:szCs w:val="28"/>
        </w:rPr>
        <w:t>расширять представления детей о профессиях людей, работающих в поликлинике, продолжать обучать навыкам поведения в поликлинике; закрепить знания социальных отношений между детьми, развивать игровой диалог, игровое взаимодействие, коммуникативные навыки детей, воспитывать у детей чувство благодарности к человеку за его труд.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b/>
          <w:i/>
          <w:sz w:val="28"/>
          <w:szCs w:val="28"/>
        </w:rPr>
        <w:t>Предварительная работа:</w:t>
      </w:r>
    </w:p>
    <w:p w:rsidR="007535C1" w:rsidRPr="007535C1" w:rsidRDefault="007535C1" w:rsidP="007535C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изготовление атрибутов к игре «Поликлиника», «Аптека». </w:t>
      </w:r>
    </w:p>
    <w:p w:rsidR="007535C1" w:rsidRPr="007535C1" w:rsidRDefault="007535C1" w:rsidP="007535C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чтение художественной и познавательной литературы, </w:t>
      </w:r>
    </w:p>
    <w:p w:rsidR="007535C1" w:rsidRPr="007535C1" w:rsidRDefault="007535C1" w:rsidP="007535C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рассматривание иллюстраций, </w:t>
      </w:r>
    </w:p>
    <w:p w:rsidR="007535C1" w:rsidRPr="007535C1" w:rsidRDefault="007535C1" w:rsidP="007535C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просмотр мультфильмов «Айболит», «Бегемот, который боялся прививок», </w:t>
      </w:r>
    </w:p>
    <w:p w:rsidR="007535C1" w:rsidRPr="007535C1" w:rsidRDefault="007535C1" w:rsidP="007535C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экскурсия в медицинский кабинет; </w:t>
      </w:r>
    </w:p>
    <w:p w:rsidR="007535C1" w:rsidRPr="007535C1" w:rsidRDefault="007535C1" w:rsidP="007535C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беседа о работе врачей, медсестры.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Материал и оборудование:</w:t>
      </w:r>
      <w:r w:rsidRPr="007535C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535C1">
        <w:rPr>
          <w:rFonts w:ascii="Times New Roman" w:eastAsia="Calibri" w:hAnsi="Times New Roman" w:cs="Times New Roman"/>
          <w:sz w:val="28"/>
          <w:szCs w:val="28"/>
        </w:rPr>
        <w:t>Одежда: халаты, шапочки; игровая мебель: столы, стулья, строительный материал для игры, телефоны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>.</w:t>
      </w:r>
      <w:r w:rsidRPr="007535C1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proofErr w:type="gramEnd"/>
      <w:r w:rsidRPr="007535C1">
        <w:rPr>
          <w:rFonts w:ascii="Times New Roman" w:eastAsia="Calibri" w:hAnsi="Times New Roman" w:cs="Times New Roman"/>
          <w:b/>
          <w:bCs/>
          <w:sz w:val="28"/>
          <w:szCs w:val="28"/>
        </w:rPr>
        <w:t>едицинские инструменты:</w:t>
      </w:r>
      <w:r w:rsidRPr="007535C1">
        <w:rPr>
          <w:rFonts w:ascii="Times New Roman" w:eastAsia="Calibri" w:hAnsi="Times New Roman" w:cs="Times New Roman"/>
          <w:sz w:val="28"/>
          <w:szCs w:val="28"/>
        </w:rPr>
        <w:t> фонендоскоп, пузырьки, шпатель, вата, градусник, бинт, таблица для проверки зрения.</w:t>
      </w:r>
      <w:r w:rsidRPr="007535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Документация</w:t>
      </w:r>
      <w:r w:rsidRPr="007535C1">
        <w:rPr>
          <w:rFonts w:ascii="Times New Roman" w:eastAsia="Calibri" w:hAnsi="Times New Roman" w:cs="Times New Roman"/>
          <w:sz w:val="28"/>
          <w:szCs w:val="28"/>
        </w:rPr>
        <w:t>: Медицинские карты на каждого «больного», бланки рецептов, полисы с геометрическими фигурами для пациентов.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35C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Ход игры</w:t>
      </w:r>
      <w:r w:rsidRPr="007535C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-Ребята, сейчас вам я загадаю загадку, а вы отгадайте: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Кто в дни болезней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Всех полезней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И лечит нас от всех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Болезней? (врач)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 Для чего нужен врач? Врач – лечит людей. Для работы врача необходимо медицинские инструменты. Вот у меня на столе есть некоторые медицинские инструменты, я показываю, вы отвечаете что это и для чего нужен.</w:t>
      </w:r>
    </w:p>
    <w:p w:rsidR="007535C1" w:rsidRPr="007535C1" w:rsidRDefault="007535C1" w:rsidP="007535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5C1">
        <w:rPr>
          <w:rFonts w:ascii="Times New Roman" w:eastAsia="Calibri" w:hAnsi="Times New Roman" w:cs="Times New Roman"/>
          <w:b/>
          <w:sz w:val="28"/>
          <w:szCs w:val="28"/>
        </w:rPr>
        <w:t>Игра «Что для чего»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шпатель – смотреть горло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фонендоскоп – слушать легкие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 бронхи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градусник – измеряем температуру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таблица для проверки зрения – определить зрение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бинт – нужен, для того чтобы перевязать рану.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 Ребята, слышите, кто-то у нас в группе плачет. Ой, да ведь это куклы плачут. Давайте узнаем, что случилось с ними? Тихо куклы не плачьте, мы вам сейчас поможем.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-Ирина спроси у куклы Маши, что с ней случилось.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lastRenderedPageBreak/>
        <w:t>-Кукла Маша заболела. Утром даже не поела. Не смеётся, не играет. Целый день она молчит. Даже «мама» не кричит. Ребята посмотрите, она показывает, что у нее болит? (Горло)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-А как вы думаете, почему у нее горло заболела? (</w:t>
      </w:r>
      <w:r w:rsidRPr="007535C1">
        <w:rPr>
          <w:rFonts w:ascii="Times New Roman" w:eastAsia="Calibri" w:hAnsi="Times New Roman" w:cs="Times New Roman"/>
          <w:i/>
          <w:sz w:val="28"/>
          <w:szCs w:val="28"/>
        </w:rPr>
        <w:t>может быть, она много мороженное ела, воду холодную пила или снег ела – вот и горло заболела).</w:t>
      </w: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 Ребята, куклы Маши болит горло, она кашляет, какой врач поможет? 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>врач-педиатр).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Врач – педиатр, что делают с больными? (осматриваю больных, измеряют пульс и давление, слушают дыхание, выписывают лекарства). 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-А послушайте, что болит у куклы Кати: 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Еле глазки открываю. 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Ничего не понимаю. 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Целый день они болят.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Что болит у куклы Кати?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-Как вы думаете, почему же у нее глазки заболели? </w:t>
      </w:r>
      <w:r w:rsidRPr="007535C1">
        <w:rPr>
          <w:rFonts w:ascii="Times New Roman" w:eastAsia="Calibri" w:hAnsi="Times New Roman" w:cs="Times New Roman"/>
          <w:i/>
          <w:sz w:val="28"/>
          <w:szCs w:val="28"/>
        </w:rPr>
        <w:t>(потому что она близко смотрела телевизор, долго играла на компьютере, грязными руками трогала глаза, может соринка попала).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-А какой же врач поможет Кати? Врач – окулист. А что делает, врач окулист? (проверяет зрение, выписывает капли для глаз, мазь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 если глаза очень плохо видят, тогда врач – окулист назначает очки).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-У куклы Тани болит нога, она качалась на качелях и упала. Какому врачу пойдет Таня? Тане поможет врач 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>–х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>ирург. Надо срочно что-то делать. Как помочь нашим куклам? Чем помочь?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-Я придумала.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Нам нужно еще одну загадку отгадать: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 этом домике врачи.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Ждут людей, чтоб их лечить.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Всем они помочь готовы -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Отпускают лишь здоровых.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-А каком 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>домике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>, говориться в загадке? (поликлиника). Правильно только в поликлинике помогут нашим куклам.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 Ребята, вы знаете как нужно вести себя в поликлинике?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Дети: - Нельзя кричать, бегать, толкать людей, потому что они себя плохо чувствуют. Надо быть вежливыми.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В.:- А когда мы приходим в поликлинику, то сразу идём к врачу?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>-Н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>ет, сначала надо взять медицинскую карточку.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В.: Где мы берем медицинскую карточку?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Дети: В регистратуре.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В.: - Правильно, для этого мы идём в регистратуру. Кто нас встречает в регистратуре? Там сидит регистратор, которая спрашивает вашу фамилию, имя, домашний адрес, и только тогда она выдаст вам вашу медицинскую карту. Ещё регистратор отвечает на телефонные звонки, ведь кто-то может вызвать врача на дом. Затем мы с медицинской картой идем к кабинету врача. Врач нас осматривает, может выписать лекарство. А где мы может получить это лекарство? (в аптеке). Правильно.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lastRenderedPageBreak/>
        <w:t>-Ребята, я предлагаю вам поиграть в интересную игру – «Поликлиника». Будем играть?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 Прежде чем помочь нашим куклам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 надо распределить роли. Кто из вас хочет быть регистратором? А аптекарем? Кто хочет быть врачом-окулистом? Кто хочет быть врачом – педиатром? Кто хочет быть врачом – хирургом? А медсестрой? (выбор ролей по желанию детей). Остальные дети будут пациентами.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 А я буду главным врачом и буду наблюдать за работой всех врачей и других работников поликлиники.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Вот у нас с вами самая настоящая поликлиника с разными врачами. Работают поликлинике врач-педиатр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 врач-окулист, врач – хирург. 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Врачи занимайте свои рабочие места. А вы все остальные будете пациентами. Ребята в первую очередь нужно помочь нашим куклам.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Дети занимают свои места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>Поликлиника открылась.</w:t>
      </w:r>
    </w:p>
    <w:p w:rsidR="007535C1" w:rsidRPr="007535C1" w:rsidRDefault="007535C1" w:rsidP="007535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5C1">
        <w:rPr>
          <w:rFonts w:ascii="Times New Roman" w:eastAsia="Calibri" w:hAnsi="Times New Roman" w:cs="Times New Roman"/>
          <w:b/>
          <w:sz w:val="28"/>
          <w:szCs w:val="28"/>
        </w:rPr>
        <w:t>Игровая деятельность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Дети по очереди подходят в регистратуру.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Регистратор спрашивает: - Здравствуйте. Ваша фамилия, имя, адрес. Ваш полис.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Пациент: Здравствуйте, я живу п. Развилка дом 3. Вот полис. Медрегистратор: - Возьмите Вашу карточку (на карточках нарисованы такие же геометрические фигуры, как на полисах у детей-пациентов). К какому врачу Вы идете?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Пациент: - К терапевту.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В.: - Каждый врач ведет прием в определенное время.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Регистратор: - Ваш врач принимает в кабинете №1.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Пациент: - Спасибо.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В.: - Прием начинает врач-педиатр.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Пациенты проходят к кабинету врача.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>. Ребёнок-врач-терапевт: «Здравствуйте, проходите, садитесь. Как ваша фамилия? Что у вас болит? »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Ребёнок - пациент: «У меня болит горло, сильный кашель».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Врач: «Давайте вас посмотрим. Откройте рот, скажите «а-а-а» я посмотрю вас шпателем, не пугайтесь. Да, горлышко красное. Медсестра Вам выпишет рецепт. Лекарство получите в аптеке».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Ребенок – пациент: Спасибо, доктор. До свидания.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В.: - Сейчас прием начинает врач-хирург.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>. Ребёнок-врач-хирург: «Здравствуйте, проходите, садитесь. На что Вы жалуетесь»?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Ребёнок - пациент: Здравствуйте, доктор. Я бежал на автобус и упал. У меня болит нога».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Врач: «Давайте я вас сейчас посмотрю. Да, у вас сильный ушиб. Медсестра Вам помажет мазью и наложит повязку. Я Вам выпишу мазь от ушибов».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535C1">
        <w:rPr>
          <w:rFonts w:ascii="Times New Roman" w:eastAsia="Calibri" w:hAnsi="Times New Roman" w:cs="Times New Roman"/>
          <w:sz w:val="28"/>
          <w:szCs w:val="28"/>
        </w:rPr>
        <w:t>-II. Ребенок-врач-хирург: «Здравствуйте, проходите, садитесь. На что Вы жалуетесь»?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lastRenderedPageBreak/>
        <w:t>Ребенок – мама с сыночком: «Здравствуйте, доктор. Мой сынок качался на качелях и упал. У него болит рука».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Ребенок-врач-хирург: «Покажи мне свою руку. Ничего страшного. Медсестра сейчас помажет зеленкой и забинтует. Вот рецепт. Купите зеленку в аптечном киоске».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Ребенок-пациент: Спасибо, до свидания.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Ребёнок-врач-окулист: «Здравствуйте, проходите, садитесь. Как ваша фамилия? Что вас беспокоит? »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Ребёнок – пациент: «Я плохо вижу».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Врач: Садитесь на стул. Закройте левый глаз. Называйте картинки, которые я покажу.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Ребенок – пациент: Машина, кран и т.д</w:t>
      </w:r>
      <w:proofErr w:type="gramStart"/>
      <w:r w:rsidRPr="007535C1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Врач: Я Вам выпишу рецепт на очки, чтобы вы лучше видели.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Ребенок – пациент: Спасибо, доктор.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Врач: Очки получите в аптечном киоске по рецепту.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Ребенок пациент: До свидания.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В.: - Все получили рецепты? (Да). – Все получили помощь врачей? (Да).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Игра продолжается до последнего пациента-ребёнка.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 Ребята сегодня уже поздно и наша поликлиника закрывается. Но завтра врачи рады будут видеть вас у себя. И вы можете прийти на прием к врачу завтра. Ребята вам понравилась игра?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C1">
        <w:rPr>
          <w:rFonts w:ascii="Times New Roman" w:eastAsia="Calibri" w:hAnsi="Times New Roman" w:cs="Times New Roman"/>
          <w:sz w:val="28"/>
          <w:szCs w:val="28"/>
        </w:rPr>
        <w:t>-Ребята, мне очень понравилось, как вы сегодня играли. Вы в поликлинику пришли грустные, больные. А теперь вы стали здоровыми, весёлыми, задорными.</w:t>
      </w:r>
    </w:p>
    <w:p w:rsidR="007535C1" w:rsidRPr="007535C1" w:rsidRDefault="007535C1" w:rsidP="0075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5C1" w:rsidRDefault="007535C1">
      <w:r>
        <w:br w:type="page"/>
      </w:r>
    </w:p>
    <w:p w:rsidR="007535C1" w:rsidRDefault="007535C1" w:rsidP="007535C1">
      <w:pPr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000000"/>
          <w:sz w:val="24"/>
          <w:szCs w:val="27"/>
        </w:rPr>
      </w:pPr>
      <w:r w:rsidRPr="00F72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</w:t>
      </w:r>
      <w:r w:rsidRPr="00F72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-ИГРОВОЙ </w:t>
      </w:r>
      <w:r w:rsidRPr="00F72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ДЕЯТЕЛЬНОСТИ </w:t>
      </w:r>
      <w:r w:rsidR="0061713D" w:rsidRPr="0061713D"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  <w:pict>
          <v:rect id="Прямоугольник 4" o:spid="_x0000_s1027" style="position:absolute;left:0;text-align:left;margin-left:-16.1pt;margin-top:-7pt;width:508.75pt;height:27.3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mmpQIAAAYFAAAOAAAAZHJzL2Uyb0RvYy54bWysVN1u0zAUvkfiHSzfszRZmrbR0ml0G0Li&#10;Z9JAXLuJk1g4drDdpuMKiVskHoGH4Abxs2dI34jj07XrGFeIXFg+sf35+875jo+OV40kS26s0Cqj&#10;4cGAEq5yXQhVZfT1q/NHY0qsY6pgUiue0Stu6fH04YOjrk15pGstC24IgCibdm1Ga+faNAhsXvOG&#10;2QPdcgWLpTYNcxCaKigM6wC9kUE0GCRBp03RGp1za+Hv6WaRThG/LHnuXpal5Y7IjAI3h6PBce7H&#10;YHrE0sqwthb5DQ32DywaJhRcuoM6ZY6RhRH3oBqRG2116Q5y3QS6LEXOUQOoCQd/qLmsWctRCyTH&#10;trs02f8Hm79YXhgiiozGlCjWQIn6L+sP68/9z/56/bH/2l/3P9af+l/9t/47iX2+utamcOyyvTBe&#10;sW2f6fytJUrPaqYqfmKM7mrOCmAZ+v3BnQM+sHCUzLvnuoDr2MJpTN2qNI0HhKSQFVboalchvnIk&#10;h59JnIRhNKQkh7XDOBmFWMKApdvTrbHuCdcN8ZOMGnAAorPlM+s8G5ZutyB7LUVxLqTEwFTzmTRk&#10;ycAts+g0mTxGASByf5tUpIPbw9EQke+s2X2IAX5/g2iEA9tL0WR0vNvEUp+2M1WgKR0TcjMHylJ5&#10;fhwNDTowTQuAuKyLjhTCK43GhxNotkKAuw/Hg2QwGVHCZAVtmTtDidHujXA1esrn9Z7g+CwJo/Em&#10;WbKt2SYNQ09vK2EjDpOot9djtMcMy+0rvHGKW81X6C/0gq/+XBdXUH/gg0WGxwMmtTbvKemgETNq&#10;3y2Y4ZTIpwo8NAnj2HcuBvFwFEFg9lfm+ytM5QCVUQfacTpzm25ftEZUNdwUokKlT8B3pUBL3LK6&#10;cSs0G8q6eRh8N+/HuOv2+Zr+BgAA//8DAFBLAwQUAAYACAAAACEAdm8SJOEAAAAKAQAADwAAAGRy&#10;cy9kb3ducmV2LnhtbEyPwUrDQBCG74LvsIzgrd00iTXGbEopeBAFMRWht212TKLZ2ZDdtPHtHU96&#10;m2E+/vn+YjPbXpxw9J0jBatlBAKpdqajRsHb/mGRgfBBk9G9I1TwjR425eVFoXPjzvSKpyo0gkPI&#10;51pBG8KQS+nrFq32Szcg8e3DjVYHXsdGmlGfOdz2Mo6itbS6I/7Q6gF3LdZf1WQVPE4HW92m2SHZ&#10;Pb8/vWDy6bdyr9T11by9BxFwDn8w/OqzOpTsdHQTGS96BYskjhnlYZVyKSbuspsExFFBGq1BloX8&#10;X6H8AQAA//8DAFBLAQItABQABgAIAAAAIQC2gziS/gAAAOEBAAATAAAAAAAAAAAAAAAAAAAAAABb&#10;Q29udGVudF9UeXBlc10ueG1sUEsBAi0AFAAGAAgAAAAhADj9If/WAAAAlAEAAAsAAAAAAAAAAAAA&#10;AAAALwEAAF9yZWxzLy5yZWxzUEsBAi0AFAAGAAgAAAAhACjimaalAgAABgUAAA4AAAAAAAAAAAAA&#10;AAAALgIAAGRycy9lMm9Eb2MueG1sUEsBAi0AFAAGAAgAAAAhAHZvEiThAAAACgEAAA8AAAAAAAAA&#10;AAAAAAAA/wQAAGRycy9kb3ducmV2LnhtbFBLBQYAAAAABAAEAPMAAAANBgAAAAA=&#10;" fillcolor="#c2d69b" strokeweight=".25pt">
            <v:shadow on="t" color="#4e6128" opacity=".5" offset="1pt"/>
            <v:textbox>
              <w:txbxContent>
                <w:p w:rsidR="007535C1" w:rsidRDefault="007535C1" w:rsidP="007535C1"/>
              </w:txbxContent>
            </v:textbox>
          </v:rect>
        </w:pict>
      </w:r>
    </w:p>
    <w:p w:rsidR="007535C1" w:rsidRPr="007D37C7" w:rsidRDefault="007535C1" w:rsidP="007535C1">
      <w:pPr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000000"/>
          <w:sz w:val="24"/>
          <w:szCs w:val="27"/>
        </w:rPr>
      </w:pPr>
    </w:p>
    <w:p w:rsidR="007535C1" w:rsidRPr="00F72BDB" w:rsidRDefault="007535C1" w:rsidP="007535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7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Тема:  </w:t>
      </w:r>
      <w:r w:rsidRPr="00F72B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Pr="007D37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</w:t>
      </w:r>
      <w:r w:rsidRPr="00F72B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еатр»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Pr="00AE6B41">
        <w:rPr>
          <w:rFonts w:ascii="Times New Roman" w:hAnsi="Times New Roman"/>
          <w:b/>
          <w:i/>
          <w:sz w:val="28"/>
          <w:szCs w:val="28"/>
        </w:rPr>
        <w:t>:</w:t>
      </w: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интерес к театрально-игровой деятельности;формировать чувство успешности для каждого отдельного ребёнка;продолжать знакомить с театральной терминологией (актёр, режиссёр, драмтеатр);обучать элементарным навыкам управления куклой;воспитывать доброжелательное, эмоционально-положительное отношение друг к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</w:t>
      </w: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экран и проектор, </w:t>
      </w: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ширма, куклы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шт., 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 занятия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под музыку в группу.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Проходите, садитесь на стульчики, усаживайтесь </w:t>
      </w:r>
      <w:proofErr w:type="gramStart"/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я расскажу, чем мы с вами будем заниматься.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давайте отменим наше занятие и просто совершим маленькие волшебные превращения?! Ну, что согласны? Вот и замечательно! Ребята, а вы знаете, где же происходят волшебство и чудесные превращения?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просмотром презентации </w:t>
      </w:r>
      <w:r w:rsidRPr="00F72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«Театр».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любите сказки?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больше любите, слушать или смотреть сказки, спектакли?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можно увидеть спектакль? (в театре).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театры вы знаете? (драматический, кукольный)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показывает спектакли, сказочные представления в драматическом театре? (люди)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знаете как, называют этих людей в театре? (актёры)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Актёры играют разные роли. Они на сцене могут превращаться в кого угодно! Могут играть глупого короля или капризную принцессу. А могут превратиться в маленького беспомощного щенка или трусливого зайчика.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«Котята».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зазвучала музыка и мы уже не ребятки, а — котятки! Котята выбрались из теплого дома на заснеженный двор, принюхались к холодному воздуху, и вот пошёл снег! Котятам это не нравится! Они сжались в комочек, прижали лапки, ушки, хвостики. Но снег прекратился, котята выпрямились, отряхнули передние лапки, задние, ушки, хвостик и всю шёрстку. Дети выполняют этюд.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вы настоящие актёры!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2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«Кукольный театр».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поговорили о драматическом театре и даже сами побывали актёрами, но совсем забыли о другом театре, каком? (кукольном)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кто самый главный в кукольном театре? Конечно, куклы!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куклам кто-то помогает или они самостоятельно выступают на сцене или ширме? (Помогают люди).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называют людей, которыми управляют куклами? Их называют — КУКЛОВОДЫ! Повторите и запомните это слово, потому что сегодня вы его будете слышать часто.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всё потому, что я для вас приготовила сюрприз! Мы сегодня сами будем кукловодами, ведь в нашем кукольном театре с нетерпением вас ждут театральные куклы! Хотите с ними познакомиться? Тогда встречайте!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</w:t>
      </w:r>
      <w:r w:rsidRPr="00F72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особенностях кукольного театра.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я научу вас управлять этими куклами, ведь вы будете кукловоды.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 появляется постепенно, </w:t>
      </w:r>
      <w:proofErr w:type="spellStart"/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как-будто</w:t>
      </w:r>
      <w:proofErr w:type="spellEnd"/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поднимается вверх по ступенькам. Сначала появляется голова, потом — плечи, затем кукла видна до пояса, и когда она доходит до середины ширмы — то видна вся кукла. Кукла движется по краю ширмы, а не по воздуху. Когда кукла говорит, то она слегка покачивается, а если на ширме две куклы — то та кукла, которая слушает — стоит не подвижно, чтобы зрители понимали, какая из кукол говорит. И ещё, кукловод, который говорит за свою куклу, часто меняет голос, чтобы он был похож на голос его героя. Например, если это мышонок, то голосок у него какой? А если это медведь или волк?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хочется самим побыть кукловодами в нашем кукольном театре? Но для начала я вам открою один секрет. И в драматическом и в кукольном театре есть такая профессия — режиссёр. Режиссёр — это помощник актёрам и кукловодам. Он всегда помогает им, говорит, что и как лучше сказать и сделать на сцене или ширме.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разрешите мне побыть в нашем кукольном театре режиссёром, можно? Тогда я предлагаю вам показать, с помощью кукол</w:t>
      </w:r>
      <w:proofErr w:type="gramStart"/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наших зрителей кукольный спектакль — сказку “День рождения Машеньки”.  Куклы наши будут выступать на ширме, а вы им будете помогать, да не забудьте правила вождения куклы.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Сейчас каждый из вас может подойти и выбрать себе куклу, которая вам понравилась. Кто выбрал куклу, проходите, садитесь на стульчики и познакомьтесь с ней.  У кого из кукловодов оказалась наша именинница? Подойди, пожалуйста, покажись всем, какая ты сегодня нарядная наша кукла!  Это — Машенька, у неё сегодня день рождения и она будет встречать гостей. Ваши куклы — её гости. И когда я буду называть героев сказки, то кукловод будет проходить за ширму и </w:t>
      </w:r>
      <w:proofErr w:type="gramStart"/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своей кукле ожить</w:t>
      </w:r>
      <w:proofErr w:type="gramEnd"/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вы … (кукловоды)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2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Аудио- сказка «День рождения Машеньки».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Жила – была девочка Машенька. Она была очень весёлая и добрая девочка. Её любили не только подружки, но и все </w:t>
      </w:r>
      <w:proofErr w:type="gramStart"/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зверюшки</w:t>
      </w:r>
      <w:proofErr w:type="gramEnd"/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! И вот однажды, когда у Машеньки наступил день рождения, </w:t>
      </w:r>
      <w:proofErr w:type="gramStart"/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зверюшки</w:t>
      </w:r>
      <w:proofErr w:type="gramEnd"/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решили поздравить её с праздником. Они приготовили для именинницы подарки и поздравления.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Сначала к Машеньке пришёл Котик! (котик постепенно появляется на ширме). Подошёл к ней и говорит: “Машенька, поздравляю тебя с днём рождения! И прими от меня подарок!” (котик слегка покачивается, а Маша стоит не подвижно)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Девочка была очень рада приходу Котика и его подарку и говорит: «Спасибо, котик, я очень рада, что ты пришёл! Проходи, пожалуйста».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Котик прошёл и уселся на стульчик. А в это время по тропинке бежал вприпрыжку Зайка. Он увидел Машеньку и радостно сказал: «Здравствуй, Машенька! Я поздравляю тебя с днём рождения! И дарю тебе».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lastRenderedPageBreak/>
        <w:t>Девочка поблагодарила Зайку: «Спасибо, зайка! Проходи, пожалуйста!». Зайка с радостью согласился, прошёл и уселся рядом с котиком.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Только Зайка уселся, как все услышали песенку, её напевал Лисёнок, который тоже торопился с поздравлениями к Машеньке.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   Лисёнок подбежал к девочке и радостно сказал: “Я поздравляю тебя с днём рождения! Вот для тебя подарок!” </w:t>
      </w:r>
      <w:proofErr w:type="gramStart"/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Подарил Машеньке подарок и совсем было</w:t>
      </w:r>
      <w:proofErr w:type="gramEnd"/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собрался уходить, как Маша сказала: “Спасибо, лисёнок, оставайся на праздник!” Лисёнок поблагодарил девочку, пошёл и сел на стульчик рядом с Зайчиком.    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И тут все увидели, что вразвалочку идёт Мишутка. Мишутка был очень робкий и стеснительный. Подошёл и тихонько сказал: “Поздравляю с днём рождения!” Подарил Машеньке подарок и тихонько пошёл домой. А Маша ему вслед и говорит: “Спасибо, Мишутка, оставайся на празднике!” Мишутка от удовольствия даже тихо зарычал, пошёл и сел рядом с Котиком.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И  все увидели, что к Маше с поздравлениями идут Волчонок и Петушок. Петушок шёл впереди и звонко кукарекал, а Волчонок шеё за ним и всё думал, как он будет поздравлять Машу. Подошли они к имениннице и говорят: “Поздравляем тебя с днём рождения! Желаем</w:t>
      </w:r>
      <w:proofErr w:type="gramStart"/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… В</w:t>
      </w:r>
      <w:proofErr w:type="gramEnd"/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от подарки от нас!”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Маша сказала: “Спасибо, проходите, пожалуйста!” Волчонок прошёл и уселся рядом с Мишуткой, а Петушок — рядом с Лисёнком, потому что они были друзья и всегда играли вместе.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Когда гости уселись, Маша увидела, что к ней в гости торопится Козочка. Она была нарядная и весёлая. Козочка тоже несла Маше подарок. Подошла она к девочке и говорит: “Поздравляю тебя с днём рождения! И прими от меня подарок!”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Машенька сказала: “Спасибо большое, проходи, пожалуйста!” Козочка с удовольствием прошла и села рядом с Петушком.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Маша была очень рада гостям, но с нетерпением ждала свою подружку Дашеньку. И тут она увидела, что по тропинке торопливо идёт Дашенька, а с ней Мышонок. Когда Дашенька и Мышонок подошли, Маша сказала: “Я рада, что вы пришли, смотрите, сколько у меня гостей!” Даша и Мышонок поздравили именинницу с днём рождения и предложили поводить хоровод “Каравай” для Машеньки. Все </w:t>
      </w:r>
      <w:proofErr w:type="gramStart"/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зверюшки</w:t>
      </w:r>
      <w:proofErr w:type="gramEnd"/>
      <w:r w:rsidRPr="00F72B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согласились, встали в круг, а Маша встала в середину круга, и они стали водить хоровод!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закончилась наше представление. Теперь актёры-кукловоды можете выйти из-за ширмы и поклониться зрителям, а зрители вам поаплодируют за великолепную игру! Кукол, ребята, давайте поставим на место, я думаю, они очень волновались во время выступления и им, как и вам стоит отдохнуть.</w:t>
      </w:r>
    </w:p>
    <w:p w:rsidR="007535C1" w:rsidRPr="00F72BDB" w:rsidRDefault="007535C1" w:rsidP="007535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Понравились вам наши превращения?В  каких театрах мы с вами побывали?Кем мы были в театре? В  кого мы превращались, когда были актёрами драматического театра?В кукольном театре кем мы были? Чему мы с вами научились? (превращениям, </w:t>
      </w:r>
      <w:proofErr w:type="spellStart"/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кукловождению</w:t>
      </w:r>
      <w:proofErr w:type="spellEnd"/>
      <w:r w:rsidRPr="00F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Кто помогает актёрам в театре? (режиссёр)</w:t>
      </w:r>
    </w:p>
    <w:p w:rsidR="007535C1" w:rsidRDefault="007535C1" w:rsidP="007535C1"/>
    <w:p w:rsidR="004E0854" w:rsidRDefault="004E0854"/>
    <w:sectPr w:rsidR="004E0854" w:rsidSect="00753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467"/>
    <w:multiLevelType w:val="hybridMultilevel"/>
    <w:tmpl w:val="7AEC234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411E23"/>
    <w:multiLevelType w:val="multilevel"/>
    <w:tmpl w:val="9DD6A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A07F8"/>
    <w:multiLevelType w:val="hybridMultilevel"/>
    <w:tmpl w:val="DD22E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6C0D4E"/>
    <w:multiLevelType w:val="multilevel"/>
    <w:tmpl w:val="467A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9158F"/>
    <w:multiLevelType w:val="multilevel"/>
    <w:tmpl w:val="9FECAA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1008A"/>
    <w:multiLevelType w:val="multilevel"/>
    <w:tmpl w:val="B41C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382331"/>
    <w:multiLevelType w:val="hybridMultilevel"/>
    <w:tmpl w:val="813AF2E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976758A"/>
    <w:multiLevelType w:val="hybridMultilevel"/>
    <w:tmpl w:val="03424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54"/>
    <w:rsid w:val="000B7624"/>
    <w:rsid w:val="000F4A0D"/>
    <w:rsid w:val="0014100E"/>
    <w:rsid w:val="002B5A72"/>
    <w:rsid w:val="003219A3"/>
    <w:rsid w:val="004E0854"/>
    <w:rsid w:val="0061713D"/>
    <w:rsid w:val="007535C1"/>
    <w:rsid w:val="009176FB"/>
    <w:rsid w:val="00E1015F"/>
    <w:rsid w:val="00E4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5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E08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E08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0B7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5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E08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E08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0B7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F80CD-45AD-4027-9D13-243D7E436699}" type="doc">
      <dgm:prSet loTypeId="urn:microsoft.com/office/officeart/2005/8/layout/radial6" loCatId="cycle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1C1F3B3-28AD-4F0A-BDE5-74DAC2B4ABCF}">
      <dgm:prSet phldrT="[Текст]"/>
      <dgm:spPr>
        <a:xfrm>
          <a:off x="2002548" y="1420851"/>
          <a:ext cx="1939648" cy="1873289"/>
        </a:xfrm>
        <a:solidFill>
          <a:schemeClr val="accent6">
            <a:lumMod val="75000"/>
          </a:scheme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школа</a:t>
          </a:r>
        </a:p>
      </dgm:t>
    </dgm:pt>
    <dgm:pt modelId="{B6F7732A-56F4-4C34-82E0-64DC2334A29A}" type="parTrans" cxnId="{B7A9E306-ABAE-4D1F-A6AF-9C9860BB57B0}">
      <dgm:prSet/>
      <dgm:spPr/>
      <dgm:t>
        <a:bodyPr/>
        <a:lstStyle/>
        <a:p>
          <a:endParaRPr lang="ru-RU"/>
        </a:p>
      </dgm:t>
    </dgm:pt>
    <dgm:pt modelId="{920062E8-7108-499F-8989-F493130C8777}" type="sibTrans" cxnId="{B7A9E306-ABAE-4D1F-A6AF-9C9860BB57B0}">
      <dgm:prSet/>
      <dgm:spPr/>
      <dgm:t>
        <a:bodyPr/>
        <a:lstStyle/>
        <a:p>
          <a:endParaRPr lang="ru-RU"/>
        </a:p>
      </dgm:t>
    </dgm:pt>
    <dgm:pt modelId="{DEBD483F-25A0-4AE1-9730-23EAD3A56F01}">
      <dgm:prSet phldrT="[Текст]" custT="1"/>
      <dgm:spPr>
        <a:xfrm>
          <a:off x="3787010" y="2574674"/>
          <a:ext cx="1385438" cy="1306188"/>
        </a:xfrm>
        <a:solidFill>
          <a:schemeClr val="accent6">
            <a:lumMod val="40000"/>
            <a:lumOff val="60000"/>
          </a:scheme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театр</a:t>
          </a:r>
        </a:p>
      </dgm:t>
    </dgm:pt>
    <dgm:pt modelId="{7467637F-E7EC-4B93-8DA0-01C099A3716E}" type="parTrans" cxnId="{3FEA8396-6852-44F4-AC81-ED8EF1210307}">
      <dgm:prSet/>
      <dgm:spPr/>
      <dgm:t>
        <a:bodyPr/>
        <a:lstStyle/>
        <a:p>
          <a:endParaRPr lang="ru-RU"/>
        </a:p>
      </dgm:t>
    </dgm:pt>
    <dgm:pt modelId="{BA2405C8-77B2-4496-A0BA-E1BF3ABA2E02}" type="sibTrans" cxnId="{3FEA8396-6852-44F4-AC81-ED8EF1210307}">
      <dgm:prSet/>
      <dgm:spPr>
        <a:xfrm>
          <a:off x="1190455" y="575578"/>
          <a:ext cx="3563834" cy="3563834"/>
        </a:xfrm>
        <a:gradFill rotWithShape="0">
          <a:gsLst>
            <a:gs pos="0">
              <a:srgbClr val="C0504D">
                <a:hueOff val="2340759"/>
                <a:satOff val="-2919"/>
                <a:lumOff val="686"/>
                <a:alphaOff val="0"/>
                <a:shade val="51000"/>
                <a:satMod val="130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ru-RU"/>
        </a:p>
      </dgm:t>
    </dgm:pt>
    <dgm:pt modelId="{125E6C78-BF60-4A40-8A95-A0058885B070}">
      <dgm:prSet custT="1"/>
      <dgm:spPr>
        <a:xfrm>
          <a:off x="767976" y="2565618"/>
          <a:ext cx="1394080" cy="1324300"/>
        </a:xfrm>
        <a:solidFill>
          <a:srgbClr val="FFFF00"/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8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поликлиника</a:t>
          </a:r>
        </a:p>
      </dgm:t>
    </dgm:pt>
    <dgm:pt modelId="{64515F88-0757-470F-8604-A96A9070E529}" type="parTrans" cxnId="{BA21FF95-5C82-4E5E-A3A5-A3FCDB8B23F7}">
      <dgm:prSet/>
      <dgm:spPr/>
      <dgm:t>
        <a:bodyPr/>
        <a:lstStyle/>
        <a:p>
          <a:endParaRPr lang="ru-RU"/>
        </a:p>
      </dgm:t>
    </dgm:pt>
    <dgm:pt modelId="{4E20A121-223D-47F3-8882-1D7B8EAC9923}" type="sibTrans" cxnId="{BA21FF95-5C82-4E5E-A3A5-A3FCDB8B23F7}">
      <dgm:prSet/>
      <dgm:spPr>
        <a:xfrm>
          <a:off x="1212587" y="615090"/>
          <a:ext cx="3563834" cy="3563834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ru-RU"/>
        </a:p>
      </dgm:t>
    </dgm:pt>
    <dgm:pt modelId="{6C199788-FD5B-46D3-BAF2-02CFC016FC3A}" type="pres">
      <dgm:prSet presAssocID="{35FF80CD-45AD-4027-9D13-243D7E43669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6CA582-E8C3-48F8-99D7-CB307236F2C7}" type="pres">
      <dgm:prSet presAssocID="{A1C1F3B3-28AD-4F0A-BDE5-74DAC2B4ABCF}" presName="centerShape" presStyleLbl="node0" presStyleIdx="0" presStyleCnt="1" custScaleX="118146" custScaleY="114104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852E580-BA5F-4A8C-BF11-FD83FE3C8F55}" type="pres">
      <dgm:prSet presAssocID="{DEBD483F-25A0-4AE1-9730-23EAD3A56F01}" presName="node" presStyleLbl="node1" presStyleIdx="0" presStyleCnt="2" custScaleX="120555" custScaleY="113659" custRadScaleRad="101925" custRadScaleInc="-15285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65BF627-AC30-4C06-8FCC-CFEF5EEB6F33}" type="pres">
      <dgm:prSet presAssocID="{DEBD483F-25A0-4AE1-9730-23EAD3A56F01}" presName="dummy" presStyleCnt="0"/>
      <dgm:spPr/>
      <dgm:t>
        <a:bodyPr/>
        <a:lstStyle/>
        <a:p>
          <a:endParaRPr lang="ru-RU"/>
        </a:p>
      </dgm:t>
    </dgm:pt>
    <dgm:pt modelId="{1024DF53-73F5-4B5D-8D53-6BC3146DED54}" type="pres">
      <dgm:prSet presAssocID="{BA2405C8-77B2-4496-A0BA-E1BF3ABA2E02}" presName="sibTrans" presStyleLbl="sibTrans2D1" presStyleIdx="0" presStyleCnt="2" custLinFactNeighborX="-402" custLinFactNeighborY="-7693"/>
      <dgm:spPr>
        <a:prstGeom prst="blockArc">
          <a:avLst>
            <a:gd name="adj1" fmla="val 1800000"/>
            <a:gd name="adj2" fmla="val 9000000"/>
            <a:gd name="adj3" fmla="val 4644"/>
          </a:avLst>
        </a:prstGeom>
      </dgm:spPr>
      <dgm:t>
        <a:bodyPr/>
        <a:lstStyle/>
        <a:p>
          <a:endParaRPr lang="ru-RU"/>
        </a:p>
      </dgm:t>
    </dgm:pt>
    <dgm:pt modelId="{460AAF47-8D2B-4E97-935B-2094B8E8EB2F}" type="pres">
      <dgm:prSet presAssocID="{125E6C78-BF60-4A40-8A95-A0058885B070}" presName="node" presStyleLbl="node1" presStyleIdx="1" presStyleCnt="2" custScaleX="139939" custScaleY="135768" custRadScaleRad="107223" custRadScaleInc="-14645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EAC768B-6A84-408E-B44E-F3AE9A5A98EE}" type="pres">
      <dgm:prSet presAssocID="{125E6C78-BF60-4A40-8A95-A0058885B070}" presName="dummy" presStyleCnt="0"/>
      <dgm:spPr/>
      <dgm:t>
        <a:bodyPr/>
        <a:lstStyle/>
        <a:p>
          <a:endParaRPr lang="ru-RU"/>
        </a:p>
      </dgm:t>
    </dgm:pt>
    <dgm:pt modelId="{B7098CB6-ED01-458A-8FC4-64B85E5E49A4}" type="pres">
      <dgm:prSet presAssocID="{4E20A121-223D-47F3-8882-1D7B8EAC9923}" presName="sibTrans" presStyleLbl="sibTrans2D1" presStyleIdx="1" presStyleCnt="2" custAng="3637967" custScaleX="113474" custScaleY="105372" custLinFactNeighborX="1" custLinFactNeighborY="10365"/>
      <dgm:spPr>
        <a:prstGeom prst="blockArc">
          <a:avLst>
            <a:gd name="adj1" fmla="val 9089452"/>
            <a:gd name="adj2" fmla="val 16212725"/>
            <a:gd name="adj3" fmla="val 4644"/>
          </a:avLst>
        </a:prstGeom>
      </dgm:spPr>
      <dgm:t>
        <a:bodyPr/>
        <a:lstStyle/>
        <a:p>
          <a:endParaRPr lang="ru-RU"/>
        </a:p>
      </dgm:t>
    </dgm:pt>
  </dgm:ptLst>
  <dgm:cxnLst>
    <dgm:cxn modelId="{BA21FF95-5C82-4E5E-A3A5-A3FCDB8B23F7}" srcId="{A1C1F3B3-28AD-4F0A-BDE5-74DAC2B4ABCF}" destId="{125E6C78-BF60-4A40-8A95-A0058885B070}" srcOrd="1" destOrd="0" parTransId="{64515F88-0757-470F-8604-A96A9070E529}" sibTransId="{4E20A121-223D-47F3-8882-1D7B8EAC9923}"/>
    <dgm:cxn modelId="{54A0E7B1-3ECE-4635-BA84-5CA4758BA91B}" type="presOf" srcId="{BA2405C8-77B2-4496-A0BA-E1BF3ABA2E02}" destId="{1024DF53-73F5-4B5D-8D53-6BC3146DED54}" srcOrd="0" destOrd="0" presId="urn:microsoft.com/office/officeart/2005/8/layout/radial6"/>
    <dgm:cxn modelId="{711BADBF-C255-45C6-9043-3E2AC085A967}" type="presOf" srcId="{DEBD483F-25A0-4AE1-9730-23EAD3A56F01}" destId="{9852E580-BA5F-4A8C-BF11-FD83FE3C8F55}" srcOrd="0" destOrd="0" presId="urn:microsoft.com/office/officeart/2005/8/layout/radial6"/>
    <dgm:cxn modelId="{3FEA8396-6852-44F4-AC81-ED8EF1210307}" srcId="{A1C1F3B3-28AD-4F0A-BDE5-74DAC2B4ABCF}" destId="{DEBD483F-25A0-4AE1-9730-23EAD3A56F01}" srcOrd="0" destOrd="0" parTransId="{7467637F-E7EC-4B93-8DA0-01C099A3716E}" sibTransId="{BA2405C8-77B2-4496-A0BA-E1BF3ABA2E02}"/>
    <dgm:cxn modelId="{70A72CF6-771D-46D9-B4CD-5996DE6B34FF}" type="presOf" srcId="{35FF80CD-45AD-4027-9D13-243D7E436699}" destId="{6C199788-FD5B-46D3-BAF2-02CFC016FC3A}" srcOrd="0" destOrd="0" presId="urn:microsoft.com/office/officeart/2005/8/layout/radial6"/>
    <dgm:cxn modelId="{0655C8CD-8A90-4F67-A7BF-ADF1F51784A0}" type="presOf" srcId="{125E6C78-BF60-4A40-8A95-A0058885B070}" destId="{460AAF47-8D2B-4E97-935B-2094B8E8EB2F}" srcOrd="0" destOrd="0" presId="urn:microsoft.com/office/officeart/2005/8/layout/radial6"/>
    <dgm:cxn modelId="{2B7CB3FD-B00D-4739-9742-5340B22AF800}" type="presOf" srcId="{4E20A121-223D-47F3-8882-1D7B8EAC9923}" destId="{B7098CB6-ED01-458A-8FC4-64B85E5E49A4}" srcOrd="0" destOrd="0" presId="urn:microsoft.com/office/officeart/2005/8/layout/radial6"/>
    <dgm:cxn modelId="{B7A9E306-ABAE-4D1F-A6AF-9C9860BB57B0}" srcId="{35FF80CD-45AD-4027-9D13-243D7E436699}" destId="{A1C1F3B3-28AD-4F0A-BDE5-74DAC2B4ABCF}" srcOrd="0" destOrd="0" parTransId="{B6F7732A-56F4-4C34-82E0-64DC2334A29A}" sibTransId="{920062E8-7108-499F-8989-F493130C8777}"/>
    <dgm:cxn modelId="{9DEB588C-E199-4174-A7B8-09BCA7942C73}" type="presOf" srcId="{A1C1F3B3-28AD-4F0A-BDE5-74DAC2B4ABCF}" destId="{816CA582-E8C3-48F8-99D7-CB307236F2C7}" srcOrd="0" destOrd="0" presId="urn:microsoft.com/office/officeart/2005/8/layout/radial6"/>
    <dgm:cxn modelId="{1910CBE2-E79B-4AD5-B493-3D9F28D44B7D}" type="presParOf" srcId="{6C199788-FD5B-46D3-BAF2-02CFC016FC3A}" destId="{816CA582-E8C3-48F8-99D7-CB307236F2C7}" srcOrd="0" destOrd="0" presId="urn:microsoft.com/office/officeart/2005/8/layout/radial6"/>
    <dgm:cxn modelId="{A68EC752-627F-4C46-BBAE-F3F911C36C57}" type="presParOf" srcId="{6C199788-FD5B-46D3-BAF2-02CFC016FC3A}" destId="{9852E580-BA5F-4A8C-BF11-FD83FE3C8F55}" srcOrd="1" destOrd="0" presId="urn:microsoft.com/office/officeart/2005/8/layout/radial6"/>
    <dgm:cxn modelId="{FC145EA8-0FE1-4690-9854-0376E5F464C9}" type="presParOf" srcId="{6C199788-FD5B-46D3-BAF2-02CFC016FC3A}" destId="{E65BF627-AC30-4C06-8FCC-CFEF5EEB6F33}" srcOrd="2" destOrd="0" presId="urn:microsoft.com/office/officeart/2005/8/layout/radial6"/>
    <dgm:cxn modelId="{69B0C1B8-CA01-47B1-9856-9FA6EE7B00C7}" type="presParOf" srcId="{6C199788-FD5B-46D3-BAF2-02CFC016FC3A}" destId="{1024DF53-73F5-4B5D-8D53-6BC3146DED54}" srcOrd="3" destOrd="0" presId="urn:microsoft.com/office/officeart/2005/8/layout/radial6"/>
    <dgm:cxn modelId="{47CC48C5-4C16-469D-8D27-0E9FDDAEBD64}" type="presParOf" srcId="{6C199788-FD5B-46D3-BAF2-02CFC016FC3A}" destId="{460AAF47-8D2B-4E97-935B-2094B8E8EB2F}" srcOrd="4" destOrd="0" presId="urn:microsoft.com/office/officeart/2005/8/layout/radial6"/>
    <dgm:cxn modelId="{8AD7A338-9678-4E87-BE4D-5FA878C7DB7F}" type="presParOf" srcId="{6C199788-FD5B-46D3-BAF2-02CFC016FC3A}" destId="{2EAC768B-6A84-408E-B44E-F3AE9A5A98EE}" srcOrd="5" destOrd="0" presId="urn:microsoft.com/office/officeart/2005/8/layout/radial6"/>
    <dgm:cxn modelId="{0D178C8C-C827-44A6-A7BF-84D75D37E04A}" type="presParOf" srcId="{6C199788-FD5B-46D3-BAF2-02CFC016FC3A}" destId="{B7098CB6-ED01-458A-8FC4-64B85E5E49A4}" srcOrd="6" destOrd="0" presId="urn:microsoft.com/office/officeart/2005/8/layout/radial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98CB6-ED01-458A-8FC4-64B85E5E49A4}">
      <dsp:nvSpPr>
        <dsp:cNvPr id="0" name=""/>
        <dsp:cNvSpPr/>
      </dsp:nvSpPr>
      <dsp:spPr>
        <a:xfrm rot="3637967">
          <a:off x="1082832" y="716647"/>
          <a:ext cx="3784328" cy="3669392"/>
        </a:xfrm>
        <a:prstGeom prst="blockArc">
          <a:avLst>
            <a:gd name="adj1" fmla="val 9089452"/>
            <a:gd name="adj2" fmla="val 16212725"/>
            <a:gd name="adj3" fmla="val 4644"/>
          </a:avLst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024DF53-73F5-4B5D-8D53-6BC3146DED54}">
      <dsp:nvSpPr>
        <dsp:cNvPr id="0" name=""/>
        <dsp:cNvSpPr/>
      </dsp:nvSpPr>
      <dsp:spPr>
        <a:xfrm>
          <a:off x="1260279" y="155948"/>
          <a:ext cx="3477635" cy="3477635"/>
        </a:xfrm>
        <a:prstGeom prst="blockArc">
          <a:avLst>
            <a:gd name="adj1" fmla="val 1800000"/>
            <a:gd name="adj2" fmla="val 9000000"/>
            <a:gd name="adj3" fmla="val 4644"/>
          </a:avLst>
        </a:prstGeom>
        <a:gradFill rotWithShape="0">
          <a:gsLst>
            <a:gs pos="0">
              <a:srgbClr val="C0504D">
                <a:hueOff val="2340759"/>
                <a:satOff val="-2919"/>
                <a:lumOff val="686"/>
                <a:alphaOff val="0"/>
                <a:shade val="51000"/>
                <a:satMod val="130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6CA582-E8C3-48F8-99D7-CB307236F2C7}">
      <dsp:nvSpPr>
        <dsp:cNvPr id="0" name=""/>
        <dsp:cNvSpPr/>
      </dsp:nvSpPr>
      <dsp:spPr>
        <a:xfrm>
          <a:off x="2065500" y="1231381"/>
          <a:ext cx="1809424" cy="1747520"/>
        </a:xfrm>
        <a:prstGeom prst="ellipse">
          <a:avLst/>
        </a:prstGeom>
        <a:solidFill>
          <a:schemeClr val="accent6">
            <a:lumMod val="75000"/>
          </a:scheme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5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школа</a:t>
          </a:r>
        </a:p>
      </dsp:txBody>
      <dsp:txXfrm>
        <a:off x="2330484" y="1487299"/>
        <a:ext cx="1279456" cy="1235684"/>
      </dsp:txXfrm>
    </dsp:sp>
    <dsp:sp modelId="{9852E580-BA5F-4A8C-BF11-FD83FE3C8F55}">
      <dsp:nvSpPr>
        <dsp:cNvPr id="0" name=""/>
        <dsp:cNvSpPr/>
      </dsp:nvSpPr>
      <dsp:spPr>
        <a:xfrm>
          <a:off x="666658" y="1545529"/>
          <a:ext cx="1292423" cy="1218493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театр</a:t>
          </a:r>
        </a:p>
      </dsp:txBody>
      <dsp:txXfrm>
        <a:off x="855929" y="1723973"/>
        <a:ext cx="913881" cy="861605"/>
      </dsp:txXfrm>
    </dsp:sp>
    <dsp:sp modelId="{460AAF47-8D2B-4E97-935B-2094B8E8EB2F}">
      <dsp:nvSpPr>
        <dsp:cNvPr id="0" name=""/>
        <dsp:cNvSpPr/>
      </dsp:nvSpPr>
      <dsp:spPr>
        <a:xfrm>
          <a:off x="3963168" y="1442067"/>
          <a:ext cx="1500231" cy="1455515"/>
        </a:xfrm>
        <a:prstGeom prst="ellipse">
          <a:avLst/>
        </a:prstGeom>
        <a:solidFill>
          <a:srgbClr val="FFFF00"/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поликлиника</a:t>
          </a:r>
        </a:p>
      </dsp:txBody>
      <dsp:txXfrm>
        <a:off x="4182872" y="1655222"/>
        <a:ext cx="1060823" cy="10292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Метод</cp:lastModifiedBy>
  <cp:revision>4</cp:revision>
  <cp:lastPrinted>2018-05-02T09:58:00Z</cp:lastPrinted>
  <dcterms:created xsi:type="dcterms:W3CDTF">2018-04-30T12:53:00Z</dcterms:created>
  <dcterms:modified xsi:type="dcterms:W3CDTF">2018-05-02T10:36:00Z</dcterms:modified>
</cp:coreProperties>
</file>