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17" w:rsidRDefault="00082917" w:rsidP="00396454">
      <w:pPr>
        <w:pStyle w:val="a3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Т</w:t>
      </w:r>
      <w:r w:rsidR="00396454">
        <w:rPr>
          <w:rFonts w:eastAsia="Times New Roman"/>
          <w:b/>
          <w:sz w:val="32"/>
          <w:szCs w:val="32"/>
          <w:lang w:eastAsia="ru-RU"/>
        </w:rPr>
        <w:t xml:space="preserve">ематическое планирование  обогащения и </w:t>
      </w:r>
      <w:r w:rsidR="00396454" w:rsidRPr="00334962">
        <w:rPr>
          <w:rFonts w:eastAsia="Times New Roman"/>
          <w:b/>
          <w:sz w:val="32"/>
          <w:szCs w:val="32"/>
          <w:lang w:eastAsia="ru-RU"/>
        </w:rPr>
        <w:t xml:space="preserve"> развития </w:t>
      </w:r>
    </w:p>
    <w:p w:rsidR="00396454" w:rsidRDefault="00396454" w:rsidP="00396454">
      <w:pPr>
        <w:pStyle w:val="a3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сюжетно-ролевого комплекса «</w:t>
      </w:r>
      <w:r w:rsidR="00742132">
        <w:rPr>
          <w:rFonts w:eastAsia="Times New Roman"/>
          <w:b/>
          <w:sz w:val="32"/>
          <w:szCs w:val="32"/>
          <w:lang w:eastAsia="ru-RU"/>
        </w:rPr>
        <w:t>Автомастерская</w:t>
      </w:r>
      <w:r>
        <w:rPr>
          <w:rFonts w:eastAsia="Times New Roman"/>
          <w:b/>
          <w:sz w:val="32"/>
          <w:szCs w:val="32"/>
          <w:lang w:eastAsia="ru-RU"/>
        </w:rPr>
        <w:t>»</w:t>
      </w:r>
    </w:p>
    <w:p w:rsidR="00396454" w:rsidRPr="00396454" w:rsidRDefault="00396454" w:rsidP="00396454">
      <w:pPr>
        <w:ind w:left="709"/>
        <w:rPr>
          <w:rFonts w:ascii="Times New Roman" w:eastAsia="Calibri" w:hAnsi="Times New Roman" w:cs="Times New Roman"/>
          <w:b/>
          <w:sz w:val="28"/>
          <w:lang w:eastAsia="ru-RU"/>
        </w:rPr>
      </w:pPr>
      <w:r w:rsidRPr="00396454">
        <w:rPr>
          <w:rFonts w:ascii="Times New Roman" w:eastAsia="Calibri" w:hAnsi="Times New Roman" w:cs="Times New Roman"/>
          <w:b/>
          <w:sz w:val="28"/>
          <w:lang w:eastAsia="ru-RU"/>
        </w:rPr>
        <w:t>Задачи:</w:t>
      </w:r>
    </w:p>
    <w:p w:rsidR="00072717" w:rsidRDefault="007E5F99" w:rsidP="007E5F99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72717">
        <w:rPr>
          <w:rFonts w:ascii="Times New Roman" w:eastAsia="Calibri" w:hAnsi="Times New Roman" w:cs="Times New Roman"/>
          <w:sz w:val="28"/>
          <w:lang w:eastAsia="ru-RU"/>
        </w:rPr>
        <w:t>Обогащать содержание сюжетно-ролевой игры «Авто</w:t>
      </w:r>
      <w:r w:rsidR="00072717" w:rsidRPr="00072717">
        <w:rPr>
          <w:rFonts w:ascii="Times New Roman" w:eastAsia="Calibri" w:hAnsi="Times New Roman" w:cs="Times New Roman"/>
          <w:sz w:val="28"/>
          <w:lang w:eastAsia="ru-RU"/>
        </w:rPr>
        <w:t>мастерская</w:t>
      </w:r>
      <w:r w:rsidRPr="00072717">
        <w:rPr>
          <w:rFonts w:ascii="Times New Roman" w:eastAsia="Calibri" w:hAnsi="Times New Roman" w:cs="Times New Roman"/>
          <w:sz w:val="28"/>
          <w:lang w:eastAsia="ru-RU"/>
        </w:rPr>
        <w:t xml:space="preserve">» за счёт расширения представлений детей об окружающем мире </w:t>
      </w:r>
    </w:p>
    <w:p w:rsidR="00072717" w:rsidRDefault="007E5F99" w:rsidP="007E5F99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72717">
        <w:rPr>
          <w:rFonts w:ascii="Times New Roman" w:eastAsia="Calibri" w:hAnsi="Times New Roman" w:cs="Times New Roman"/>
          <w:sz w:val="28"/>
          <w:lang w:eastAsia="ru-RU"/>
        </w:rPr>
        <w:t xml:space="preserve">Продолжать формировать умения менять в ходе игры роль и ролевое поведение при необходимости введения в сюжет новых персонажей, </w:t>
      </w:r>
    </w:p>
    <w:p w:rsidR="007E5F99" w:rsidRPr="00072717" w:rsidRDefault="00072717" w:rsidP="007E5F99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Р</w:t>
      </w:r>
      <w:r w:rsidR="007E5F99" w:rsidRPr="00072717">
        <w:rPr>
          <w:rFonts w:ascii="Times New Roman" w:eastAsia="Calibri" w:hAnsi="Times New Roman" w:cs="Times New Roman"/>
          <w:sz w:val="28"/>
          <w:lang w:eastAsia="ru-RU"/>
        </w:rPr>
        <w:t>азвивать у детей умение подключаться к игре двоих (или нескольких) сверстников, находя подходящую по смыслу роль;</w:t>
      </w:r>
    </w:p>
    <w:p w:rsidR="007E5F99" w:rsidRPr="007E5F99" w:rsidRDefault="007E5F99" w:rsidP="007E5F99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7E5F99">
        <w:rPr>
          <w:rFonts w:ascii="Times New Roman" w:eastAsia="Calibri" w:hAnsi="Times New Roman" w:cs="Times New Roman"/>
          <w:sz w:val="28"/>
          <w:lang w:eastAsia="ru-RU"/>
        </w:rPr>
        <w:t>Продолжать учить разворачивать самостоятельно сюжет, учить детей готовить обстановку для игры, самостоятельно и с помощью воспитателя изготавливать необходимые атрибуты.</w:t>
      </w:r>
    </w:p>
    <w:p w:rsidR="00396454" w:rsidRPr="00396454" w:rsidRDefault="00396454" w:rsidP="007E5F99">
      <w:pPr>
        <w:jc w:val="both"/>
        <w:rPr>
          <w:lang w:eastAsia="ru-RU"/>
        </w:rPr>
      </w:pPr>
    </w:p>
    <w:p w:rsidR="000F4A0D" w:rsidRDefault="00396454">
      <w:r w:rsidRPr="008E584A">
        <w:rPr>
          <w:noProof/>
          <w:lang w:eastAsia="ru-RU"/>
        </w:rPr>
        <w:drawing>
          <wp:inline distT="0" distB="0" distL="0" distR="0">
            <wp:extent cx="5940425" cy="4329310"/>
            <wp:effectExtent l="0" t="38100" r="0" b="0"/>
            <wp:docPr id="10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42132" w:rsidRDefault="00742132"/>
    <w:p w:rsidR="00742132" w:rsidRDefault="00742132">
      <w:r>
        <w:br w:type="page"/>
      </w:r>
    </w:p>
    <w:p w:rsidR="00742132" w:rsidRDefault="00742132">
      <w:pPr>
        <w:sectPr w:rsidR="00742132" w:rsidSect="00E851E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316"/>
        <w:tblW w:w="1630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/>
      </w:tblPr>
      <w:tblGrid>
        <w:gridCol w:w="2511"/>
        <w:gridCol w:w="574"/>
        <w:gridCol w:w="3011"/>
        <w:gridCol w:w="108"/>
        <w:gridCol w:w="3294"/>
        <w:gridCol w:w="3470"/>
        <w:gridCol w:w="3334"/>
      </w:tblGrid>
      <w:tr w:rsidR="00742132" w:rsidRPr="00742132" w:rsidTr="001844A3">
        <w:trPr>
          <w:trHeight w:val="270"/>
        </w:trPr>
        <w:tc>
          <w:tcPr>
            <w:tcW w:w="16302" w:type="dxa"/>
            <w:gridSpan w:val="7"/>
            <w:tcBorders>
              <w:bottom w:val="single" w:sz="18" w:space="0" w:color="9BBB59"/>
            </w:tcBorders>
            <w:shd w:val="clear" w:color="auto" w:fill="4F6228"/>
          </w:tcPr>
          <w:p w:rsidR="00742132" w:rsidRPr="00742132" w:rsidRDefault="00742132" w:rsidP="001844A3">
            <w:pPr>
              <w:spacing w:after="0" w:line="240" w:lineRule="auto"/>
              <w:ind w:right="131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НЕРЕГЛАМЕНТИРОВАННАЯ  ДЕЯТЕЛЬНОСТЬ  ВОСПИТАННИКОВ</w:t>
            </w:r>
          </w:p>
        </w:tc>
      </w:tr>
      <w:tr w:rsidR="00742132" w:rsidRPr="00742132" w:rsidTr="001844A3">
        <w:trPr>
          <w:trHeight w:val="276"/>
        </w:trPr>
        <w:tc>
          <w:tcPr>
            <w:tcW w:w="2511" w:type="dxa"/>
            <w:shd w:val="clear" w:color="auto" w:fill="C2D69B"/>
          </w:tcPr>
          <w:p w:rsidR="00742132" w:rsidRPr="00742132" w:rsidRDefault="00742132" w:rsidP="0018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gridSpan w:val="2"/>
            <w:shd w:val="clear" w:color="auto" w:fill="C2D69B"/>
          </w:tcPr>
          <w:p w:rsidR="00742132" w:rsidRPr="00742132" w:rsidRDefault="00742132" w:rsidP="0018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«АВТО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</w:t>
            </w:r>
            <w:r w:rsidRPr="0074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gridSpan w:val="2"/>
            <w:shd w:val="clear" w:color="auto" w:fill="C2D69B"/>
          </w:tcPr>
          <w:p w:rsidR="00742132" w:rsidRPr="00742132" w:rsidRDefault="00742132" w:rsidP="0018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«СТРОИТЕЛИ»</w:t>
            </w:r>
          </w:p>
        </w:tc>
        <w:tc>
          <w:tcPr>
            <w:tcW w:w="3470" w:type="dxa"/>
            <w:shd w:val="clear" w:color="auto" w:fill="C2D69B"/>
          </w:tcPr>
          <w:p w:rsidR="00742132" w:rsidRPr="00742132" w:rsidRDefault="00742132" w:rsidP="0018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«КАФЕ»</w:t>
            </w:r>
          </w:p>
        </w:tc>
        <w:tc>
          <w:tcPr>
            <w:tcW w:w="3334" w:type="dxa"/>
            <w:shd w:val="clear" w:color="auto" w:fill="C2D69B"/>
          </w:tcPr>
          <w:p w:rsidR="00742132" w:rsidRPr="00742132" w:rsidRDefault="00742132" w:rsidP="001844A3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«СЛУЖБА СПАСЕНИЯ»</w:t>
            </w:r>
          </w:p>
        </w:tc>
      </w:tr>
      <w:tr w:rsidR="00742132" w:rsidRPr="00742132" w:rsidTr="001844A3">
        <w:trPr>
          <w:trHeight w:val="1380"/>
        </w:trPr>
        <w:tc>
          <w:tcPr>
            <w:tcW w:w="2511" w:type="dxa"/>
            <w:shd w:val="clear" w:color="auto" w:fill="EAF1DD"/>
          </w:tcPr>
          <w:p w:rsidR="00742132" w:rsidRPr="00742132" w:rsidRDefault="00742132" w:rsidP="0018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2132" w:rsidRPr="00742132" w:rsidRDefault="00742132" w:rsidP="0018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Активизирующее общение</w:t>
            </w:r>
          </w:p>
        </w:tc>
        <w:tc>
          <w:tcPr>
            <w:tcW w:w="3585" w:type="dxa"/>
            <w:gridSpan w:val="2"/>
            <w:tcBorders>
              <w:bottom w:val="single" w:sz="4" w:space="0" w:color="76923C"/>
            </w:tcBorders>
          </w:tcPr>
          <w:p w:rsidR="00742132" w:rsidRPr="00742132" w:rsidRDefault="00742132" w:rsidP="00184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>«Школа вежливости»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>: научить вежливому обращению с заказчиком, правильно оформлять заказ на специальных бланках</w:t>
            </w:r>
          </w:p>
        </w:tc>
        <w:tc>
          <w:tcPr>
            <w:tcW w:w="3402" w:type="dxa"/>
            <w:gridSpan w:val="2"/>
            <w:tcBorders>
              <w:bottom w:val="single" w:sz="4" w:space="0" w:color="76923C"/>
            </w:tcBorders>
          </w:tcPr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технике безопасности на </w:t>
            </w:r>
            <w:r w:rsidRPr="007421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стройке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421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навыки безопасного поведения</w:t>
            </w:r>
          </w:p>
        </w:tc>
        <w:tc>
          <w:tcPr>
            <w:tcW w:w="3470" w:type="dxa"/>
            <w:tcBorders>
              <w:bottom w:val="single" w:sz="4" w:space="0" w:color="76923C"/>
            </w:tcBorders>
          </w:tcPr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педагога о работе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</w:t>
            </w: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используя презентацию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знания о профессиях</w:t>
            </w:r>
          </w:p>
        </w:tc>
        <w:tc>
          <w:tcPr>
            <w:tcW w:w="3334" w:type="dxa"/>
            <w:tcBorders>
              <w:bottom w:val="single" w:sz="4" w:space="0" w:color="76923C"/>
            </w:tcBorders>
          </w:tcPr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>Речевая игра «Спасатели»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детей о профессии спасателя; активизировать словарь </w:t>
            </w:r>
          </w:p>
        </w:tc>
      </w:tr>
      <w:tr w:rsidR="00742132" w:rsidRPr="00742132" w:rsidTr="001844A3">
        <w:trPr>
          <w:trHeight w:val="1603"/>
        </w:trPr>
        <w:tc>
          <w:tcPr>
            <w:tcW w:w="2511" w:type="dxa"/>
            <w:shd w:val="clear" w:color="auto" w:fill="EAF1DD"/>
          </w:tcPr>
          <w:p w:rsidR="00742132" w:rsidRPr="00742132" w:rsidRDefault="00742132" w:rsidP="0018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деятельность, направленная на обогащение опыта</w:t>
            </w:r>
          </w:p>
        </w:tc>
        <w:tc>
          <w:tcPr>
            <w:tcW w:w="3585" w:type="dxa"/>
            <w:gridSpan w:val="2"/>
            <w:shd w:val="clear" w:color="auto" w:fill="FFFFFF"/>
          </w:tcPr>
          <w:p w:rsidR="00742132" w:rsidRPr="00742132" w:rsidRDefault="00742132" w:rsidP="00184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>Игры: «Четвертый лишний», «Подбери парное слово», «Угадай по описанию»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обогащать представление детей о транспорте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 «</w:t>
            </w:r>
            <w:r w:rsidRPr="00742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Строительство дома</w:t>
            </w: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Цель</w:t>
            </w: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>: развивать умение выполнять действия, опираясь на схему-алгоритм</w:t>
            </w:r>
          </w:p>
        </w:tc>
        <w:tc>
          <w:tcPr>
            <w:tcW w:w="3470" w:type="dxa"/>
            <w:shd w:val="clear" w:color="auto" w:fill="FFFFFF"/>
          </w:tcPr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Дидактическая игра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Принимай заказ»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закрепить знания об орудиях труда и последовательности работы </w:t>
            </w:r>
          </w:p>
        </w:tc>
        <w:tc>
          <w:tcPr>
            <w:tcW w:w="3334" w:type="dxa"/>
            <w:shd w:val="clear" w:color="auto" w:fill="FFFFFF"/>
          </w:tcPr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 «Опасные предметы»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научить детей среди опасных предметов находить те, которые очень часто являются причиной пожара</w:t>
            </w:r>
          </w:p>
        </w:tc>
      </w:tr>
      <w:tr w:rsidR="00742132" w:rsidRPr="00742132" w:rsidTr="001844A3">
        <w:trPr>
          <w:trHeight w:val="1659"/>
        </w:trPr>
        <w:tc>
          <w:tcPr>
            <w:tcW w:w="2511" w:type="dxa"/>
            <w:tcBorders>
              <w:bottom w:val="single" w:sz="4" w:space="0" w:color="76923C"/>
            </w:tcBorders>
            <w:shd w:val="clear" w:color="auto" w:fill="EAF1DD"/>
          </w:tcPr>
          <w:p w:rsidR="00742132" w:rsidRPr="00742132" w:rsidRDefault="00742132" w:rsidP="0018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2132" w:rsidRPr="00742132" w:rsidRDefault="00742132" w:rsidP="0018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 практическая деятельность</w:t>
            </w:r>
          </w:p>
        </w:tc>
        <w:tc>
          <w:tcPr>
            <w:tcW w:w="3585" w:type="dxa"/>
            <w:gridSpan w:val="2"/>
            <w:tcBorders>
              <w:bottom w:val="single" w:sz="4" w:space="0" w:color="76923C"/>
            </w:tcBorders>
          </w:tcPr>
          <w:p w:rsidR="00742132" w:rsidRPr="00742132" w:rsidRDefault="00742132" w:rsidP="00184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>Поисковая ситуация «Отгадай и опиши»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42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навыки доказательной речи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76923C"/>
            </w:tcBorders>
          </w:tcPr>
          <w:p w:rsidR="00742132" w:rsidRPr="00742132" w:rsidRDefault="00742132" w:rsidP="00184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строительного и бросового материала «Улицы города»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конструктивные умения</w:t>
            </w:r>
          </w:p>
        </w:tc>
        <w:tc>
          <w:tcPr>
            <w:tcW w:w="3470" w:type="dxa"/>
            <w:tcBorders>
              <w:bottom w:val="single" w:sz="4" w:space="0" w:color="76923C"/>
            </w:tcBorders>
          </w:tcPr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разными видами </w:t>
            </w:r>
            <w:r w:rsidR="00E8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4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обогащать знания детей о </w:t>
            </w:r>
            <w:r w:rsidR="00E8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разнообразии блюд</w:t>
            </w:r>
          </w:p>
          <w:p w:rsidR="00742132" w:rsidRPr="00742132" w:rsidRDefault="00E851E3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51E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Экскурсия родителей с детьми в кафе</w:t>
            </w:r>
          </w:p>
        </w:tc>
        <w:tc>
          <w:tcPr>
            <w:tcW w:w="3334" w:type="dxa"/>
            <w:tcBorders>
              <w:bottom w:val="single" w:sz="4" w:space="0" w:color="76923C"/>
            </w:tcBorders>
          </w:tcPr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комнату безопасности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полученные знания по основам безопасности</w:t>
            </w:r>
          </w:p>
        </w:tc>
      </w:tr>
      <w:tr w:rsidR="00742132" w:rsidRPr="00742132" w:rsidTr="001844A3">
        <w:trPr>
          <w:trHeight w:val="1770"/>
        </w:trPr>
        <w:tc>
          <w:tcPr>
            <w:tcW w:w="2511" w:type="dxa"/>
            <w:shd w:val="clear" w:color="auto" w:fill="E6EED5"/>
          </w:tcPr>
          <w:p w:rsidR="00742132" w:rsidRPr="00742132" w:rsidRDefault="00742132" w:rsidP="0018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2132" w:rsidRPr="00742132" w:rsidRDefault="00742132" w:rsidP="0018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2132" w:rsidRPr="00742132" w:rsidRDefault="00742132" w:rsidP="0018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</w:t>
            </w:r>
          </w:p>
          <w:p w:rsidR="00742132" w:rsidRPr="00742132" w:rsidRDefault="00742132" w:rsidP="0018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585" w:type="dxa"/>
            <w:gridSpan w:val="2"/>
            <w:shd w:val="clear" w:color="auto" w:fill="FFFFFF"/>
          </w:tcPr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Просмотр презентации «</w:t>
            </w:r>
            <w:r w:rsidR="00E851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машину починить</w:t>
            </w:r>
            <w:r w:rsidRPr="007421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». </w:t>
            </w:r>
          </w:p>
          <w:p w:rsidR="00742132" w:rsidRDefault="00742132" w:rsidP="0018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кругозор детей, активизировать мыслительные процессы</w:t>
            </w:r>
          </w:p>
          <w:p w:rsidR="00E851E3" w:rsidRPr="00742132" w:rsidRDefault="00E851E3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Н. Носов «Автомобиль», В. Степанов «Шофер»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742132" w:rsidRPr="00742132" w:rsidRDefault="00742132" w:rsidP="00184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«Песенка мышонка»,</w:t>
            </w:r>
          </w:p>
          <w:p w:rsidR="00742132" w:rsidRPr="00742132" w:rsidRDefault="00742132" w:rsidP="001844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сказки «Теремок», произведений «Кто построил этот дом?» С. </w:t>
            </w:r>
            <w:proofErr w:type="spellStart"/>
            <w:r w:rsidRPr="0074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Баруздина</w:t>
            </w:r>
            <w:proofErr w:type="spellEnd"/>
            <w:r w:rsidRPr="0074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="00E8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будет город» </w:t>
            </w:r>
          </w:p>
        </w:tc>
        <w:tc>
          <w:tcPr>
            <w:tcW w:w="3470" w:type="dxa"/>
            <w:shd w:val="clear" w:color="auto" w:fill="FFFFFF"/>
          </w:tcPr>
          <w:p w:rsidR="00742132" w:rsidRPr="00742132" w:rsidRDefault="00E851E3" w:rsidP="001844A3">
            <w:pPr>
              <w:shd w:val="clear" w:color="auto" w:fill="FFFFFF"/>
              <w:spacing w:after="0" w:line="30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Н.Носов «Мишкина каша», В. Сухомлинский «Моя мама пахнет хлебом»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</w:t>
            </w:r>
            <w:r w:rsidRPr="00E8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8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E8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«Маша обедает», «Мы сварили плов», В. Степанов «Повар», «Кондитер»</w:t>
            </w:r>
          </w:p>
        </w:tc>
        <w:tc>
          <w:tcPr>
            <w:tcW w:w="3334" w:type="dxa"/>
            <w:shd w:val="clear" w:color="auto" w:fill="FFFFFF"/>
          </w:tcPr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«Пожарным можешь ты не быть»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 детей понятие пожарная безопасность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132" w:rsidRPr="00742132" w:rsidRDefault="00742132" w:rsidP="001844A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132" w:rsidRPr="00742132" w:rsidTr="001844A3">
        <w:trPr>
          <w:trHeight w:val="168"/>
        </w:trPr>
        <w:tc>
          <w:tcPr>
            <w:tcW w:w="2511" w:type="dxa"/>
            <w:shd w:val="clear" w:color="auto" w:fill="EAF1DD"/>
          </w:tcPr>
          <w:p w:rsidR="00742132" w:rsidRPr="00742132" w:rsidRDefault="00742132" w:rsidP="0018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Элементарная трудовая деятельность по изменению   предметно </w:t>
            </w:r>
            <w:proofErr w:type="gramStart"/>
            <w:r w:rsidRPr="0074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-и</w:t>
            </w:r>
            <w:proofErr w:type="gramEnd"/>
            <w:r w:rsidRPr="0074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гровой среды</w:t>
            </w:r>
          </w:p>
        </w:tc>
        <w:tc>
          <w:tcPr>
            <w:tcW w:w="3585" w:type="dxa"/>
            <w:gridSpan w:val="2"/>
          </w:tcPr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к игровой деятельности.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выставке строительных машин и домов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</w:tcPr>
          <w:p w:rsidR="00742132" w:rsidRDefault="00742132" w:rsidP="0018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r w:rsidR="00E85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атрибутов-продуктов  из фетра к игре </w:t>
            </w:r>
          </w:p>
          <w:p w:rsidR="00E851E3" w:rsidRPr="00742132" w:rsidRDefault="00E851E3" w:rsidP="00184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E85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</w:t>
            </w: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2" w:rsidRPr="00742132" w:rsidRDefault="00742132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</w:tcPr>
          <w:p w:rsidR="00742132" w:rsidRPr="00742132" w:rsidRDefault="00742132" w:rsidP="001844A3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атрибутов к сюжетно-ролевой игре «Спасатели»</w:t>
            </w:r>
          </w:p>
        </w:tc>
      </w:tr>
      <w:tr w:rsidR="00742132" w:rsidRPr="00742132" w:rsidTr="001844A3">
        <w:trPr>
          <w:trHeight w:val="329"/>
        </w:trPr>
        <w:tc>
          <w:tcPr>
            <w:tcW w:w="16302" w:type="dxa"/>
            <w:gridSpan w:val="7"/>
            <w:shd w:val="clear" w:color="auto" w:fill="4F6228"/>
          </w:tcPr>
          <w:p w:rsidR="00742132" w:rsidRPr="00742132" w:rsidRDefault="00742132" w:rsidP="0018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СПЕЦИАЛЬНО ОРГАНИЗОВАННАЯ ДЕЯТЕЛЬНОСТЬ</w:t>
            </w:r>
          </w:p>
        </w:tc>
      </w:tr>
      <w:tr w:rsidR="00742132" w:rsidRPr="00742132" w:rsidTr="001844A3">
        <w:trPr>
          <w:trHeight w:val="505"/>
        </w:trPr>
        <w:tc>
          <w:tcPr>
            <w:tcW w:w="3085" w:type="dxa"/>
            <w:gridSpan w:val="2"/>
          </w:tcPr>
          <w:p w:rsidR="00742132" w:rsidRPr="00742132" w:rsidRDefault="00742132" w:rsidP="0018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119" w:type="dxa"/>
            <w:gridSpan w:val="2"/>
          </w:tcPr>
          <w:p w:rsidR="00742132" w:rsidRPr="00742132" w:rsidRDefault="00742132" w:rsidP="0018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098" w:type="dxa"/>
            <w:gridSpan w:val="3"/>
          </w:tcPr>
          <w:p w:rsidR="00742132" w:rsidRPr="00742132" w:rsidRDefault="00742132" w:rsidP="0018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Программные задачи/ цель </w:t>
            </w:r>
          </w:p>
        </w:tc>
      </w:tr>
      <w:tr w:rsidR="001844A3" w:rsidRPr="00742132" w:rsidTr="001844A3">
        <w:trPr>
          <w:trHeight w:val="1087"/>
        </w:trPr>
        <w:tc>
          <w:tcPr>
            <w:tcW w:w="3085" w:type="dxa"/>
            <w:gridSpan w:val="2"/>
            <w:vMerge w:val="restart"/>
            <w:tcBorders>
              <w:left w:val="single" w:sz="4" w:space="0" w:color="76923C" w:themeColor="accent3" w:themeShade="BF"/>
            </w:tcBorders>
          </w:tcPr>
          <w:p w:rsidR="001844A3" w:rsidRPr="00742132" w:rsidRDefault="001844A3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по образовательной области «Ребёнок и общество»</w:t>
            </w:r>
          </w:p>
        </w:tc>
        <w:tc>
          <w:tcPr>
            <w:tcW w:w="3119" w:type="dxa"/>
            <w:gridSpan w:val="2"/>
            <w:shd w:val="clear" w:color="auto" w:fill="E6EED5"/>
          </w:tcPr>
          <w:p w:rsidR="001844A3" w:rsidRPr="00742132" w:rsidRDefault="001844A3" w:rsidP="0018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421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МАСТЕРСКАЯ</w:t>
            </w:r>
            <w:r w:rsidRPr="007421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98" w:type="dxa"/>
            <w:gridSpan w:val="3"/>
            <w:shd w:val="clear" w:color="auto" w:fill="FFFFFF"/>
          </w:tcPr>
          <w:p w:rsidR="001844A3" w:rsidRPr="001844A3" w:rsidRDefault="001844A3" w:rsidP="001844A3">
            <w:pPr>
              <w:shd w:val="clear" w:color="auto" w:fill="FFFFFF"/>
              <w:spacing w:after="0" w:line="35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44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844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/з:</w:t>
            </w:r>
            <w:r w:rsidRPr="00184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расширить представления детей о труде </w:t>
            </w:r>
            <w:proofErr w:type="spellStart"/>
            <w:r w:rsidRPr="00184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автослесаря</w:t>
            </w:r>
            <w:proofErr w:type="spellEnd"/>
            <w:r w:rsidRPr="00184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4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автомойщика</w:t>
            </w:r>
            <w:proofErr w:type="spellEnd"/>
            <w:r w:rsidRPr="00184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автозаправщика, пробудить игровое творчество детей, желание вносить в игру новое, учить использовать в игре разнообразные постройки и предметы, связанные с автомобильной мастерской, развивать умение  самостоятельно договариваться друг с другом об общем игровом замысле.</w:t>
            </w:r>
          </w:p>
          <w:p w:rsidR="001844A3" w:rsidRPr="00742132" w:rsidRDefault="001844A3" w:rsidP="001844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4A3" w:rsidRPr="00742132" w:rsidTr="007E5F99">
        <w:trPr>
          <w:trHeight w:val="213"/>
        </w:trPr>
        <w:tc>
          <w:tcPr>
            <w:tcW w:w="3085" w:type="dxa"/>
            <w:gridSpan w:val="2"/>
            <w:vMerge/>
            <w:tcBorders>
              <w:left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1844A3" w:rsidRPr="00742132" w:rsidRDefault="001844A3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shd w:val="clear" w:color="auto" w:fill="EAF1DD"/>
          </w:tcPr>
          <w:p w:rsidR="001844A3" w:rsidRPr="00742132" w:rsidRDefault="001844A3" w:rsidP="0018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421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СТРОИТЕЛИ</w:t>
            </w:r>
            <w:r w:rsidRPr="0074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98" w:type="dxa"/>
            <w:gridSpan w:val="3"/>
          </w:tcPr>
          <w:p w:rsidR="001844A3" w:rsidRPr="00742132" w:rsidRDefault="001844A3" w:rsidP="001844A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  <w:proofErr w:type="gramStart"/>
            <w:r w:rsidRPr="0074213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</w:rPr>
              <w:t>П</w:t>
            </w:r>
            <w:proofErr w:type="gramEnd"/>
            <w:r w:rsidRPr="0074213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</w:rPr>
              <w:t>/з:</w:t>
            </w:r>
            <w:r w:rsidRPr="0074213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расширить знания детей о профессиях строитель, архитектор, маляр, штукатур, плотник, каменщик, воспитывать уважение к профессии строителя;  развивать способности играть вместе, дружно, не ссориться. </w:t>
            </w:r>
          </w:p>
          <w:p w:rsidR="001844A3" w:rsidRPr="00742132" w:rsidRDefault="001844A3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3" w:rsidRPr="00742132" w:rsidTr="001844A3">
        <w:trPr>
          <w:trHeight w:val="213"/>
        </w:trPr>
        <w:tc>
          <w:tcPr>
            <w:tcW w:w="3085" w:type="dxa"/>
            <w:gridSpan w:val="2"/>
            <w:tcBorders>
              <w:top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1844A3" w:rsidRPr="00742132" w:rsidRDefault="001844A3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Игровая деятельность </w:t>
            </w:r>
          </w:p>
        </w:tc>
        <w:tc>
          <w:tcPr>
            <w:tcW w:w="3119" w:type="dxa"/>
            <w:gridSpan w:val="2"/>
            <w:shd w:val="clear" w:color="auto" w:fill="E6EED5"/>
          </w:tcPr>
          <w:p w:rsidR="001844A3" w:rsidRPr="00742132" w:rsidRDefault="001844A3" w:rsidP="0018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КАФЕ</w:t>
            </w:r>
            <w:r w:rsidRPr="007421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98" w:type="dxa"/>
            <w:gridSpan w:val="3"/>
            <w:shd w:val="clear" w:color="auto" w:fill="FFFFFF"/>
          </w:tcPr>
          <w:p w:rsidR="001844A3" w:rsidRPr="001844A3" w:rsidRDefault="001844A3" w:rsidP="001844A3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  <w:t>Цель</w:t>
            </w:r>
            <w:r w:rsidRPr="001844A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  <w:t>:</w:t>
            </w:r>
            <w:r w:rsidRPr="001844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расширять у детей представления о труде работников кафе; продолжать знакомить с правилами поведения в общественных местах</w:t>
            </w:r>
            <w:r w:rsidRPr="001844A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1844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формировать правильные взаимоотношения детей в коллективе, воспитывать доброжелательность, готовность прийти на помощь. </w:t>
            </w:r>
          </w:p>
          <w:p w:rsidR="001844A3" w:rsidRPr="00742132" w:rsidRDefault="001844A3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4A3" w:rsidRPr="00742132" w:rsidTr="001844A3">
        <w:trPr>
          <w:trHeight w:val="75"/>
        </w:trPr>
        <w:tc>
          <w:tcPr>
            <w:tcW w:w="3085" w:type="dxa"/>
            <w:gridSpan w:val="2"/>
            <w:tcBorders>
              <w:top w:val="single" w:sz="4" w:space="0" w:color="76923C" w:themeColor="accent3" w:themeShade="BF"/>
            </w:tcBorders>
          </w:tcPr>
          <w:p w:rsidR="001844A3" w:rsidRPr="00742132" w:rsidRDefault="001844A3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по образовательной области «Ребёнок и общество»</w:t>
            </w:r>
          </w:p>
        </w:tc>
        <w:tc>
          <w:tcPr>
            <w:tcW w:w="3119" w:type="dxa"/>
            <w:gridSpan w:val="2"/>
            <w:shd w:val="clear" w:color="auto" w:fill="EAF1DD"/>
          </w:tcPr>
          <w:p w:rsidR="001844A3" w:rsidRPr="00742132" w:rsidRDefault="001844A3" w:rsidP="0018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21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«СЛУЖБА СПАСЕНИЯ»</w:t>
            </w:r>
          </w:p>
        </w:tc>
        <w:tc>
          <w:tcPr>
            <w:tcW w:w="10098" w:type="dxa"/>
            <w:gridSpan w:val="3"/>
          </w:tcPr>
          <w:p w:rsidR="001844A3" w:rsidRPr="00742132" w:rsidRDefault="001844A3" w:rsidP="001844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421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7421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/з:</w:t>
            </w:r>
            <w:r w:rsidRPr="00742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условия для активного использования ролевых диалогов в речи детей, развивать творческую инициативу детей, формировать умение самостоятельно распределять роли, расширять представление о профессиях </w:t>
            </w:r>
            <w:r w:rsidRPr="00742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спасателей</w:t>
            </w:r>
            <w:r w:rsidRPr="00742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медицинских работников- врач скорой помощи, медсестра, </w:t>
            </w:r>
            <w:r w:rsidRPr="00742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спасатели</w:t>
            </w:r>
            <w:r w:rsidRPr="00742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работников средств массовой информации </w:t>
            </w:r>
            <w:r w:rsidRPr="007421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(корреспондент, оператор)</w:t>
            </w:r>
            <w:r w:rsidRPr="00742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44A3" w:rsidRPr="00742132" w:rsidRDefault="001844A3" w:rsidP="0018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4A3" w:rsidRDefault="001844A3">
      <w:pPr>
        <w:sectPr w:rsidR="001844A3" w:rsidSect="0074213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844A3" w:rsidRPr="001844A3" w:rsidRDefault="00E02C6E" w:rsidP="001844A3">
      <w:pPr>
        <w:spacing w:line="240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E02C6E">
        <w:rPr>
          <w:rFonts w:ascii="Calibri" w:eastAsia="Calibri" w:hAnsi="Calibri" w:cs="Times New Roman"/>
          <w:b/>
          <w:noProof/>
          <w:color w:val="000000"/>
          <w:szCs w:val="27"/>
          <w:lang w:eastAsia="ru-RU"/>
        </w:rPr>
        <w:lastRenderedPageBreak/>
        <w:pict>
          <v:rect id="Прямоугольник 1" o:spid="_x0000_s1026" style="position:absolute;margin-left:-10.8pt;margin-top:23.1pt;width:497.25pt;height:27.3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" fillcolor="#c2d69b" strokeweight=".25pt">
            <v:shadow on="t" color="#4e6128" opacity=".5" offset="1pt"/>
          </v:rect>
        </w:pict>
      </w:r>
    </w:p>
    <w:p w:rsidR="001844A3" w:rsidRPr="001844A3" w:rsidRDefault="001844A3" w:rsidP="0018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ЗАНЯТИЕ ПО ОБРАЗОВАТЕЛЬНОЙ  ОБЛАСТИ «РЕБЁНОК И ОБЩЕСТВО»</w:t>
      </w:r>
    </w:p>
    <w:p w:rsidR="001844A3" w:rsidRPr="001844A3" w:rsidRDefault="001844A3" w:rsidP="0018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7"/>
          <w:lang w:eastAsia="ru-RU"/>
        </w:rPr>
      </w:pPr>
    </w:p>
    <w:p w:rsidR="001844A3" w:rsidRPr="001844A3" w:rsidRDefault="001844A3" w:rsidP="001844A3">
      <w:pPr>
        <w:shd w:val="clear" w:color="auto" w:fill="FFFFFF"/>
        <w:spacing w:after="0" w:line="35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FF203A"/>
          <w:kern w:val="36"/>
          <w:sz w:val="28"/>
          <w:szCs w:val="28"/>
          <w:lang w:eastAsia="ru-RU"/>
        </w:rPr>
      </w:pP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Тема: «Автомастерская» 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44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Pr="001844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/з:</w:t>
      </w: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расширить представления детей о труде </w:t>
      </w:r>
      <w:proofErr w:type="spellStart"/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автослесаря</w:t>
      </w:r>
      <w:proofErr w:type="spellEnd"/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автомойщика</w:t>
      </w:r>
      <w:proofErr w:type="spellEnd"/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автозаправщика, пробудить игровое творчество детей, желание вносить в игру новое, учить использовать в игре разнообразные постройки и предметы, связанные с автомобильной мастерской, развивать умение  самостоятельно договариваться друг с другом об общем игровом замысле.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Оборудование: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8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наборы слесарных инструментов,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8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макеты приборов диагностики неисправности автомобилей,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8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губки и флаконы для мойки автомобилей,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8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макет автозаправочной установки с гибким шлангом,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8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игрушки — «руль»,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8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бутафорские деньги,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8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«водительские удостоверения»,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8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фартуки и нарукавники темного цвета,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8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атрибуты для «дорожного кафе» (бутафорская кофеварка, кукольная посуда, бутафорские продукты и т.п.),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8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тематические альбомы по теме «Транспорт», журналы об автомобилях,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8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 с образцами постройки автомобилей из стульев, крупного строителя и др.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8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 «Игровые ситуации»;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8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схемы «Развитие сюжета»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8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макеты автомобилей, сделанные из обручей,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84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фуражки водительские.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Предварительная работа: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·рассматривание тематических альбомов «Транспорт», «Автомастерская»;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экскурсия в автомастерскую;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беседа о работе автомастерской;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игры-имитации «Где мы были, мы не скажем, а что делали — покажем» (на тему автомастерской)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изготовление атрибутов к игре;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Школа вежливых наук «На заправочной станции», «В придорожном кафе», «Автомобильный слесарь и водитель» и др.</w:t>
      </w:r>
    </w:p>
    <w:p w:rsidR="00082917" w:rsidRDefault="00082917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82917" w:rsidRDefault="00082917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Ход занятия: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нам в группу пришло письмо от Незнайки. Он загадал вам загадку.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хочу вот кем-то быть, чтоб грузы разные возить».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-Кем же, ребята, ему надо стать, чтоб грузы возить? (шофером, водителем) Правильно. А какие грузы и куда можно возить на машине? (ответы детей) Кто-нибудь из вас хочет стать шофером? (ответы детей). Но, чтобы стать шофером (водителем), нужно сначала вырасти, окончить школу, получить специальность. Но как долго ждать. А так хочется прямо сейчас стать взрослыми и поездить на машине, правда? Давайте мы  сейчас превратимся во взрослых и станем водителями машин! 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профессии-</w:t>
      </w: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</w:t>
      </w:r>
      <w:proofErr w:type="gramEnd"/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профессии-</w:t>
      </w: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</w:t>
      </w:r>
      <w:proofErr w:type="gramEnd"/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все, что ваши руки,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рулём всегда </w:t>
      </w:r>
      <w:proofErr w:type="gramStart"/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-Ребята, Незнайка ещё спрашивает, а что ему делать, если у него сломается машина? (ответы детей отдать в автомастерскую или в автосервис). Да, лучше отдать в автосервис. А кто же там работает? (ответы детей…автомеханик, который ремонтирует машины – меняет масло, колёса, чинит двигатель…). Автомеханик – очень важная профессия. </w:t>
      </w:r>
    </w:p>
    <w:p w:rsidR="001844A3" w:rsidRPr="001844A3" w:rsidRDefault="001844A3" w:rsidP="0018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«Неисправность»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берут по одной карточке с изображением машины, называют неисправность и чем эту неисправность можно устранить</w:t>
      </w:r>
      <w:proofErr w:type="gramStart"/>
      <w:r w:rsidRPr="00184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184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Pr="00184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184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пущено колесо, разбито лобовое стекло, грязная машина, вогнутый капот, отсутствует фара и др.).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 в «</w:t>
      </w:r>
      <w:r w:rsidRPr="001844A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Автомастерскую»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Pr="001844A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слесари надевают фартуки, нарукавники, готовят инструменты и приборы; работники автозаправочной станции надевают яркие кепки-бейсболки и устанавливают бензоколонку с гибким шлангом; официанты придорожного кафе надевают униформу (фартуки и кепки) ставят стулья и столик, готовят папки-меню и бутафорские продукты; мойщики машин готовят яркие губки, трубки с </w:t>
      </w:r>
      <w:proofErr w:type="spellStart"/>
      <w:r w:rsidRPr="001844A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рассеивателями</w:t>
      </w:r>
      <w:proofErr w:type="spellEnd"/>
      <w:r w:rsidRPr="001844A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, флаконы с моющими средствами; водители строят из стульев или строителя автомобили, можно использовать обручи-макеты автомобилей с фарами и номером, пассажиры занимают места вместе с водителями)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автомастерской: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ВОДИТЕЛЬ: (обращаясь к пассажирам) Мне необходимо заехать в автомастерскую, мой автомобиль неисправен, плохо работает мотор.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(Подъезжает к мастерской, сигналит)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нему подходит слесарь.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АВТОСЛЕСАРЬ: Здравствуйте, что случилось?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ВОДИТЕЛЬ: Мой автомобиль неисправен, плохо работает мотор.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АВТОСЛЕСАРЬ: Мы обязательно его вам починим. Вы и ваши пассажиры пока могут пройти в кафе, поесть мороженого.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Водитель отдает ключи автослесарю, пассажиры выходят и идут в кафе.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Автослесари с помощью инструментов и приборов определяют неисправность машины и чинят её.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ВОДИТЕЛЬ: ну, что починили?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АВТОСЛЕСАРЬ: Да, мы отремонтировали мотор, но вам нужно заправить бензин, у вас его мало.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благодарит за работу, расплачивается деньгами или картой, едет на заправочную станцию.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(обращаясь к работнику заправочной станции:</w:t>
      </w:r>
      <w:proofErr w:type="gramEnd"/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день! Мне нужно заправить автомобиль бензином.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АЗС: Здравствуйте, мы очень рады, что вы приехали именно к нам, у нас самый лучший бензин!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(Заправляет автомобиль.)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ВОДИТЕЛЬ: Спасибо! (Расплачивается)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АЗС: я бы посоветовал Вам вымыть машину, она у Вас слишком грязная, даже номера не видно.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ВОДИТЕЛЬ: спасибо, я обязательно её помою. (Направляется на мойку)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МОЙЩИК: Здравствуйте, я вижу, Вы решили вымыть свой автомобиль?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</w:t>
      </w:r>
      <w:proofErr w:type="gramStart"/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МОЙЩИК: У нас есть разные шампуни для машин, какой вы хотите? (С запахом банана, мяты, апельсина или яблока?)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ВОДИТЕЛЬ: Я люблю с запахом апельсина.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Мойщик моет автомобиль.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МОЙЩИК: А внутри автомобиля не желаете вымыть?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ВОДИТЕЛЬ: Да, конечно.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МОЙЩИК: Мы сейчас вымоем, а Вы пока сходите, выпейте кофе в нашем кафе.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ВОДИТЕЛЬ: Спасибо, уже иду.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Мойщик заканчивает мыть автомобиль и приводит его к кафе. Водитель благодарит его, расплачивается, приглашает пассажиров продолжить поездку.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кафе: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Пассажиры проходят в кафе, садятся за стол. Официант приносит им меню.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ОФИЦИАНТ: Добрый день, что будете заказывать? Вы уже готовы сделать заказ?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ПАССАЖИРЫ: Здравствуйте, мы хотим мороженого </w:t>
      </w:r>
      <w:r w:rsidRPr="001844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(рассматривают меню, делают заказ, официант приносит заказ)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ОФИЦИАНТ: Приятного аппетита. В нашем кафе есть фирменный десерт «Фруктовый </w:t>
      </w:r>
      <w:proofErr w:type="spellStart"/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</w:t>
      </w:r>
      <w:proofErr w:type="spellEnd"/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рекомендую попробовать.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куда вы едете, если не секрет?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ПАССАЖИРЫ: Мы едем в гости в другой город.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ОФИЦИАНТ: это далеко, может быть, пообедаете у нас? Еще в нашем кафе пекут изумительные пирожные, мы можем вам упаковать их с собой для угощения ваших знакомых в другом городе.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ПАССАЖИРЫ: да, наверное, нам стоит пообедать, и мы с удовольствием попробуем пирожные.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игровых ситуаций.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Автомобилю необходимо поменять колесо, фары и т.д.;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едет на море, по дороге необходимо проверить исправность автомобиля, заправить его и помыть;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решил перекрасить свой автомобиль, у него есть эскиз необычной раскраски машины.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на своем автомобиле попал под огромный град, приехал починить машину.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автомастерскую обратился </w:t>
      </w:r>
      <w:proofErr w:type="spellStart"/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Бетмен</w:t>
      </w:r>
      <w:proofErr w:type="spellEnd"/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сделать свой автомобиль летающим.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автомастерскую обратилась Баба Яга, у неё сломалась ступа.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автомастерскую приехал Емеля на печке, желает подремонтировать свое транспортное средство.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Передвижная автомастерская.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автомастерской имеются волшебные виды топлива (автомобиль начинает прыгать, летать, петь, всех смешить и т.п.)</w:t>
      </w: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сюжета</w:t>
      </w:r>
    </w:p>
    <w:p w:rsid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автослесаря имеется набор карточек-схем «Неисправности автомобиля». В автомастерской работают 2 автослесаря. Сначала водитель отправляется на диагностику. Автослесарь с помощью приборов обследует неисправности автомобиля и выдает водителю карточки с изображением выявленных неисправностей. Водитель с этими карточками обращается к другому слесарю за ремонтом, масло можно поменять на АЗС, вымыть автомобиль — в «автомойке».</w:t>
      </w:r>
    </w:p>
    <w:p w:rsid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717" w:rsidRDefault="00072717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717" w:rsidRDefault="00072717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717" w:rsidRDefault="00072717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4A3" w:rsidRPr="001844A3" w:rsidRDefault="001844A3" w:rsidP="001844A3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844A3" w:rsidRPr="001844A3" w:rsidRDefault="001844A3" w:rsidP="001844A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844A3" w:rsidRPr="001844A3" w:rsidRDefault="00E02C6E" w:rsidP="001844A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02C6E"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eastAsia="ru-RU"/>
        </w:rPr>
        <w:lastRenderedPageBreak/>
        <w:pict>
          <v:rect id="Прямоугольник 2" o:spid="_x0000_s1029" style="position:absolute;left:0;text-align:left;margin-left:-16.1pt;margin-top:-7pt;width:508.75pt;height:27.3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" fillcolor="#c2d69b" strokeweight=".25pt">
            <v:shadow on="t" color="#4e6128" opacity=".5" offset="1pt"/>
            <v:textbox>
              <w:txbxContent>
                <w:p w:rsidR="007E5F99" w:rsidRDefault="007E5F99" w:rsidP="001844A3"/>
              </w:txbxContent>
            </v:textbox>
          </v:rect>
        </w:pict>
      </w:r>
      <w:r w:rsidR="001844A3" w:rsidRPr="001844A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ЗАНЯТИЕ ПО ОБРАЗОВАТЕЛЬНОЙ  ОБЛАСТИ  «РЕБЁНОК И ОБЩЕСТВО»</w:t>
      </w:r>
    </w:p>
    <w:p w:rsidR="001844A3" w:rsidRPr="001844A3" w:rsidRDefault="001844A3" w:rsidP="001844A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844A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Тема «Строители»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1844A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</w:t>
      </w:r>
      <w:proofErr w:type="gramEnd"/>
      <w:r w:rsidRPr="001844A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/</w:t>
      </w:r>
      <w:proofErr w:type="spellStart"/>
      <w:r w:rsidRPr="001844A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</w:t>
      </w:r>
      <w:proofErr w:type="spellEnd"/>
      <w:r w:rsidRPr="001844A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  <w:r w:rsidR="0008291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1844A3">
        <w:rPr>
          <w:rFonts w:ascii="Times New Roman" w:eastAsia="Calibri" w:hAnsi="Times New Roman" w:cs="Times New Roman"/>
          <w:sz w:val="28"/>
          <w:szCs w:val="28"/>
        </w:rPr>
        <w:t xml:space="preserve">расширить знания детей о профессиях строитель, архитектор, маляр, штукатур, плотник, каменщик, воспитывать уважение к профессии строителя;  развивать способности играть вместе, дружно, не ссориться. 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Материалы</w:t>
      </w:r>
      <w:proofErr w:type="gramStart"/>
      <w:r w:rsidRPr="001844A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  <w:r w:rsidRPr="001844A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844A3">
        <w:rPr>
          <w:rFonts w:ascii="Times New Roman" w:eastAsia="Calibri" w:hAnsi="Times New Roman" w:cs="Times New Roman"/>
          <w:sz w:val="28"/>
          <w:szCs w:val="28"/>
        </w:rPr>
        <w:t>ланы </w:t>
      </w:r>
      <w:r w:rsidRPr="001844A3">
        <w:rPr>
          <w:rFonts w:ascii="Times New Roman" w:eastAsia="Calibri" w:hAnsi="Times New Roman" w:cs="Times New Roman"/>
          <w:bCs/>
          <w:sz w:val="28"/>
          <w:szCs w:val="28"/>
        </w:rPr>
        <w:t>строительства</w:t>
      </w:r>
      <w:r w:rsidRPr="001844A3">
        <w:rPr>
          <w:rFonts w:ascii="Times New Roman" w:eastAsia="Calibri" w:hAnsi="Times New Roman" w:cs="Times New Roman"/>
          <w:sz w:val="28"/>
          <w:szCs w:val="28"/>
        </w:rPr>
        <w:t>, различные </w:t>
      </w:r>
      <w:r w:rsidRPr="001844A3">
        <w:rPr>
          <w:rFonts w:ascii="Times New Roman" w:eastAsia="Calibri" w:hAnsi="Times New Roman" w:cs="Times New Roman"/>
          <w:bCs/>
          <w:sz w:val="28"/>
          <w:szCs w:val="28"/>
        </w:rPr>
        <w:t>строительные материалы</w:t>
      </w:r>
      <w:r w:rsidRPr="001844A3">
        <w:rPr>
          <w:rFonts w:ascii="Times New Roman" w:eastAsia="Calibri" w:hAnsi="Times New Roman" w:cs="Times New Roman"/>
          <w:sz w:val="28"/>
          <w:szCs w:val="28"/>
        </w:rPr>
        <w:t>, униформа, каски, инструменты, </w:t>
      </w:r>
      <w:r w:rsidRPr="001844A3">
        <w:rPr>
          <w:rFonts w:ascii="Times New Roman" w:eastAsia="Calibri" w:hAnsi="Times New Roman" w:cs="Times New Roman"/>
          <w:bCs/>
          <w:sz w:val="28"/>
          <w:szCs w:val="28"/>
        </w:rPr>
        <w:t>строительная техника</w:t>
      </w:r>
      <w:r w:rsidRPr="001844A3">
        <w:rPr>
          <w:rFonts w:ascii="Times New Roman" w:eastAsia="Calibri" w:hAnsi="Times New Roman" w:cs="Times New Roman"/>
          <w:sz w:val="28"/>
          <w:szCs w:val="28"/>
        </w:rPr>
        <w:t xml:space="preserve">, образцы материалов, журналы по дизайну, </w:t>
      </w:r>
      <w:proofErr w:type="spellStart"/>
      <w:r w:rsidRPr="001844A3">
        <w:rPr>
          <w:rFonts w:ascii="Times New Roman" w:eastAsia="Calibri" w:hAnsi="Times New Roman" w:cs="Times New Roman"/>
          <w:sz w:val="28"/>
          <w:szCs w:val="28"/>
        </w:rPr>
        <w:t>предметы-заместител</w:t>
      </w:r>
      <w:proofErr w:type="spellEnd"/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844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Предварительная работа: </w:t>
      </w:r>
    </w:p>
    <w:p w:rsidR="001844A3" w:rsidRPr="001844A3" w:rsidRDefault="001844A3" w:rsidP="001844A3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>Чтение сказки «Теремок», произведений «Кто </w:t>
      </w:r>
      <w:r w:rsidRPr="001844A3">
        <w:rPr>
          <w:rFonts w:ascii="Times New Roman" w:eastAsia="Calibri" w:hAnsi="Times New Roman" w:cs="Times New Roman"/>
          <w:b/>
          <w:bCs/>
          <w:sz w:val="28"/>
          <w:szCs w:val="28"/>
        </w:rPr>
        <w:t>построил этот дом</w:t>
      </w:r>
      <w:r w:rsidRPr="001844A3">
        <w:rPr>
          <w:rFonts w:ascii="Times New Roman" w:eastAsia="Calibri" w:hAnsi="Times New Roman" w:cs="Times New Roman"/>
          <w:sz w:val="28"/>
          <w:szCs w:val="28"/>
        </w:rPr>
        <w:t xml:space="preserve">?» С. </w:t>
      </w:r>
      <w:proofErr w:type="spellStart"/>
      <w:r w:rsidRPr="001844A3">
        <w:rPr>
          <w:rFonts w:ascii="Times New Roman" w:eastAsia="Calibri" w:hAnsi="Times New Roman" w:cs="Times New Roman"/>
          <w:sz w:val="28"/>
          <w:szCs w:val="28"/>
        </w:rPr>
        <w:t>Баруздина</w:t>
      </w:r>
      <w:proofErr w:type="spellEnd"/>
      <w:r w:rsidRPr="001844A3">
        <w:rPr>
          <w:rFonts w:ascii="Times New Roman" w:eastAsia="Calibri" w:hAnsi="Times New Roman" w:cs="Times New Roman"/>
          <w:sz w:val="28"/>
          <w:szCs w:val="28"/>
        </w:rPr>
        <w:t xml:space="preserve">, «Здесь будет город» А. </w:t>
      </w:r>
      <w:proofErr w:type="spellStart"/>
      <w:r w:rsidRPr="001844A3">
        <w:rPr>
          <w:rFonts w:ascii="Times New Roman" w:eastAsia="Calibri" w:hAnsi="Times New Roman" w:cs="Times New Roman"/>
          <w:sz w:val="28"/>
          <w:szCs w:val="28"/>
        </w:rPr>
        <w:t>Маркуши</w:t>
      </w:r>
      <w:proofErr w:type="spellEnd"/>
      <w:r w:rsidRPr="001844A3">
        <w:rPr>
          <w:rFonts w:ascii="Times New Roman" w:eastAsia="Calibri" w:hAnsi="Times New Roman" w:cs="Times New Roman"/>
          <w:sz w:val="28"/>
          <w:szCs w:val="28"/>
        </w:rPr>
        <w:t>, «Как метро </w:t>
      </w:r>
      <w:r w:rsidRPr="001844A3">
        <w:rPr>
          <w:rFonts w:ascii="Times New Roman" w:eastAsia="Calibri" w:hAnsi="Times New Roman" w:cs="Times New Roman"/>
          <w:b/>
          <w:bCs/>
          <w:sz w:val="28"/>
          <w:szCs w:val="28"/>
        </w:rPr>
        <w:t>строили</w:t>
      </w:r>
      <w:proofErr w:type="gramStart"/>
      <w:r w:rsidRPr="001844A3">
        <w:rPr>
          <w:rFonts w:ascii="Times New Roman" w:eastAsia="Calibri" w:hAnsi="Times New Roman" w:cs="Times New Roman"/>
          <w:sz w:val="28"/>
          <w:szCs w:val="28"/>
        </w:rPr>
        <w:t>»Ф</w:t>
      </w:r>
      <w:proofErr w:type="gramEnd"/>
      <w:r w:rsidRPr="001844A3">
        <w:rPr>
          <w:rFonts w:ascii="Times New Roman" w:eastAsia="Calibri" w:hAnsi="Times New Roman" w:cs="Times New Roman"/>
          <w:sz w:val="28"/>
          <w:szCs w:val="28"/>
        </w:rPr>
        <w:t xml:space="preserve">. Лева. </w:t>
      </w:r>
    </w:p>
    <w:p w:rsidR="001844A3" w:rsidRPr="001844A3" w:rsidRDefault="001844A3" w:rsidP="001844A3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>Рассматривание картин, иллюстраций о </w:t>
      </w:r>
      <w:r w:rsidRPr="001844A3">
        <w:rPr>
          <w:rFonts w:ascii="Times New Roman" w:eastAsia="Calibri" w:hAnsi="Times New Roman" w:cs="Times New Roman"/>
          <w:b/>
          <w:bCs/>
          <w:sz w:val="28"/>
          <w:szCs w:val="28"/>
        </w:rPr>
        <w:t>строительстве</w:t>
      </w:r>
      <w:r w:rsidRPr="001844A3">
        <w:rPr>
          <w:rFonts w:ascii="Times New Roman" w:eastAsia="Calibri" w:hAnsi="Times New Roman" w:cs="Times New Roman"/>
          <w:sz w:val="28"/>
          <w:szCs w:val="28"/>
        </w:rPr>
        <w:t xml:space="preserve"> и беседы по содержанию. </w:t>
      </w:r>
    </w:p>
    <w:p w:rsidR="001844A3" w:rsidRPr="001844A3" w:rsidRDefault="001844A3" w:rsidP="001844A3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>Беседа о технике безопасности на </w:t>
      </w:r>
      <w:r w:rsidRPr="001844A3">
        <w:rPr>
          <w:rFonts w:ascii="Times New Roman" w:eastAsia="Calibri" w:hAnsi="Times New Roman" w:cs="Times New Roman"/>
          <w:b/>
          <w:bCs/>
          <w:sz w:val="28"/>
          <w:szCs w:val="28"/>
        </w:rPr>
        <w:t>стройке</w:t>
      </w:r>
      <w:r w:rsidRPr="001844A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844A3" w:rsidRPr="001844A3" w:rsidRDefault="001844A3" w:rsidP="001844A3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>Рисование на тему «</w:t>
      </w:r>
      <w:r w:rsidRPr="001844A3">
        <w:rPr>
          <w:rFonts w:ascii="Times New Roman" w:eastAsia="Calibri" w:hAnsi="Times New Roman" w:cs="Times New Roman"/>
          <w:b/>
          <w:bCs/>
          <w:sz w:val="28"/>
          <w:szCs w:val="28"/>
        </w:rPr>
        <w:t>Строительство дома</w:t>
      </w:r>
      <w:r w:rsidRPr="001844A3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1844A3" w:rsidRPr="001844A3" w:rsidRDefault="001844A3" w:rsidP="001844A3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>Изготовление атрибутов для игр.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44A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Ход занятия: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 xml:space="preserve"> -Рассмотрим картины. Кто изображен на картине? (Строители). Ребята, скажите, пожалуйста, кто такие строители? (Те, кто строит дома). 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bCs/>
          <w:sz w:val="28"/>
          <w:szCs w:val="28"/>
        </w:rPr>
        <w:t>Строитель</w:t>
      </w:r>
      <w:r w:rsidRPr="001844A3">
        <w:rPr>
          <w:rFonts w:ascii="Times New Roman" w:eastAsia="Calibri" w:hAnsi="Times New Roman" w:cs="Times New Roman"/>
          <w:sz w:val="28"/>
          <w:szCs w:val="28"/>
        </w:rPr>
        <w:t> - это профессия людей, которая нас окружает повсюду. Чтобы </w:t>
      </w:r>
      <w:r w:rsidRPr="001844A3">
        <w:rPr>
          <w:rFonts w:ascii="Times New Roman" w:eastAsia="Calibri" w:hAnsi="Times New Roman" w:cs="Times New Roman"/>
          <w:bCs/>
          <w:sz w:val="28"/>
          <w:szCs w:val="28"/>
        </w:rPr>
        <w:t>построить дом</w:t>
      </w:r>
      <w:r w:rsidRPr="001844A3">
        <w:rPr>
          <w:rFonts w:ascii="Times New Roman" w:eastAsia="Calibri" w:hAnsi="Times New Roman" w:cs="Times New Roman"/>
          <w:sz w:val="28"/>
          <w:szCs w:val="28"/>
        </w:rPr>
        <w:t>, надо приложить немало усилий различных специалистов </w:t>
      </w:r>
      <w:r w:rsidRPr="001844A3">
        <w:rPr>
          <w:rFonts w:ascii="Times New Roman" w:eastAsia="Calibri" w:hAnsi="Times New Roman" w:cs="Times New Roman"/>
          <w:bCs/>
          <w:sz w:val="28"/>
          <w:szCs w:val="28"/>
        </w:rPr>
        <w:t>строительных профессий</w:t>
      </w:r>
      <w:r w:rsidRPr="001844A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 Сейчас я вас приглашаю на экскурсию, на </w:t>
      </w:r>
      <w:r w:rsidRPr="001844A3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стройку</w:t>
      </w: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где </w:t>
      </w:r>
      <w:r w:rsidRPr="001844A3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строители строят новой дом</w:t>
      </w: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 По дороге мы рассмотрим здания, </w:t>
      </w:r>
      <w:r w:rsidRPr="001844A3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построенные нашими строителями</w:t>
      </w: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 А на чем мы оправимся, отгадайте </w:t>
      </w: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загадку</w:t>
      </w: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Дом по улице идет,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На работу всех везет.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Не на курьих тонких ножках,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А в резиновых сапожках. (</w:t>
      </w:r>
      <w:r w:rsidRPr="001844A3">
        <w:rPr>
          <w:rFonts w:ascii="Times New Roman" w:eastAsia="Times New Roman" w:hAnsi="Times New Roman" w:cs="Times New Roman"/>
          <w:i/>
          <w:color w:val="111111"/>
          <w:sz w:val="28"/>
          <w:szCs w:val="26"/>
          <w:lang w:eastAsia="ru-RU"/>
        </w:rPr>
        <w:t>Автобус</w:t>
      </w: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).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bdr w:val="none" w:sz="0" w:space="0" w:color="auto" w:frame="1"/>
          <w:lang w:eastAsia="ru-RU"/>
        </w:rPr>
        <w:t>-</w:t>
      </w: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Вот и нас на остановке ждет автобус, но чтобы он поехал, нужен шофер. </w:t>
      </w:r>
      <w:r w:rsidRPr="001844A3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(Выбирается шофер)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- Итак, автобус отправляется.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Едет, едет наш автобус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Крутит, крутит руль, руль,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Двери открываются, двери закрываются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(</w:t>
      </w:r>
      <w:r w:rsidRPr="001844A3">
        <w:rPr>
          <w:rFonts w:ascii="Times New Roman" w:eastAsia="Times New Roman" w:hAnsi="Times New Roman" w:cs="Times New Roman"/>
          <w:i/>
          <w:color w:val="111111"/>
          <w:sz w:val="28"/>
          <w:szCs w:val="26"/>
          <w:lang w:eastAsia="ru-RU"/>
        </w:rPr>
        <w:t>Ладони открывают и закрывают лицо</w:t>
      </w: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)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Едет, едет наш автобус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Всем сигналит </w:t>
      </w:r>
      <w:r w:rsidRPr="001844A3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«</w:t>
      </w:r>
      <w:proofErr w:type="spellStart"/>
      <w:r w:rsidRPr="001844A3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би-и-ип</w:t>
      </w:r>
      <w:proofErr w:type="spellEnd"/>
      <w:r w:rsidRPr="001844A3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»</w:t>
      </w: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>- Сейчас обратите внимание на доску, где изображены здания нашего города. Некоторые из них вам знакомы и сможете их назвать.</w:t>
      </w:r>
    </w:p>
    <w:p w:rsidR="00082917" w:rsidRDefault="00082917" w:rsidP="001844A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917" w:rsidRDefault="00082917" w:rsidP="001844A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917" w:rsidRDefault="00082917" w:rsidP="001844A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917" w:rsidRDefault="00082917" w:rsidP="001844A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4A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ассматривание изображений зданий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>- Мы подъезжаем к </w:t>
      </w:r>
      <w:r w:rsidRPr="001844A3">
        <w:rPr>
          <w:rFonts w:ascii="Times New Roman" w:eastAsia="Calibri" w:hAnsi="Times New Roman" w:cs="Times New Roman"/>
          <w:b/>
          <w:bCs/>
          <w:sz w:val="28"/>
          <w:szCs w:val="28"/>
        </w:rPr>
        <w:t>стройке</w:t>
      </w:r>
      <w:r w:rsidRPr="001844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44A3" w:rsidRPr="001844A3" w:rsidRDefault="001844A3" w:rsidP="00184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3">
        <w:rPr>
          <w:rFonts w:ascii="Times New Roman" w:eastAsia="Calibri" w:hAnsi="Times New Roman" w:cs="Times New Roman"/>
          <w:i/>
          <w:sz w:val="28"/>
          <w:szCs w:val="28"/>
        </w:rPr>
        <w:t>Воспитатель с детьми подходит к </w:t>
      </w:r>
      <w:r w:rsidRPr="001844A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строительной</w:t>
      </w:r>
      <w:r w:rsidRPr="001844A3">
        <w:rPr>
          <w:rFonts w:ascii="Times New Roman" w:eastAsia="Calibri" w:hAnsi="Times New Roman" w:cs="Times New Roman"/>
          <w:i/>
          <w:sz w:val="28"/>
          <w:szCs w:val="28"/>
        </w:rPr>
        <w:t> площадке и проводит инструктаж по технике безопасного поведения на </w:t>
      </w:r>
      <w:r w:rsidRPr="001844A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строительном</w:t>
      </w:r>
      <w:r w:rsidRPr="001844A3">
        <w:rPr>
          <w:rFonts w:ascii="Times New Roman" w:eastAsia="Calibri" w:hAnsi="Times New Roman" w:cs="Times New Roman"/>
          <w:i/>
          <w:sz w:val="28"/>
          <w:szCs w:val="28"/>
        </w:rPr>
        <w:t> объекте и рядом с ним.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строителями станем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построим новый дом.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делом подойдите,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Ознакомьтесь с чертежом.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>-Но, прежде</w:t>
      </w:r>
      <w:proofErr w:type="gramStart"/>
      <w:r w:rsidRPr="001844A3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844A3">
        <w:rPr>
          <w:rFonts w:ascii="Times New Roman" w:eastAsia="Calibri" w:hAnsi="Times New Roman" w:cs="Times New Roman"/>
          <w:sz w:val="28"/>
          <w:szCs w:val="28"/>
        </w:rPr>
        <w:t xml:space="preserve"> чем построить дом, сначала его рисуют на бумаге, составляют проект. Люди, которые составляют проект, чертят чертеж будущего дома, а потом следят, чтобы строители построили дом точно по плану, называются архитекторами. Архитектор учитывает, какая почва должна быть под фундаментом дома, рассчитывают, чтобы не проходили подземные воды, иначе дом может разрушиться и упасть. И только после работы архитектора за строительство принимаются строители.</w:t>
      </w:r>
    </w:p>
    <w:p w:rsidR="001844A3" w:rsidRPr="001844A3" w:rsidRDefault="001844A3" w:rsidP="001844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4A3">
        <w:rPr>
          <w:rFonts w:ascii="Times New Roman" w:eastAsia="Calibri" w:hAnsi="Times New Roman" w:cs="Times New Roman"/>
          <w:b/>
          <w:sz w:val="28"/>
          <w:szCs w:val="28"/>
        </w:rPr>
        <w:t xml:space="preserve"> Игра «Архитектор»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 xml:space="preserve">-Вам предстоит непростое задание – нужно соединить точки на ватмане, после чего на бумаге появится чертеж нашего будущего дома. 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>-Какие строительные специальности вы знаете? (Штукатур, маляр, плотник, каменщик) А, что делает маляр? (Красит дом.) А, плотник? (Соединяет детали, работает с молотком, гвоздями) А, каменщик? (Кладет кирпичи). А, штукатур? (Закрепляет кирпичи цементом).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Строителя знает весь район,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он отличный.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своей бригадой он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дом кирпичный.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среди других домов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стройней и выше.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до облаков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достанет крышей.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возводим стены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роста своего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 xml:space="preserve">-Ребята, а мог бы один каменщик построить дом? (Нет). Правильно только все вместе, все строители. А еще помогают строить </w:t>
      </w:r>
      <w:proofErr w:type="gramStart"/>
      <w:r w:rsidRPr="001844A3">
        <w:rPr>
          <w:rFonts w:ascii="Times New Roman" w:eastAsia="Calibri" w:hAnsi="Times New Roman" w:cs="Times New Roman"/>
          <w:sz w:val="28"/>
          <w:szCs w:val="28"/>
        </w:rPr>
        <w:t>дом—разные</w:t>
      </w:r>
      <w:proofErr w:type="gramEnd"/>
      <w:r w:rsidRPr="001844A3">
        <w:rPr>
          <w:rFonts w:ascii="Times New Roman" w:eastAsia="Calibri" w:hAnsi="Times New Roman" w:cs="Times New Roman"/>
          <w:sz w:val="28"/>
          <w:szCs w:val="28"/>
        </w:rPr>
        <w:t xml:space="preserve"> машины. Как вы думаете какие? (</w:t>
      </w:r>
      <w:r w:rsidRPr="001844A3">
        <w:rPr>
          <w:rFonts w:ascii="Times New Roman" w:eastAsia="Calibri" w:hAnsi="Times New Roman" w:cs="Times New Roman"/>
          <w:i/>
          <w:sz w:val="28"/>
          <w:szCs w:val="28"/>
        </w:rPr>
        <w:t xml:space="preserve">подъемный кран, бетономешалка, грузовики, </w:t>
      </w:r>
      <w:proofErr w:type="spellStart"/>
      <w:r w:rsidRPr="001844A3">
        <w:rPr>
          <w:rFonts w:ascii="Times New Roman" w:eastAsia="Calibri" w:hAnsi="Times New Roman" w:cs="Times New Roman"/>
          <w:i/>
          <w:sz w:val="28"/>
          <w:szCs w:val="28"/>
        </w:rPr>
        <w:t>камазы</w:t>
      </w:r>
      <w:proofErr w:type="spellEnd"/>
      <w:r w:rsidRPr="001844A3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1844A3" w:rsidRPr="001844A3" w:rsidRDefault="001844A3" w:rsidP="001844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b/>
          <w:sz w:val="28"/>
          <w:szCs w:val="28"/>
        </w:rPr>
        <w:t>Игра «Монтажники»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>-Монтажники - люди, которые собирают и устанавливают части дома, которые они строят. Мы с вами будем соединять строительные элементы дома.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>-Для строительства дома необходимо много разных инструментов. Давайте поиграем с вами в эстафету, игру с инструментами.</w:t>
      </w:r>
    </w:p>
    <w:p w:rsidR="00082917" w:rsidRDefault="00082917" w:rsidP="001844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917" w:rsidRDefault="00082917" w:rsidP="001844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44A3" w:rsidRPr="001844A3" w:rsidRDefault="001844A3" w:rsidP="001844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4A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Эстафета «Перенести инструменты»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>-Вам необходимо будет перенести все строительные инструменты с преодолением препятствий на место, где будем строить дом.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>-Пора распределять роли и приступать к строительству дома.</w:t>
      </w:r>
    </w:p>
    <w:p w:rsidR="001844A3" w:rsidRPr="001844A3" w:rsidRDefault="001844A3" w:rsidP="001844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4A3">
        <w:rPr>
          <w:rFonts w:ascii="Times New Roman" w:eastAsia="Calibri" w:hAnsi="Times New Roman" w:cs="Times New Roman"/>
          <w:b/>
          <w:sz w:val="28"/>
          <w:szCs w:val="28"/>
        </w:rPr>
        <w:t>Игровая деятельность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Средь облаков на высоте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дружно строим новый дом,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тепле и красоте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 жили люди в нем.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shd w:val="clear" w:color="auto" w:fill="FFFFFF"/>
          <w:lang w:eastAsia="ru-RU"/>
        </w:rPr>
        <w:t>-Наступил вечер, рабочий день закончился и заканчивается работа на </w:t>
      </w:r>
      <w:r w:rsidRPr="001844A3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shd w:val="clear" w:color="auto" w:fill="FFFFFF"/>
          <w:lang w:eastAsia="ru-RU"/>
        </w:rPr>
        <w:t>строительной площадке</w:t>
      </w:r>
      <w:r w:rsidRPr="001844A3">
        <w:rPr>
          <w:rFonts w:ascii="Times New Roman" w:eastAsia="Times New Roman" w:hAnsi="Times New Roman" w:cs="Times New Roman"/>
          <w:color w:val="111111"/>
          <w:sz w:val="28"/>
          <w:szCs w:val="26"/>
          <w:shd w:val="clear" w:color="auto" w:fill="FFFFFF"/>
          <w:lang w:eastAsia="ru-RU"/>
        </w:rPr>
        <w:t>. А нам пора возвращаться в детский сад.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A3">
        <w:rPr>
          <w:rFonts w:ascii="Times New Roman" w:eastAsia="Calibri" w:hAnsi="Times New Roman" w:cs="Times New Roman"/>
          <w:sz w:val="28"/>
          <w:szCs w:val="28"/>
        </w:rPr>
        <w:t xml:space="preserve">- Мы с вами узнали много строительных профессий. Я думаю, что кто-то захочет стать строителем, и мы будем любоваться красивыми и прочными домами. 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4A3" w:rsidRDefault="001844A3">
      <w:r>
        <w:br w:type="page"/>
      </w:r>
    </w:p>
    <w:p w:rsidR="001844A3" w:rsidRPr="001844A3" w:rsidRDefault="00E02C6E" w:rsidP="001844A3">
      <w:pPr>
        <w:spacing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 w:rsidRPr="00E02C6E">
        <w:rPr>
          <w:rFonts w:ascii="Times New Roman" w:eastAsia="Calibri" w:hAnsi="Times New Roman" w:cs="Times New Roman"/>
          <w:b/>
          <w:noProof/>
          <w:color w:val="000000"/>
          <w:sz w:val="28"/>
          <w:szCs w:val="27"/>
          <w:lang w:eastAsia="ru-RU"/>
        </w:rPr>
        <w:lastRenderedPageBreak/>
        <w:pict>
          <v:rect id="Прямоугольник 3" o:spid="_x0000_s1028" style="position:absolute;left:0;text-align:left;margin-left:-16.1pt;margin-top:-4.25pt;width:508.75pt;height:27.3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" fillcolor="#c2d69b" strokeweight=".25pt">
            <v:shadow on="t" color="#4e6128" opacity=".5" offset="1pt"/>
          </v:rect>
        </w:pict>
      </w:r>
      <w:r w:rsidR="001844A3" w:rsidRPr="001844A3">
        <w:rPr>
          <w:rFonts w:ascii="Times New Roman" w:eastAsia="Calibri" w:hAnsi="Times New Roman" w:cs="Times New Roman"/>
          <w:b/>
          <w:color w:val="000000"/>
          <w:sz w:val="28"/>
          <w:szCs w:val="27"/>
        </w:rPr>
        <w:t>ИГРОВАЯ ДЕЯТЕЛЬНОСТЬ</w:t>
      </w:r>
    </w:p>
    <w:p w:rsidR="001844A3" w:rsidRPr="001844A3" w:rsidRDefault="001844A3" w:rsidP="001844A3">
      <w:pPr>
        <w:spacing w:line="240" w:lineRule="auto"/>
        <w:rPr>
          <w:rFonts w:ascii="Calibri" w:eastAsia="Calibri" w:hAnsi="Calibri" w:cs="Times New Roman"/>
        </w:rPr>
      </w:pPr>
    </w:p>
    <w:p w:rsidR="001844A3" w:rsidRPr="001844A3" w:rsidRDefault="001844A3" w:rsidP="001844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Тема: «Кафе»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Цель</w:t>
      </w:r>
      <w:r w:rsidRPr="001844A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: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расширять у детей представления о труде работников кафе; продолжать знакомить с правилами поведения в общественных местах</w:t>
      </w:r>
      <w:r w:rsidRPr="001844A3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правильные взаимоотношения детей в коллективе, воспитывать доброжелательность, готовность прийти на помощь. </w:t>
      </w:r>
    </w:p>
    <w:p w:rsidR="001844A3" w:rsidRPr="001844A3" w:rsidRDefault="001844A3" w:rsidP="001844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     Оборудование</w:t>
      </w:r>
      <w:proofErr w:type="gramStart"/>
      <w:r w:rsidRPr="001844A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: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аблички с надписями:" Администратор кафе", "Официант" (2 штуки), "Кассир"; униформа для официантов (фартучек и кепка) и охранника (темная футболка с надписью "охрана" и кепка); скатерти для столиков; разносы; папки-меню с картинками; модуль "кухня"; касса; муляжи пластмассы и из соленого теста пирожных, булочек, пирожков, фруктов, ягод, мороженого, овощей и пр.; игрушечная столовая и кухонная посуда; салфетки бумажные и текстильные; маленькие вазочки с цветами для декора столиков; игрушечные телефоны; колпак  и фартук для повара; кошельки; сумки; деньги и чеки; ручки и блокноты для записи заказов; веник, совок, швабра, тряпочки  для уборки со столов и для уборки пола; халат для уборщицы; магнитола.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right="2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Предварительная работа:</w:t>
      </w:r>
    </w:p>
    <w:p w:rsidR="001844A3" w:rsidRPr="001844A3" w:rsidRDefault="001844A3" w:rsidP="001844A3">
      <w:pPr>
        <w:numPr>
          <w:ilvl w:val="0"/>
          <w:numId w:val="3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тортов, пирожного, мороженого, конфет и т.д.</w:t>
      </w:r>
    </w:p>
    <w:p w:rsidR="001844A3" w:rsidRPr="001844A3" w:rsidRDefault="001844A3" w:rsidP="001844A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денег своей группы.</w:t>
      </w:r>
    </w:p>
    <w:p w:rsidR="001844A3" w:rsidRPr="001844A3" w:rsidRDefault="001844A3" w:rsidP="001844A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с детьми: Что такое кафе? Что там делают? Что едят? Кто работает в кафе? Что такое меню?</w:t>
      </w:r>
    </w:p>
    <w:p w:rsidR="001844A3" w:rsidRPr="001844A3" w:rsidRDefault="001844A3" w:rsidP="001844A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игры: «В гости к мишке», «Вежливые слова»…</w:t>
      </w:r>
    </w:p>
    <w:p w:rsidR="001844A3" w:rsidRPr="001844A3" w:rsidRDefault="001844A3" w:rsidP="001844A3">
      <w:pPr>
        <w:numPr>
          <w:ilvl w:val="0"/>
          <w:numId w:val="3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экскурсия родителей с детьми в кафе.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296"/>
        <w:rPr>
          <w:rFonts w:ascii="Arial" w:eastAsia="Times New Roman" w:hAnsi="Arial" w:cs="Arial"/>
          <w:i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</w:t>
      </w:r>
      <w:r w:rsidRPr="001844A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Ход игры.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какие детские кафе вы посещали с родителями? («Джунгли», «Лакомка», «Макдональдс») Давайте вспомним, кто же работает в кафе!</w:t>
      </w:r>
      <w:r w:rsidRPr="001844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(ответы детей)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должен делать повар в кафе?</w:t>
      </w:r>
      <w:r w:rsidRPr="001844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(ответы детей)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что отвечает администратор?</w:t>
      </w:r>
      <w:r w:rsidRPr="001844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(ответы детей)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обязанности у официанта? </w:t>
      </w:r>
      <w:r w:rsidRPr="001844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занимается уборщица?</w:t>
      </w:r>
      <w:r w:rsidRPr="001844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(ответы детей) 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еще могут в кафе работать организаторы праздников, которые развлекают детей, играют с ними, устраивают различные конкурсы</w:t>
      </w:r>
      <w:proofErr w:type="gramStart"/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gramEnd"/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 чего люди посещают кафе?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Arial" w:eastAsia="Times New Roman" w:hAnsi="Arial" w:cs="Arial"/>
          <w:color w:val="000000"/>
          <w:lang w:eastAsia="ru-RU"/>
        </w:rPr>
        <w:t>-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 знаете, как надо себя вести за столом?</w:t>
      </w:r>
    </w:p>
    <w:p w:rsidR="001844A3" w:rsidRPr="001844A3" w:rsidRDefault="001844A3" w:rsidP="001844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Дети:</w:t>
      </w:r>
    </w:p>
    <w:p w:rsidR="001844A3" w:rsidRPr="001844A3" w:rsidRDefault="001844A3" w:rsidP="001844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гостях и дома за обедом</w:t>
      </w:r>
    </w:p>
    <w:p w:rsidR="001844A3" w:rsidRPr="001844A3" w:rsidRDefault="001844A3" w:rsidP="001844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Говорить нельзя с соседом</w:t>
      </w:r>
    </w:p>
    <w:p w:rsidR="001844A3" w:rsidRPr="001844A3" w:rsidRDefault="001844A3" w:rsidP="001844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нужно чавкать и сопеть,</w:t>
      </w:r>
    </w:p>
    <w:p w:rsidR="001844A3" w:rsidRPr="001844A3" w:rsidRDefault="001844A3" w:rsidP="001844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также головой вертеть,</w:t>
      </w:r>
    </w:p>
    <w:p w:rsidR="001844A3" w:rsidRPr="001844A3" w:rsidRDefault="001844A3" w:rsidP="001844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спокойно, аккуратно</w:t>
      </w:r>
    </w:p>
    <w:p w:rsidR="001844A3" w:rsidRPr="001844A3" w:rsidRDefault="001844A3" w:rsidP="001844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всем вокруг приятно</w:t>
      </w:r>
    </w:p>
    <w:p w:rsidR="001844A3" w:rsidRPr="001844A3" w:rsidRDefault="001844A3" w:rsidP="001844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Дополнительные ответы детей.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 следует себя вести в кафе</w:t>
      </w:r>
      <w:proofErr w:type="gramStart"/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Pr="001844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1844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детей)</w:t>
      </w:r>
    </w:p>
    <w:p w:rsidR="001844A3" w:rsidRPr="001844A3" w:rsidRDefault="001844A3" w:rsidP="00184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lastRenderedPageBreak/>
        <w:t>Просмотр видеоролика «Правила поведения в кафе»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вижу, вы знаете, как надо себя вести и за столом и в общественных местах. Давайте уже отправлять с вами в кафе, а оно у нас не простое, а волшебное, и чтобы в него попасть, мне надо будет сказать волшебные слова (дети встают в круг, воспитатель в центре с «волшебным» зеркалом):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волшебное стекло,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Отражает все оно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в кафе нам очутиться,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Посмотрись, дружок, в него,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Улыбнись, перевернись,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Хлопни, топни – обернись.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Получилось?</w:t>
      </w:r>
      <w:r w:rsidRPr="001844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Да!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вижу желающих много поиграть в игру «Кафе», выбираем игроков считалкой.Роли выбраны, не забывайте, что самое главное, вести себя культурно и вежливо. Выбирайте нужные атрибуты и начинаем игру.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Игровая деятельность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Диалог администратора и посетителей.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Добрый день, проходите, пожалуйста. Усаживайтесь по удобней, малыша можете отдать нашему воспитателю, с ним поиграют и покормят.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вам сейчас подойдет наш официант.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(П. усаживаются.</w:t>
      </w:r>
      <w:proofErr w:type="gramEnd"/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Важно, чтобы мальчик пропускал девочку вперед, пододвигал стул и т.д. </w:t>
      </w:r>
      <w:proofErr w:type="gramStart"/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 Берет у них ребенка, играет с ним)</w:t>
      </w:r>
      <w:proofErr w:type="gramEnd"/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 официанта и посетителей: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Добрый день.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Здравствуйте, добрый день.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будете заказывать? (Подает меню)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 и фрукты.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Возьмите пирожные они свежие и очень вкусные.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обязательно возьмем пирожные, только попозже с чаем если можно.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пожелаете. (Схематично зарисовывает в блокноте заказ)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Отдыхайте, ваш заказ будет скоро готов.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(Ставит все заказанное на поднос, аккуратно подает п., красиво расставляет на столе)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Приятного аппетита.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П. 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спасибо. (П. едят, между собой общаются</w:t>
      </w:r>
      <w:proofErr w:type="gramStart"/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.О</w:t>
      </w:r>
      <w:proofErr w:type="gramEnd"/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это время подсчитывает сумму заказа)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П.</w:t>
      </w:r>
      <w:proofErr w:type="gramEnd"/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Пожалуйста посчитайте нам.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вас 2 незабудки за сок, 3 незабудки за фрукты, 3 за пирожные, 1 за чай. (П. по ходу отсчитывают нужное количество).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Спасибо, все было вкусно.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Приходите к нам еще.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Подходит </w:t>
      </w: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Вам у нас понравилось?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 все было замечательно.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Приходите к нам еще. Приводите своих друзей.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вызвать такси?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пожалуйста.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(берет телефон) Здравствуйте, служба такси?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это служба такси, здравствуйте.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Приезжайте, пожалуйста, к кафе “Незабудка”.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Скоро буду.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(обращаясь к П.) такси скоро подъедет, можете забрать малыша и выходить. Всего вам доброго.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П.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 свидания!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Игра дальше продолжается, дети стараются самостоятельно вести диалоги. Одновременно могут работать 2-3 официанта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Завершение игры.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Нам пора возвращать с детсад.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волшебное стекло,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Отражает все оно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в саду нам очутиться,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Посмотрись, дружок, в него,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Улыбнись, перевернись,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Хлопни, топни – обернись.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Получилось?</w:t>
      </w:r>
      <w:r w:rsidRPr="001844A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Да!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мы сегодня делали? (ответы детей)Что больше всего понравилось, а что не очень? Во что поиграть хотите завтра?</w:t>
      </w:r>
    </w:p>
    <w:p w:rsidR="001844A3" w:rsidRPr="001844A3" w:rsidRDefault="001844A3" w:rsidP="001844A3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</w:p>
    <w:p w:rsidR="001844A3" w:rsidRDefault="001844A3">
      <w:r>
        <w:br w:type="page"/>
      </w:r>
    </w:p>
    <w:p w:rsidR="001844A3" w:rsidRPr="001844A3" w:rsidRDefault="00E02C6E" w:rsidP="001844A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02C6E"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eastAsia="ru-RU"/>
        </w:rPr>
        <w:lastRenderedPageBreak/>
        <w:pict>
          <v:rect id="Прямоугольник 4" o:spid="_x0000_s1027" style="position:absolute;left:0;text-align:left;margin-left:-14.65pt;margin-top:-8.95pt;width:508.75pt;height:2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" fillcolor="#c2d69b" strokeweight=".25pt">
            <v:shadow on="t" color="#4e6128" opacity=".5" offset="1pt"/>
            <v:textbox>
              <w:txbxContent>
                <w:p w:rsidR="007E5F99" w:rsidRDefault="007E5F99" w:rsidP="001844A3"/>
              </w:txbxContent>
            </v:textbox>
          </v:rect>
        </w:pict>
      </w:r>
      <w:r w:rsidR="001844A3" w:rsidRPr="001844A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ЗАНЯТИЕ ПО ОБРАЗОВАТЕЛЬНОЙ  ОБЛАСТИ  «РЕБЁНОК И ОБЩЕСТВО»</w:t>
      </w:r>
    </w:p>
    <w:p w:rsidR="001844A3" w:rsidRPr="001844A3" w:rsidRDefault="001844A3" w:rsidP="00184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«Служба спасения-112»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4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184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</w:t>
      </w:r>
      <w:proofErr w:type="spellStart"/>
      <w:r w:rsidRPr="00184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proofErr w:type="spellEnd"/>
      <w:r w:rsidRPr="00184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0829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активного использования ролевых диалогов в речи детей, развивать творческую инициативу детей, формировать умение самостоятельно распределять роли, расширять представление о профессиях </w:t>
      </w:r>
      <w:r w:rsidRPr="0018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спасателей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медицинских работников- врач скорой помощи, медсестра, </w:t>
      </w:r>
      <w:r w:rsidRPr="0018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спасатели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работников средств массовой информации </w:t>
      </w:r>
      <w:r w:rsidRPr="00184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(корреспондент, оператор)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 камера, микрофон, защитные каски, перчатки, предметы-заместители (камн</w:t>
      </w:r>
      <w:proofErr w:type="gramStart"/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строительный материал, диски, трубки из пенопласта, пункт скорой помощи, набор больница). Костюмы для </w:t>
      </w:r>
      <w:r w:rsidRPr="0018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спасателей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врачей.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Знакомство с профессиями: </w:t>
      </w:r>
      <w:r w:rsidRPr="0018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спасатели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Цикл познавательных бесед о стихийных бедствиях, об авариях.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•Рассматривание иллюстраций по темам экстремальных ситуаций и составление по ним рассказов.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Показ медицинской сестрой правильного оказания первой медицинской помощи.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и решение с детьми проблемных ситуаций: </w:t>
      </w:r>
      <w:r w:rsidRPr="00184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 бы ты поступил?»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84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делать если…»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звук сирены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я слышу тревожный звук. Что это? Почему она звучит? Да, есть </w:t>
      </w:r>
      <w:r w:rsidRPr="0018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служба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оказывает помощь людям при чрезвычайных ситуациях. Как называются люди этой профессии? А какими чертами характера должен обладать этот человек? Давайте соберем в мои ладони слова, обозначающие эти качества. А как вы думаете, что надо делать, чтобы стать </w:t>
      </w:r>
      <w:r w:rsidRPr="0018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спасателем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844A3" w:rsidRPr="001844A3" w:rsidRDefault="001844A3" w:rsidP="001844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и обсуждение видеоролика «На службе»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 </w:t>
      </w:r>
      <w:r w:rsidRPr="0018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спасателям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приходится помогать людям в самых разных ситуациях, хотите попробовать себя в качестве </w:t>
      </w:r>
      <w:r w:rsidRPr="00184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спаса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телей. </w:t>
      </w:r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Для этого вам необходимо выполнить задания. </w:t>
      </w:r>
    </w:p>
    <w:p w:rsidR="001844A3" w:rsidRPr="001844A3" w:rsidRDefault="001844A3" w:rsidP="001844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Игра «Не ошибись».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-Слушайте внимательно, я буду называть слова, если вы услышите слово, которое относится к профессии спасателя, хлопайте в ладоши</w:t>
      </w:r>
      <w:proofErr w:type="gramStart"/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  <w:proofErr w:type="gramEnd"/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( </w:t>
      </w:r>
      <w:proofErr w:type="gramStart"/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т</w:t>
      </w:r>
      <w:proofErr w:type="gramEnd"/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орт, пила, каска, петь, огонь, рисовать, трусливый, помогать, умелый, смелый, игрушки, краски, веревка, инструменты)</w:t>
      </w:r>
    </w:p>
    <w:p w:rsidR="001844A3" w:rsidRPr="001844A3" w:rsidRDefault="001844A3" w:rsidP="0018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Игра «Можно – Нельзя».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-Внимание: Если то, о чем говорю я делать можно, вы должны сказать «можно», если этого делать нельзя, сказать «нельзя».</w:t>
      </w:r>
    </w:p>
    <w:p w:rsidR="001844A3" w:rsidRPr="001844A3" w:rsidRDefault="001844A3" w:rsidP="001844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Переходить улицу на зеленый свет светофора?</w:t>
      </w:r>
    </w:p>
    <w:p w:rsidR="001844A3" w:rsidRPr="001844A3" w:rsidRDefault="001844A3" w:rsidP="001844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Играть со спичками и зажигалками?</w:t>
      </w:r>
    </w:p>
    <w:p w:rsidR="001844A3" w:rsidRPr="001844A3" w:rsidRDefault="001844A3" w:rsidP="001844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Съедобный грибок – положить в кузовок?</w:t>
      </w:r>
    </w:p>
    <w:p w:rsidR="001844A3" w:rsidRPr="001844A3" w:rsidRDefault="001844A3" w:rsidP="001844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Перегибаться через перила балкона, высовываться из окна?</w:t>
      </w:r>
    </w:p>
    <w:p w:rsidR="001844A3" w:rsidRPr="001844A3" w:rsidRDefault="001844A3" w:rsidP="001844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Открывать входную дверь не узнав, кто за ней находится?</w:t>
      </w:r>
    </w:p>
    <w:p w:rsidR="001844A3" w:rsidRPr="001844A3" w:rsidRDefault="001844A3" w:rsidP="001844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Уходя из дома, оставлять включенным утюг?</w:t>
      </w:r>
    </w:p>
    <w:p w:rsidR="001844A3" w:rsidRPr="001844A3" w:rsidRDefault="001844A3" w:rsidP="001844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Закрывать рот при кашле?</w:t>
      </w:r>
    </w:p>
    <w:p w:rsidR="001844A3" w:rsidRPr="001844A3" w:rsidRDefault="001844A3" w:rsidP="001844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с этим заданием вы справились. 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-Что ж все испытания вы </w:t>
      </w:r>
      <w:proofErr w:type="gramStart"/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прошли-приняты</w:t>
      </w:r>
      <w:proofErr w:type="gramEnd"/>
      <w:r w:rsidRPr="001844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спасателей.</w:t>
      </w:r>
    </w:p>
    <w:p w:rsidR="001844A3" w:rsidRPr="001844A3" w:rsidRDefault="001844A3" w:rsidP="001844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ролей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хочет стать </w:t>
      </w:r>
      <w:r w:rsidRPr="0018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спасателем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будут заниматься </w:t>
      </w:r>
      <w:r w:rsidRPr="0018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спасатели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выбрал роль врача?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врач скорой помощи?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-Можно я буду корреспондентом, а моим оператором будет </w:t>
      </w:r>
      <w:r w:rsidRPr="00184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желанию детей)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4A3" w:rsidRPr="001844A3" w:rsidRDefault="001844A3" w:rsidP="001844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деятельность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включает аудиозапись: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-Внимание! Внимание! Всем </w:t>
      </w:r>
      <w:r w:rsidRPr="0018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спасательным службам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Произошло обрушение стены жилого дома! Бригада на выезд готова?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одевают обмундирование, берут необходимые атрибуты, грузят на машину и выезжают на место происшествия. Машина едет под музыку из мультфильма </w:t>
      </w:r>
      <w:r w:rsidRPr="001844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«Чип и Дейл спешат на помощь»</w:t>
      </w:r>
      <w:r w:rsidRPr="001844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844A3" w:rsidRPr="001844A3" w:rsidRDefault="001844A3" w:rsidP="00184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4A3" w:rsidRPr="001844A3" w:rsidRDefault="001844A3" w:rsidP="00184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Корреспондент: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 репортаж с места чрезвычайного происшествия, первый вопрос к командиру </w:t>
      </w:r>
      <w:r w:rsidRPr="0018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спасательной службы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что произошло?</w:t>
      </w:r>
    </w:p>
    <w:p w:rsidR="001844A3" w:rsidRPr="001844A3" w:rsidRDefault="001844A3" w:rsidP="00184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Корреспондент: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версия обрушения?</w:t>
      </w:r>
    </w:p>
    <w:p w:rsidR="001844A3" w:rsidRPr="001844A3" w:rsidRDefault="001844A3" w:rsidP="001844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Корреспондент: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8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Спасатели аккуратно работают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разбирая завалы, освобождая людей, врачи оказывают первую помощь пострадавшим и раненым. Повара готовят еду. </w:t>
      </w:r>
      <w:r w:rsidRPr="0018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Спасённых раненых людей спасатели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уносят на безопасную территорию и там врачи и медсёстры оказывают первую медицинскую помощь.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месте обрушения работает бригада скорой помощи, обращаюсь к врачу скорой помощи. Есть пострадавшие и раненные при обрушении?- Что произошло с этой девушкой и серьезная ли у нее травма?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Врачи продолжают осматривать пострадавших. Делают успокоительные уколы, разговаривают, шутят, успокаивают.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8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Спасательная служба работает слаженно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дружно и профессионально.</w:t>
      </w:r>
    </w:p>
    <w:p w:rsidR="001844A3" w:rsidRPr="001844A3" w:rsidRDefault="001844A3" w:rsidP="0018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Пострадавшие находятся под наблюдением медработников. Я заканчиваю свой репортаж с места чрезвычайного происшествия, съёмку и фоторепортаж вела я, …</w:t>
      </w:r>
    </w:p>
    <w:p w:rsidR="00082917" w:rsidRDefault="00082917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82917" w:rsidRDefault="00082917" w:rsidP="00184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Спасатели едут на базу</w:t>
      </w:r>
      <w:r w:rsidRPr="00184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садятся у телевизора</w:t>
      </w:r>
      <w:r w:rsidRPr="001844A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смотрят репортаж.</w:t>
      </w:r>
    </w:p>
    <w:p w:rsidR="001844A3" w:rsidRPr="001844A3" w:rsidRDefault="001844A3" w:rsidP="001844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Репортаж:  - Вас приветствует телекомпания ТВК и её специальный корреспондент. Сегодня в 13.00 в нашем городе по улице Перова 15 произошёл взрыв бытового газа, был разрушен дом. На место взрыва выехала команда спасателей и бригада «Скорой помощи». Спасатели разобрали завалы, освободили пострадавшего, потушили пожар. Врачи оказали первую помощь. Спасенный мужчина находится в больнице. Чувствует себя хорошо. Благодарим спасателей за их мужество и героизм. Репортаж с места события вела …. Оператор …...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-Знает каждый гражданин эти номера «112»  и  «101». 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 вам придёт беда - позвони скорей туда. 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работа опасная, но почетная и за такую работу </w:t>
      </w:r>
      <w:r w:rsidRPr="00184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спасателей награждают медалями</w:t>
      </w:r>
      <w:r w:rsidRPr="00184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4A3" w:rsidRPr="001844A3" w:rsidRDefault="001844A3" w:rsidP="001844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детей медалями </w:t>
      </w:r>
      <w:r w:rsidRPr="001844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«Юный </w:t>
      </w:r>
      <w:r w:rsidRPr="001844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спасатель</w:t>
      </w:r>
      <w:r w:rsidRPr="001844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18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44A3" w:rsidRPr="001844A3" w:rsidRDefault="001844A3" w:rsidP="0018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32" w:rsidRDefault="00742132"/>
    <w:sectPr w:rsidR="00742132" w:rsidSect="001844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6D6E"/>
    <w:multiLevelType w:val="hybridMultilevel"/>
    <w:tmpl w:val="B8C043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A7532A"/>
    <w:multiLevelType w:val="hybridMultilevel"/>
    <w:tmpl w:val="59FEB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A1008A"/>
    <w:multiLevelType w:val="multilevel"/>
    <w:tmpl w:val="B41C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B385B"/>
    <w:multiLevelType w:val="hybridMultilevel"/>
    <w:tmpl w:val="7278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50D08"/>
    <w:multiLevelType w:val="hybridMultilevel"/>
    <w:tmpl w:val="2D58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454"/>
    <w:rsid w:val="00072717"/>
    <w:rsid w:val="00082917"/>
    <w:rsid w:val="000F4A0D"/>
    <w:rsid w:val="001844A3"/>
    <w:rsid w:val="00396454"/>
    <w:rsid w:val="005845DC"/>
    <w:rsid w:val="00742132"/>
    <w:rsid w:val="007E5F99"/>
    <w:rsid w:val="00C26CDA"/>
    <w:rsid w:val="00E02C6E"/>
    <w:rsid w:val="00E8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64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64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9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4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96454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64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64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9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4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96454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F80CD-45AD-4027-9D13-243D7E436699}" type="doc">
      <dgm:prSet loTypeId="urn:microsoft.com/office/officeart/2005/8/layout/radial6" loCatId="cycle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A1C1F3B3-28AD-4F0A-BDE5-74DAC2B4ABCF}">
      <dgm:prSet phldrT="[Текст]"/>
      <dgm:spPr>
        <a:solidFill>
          <a:srgbClr val="00B050"/>
        </a:solidFill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автомастерская</a:t>
          </a:r>
        </a:p>
      </dgm:t>
    </dgm:pt>
    <dgm:pt modelId="{B6F7732A-56F4-4C34-82E0-64DC2334A29A}" type="parTrans" cxnId="{B7A9E306-ABAE-4D1F-A6AF-9C9860BB57B0}">
      <dgm:prSet/>
      <dgm:spPr/>
      <dgm:t>
        <a:bodyPr/>
        <a:lstStyle/>
        <a:p>
          <a:endParaRPr lang="ru-RU"/>
        </a:p>
      </dgm:t>
    </dgm:pt>
    <dgm:pt modelId="{920062E8-7108-499F-8989-F493130C8777}" type="sibTrans" cxnId="{B7A9E306-ABAE-4D1F-A6AF-9C9860BB57B0}">
      <dgm:prSet/>
      <dgm:spPr/>
      <dgm:t>
        <a:bodyPr/>
        <a:lstStyle/>
        <a:p>
          <a:endParaRPr lang="ru-RU"/>
        </a:p>
      </dgm:t>
    </dgm:pt>
    <dgm:pt modelId="{DD2C9C87-8236-4597-A8D0-045933D53754}">
      <dgm:prSet phldrT="[Текст]"/>
      <dgm:spPr>
        <a:solidFill>
          <a:schemeClr val="accent1">
            <a:lumMod val="20000"/>
            <a:lumOff val="80000"/>
          </a:schemeClr>
        </a:solidFill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строители</a:t>
          </a:r>
        </a:p>
      </dgm:t>
    </dgm:pt>
    <dgm:pt modelId="{F85BD31E-23F2-489C-870E-B46BC406AD44}" type="parTrans" cxnId="{616CFAC1-7567-4162-AAD5-F9B9FEF25905}">
      <dgm:prSet/>
      <dgm:spPr/>
      <dgm:t>
        <a:bodyPr/>
        <a:lstStyle/>
        <a:p>
          <a:endParaRPr lang="ru-RU"/>
        </a:p>
      </dgm:t>
    </dgm:pt>
    <dgm:pt modelId="{A461F3A8-CC4B-4043-984E-0D239862C66C}" type="sibTrans" cxnId="{616CFAC1-7567-4162-AAD5-F9B9FEF25905}">
      <dgm:prSet/>
      <dgm:spPr>
        <a:solidFill>
          <a:srgbClr val="00FF00"/>
        </a:solidFill>
      </dgm:spPr>
      <dgm:t>
        <a:bodyPr/>
        <a:lstStyle/>
        <a:p>
          <a:endParaRPr lang="ru-RU"/>
        </a:p>
      </dgm:t>
    </dgm:pt>
    <dgm:pt modelId="{DEBD483F-25A0-4AE1-9730-23EAD3A56F01}">
      <dgm:prSet phldrT="[Текст]" custT="1"/>
      <dgm:spPr>
        <a:solidFill>
          <a:schemeClr val="tx2">
            <a:lumMod val="40000"/>
            <a:lumOff val="60000"/>
          </a:schemeClr>
        </a:solidFill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r>
            <a:rPr lang="ru-RU" sz="16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служба спасения</a:t>
          </a:r>
        </a:p>
      </dgm:t>
    </dgm:pt>
    <dgm:pt modelId="{7467637F-E7EC-4B93-8DA0-01C099A3716E}" type="parTrans" cxnId="{3FEA8396-6852-44F4-AC81-ED8EF1210307}">
      <dgm:prSet/>
      <dgm:spPr/>
      <dgm:t>
        <a:bodyPr/>
        <a:lstStyle/>
        <a:p>
          <a:endParaRPr lang="ru-RU"/>
        </a:p>
      </dgm:t>
    </dgm:pt>
    <dgm:pt modelId="{BA2405C8-77B2-4496-A0BA-E1BF3ABA2E02}" type="sibTrans" cxnId="{3FEA8396-6852-44F4-AC81-ED8EF1210307}">
      <dgm:prSet/>
      <dgm:spPr/>
      <dgm:t>
        <a:bodyPr/>
        <a:lstStyle/>
        <a:p>
          <a:endParaRPr lang="ru-RU"/>
        </a:p>
      </dgm:t>
    </dgm:pt>
    <dgm:pt modelId="{125E6C78-BF60-4A40-8A95-A0058885B070}">
      <dgm:prSet custT="1"/>
      <dgm:spPr>
        <a:solidFill>
          <a:schemeClr val="accent1">
            <a:lumMod val="20000"/>
            <a:lumOff val="80000"/>
          </a:schemeClr>
        </a:solidFill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r>
            <a:rPr lang="ru-RU" sz="1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кафе</a:t>
          </a:r>
        </a:p>
      </dgm:t>
    </dgm:pt>
    <dgm:pt modelId="{64515F88-0757-470F-8604-A96A9070E529}" type="parTrans" cxnId="{BA21FF95-5C82-4E5E-A3A5-A3FCDB8B23F7}">
      <dgm:prSet/>
      <dgm:spPr/>
      <dgm:t>
        <a:bodyPr/>
        <a:lstStyle/>
        <a:p>
          <a:endParaRPr lang="ru-RU"/>
        </a:p>
      </dgm:t>
    </dgm:pt>
    <dgm:pt modelId="{4E20A121-223D-47F3-8882-1D7B8EAC9923}" type="sibTrans" cxnId="{BA21FF95-5C82-4E5E-A3A5-A3FCDB8B23F7}">
      <dgm:prSet/>
      <dgm:spPr/>
      <dgm:t>
        <a:bodyPr/>
        <a:lstStyle/>
        <a:p>
          <a:endParaRPr lang="ru-RU"/>
        </a:p>
      </dgm:t>
    </dgm:pt>
    <dgm:pt modelId="{6C199788-FD5B-46D3-BAF2-02CFC016FC3A}" type="pres">
      <dgm:prSet presAssocID="{35FF80CD-45AD-4027-9D13-243D7E43669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6CA582-E8C3-48F8-99D7-CB307236F2C7}" type="pres">
      <dgm:prSet presAssocID="{A1C1F3B3-28AD-4F0A-BDE5-74DAC2B4ABCF}" presName="centerShape" presStyleLbl="node0" presStyleIdx="0" presStyleCnt="1" custScaleX="118146" custScaleY="114104"/>
      <dgm:spPr/>
      <dgm:t>
        <a:bodyPr/>
        <a:lstStyle/>
        <a:p>
          <a:endParaRPr lang="ru-RU"/>
        </a:p>
      </dgm:t>
    </dgm:pt>
    <dgm:pt modelId="{1A72C276-7E93-47E0-8066-5F2C1FE2152B}" type="pres">
      <dgm:prSet presAssocID="{DD2C9C87-8236-4597-A8D0-045933D53754}" presName="node" presStyleLbl="node1" presStyleIdx="0" presStyleCnt="3" custScaleX="111504" custScaleY="114255" custRadScaleRad="97743" custRadScaleInc="24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300883-1618-4DA0-8DF4-2E781FEE3DF2}" type="pres">
      <dgm:prSet presAssocID="{DD2C9C87-8236-4597-A8D0-045933D53754}" presName="dummy" presStyleCnt="0"/>
      <dgm:spPr/>
      <dgm:t>
        <a:bodyPr/>
        <a:lstStyle/>
        <a:p>
          <a:endParaRPr lang="ru-RU"/>
        </a:p>
      </dgm:t>
    </dgm:pt>
    <dgm:pt modelId="{8F06F6E1-351A-44AA-BB1C-051559EEA673}" type="pres">
      <dgm:prSet presAssocID="{A461F3A8-CC4B-4043-984E-0D239862C66C}" presName="sibTrans" presStyleLbl="sibTrans2D1" presStyleIdx="0" presStyleCnt="3"/>
      <dgm:spPr/>
      <dgm:t>
        <a:bodyPr/>
        <a:lstStyle/>
        <a:p>
          <a:endParaRPr lang="ru-RU"/>
        </a:p>
      </dgm:t>
    </dgm:pt>
    <dgm:pt modelId="{9852E580-BA5F-4A8C-BF11-FD83FE3C8F55}" type="pres">
      <dgm:prSet presAssocID="{DEBD483F-25A0-4AE1-9730-23EAD3A56F01}" presName="node" presStyleLbl="node1" presStyleIdx="1" presStyleCnt="3" custScaleX="120555" custScaleY="1136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5BF627-AC30-4C06-8FCC-CFEF5EEB6F33}" type="pres">
      <dgm:prSet presAssocID="{DEBD483F-25A0-4AE1-9730-23EAD3A56F01}" presName="dummy" presStyleCnt="0"/>
      <dgm:spPr/>
      <dgm:t>
        <a:bodyPr/>
        <a:lstStyle/>
        <a:p>
          <a:endParaRPr lang="ru-RU"/>
        </a:p>
      </dgm:t>
    </dgm:pt>
    <dgm:pt modelId="{1024DF53-73F5-4B5D-8D53-6BC3146DED54}" type="pres">
      <dgm:prSet presAssocID="{BA2405C8-77B2-4496-A0BA-E1BF3ABA2E02}" presName="sibTrans" presStyleLbl="sibTrans2D1" presStyleIdx="1" presStyleCnt="3"/>
      <dgm:spPr/>
      <dgm:t>
        <a:bodyPr/>
        <a:lstStyle/>
        <a:p>
          <a:endParaRPr lang="ru-RU"/>
        </a:p>
      </dgm:t>
    </dgm:pt>
    <dgm:pt modelId="{460AAF47-8D2B-4E97-935B-2094B8E8EB2F}" type="pres">
      <dgm:prSet presAssocID="{125E6C78-BF60-4A40-8A95-A0058885B070}" presName="node" presStyleLbl="node1" presStyleIdx="2" presStyleCnt="3" custScaleX="121307" custScaleY="1152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AC768B-6A84-408E-B44E-F3AE9A5A98EE}" type="pres">
      <dgm:prSet presAssocID="{125E6C78-BF60-4A40-8A95-A0058885B070}" presName="dummy" presStyleCnt="0"/>
      <dgm:spPr/>
      <dgm:t>
        <a:bodyPr/>
        <a:lstStyle/>
        <a:p>
          <a:endParaRPr lang="ru-RU"/>
        </a:p>
      </dgm:t>
    </dgm:pt>
    <dgm:pt modelId="{B7098CB6-ED01-458A-8FC4-64B85E5E49A4}" type="pres">
      <dgm:prSet presAssocID="{4E20A121-223D-47F3-8882-1D7B8EAC9923}" presName="sibTrans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BA21FF95-5C82-4E5E-A3A5-A3FCDB8B23F7}" srcId="{A1C1F3B3-28AD-4F0A-BDE5-74DAC2B4ABCF}" destId="{125E6C78-BF60-4A40-8A95-A0058885B070}" srcOrd="2" destOrd="0" parTransId="{64515F88-0757-470F-8604-A96A9070E529}" sibTransId="{4E20A121-223D-47F3-8882-1D7B8EAC9923}"/>
    <dgm:cxn modelId="{30A34658-5B7A-4D24-B41F-036F576EEFC5}" type="presOf" srcId="{A1C1F3B3-28AD-4F0A-BDE5-74DAC2B4ABCF}" destId="{816CA582-E8C3-48F8-99D7-CB307236F2C7}" srcOrd="0" destOrd="0" presId="urn:microsoft.com/office/officeart/2005/8/layout/radial6"/>
    <dgm:cxn modelId="{3FEA8396-6852-44F4-AC81-ED8EF1210307}" srcId="{A1C1F3B3-28AD-4F0A-BDE5-74DAC2B4ABCF}" destId="{DEBD483F-25A0-4AE1-9730-23EAD3A56F01}" srcOrd="1" destOrd="0" parTransId="{7467637F-E7EC-4B93-8DA0-01C099A3716E}" sibTransId="{BA2405C8-77B2-4496-A0BA-E1BF3ABA2E02}"/>
    <dgm:cxn modelId="{C2A70212-FD98-4968-A13F-A46EF40943AA}" type="presOf" srcId="{BA2405C8-77B2-4496-A0BA-E1BF3ABA2E02}" destId="{1024DF53-73F5-4B5D-8D53-6BC3146DED54}" srcOrd="0" destOrd="0" presId="urn:microsoft.com/office/officeart/2005/8/layout/radial6"/>
    <dgm:cxn modelId="{616CFAC1-7567-4162-AAD5-F9B9FEF25905}" srcId="{A1C1F3B3-28AD-4F0A-BDE5-74DAC2B4ABCF}" destId="{DD2C9C87-8236-4597-A8D0-045933D53754}" srcOrd="0" destOrd="0" parTransId="{F85BD31E-23F2-489C-870E-B46BC406AD44}" sibTransId="{A461F3A8-CC4B-4043-984E-0D239862C66C}"/>
    <dgm:cxn modelId="{1B682BD3-CFF4-4E29-B81E-728455AEC59E}" type="presOf" srcId="{DD2C9C87-8236-4597-A8D0-045933D53754}" destId="{1A72C276-7E93-47E0-8066-5F2C1FE2152B}" srcOrd="0" destOrd="0" presId="urn:microsoft.com/office/officeart/2005/8/layout/radial6"/>
    <dgm:cxn modelId="{D4768D16-088A-4A8C-8FE5-D0D9F2B820F7}" type="presOf" srcId="{35FF80CD-45AD-4027-9D13-243D7E436699}" destId="{6C199788-FD5B-46D3-BAF2-02CFC016FC3A}" srcOrd="0" destOrd="0" presId="urn:microsoft.com/office/officeart/2005/8/layout/radial6"/>
    <dgm:cxn modelId="{F4B8F8DF-5010-4D05-8109-499191220448}" type="presOf" srcId="{4E20A121-223D-47F3-8882-1D7B8EAC9923}" destId="{B7098CB6-ED01-458A-8FC4-64B85E5E49A4}" srcOrd="0" destOrd="0" presId="urn:microsoft.com/office/officeart/2005/8/layout/radial6"/>
    <dgm:cxn modelId="{B7A9E306-ABAE-4D1F-A6AF-9C9860BB57B0}" srcId="{35FF80CD-45AD-4027-9D13-243D7E436699}" destId="{A1C1F3B3-28AD-4F0A-BDE5-74DAC2B4ABCF}" srcOrd="0" destOrd="0" parTransId="{B6F7732A-56F4-4C34-82E0-64DC2334A29A}" sibTransId="{920062E8-7108-499F-8989-F493130C8777}"/>
    <dgm:cxn modelId="{082CC973-F6D7-4A0F-A9A9-B097A93B261B}" type="presOf" srcId="{DEBD483F-25A0-4AE1-9730-23EAD3A56F01}" destId="{9852E580-BA5F-4A8C-BF11-FD83FE3C8F55}" srcOrd="0" destOrd="0" presId="urn:microsoft.com/office/officeart/2005/8/layout/radial6"/>
    <dgm:cxn modelId="{B4A739C9-579C-4924-A7AF-5461DF758FCE}" type="presOf" srcId="{A461F3A8-CC4B-4043-984E-0D239862C66C}" destId="{8F06F6E1-351A-44AA-BB1C-051559EEA673}" srcOrd="0" destOrd="0" presId="urn:microsoft.com/office/officeart/2005/8/layout/radial6"/>
    <dgm:cxn modelId="{37B3312D-67D4-4920-B222-3D2DDCA795AB}" type="presOf" srcId="{125E6C78-BF60-4A40-8A95-A0058885B070}" destId="{460AAF47-8D2B-4E97-935B-2094B8E8EB2F}" srcOrd="0" destOrd="0" presId="urn:microsoft.com/office/officeart/2005/8/layout/radial6"/>
    <dgm:cxn modelId="{A756BC64-45A7-40F5-A2DA-5E199E617779}" type="presParOf" srcId="{6C199788-FD5B-46D3-BAF2-02CFC016FC3A}" destId="{816CA582-E8C3-48F8-99D7-CB307236F2C7}" srcOrd="0" destOrd="0" presId="urn:microsoft.com/office/officeart/2005/8/layout/radial6"/>
    <dgm:cxn modelId="{AF4FF367-B25E-47D6-8858-43210E062CBC}" type="presParOf" srcId="{6C199788-FD5B-46D3-BAF2-02CFC016FC3A}" destId="{1A72C276-7E93-47E0-8066-5F2C1FE2152B}" srcOrd="1" destOrd="0" presId="urn:microsoft.com/office/officeart/2005/8/layout/radial6"/>
    <dgm:cxn modelId="{BA56EBEF-9F5C-44A8-9427-460A13BFD5A1}" type="presParOf" srcId="{6C199788-FD5B-46D3-BAF2-02CFC016FC3A}" destId="{7A300883-1618-4DA0-8DF4-2E781FEE3DF2}" srcOrd="2" destOrd="0" presId="urn:microsoft.com/office/officeart/2005/8/layout/radial6"/>
    <dgm:cxn modelId="{84ACBA6D-61C5-40EA-A5E8-A654B188EDDB}" type="presParOf" srcId="{6C199788-FD5B-46D3-BAF2-02CFC016FC3A}" destId="{8F06F6E1-351A-44AA-BB1C-051559EEA673}" srcOrd="3" destOrd="0" presId="urn:microsoft.com/office/officeart/2005/8/layout/radial6"/>
    <dgm:cxn modelId="{D2AAD124-93AF-4B62-ABF7-9E36B207C9F9}" type="presParOf" srcId="{6C199788-FD5B-46D3-BAF2-02CFC016FC3A}" destId="{9852E580-BA5F-4A8C-BF11-FD83FE3C8F55}" srcOrd="4" destOrd="0" presId="urn:microsoft.com/office/officeart/2005/8/layout/radial6"/>
    <dgm:cxn modelId="{32DD10A1-DBEF-43CA-9E90-0E026D5CD0CB}" type="presParOf" srcId="{6C199788-FD5B-46D3-BAF2-02CFC016FC3A}" destId="{E65BF627-AC30-4C06-8FCC-CFEF5EEB6F33}" srcOrd="5" destOrd="0" presId="urn:microsoft.com/office/officeart/2005/8/layout/radial6"/>
    <dgm:cxn modelId="{58771BC5-56C8-40E4-89E5-DA32137938FF}" type="presParOf" srcId="{6C199788-FD5B-46D3-BAF2-02CFC016FC3A}" destId="{1024DF53-73F5-4B5D-8D53-6BC3146DED54}" srcOrd="6" destOrd="0" presId="urn:microsoft.com/office/officeart/2005/8/layout/radial6"/>
    <dgm:cxn modelId="{BEBDC277-F8C0-49C7-9AE8-C363B8609CE2}" type="presParOf" srcId="{6C199788-FD5B-46D3-BAF2-02CFC016FC3A}" destId="{460AAF47-8D2B-4E97-935B-2094B8E8EB2F}" srcOrd="7" destOrd="0" presId="urn:microsoft.com/office/officeart/2005/8/layout/radial6"/>
    <dgm:cxn modelId="{9D7B6E66-6A23-439F-9E4E-8181FEDC026C}" type="presParOf" srcId="{6C199788-FD5B-46D3-BAF2-02CFC016FC3A}" destId="{2EAC768B-6A84-408E-B44E-F3AE9A5A98EE}" srcOrd="8" destOrd="0" presId="urn:microsoft.com/office/officeart/2005/8/layout/radial6"/>
    <dgm:cxn modelId="{BA2D3F66-3020-4237-A150-CAE94C68C2E6}" type="presParOf" srcId="{6C199788-FD5B-46D3-BAF2-02CFC016FC3A}" destId="{B7098CB6-ED01-458A-8FC4-64B85E5E49A4}" srcOrd="9" destOrd="0" presId="urn:microsoft.com/office/officeart/2005/8/layout/radial6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098CB6-ED01-458A-8FC4-64B85E5E49A4}">
      <dsp:nvSpPr>
        <dsp:cNvPr id="0" name=""/>
        <dsp:cNvSpPr/>
      </dsp:nvSpPr>
      <dsp:spPr>
        <a:xfrm>
          <a:off x="1212587" y="615090"/>
          <a:ext cx="3563834" cy="3563834"/>
        </a:xfrm>
        <a:prstGeom prst="blockArc">
          <a:avLst>
            <a:gd name="adj1" fmla="val 9089452"/>
            <a:gd name="adj2" fmla="val 16212725"/>
            <a:gd name="adj3" fmla="val 4644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024DF53-73F5-4B5D-8D53-6BC3146DED54}">
      <dsp:nvSpPr>
        <dsp:cNvPr id="0" name=""/>
        <dsp:cNvSpPr/>
      </dsp:nvSpPr>
      <dsp:spPr>
        <a:xfrm>
          <a:off x="1190455" y="575578"/>
          <a:ext cx="3563834" cy="3563834"/>
        </a:xfrm>
        <a:prstGeom prst="blockArc">
          <a:avLst>
            <a:gd name="adj1" fmla="val 1800000"/>
            <a:gd name="adj2" fmla="val 9000000"/>
            <a:gd name="adj3" fmla="val 4644"/>
          </a:avLst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F06F6E1-351A-44AA-BB1C-051559EEA673}">
      <dsp:nvSpPr>
        <dsp:cNvPr id="0" name=""/>
        <dsp:cNvSpPr/>
      </dsp:nvSpPr>
      <dsp:spPr>
        <a:xfrm>
          <a:off x="1168712" y="614375"/>
          <a:ext cx="3563834" cy="3563834"/>
        </a:xfrm>
        <a:prstGeom prst="blockArc">
          <a:avLst>
            <a:gd name="adj1" fmla="val 16299397"/>
            <a:gd name="adj2" fmla="val 1712157"/>
            <a:gd name="adj3" fmla="val 4644"/>
          </a:avLst>
        </a:prstGeom>
        <a:solidFill>
          <a:srgbClr val="00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16CA582-E8C3-48F8-99D7-CB307236F2C7}">
      <dsp:nvSpPr>
        <dsp:cNvPr id="0" name=""/>
        <dsp:cNvSpPr/>
      </dsp:nvSpPr>
      <dsp:spPr>
        <a:xfrm>
          <a:off x="2002548" y="1420851"/>
          <a:ext cx="1939648" cy="1873289"/>
        </a:xfrm>
        <a:prstGeom prst="ellipse">
          <a:avLst/>
        </a:prstGeom>
        <a:solidFill>
          <a:srgbClr val="00B050"/>
        </a:solidFill>
        <a:ln>
          <a:solidFill>
            <a:schemeClr val="accent3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автомастерская</a:t>
          </a:r>
        </a:p>
      </dsp:txBody>
      <dsp:txXfrm>
        <a:off x="2286603" y="1695188"/>
        <a:ext cx="1371538" cy="1324615"/>
      </dsp:txXfrm>
    </dsp:sp>
    <dsp:sp modelId="{1A72C276-7E93-47E0-8066-5F2C1FE2152B}">
      <dsp:nvSpPr>
        <dsp:cNvPr id="0" name=""/>
        <dsp:cNvSpPr/>
      </dsp:nvSpPr>
      <dsp:spPr>
        <a:xfrm>
          <a:off x="2360236" y="-44"/>
          <a:ext cx="1281422" cy="1313037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accent3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строители</a:t>
          </a:r>
        </a:p>
      </dsp:txBody>
      <dsp:txXfrm>
        <a:off x="2547896" y="192246"/>
        <a:ext cx="906102" cy="928457"/>
      </dsp:txXfrm>
    </dsp:sp>
    <dsp:sp modelId="{9852E580-BA5F-4A8C-BF11-FD83FE3C8F55}">
      <dsp:nvSpPr>
        <dsp:cNvPr id="0" name=""/>
        <dsp:cNvSpPr/>
      </dsp:nvSpPr>
      <dsp:spPr>
        <a:xfrm>
          <a:off x="3787010" y="2574674"/>
          <a:ext cx="1385438" cy="1306188"/>
        </a:xfrm>
        <a:prstGeom prst="ellipse">
          <a:avLst/>
        </a:prstGeom>
        <a:solidFill>
          <a:schemeClr val="tx2">
            <a:lumMod val="40000"/>
            <a:lumOff val="60000"/>
          </a:schemeClr>
        </a:solidFill>
        <a:ln>
          <a:solidFill>
            <a:schemeClr val="accent3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служба спасения</a:t>
          </a:r>
        </a:p>
      </dsp:txBody>
      <dsp:txXfrm>
        <a:off x="3989903" y="2765961"/>
        <a:ext cx="979652" cy="923614"/>
      </dsp:txXfrm>
    </dsp:sp>
    <dsp:sp modelId="{460AAF47-8D2B-4E97-935B-2094B8E8EB2F}">
      <dsp:nvSpPr>
        <dsp:cNvPr id="0" name=""/>
        <dsp:cNvSpPr/>
      </dsp:nvSpPr>
      <dsp:spPr>
        <a:xfrm>
          <a:off x="767976" y="2565618"/>
          <a:ext cx="1394080" cy="1324300"/>
        </a:xfrm>
        <a:prstGeom prst="ellipse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кафе</a:t>
          </a:r>
        </a:p>
      </dsp:txBody>
      <dsp:txXfrm>
        <a:off x="972134" y="2759557"/>
        <a:ext cx="985764" cy="936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7290-2EB3-41C8-9FDE-CF2F192F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3796</Words>
  <Characters>21638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Тема: «Автомастерская» </vt:lpstr>
    </vt:vector>
  </TitlesOfParts>
  <Company>SPecialiST RePack</Company>
  <LinksUpToDate>false</LinksUpToDate>
  <CharactersWithSpaces>25384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Метод</cp:lastModifiedBy>
  <cp:revision>4</cp:revision>
  <cp:lastPrinted>2018-05-02T09:31:00Z</cp:lastPrinted>
  <dcterms:created xsi:type="dcterms:W3CDTF">2018-04-30T10:23:00Z</dcterms:created>
  <dcterms:modified xsi:type="dcterms:W3CDTF">2018-05-02T09:32:00Z</dcterms:modified>
</cp:coreProperties>
</file>