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70C6" w14:textId="77777777" w:rsidR="008322DE" w:rsidRPr="008322DE" w:rsidRDefault="008322DE" w:rsidP="000934D0">
      <w:pPr>
        <w:shd w:val="clear" w:color="auto" w:fill="FFFFFF"/>
        <w:spacing w:after="0"/>
        <w:jc w:val="center"/>
        <w:outlineLvl w:val="0"/>
        <w:rPr>
          <w:rFonts w:eastAsia="Times New Roman" w:cs="Times New Roman"/>
          <w:b/>
          <w:bCs/>
          <w:color w:val="333333"/>
          <w:kern w:val="36"/>
          <w:szCs w:val="28"/>
          <w:lang w:eastAsia="ru-RU"/>
        </w:rPr>
      </w:pPr>
      <w:r w:rsidRPr="008322DE">
        <w:rPr>
          <w:rFonts w:eastAsia="Times New Roman" w:cs="Times New Roman"/>
          <w:b/>
          <w:bCs/>
          <w:color w:val="333333"/>
          <w:kern w:val="36"/>
          <w:szCs w:val="28"/>
          <w:lang w:eastAsia="ru-RU"/>
        </w:rPr>
        <w:t>Инструктивно-методическое письмо Министерства образования Республики Беларусь в 2022/2023 учебном году</w:t>
      </w:r>
    </w:p>
    <w:p w14:paraId="22262DC1" w14:textId="77777777" w:rsidR="008322DE" w:rsidRPr="008322DE" w:rsidRDefault="008322DE" w:rsidP="000934D0">
      <w:pPr>
        <w:shd w:val="clear" w:color="auto" w:fill="FFFFFF"/>
        <w:spacing w:after="0"/>
        <w:jc w:val="right"/>
        <w:rPr>
          <w:rFonts w:eastAsia="Times New Roman" w:cs="Times New Roman"/>
          <w:color w:val="333333"/>
          <w:szCs w:val="28"/>
          <w:lang w:eastAsia="ru-RU"/>
        </w:rPr>
      </w:pPr>
      <w:r w:rsidRPr="008322DE">
        <w:rPr>
          <w:rFonts w:eastAsia="Times New Roman" w:cs="Times New Roman"/>
          <w:color w:val="333333"/>
          <w:szCs w:val="28"/>
          <w:lang w:eastAsia="ru-RU"/>
        </w:rPr>
        <w:t>УТВЕРЖДАЮ</w:t>
      </w:r>
    </w:p>
    <w:p w14:paraId="2DB60614" w14:textId="77777777" w:rsidR="008322DE" w:rsidRPr="008322DE" w:rsidRDefault="008322DE" w:rsidP="000934D0">
      <w:pPr>
        <w:shd w:val="clear" w:color="auto" w:fill="FFFFFF"/>
        <w:spacing w:after="0"/>
        <w:jc w:val="right"/>
        <w:rPr>
          <w:rFonts w:eastAsia="Times New Roman" w:cs="Times New Roman"/>
          <w:color w:val="333333"/>
          <w:szCs w:val="28"/>
          <w:lang w:eastAsia="ru-RU"/>
        </w:rPr>
      </w:pPr>
      <w:r w:rsidRPr="008322DE">
        <w:rPr>
          <w:rFonts w:eastAsia="Times New Roman" w:cs="Times New Roman"/>
          <w:color w:val="333333"/>
          <w:szCs w:val="28"/>
          <w:lang w:eastAsia="ru-RU"/>
        </w:rPr>
        <w:t>Заместитель Министра образования</w:t>
      </w:r>
    </w:p>
    <w:p w14:paraId="3B13F340" w14:textId="77777777" w:rsidR="008322DE" w:rsidRPr="008322DE" w:rsidRDefault="008322DE" w:rsidP="000934D0">
      <w:pPr>
        <w:shd w:val="clear" w:color="auto" w:fill="FFFFFF"/>
        <w:spacing w:after="0"/>
        <w:jc w:val="right"/>
        <w:rPr>
          <w:rFonts w:eastAsia="Times New Roman" w:cs="Times New Roman"/>
          <w:color w:val="333333"/>
          <w:szCs w:val="28"/>
          <w:lang w:eastAsia="ru-RU"/>
        </w:rPr>
      </w:pPr>
      <w:r w:rsidRPr="008322DE">
        <w:rPr>
          <w:rFonts w:eastAsia="Times New Roman" w:cs="Times New Roman"/>
          <w:color w:val="333333"/>
          <w:szCs w:val="28"/>
          <w:lang w:eastAsia="ru-RU"/>
        </w:rPr>
        <w:t>Республики Беларусь</w:t>
      </w:r>
    </w:p>
    <w:p w14:paraId="0767AAC1" w14:textId="77777777" w:rsidR="008322DE" w:rsidRPr="008322DE" w:rsidRDefault="008322DE" w:rsidP="000934D0">
      <w:pPr>
        <w:shd w:val="clear" w:color="auto" w:fill="FFFFFF"/>
        <w:spacing w:after="0"/>
        <w:jc w:val="right"/>
        <w:rPr>
          <w:rFonts w:eastAsia="Times New Roman" w:cs="Times New Roman"/>
          <w:color w:val="333333"/>
          <w:szCs w:val="28"/>
          <w:lang w:eastAsia="ru-RU"/>
        </w:rPr>
      </w:pPr>
      <w:r w:rsidRPr="008322DE">
        <w:rPr>
          <w:rFonts w:eastAsia="Times New Roman" w:cs="Times New Roman"/>
          <w:color w:val="333333"/>
          <w:szCs w:val="28"/>
          <w:lang w:eastAsia="ru-RU"/>
        </w:rPr>
        <w:t xml:space="preserve">А.В. </w:t>
      </w:r>
      <w:proofErr w:type="spellStart"/>
      <w:r w:rsidRPr="008322DE">
        <w:rPr>
          <w:rFonts w:eastAsia="Times New Roman" w:cs="Times New Roman"/>
          <w:color w:val="333333"/>
          <w:szCs w:val="28"/>
          <w:lang w:eastAsia="ru-RU"/>
        </w:rPr>
        <w:t>Кадлубай</w:t>
      </w:r>
      <w:proofErr w:type="spellEnd"/>
    </w:p>
    <w:p w14:paraId="2F0E730C" w14:textId="77777777" w:rsidR="008322DE" w:rsidRPr="008322DE" w:rsidRDefault="008322DE" w:rsidP="000934D0">
      <w:pPr>
        <w:shd w:val="clear" w:color="auto" w:fill="FFFFFF"/>
        <w:spacing w:after="0"/>
        <w:jc w:val="right"/>
        <w:rPr>
          <w:rFonts w:eastAsia="Times New Roman" w:cs="Times New Roman"/>
          <w:color w:val="333333"/>
          <w:szCs w:val="28"/>
          <w:lang w:eastAsia="ru-RU"/>
        </w:rPr>
      </w:pPr>
      <w:r w:rsidRPr="008322DE">
        <w:rPr>
          <w:rFonts w:eastAsia="Times New Roman" w:cs="Times New Roman"/>
          <w:color w:val="333333"/>
          <w:szCs w:val="28"/>
          <w:lang w:eastAsia="ru-RU"/>
        </w:rPr>
        <w:t>29 августа 2022 г.</w:t>
      </w:r>
    </w:p>
    <w:p w14:paraId="5860716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 </w:t>
      </w:r>
    </w:p>
    <w:p w14:paraId="06EB07F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Инструктивно-методическое письмо</w:t>
      </w:r>
    </w:p>
    <w:p w14:paraId="019D1AC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Министерства образования Республики Беларусь</w:t>
      </w:r>
    </w:p>
    <w:p w14:paraId="0319C0F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 ОРГАНИЗАЦИИ В 2022/2023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14:paraId="0E0C170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ОСНОВНЫЕ НАПРАВЛЕНИЯ ДЕЯТЕЛЬНОСТИ</w:t>
      </w:r>
    </w:p>
    <w:p w14:paraId="00DB2F7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Основными направлениями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(далее – учреждения образования), в 2022/2023 учебном году являются:</w:t>
      </w:r>
    </w:p>
    <w:p w14:paraId="73B9500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повышение доступности и вариативности образования с учетом образовательных потребностей воспитанников;</w:t>
      </w:r>
    </w:p>
    <w:p w14:paraId="273FB93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обеспечение </w:t>
      </w:r>
      <w:proofErr w:type="spellStart"/>
      <w:r w:rsidRPr="008322DE">
        <w:rPr>
          <w:rFonts w:eastAsia="Times New Roman" w:cs="Times New Roman"/>
          <w:color w:val="333333"/>
          <w:szCs w:val="28"/>
          <w:lang w:eastAsia="ru-RU"/>
        </w:rPr>
        <w:t>здоровьесберегающего</w:t>
      </w:r>
      <w:proofErr w:type="spellEnd"/>
      <w:r w:rsidRPr="008322DE">
        <w:rPr>
          <w:rFonts w:eastAsia="Times New Roman" w:cs="Times New Roman"/>
          <w:color w:val="333333"/>
          <w:szCs w:val="28"/>
          <w:lang w:eastAsia="ru-RU"/>
        </w:rPr>
        <w:t xml:space="preserve"> процесса в учреждениях образования на основе межведомственного взаимодействия;</w:t>
      </w:r>
    </w:p>
    <w:p w14:paraId="52B0E45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развивающей предметно-пространственной среды, обеспечивающей, в том числе удовлетворение особых образовательных потребностей воспитанников с ОПФР;</w:t>
      </w:r>
    </w:p>
    <w:p w14:paraId="6735DA3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совершенствование качества образовательного процесса, обеспечение его коррекционной направленности при работе с лицами с особенностями психофизического развития (далее – ОПФР).</w:t>
      </w:r>
    </w:p>
    <w:p w14:paraId="18024C2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в целях приведения актов законодательства в соответствие с Законом Республики Беларусь от 14 января 2022 г. № 154-З «Об изменении Кодекса Республики Беларусь об образовании», а также для реализации указанных направлений деятельности учреждений образования в 2022/2023 учебном году и в последующие годы подготовлены и утверждены постановлениями Министерства образования:</w:t>
      </w:r>
    </w:p>
    <w:p w14:paraId="2B31110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Положение об учреждении дошкольного образования (от 04.08.2022 № 230);</w:t>
      </w:r>
    </w:p>
    <w:p w14:paraId="1467C3C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образовательный стандарт дошкольного образования (от 04.08.2022 № 228);</w:t>
      </w:r>
    </w:p>
    <w:p w14:paraId="6BCDF7D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учебная программа дошкольного образования (от 04.08.2022 № 229).</w:t>
      </w:r>
    </w:p>
    <w:p w14:paraId="57A9D17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Положением об учреждении дошкольного образования (далее – Положение) определены предмет и порядок деятельности учреждения дошкольного образования, его задачи и функции, иные положения, определяющие порядок его работы. Из Положения исключены нормы, регулирующие перевод воспитанника в другое учреждение образования, а также позволяющие в случае непосещения учреждения образования по уважительным причинам сохранять за ним место в учреждении образования в течение шести месяцев, как несоответствующие новой редакции Кодекса Республики Беларусь об образовании (далее – Кодекс).</w:t>
      </w:r>
    </w:p>
    <w:p w14:paraId="28D4A9E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Порядок перевода обучающихся, в том числе воспитанников учреждений образования, регулирует Положение о порядке отчисления для перевода, переводе обучающихся и восстановлении лиц для продолжения получения образования, утвержденное постановлением Совета Министров Республики Беларусь от 9 августа 2022 г. № 516.</w:t>
      </w:r>
    </w:p>
    <w:p w14:paraId="0186D23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Положение размещено на Интернет-портале Министерства образования </w:t>
      </w:r>
      <w:r w:rsidRPr="008322DE">
        <w:rPr>
          <w:rFonts w:eastAsia="Times New Roman" w:cs="Times New Roman"/>
          <w:i/>
          <w:iCs/>
          <w:color w:val="333333"/>
          <w:szCs w:val="28"/>
          <w:lang w:eastAsia="ru-RU"/>
        </w:rPr>
        <w:t>(</w:t>
      </w:r>
      <w:hyperlink r:id="rId5" w:history="1">
        <w:r w:rsidRPr="008322DE">
          <w:rPr>
            <w:rFonts w:eastAsia="Times New Roman" w:cs="Times New Roman"/>
            <w:i/>
            <w:iCs/>
            <w:color w:val="004E88"/>
            <w:szCs w:val="28"/>
            <w:bdr w:val="none" w:sz="0" w:space="0" w:color="auto" w:frame="1"/>
            <w:lang w:eastAsia="ru-RU"/>
          </w:rPr>
          <w:t>https://edu.gov.by/sistema-obrazovaniya/glavnoe-upravlenie-obshchego-srednego-doshkolnogo-i-spetsialnogo-obrazovaniya/doshkolnoe-obrazovanie/normativnye-pravovye-akty/index.php</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национальном образовательном портале </w:t>
      </w:r>
      <w:r w:rsidRPr="008322DE">
        <w:rPr>
          <w:rFonts w:eastAsia="Times New Roman" w:cs="Times New Roman"/>
          <w:i/>
          <w:iCs/>
          <w:color w:val="333333"/>
          <w:szCs w:val="28"/>
          <w:lang w:eastAsia="ru-RU"/>
        </w:rPr>
        <w:t>(</w:t>
      </w:r>
      <w:hyperlink r:id="rId6" w:history="1">
        <w:r w:rsidRPr="008322DE">
          <w:rPr>
            <w:rFonts w:eastAsia="Times New Roman" w:cs="Times New Roman"/>
            <w:i/>
            <w:iCs/>
            <w:color w:val="004E88"/>
            <w:szCs w:val="28"/>
            <w:bdr w:val="none" w:sz="0" w:space="0" w:color="auto" w:frame="1"/>
            <w:lang w:eastAsia="ru-RU"/>
          </w:rPr>
          <w:t>https://adu.by/ru/uchitelyu/normativnye-pravovye-dokumenty.html</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2C3A826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Образовательным стандартом дошкольного образования (далее – образовательный стандарт) установлены требования к результатам освоения содержания образовательной программы дошкольного образования, включающие в себя формируемые компетенции воспитанников, необходимые для его дальнейшего развития. При этом также обновлено содержание раздела «Социально-нравственное и личностное развитие» (образовательная область «Ребенок и общество») в части формирования соответствующих компетенций в рамках гражданско-патриотического воспитания детей дошкольного возраста.</w:t>
      </w:r>
    </w:p>
    <w:p w14:paraId="5BA8C89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Учебной программой дошкольного образования определены цели и задачи изучения образовательных областей, их содержание, виды учебной деятельности, рекомендуемые формы и методы обучения и воспитания. В целях совершенствования работы по патриотическому воспитанию, формирования у детей дошкольного возраста традиционных ценностных установок проведена корректировка содержания раздела «Социально-нравственное и личностное развитие» учебной программы дошкольного образования. При этом, начиная со средней группы (от четырех до пяти лет), в указанный раздел включен новый образовательный компонент «Основы гражданско-патриотической культуры».</w:t>
      </w:r>
    </w:p>
    <w:p w14:paraId="7524FA4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Исключены планируемые результаты освоения воспитанниками учебной программы дошкольного образования, изъяты компоненты «Детский фитнес», «Простейший туризм», «Иностранный язык» (английский, немецкий, </w:t>
      </w:r>
      <w:r w:rsidRPr="008322DE">
        <w:rPr>
          <w:rFonts w:eastAsia="Times New Roman" w:cs="Times New Roman"/>
          <w:color w:val="333333"/>
          <w:szCs w:val="28"/>
          <w:lang w:eastAsia="ru-RU"/>
        </w:rPr>
        <w:lastRenderedPageBreak/>
        <w:t>французский), «Детское ручное ткачество», «Техническое конструирование», «Декоративно-прикладное искусство», «Хореография». Материалы из указанных компонентов включены в проекты типовых программ дополнительного образования детей и молодежи в целях использования педагогами дополнительного образования при работе с обучающимися в возрасте от 4 до 6 лет по соответствующим профилям и направлениям деятельности.</w:t>
      </w:r>
    </w:p>
    <w:p w14:paraId="26A3343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Постановлением Министерства образования от 08.08.2022 № 235 «Аб </w:t>
      </w:r>
      <w:proofErr w:type="spellStart"/>
      <w:r w:rsidRPr="008322DE">
        <w:rPr>
          <w:rFonts w:eastAsia="Times New Roman" w:cs="Times New Roman"/>
          <w:color w:val="333333"/>
          <w:szCs w:val="28"/>
          <w:lang w:eastAsia="ru-RU"/>
        </w:rPr>
        <w:t>змяненні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пастановы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Міністэрства</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Рэспублікі</w:t>
      </w:r>
      <w:proofErr w:type="spellEnd"/>
      <w:r w:rsidRPr="008322DE">
        <w:rPr>
          <w:rFonts w:eastAsia="Times New Roman" w:cs="Times New Roman"/>
          <w:color w:val="333333"/>
          <w:szCs w:val="28"/>
          <w:lang w:eastAsia="ru-RU"/>
        </w:rPr>
        <w:t xml:space="preserve"> Беларусь ад 15 </w:t>
      </w:r>
      <w:proofErr w:type="spellStart"/>
      <w:r w:rsidRPr="008322DE">
        <w:rPr>
          <w:rFonts w:eastAsia="Times New Roman" w:cs="Times New Roman"/>
          <w:color w:val="333333"/>
          <w:szCs w:val="28"/>
          <w:lang w:eastAsia="ru-RU"/>
        </w:rPr>
        <w:t>жніўня</w:t>
      </w:r>
      <w:proofErr w:type="spellEnd"/>
      <w:r w:rsidRPr="008322DE">
        <w:rPr>
          <w:rFonts w:eastAsia="Times New Roman" w:cs="Times New Roman"/>
          <w:color w:val="333333"/>
          <w:szCs w:val="28"/>
          <w:lang w:eastAsia="ru-RU"/>
        </w:rPr>
        <w:t xml:space="preserve"> 2019 г. № 139» скорректированы отсылочные нормы на статьи Кодекса, согласно которым осуществляется разработка типового учебного плана дошкольного образования.</w:t>
      </w:r>
    </w:p>
    <w:p w14:paraId="5E17E11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Министерство образования обращает внимание на необходимость проведения совместно с педагогическими работниками учреждений образования, законными представителями обучающихся мероприятий </w:t>
      </w:r>
      <w:proofErr w:type="spellStart"/>
      <w:r w:rsidRPr="008322DE">
        <w:rPr>
          <w:rFonts w:eastAsia="Times New Roman" w:cs="Times New Roman"/>
          <w:color w:val="333333"/>
          <w:szCs w:val="28"/>
          <w:lang w:eastAsia="ru-RU"/>
        </w:rPr>
        <w:t>информационно</w:t>
      </w:r>
      <w:r w:rsidRPr="008322DE">
        <w:rPr>
          <w:rFonts w:eastAsia="Times New Roman" w:cs="Times New Roman"/>
          <w:color w:val="333333"/>
          <w:szCs w:val="28"/>
          <w:lang w:eastAsia="ru-RU"/>
        </w:rPr>
        <w:softHyphen/>
        <w:t>разъяснительной</w:t>
      </w:r>
      <w:proofErr w:type="spellEnd"/>
      <w:r w:rsidRPr="008322DE">
        <w:rPr>
          <w:rFonts w:eastAsia="Times New Roman" w:cs="Times New Roman"/>
          <w:color w:val="333333"/>
          <w:szCs w:val="28"/>
          <w:lang w:eastAsia="ru-RU"/>
        </w:rPr>
        <w:t xml:space="preserve"> работы (коллегии, конференции, совещания, диалоговые площадки и пр.) в части толкования указанных и иных нормативных правовых актов, которые приведены в соответствие с Законом Республики Беларусь от 14 января 2022 г. № 154-З «Об изменении Кодекса Республики Беларусь об образовании».</w:t>
      </w:r>
    </w:p>
    <w:p w14:paraId="55236D3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4B22082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ПОВЫШЕНИЕ ДОСТУПНОСТИ И ВАРИАТИВНОСТИ ОБРАЗОВАНИЯ С УЧЕТОМ ОБРАЗОВАТЕЛЬНЫХ ПОТРЕБНОСТЕЙ ВОСПИТАННИКОВ</w:t>
      </w:r>
    </w:p>
    <w:p w14:paraId="73A0E32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7E37B84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целях обеспечения визуализации информации о количестве свободных мест в учреждениях образования необходимо разместить в каждом учреждении образования, управлении (отделе) образования (по образованию) </w:t>
      </w:r>
      <w:proofErr w:type="spellStart"/>
      <w:r w:rsidRPr="008322DE">
        <w:rPr>
          <w:rFonts w:eastAsia="Times New Roman" w:cs="Times New Roman"/>
          <w:color w:val="333333"/>
          <w:szCs w:val="28"/>
          <w:lang w:eastAsia="ru-RU"/>
        </w:rPr>
        <w:t>обл</w:t>
      </w:r>
      <w:proofErr w:type="spellEnd"/>
      <w:r w:rsidRPr="008322DE">
        <w:rPr>
          <w:rFonts w:eastAsia="Times New Roman" w:cs="Times New Roman"/>
          <w:color w:val="333333"/>
          <w:szCs w:val="28"/>
          <w:lang w:eastAsia="ru-RU"/>
        </w:rPr>
        <w:t>(гор)исполкомов, ссылки на адреса сайтов в глобальной компьютерной сети Интернет с интерактивными картами и информацию о наличии (отсутствии) свободных мест в каждом учреждении образования соответствующей административно-территориальной единицы, обеспечить информирование законных представителей несовершеннолетних о наличии такой информации, а также доступ к ней и своевременную ее актуализацию (не менее 1 раза в месяц).</w:t>
      </w:r>
    </w:p>
    <w:p w14:paraId="3AA50C3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Прием (зачисление) лица для получения дошкольного образования, специального образования на уровне дошкольного образования осуществляется в течение календарного года при наличии свободных мест путем принятия решения (издания приказа) заведующим учреждения образования о приеме (зачислении) лица в учреждение образования на основании документов, указанных в пункте 1 статьи 140 Кодекса:</w:t>
      </w:r>
    </w:p>
    <w:p w14:paraId="68D1F85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заявления законного представителя этого лица;</w:t>
      </w:r>
    </w:p>
    <w:p w14:paraId="5A30E61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медицинской справки о состоянии здоровья;</w:t>
      </w:r>
    </w:p>
    <w:p w14:paraId="20F7DAF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специального образования на уровне дошкольного </w:t>
      </w:r>
      <w:r w:rsidRPr="008322DE">
        <w:rPr>
          <w:rFonts w:eastAsia="Times New Roman" w:cs="Times New Roman"/>
          <w:color w:val="333333"/>
          <w:szCs w:val="28"/>
          <w:lang w:eastAsia="ru-RU"/>
        </w:rPr>
        <w:lastRenderedPageBreak/>
        <w:t>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14:paraId="5F97408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заключения врачебно-консультационной комиссии –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дошкольного образования;</w:t>
      </w:r>
    </w:p>
    <w:p w14:paraId="4893EB0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заключения государственного центра коррекционно-развивающего обучения и реабилитации (далее –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 для лиц с ОПФР для получения специального образования на уровне дошкольного образования в специальных детских садах, специальных группах, санаторных специальных группах, санаторных группах интегрированного обучения и воспитания в учреждениях образования.</w:t>
      </w:r>
    </w:p>
    <w:p w14:paraId="6DACB09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учреждениях образования бесплатного дошкольного и специального образования.</w:t>
      </w:r>
    </w:p>
    <w:p w14:paraId="14FFF93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реализации образовательных программ на платной основе заключается договор об оказании услуг (статья 59 Кодекса).</w:t>
      </w:r>
    </w:p>
    <w:p w14:paraId="3B084A6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Прекращение образовательных отношений (отчисление) осуществляется в случаях и в порядке, установленных статьей 68 Кодекса.</w:t>
      </w:r>
    </w:p>
    <w:p w14:paraId="481C588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Досрочное прекращение образовательных отношений (отчисление) по инициативе учреждения образования осуществляется в случае непрерывного отсутствия воспитанника на занятиях без уважительных причин более 30 дней.</w:t>
      </w:r>
    </w:p>
    <w:p w14:paraId="027DACA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Уважительными причинами отсутствия могут признаваться такие обстоятельства, которые объективно препятствуют законным представителям воспитанника привести своего ребенка в учреждение образования, а именно:</w:t>
      </w:r>
    </w:p>
    <w:p w14:paraId="2A54780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болезнь ребенка;</w:t>
      </w:r>
    </w:p>
    <w:p w14:paraId="058E633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proofErr w:type="spellStart"/>
      <w:r w:rsidRPr="008322DE">
        <w:rPr>
          <w:rFonts w:eastAsia="Times New Roman" w:cs="Times New Roman"/>
          <w:color w:val="333333"/>
          <w:szCs w:val="28"/>
          <w:lang w:eastAsia="ru-RU"/>
        </w:rPr>
        <w:t>санаторно</w:t>
      </w:r>
      <w:r w:rsidRPr="008322DE">
        <w:rPr>
          <w:rFonts w:eastAsia="Times New Roman" w:cs="Times New Roman"/>
          <w:color w:val="333333"/>
          <w:szCs w:val="28"/>
          <w:lang w:eastAsia="ru-RU"/>
        </w:rPr>
        <w:softHyphen/>
        <w:t>курортное</w:t>
      </w:r>
      <w:proofErr w:type="spellEnd"/>
      <w:r w:rsidRPr="008322DE">
        <w:rPr>
          <w:rFonts w:eastAsia="Times New Roman" w:cs="Times New Roman"/>
          <w:color w:val="333333"/>
          <w:szCs w:val="28"/>
          <w:lang w:eastAsia="ru-RU"/>
        </w:rPr>
        <w:t xml:space="preserve"> лечение либо оздоровление;</w:t>
      </w:r>
    </w:p>
    <w:p w14:paraId="4281135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пребывание ребенка на домашнем режиме (по рекомендации учреждения здравоохранения);</w:t>
      </w:r>
    </w:p>
    <w:p w14:paraId="6CCED83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неблагоприятная эпидемиологическая ситуация, в том числе распространение инфекции, вызванной коронавирусом COVID</w:t>
      </w:r>
      <w:r w:rsidRPr="008322DE">
        <w:rPr>
          <w:rFonts w:eastAsia="Times New Roman" w:cs="Times New Roman"/>
          <w:color w:val="333333"/>
          <w:szCs w:val="28"/>
          <w:lang w:eastAsia="ru-RU"/>
        </w:rPr>
        <w:softHyphen/>
        <w:t>19;</w:t>
      </w:r>
    </w:p>
    <w:p w14:paraId="56490B3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наличие листка временной нетрудоспособности у законных представителей воспитанника;</w:t>
      </w:r>
    </w:p>
    <w:p w14:paraId="4B3F61F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отпуск законных представителей воспитанника;</w:t>
      </w:r>
    </w:p>
    <w:p w14:paraId="599D402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служебная командировка законных представителей воспитанника;</w:t>
      </w:r>
    </w:p>
    <w:p w14:paraId="00B2FDB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выходные дни законных представителей 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6DBB743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дистанционная работа законных представителей воспитанника в период эпидемического подъема заболеваемости;</w:t>
      </w:r>
    </w:p>
    <w:p w14:paraId="4B66916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временная потеря работы законных представителей воспитанника или простой организации, в которой они работают;</w:t>
      </w:r>
    </w:p>
    <w:p w14:paraId="38E470E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каникулы (летние – 92 календарных дня, зимние – 10 календарных дней, весенние – 10 календарных дней, в учреждениях специального образования в зависимости от тяжести физических и (или) психических нарушений – дополнительные (осенние) каникулы продолжительностью не более 10 дней);</w:t>
      </w:r>
    </w:p>
    <w:p w14:paraId="2ECB79D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предписание </w:t>
      </w:r>
      <w:proofErr w:type="spellStart"/>
      <w:r w:rsidRPr="008322DE">
        <w:rPr>
          <w:rFonts w:eastAsia="Times New Roman" w:cs="Times New Roman"/>
          <w:color w:val="333333"/>
          <w:szCs w:val="28"/>
          <w:lang w:eastAsia="ru-RU"/>
        </w:rPr>
        <w:t>санитарно</w:t>
      </w:r>
      <w:r w:rsidRPr="008322DE">
        <w:rPr>
          <w:rFonts w:eastAsia="Times New Roman" w:cs="Times New Roman"/>
          <w:color w:val="333333"/>
          <w:szCs w:val="28"/>
          <w:lang w:eastAsia="ru-RU"/>
        </w:rPr>
        <w:softHyphen/>
        <w:t>эпидемиологической</w:t>
      </w:r>
      <w:proofErr w:type="spellEnd"/>
      <w:r w:rsidRPr="008322DE">
        <w:rPr>
          <w:rFonts w:eastAsia="Times New Roman" w:cs="Times New Roman"/>
          <w:color w:val="333333"/>
          <w:szCs w:val="28"/>
          <w:lang w:eastAsia="ru-RU"/>
        </w:rPr>
        <w:t xml:space="preserve"> службы о закрытии учреждения образования;</w:t>
      </w:r>
    </w:p>
    <w:p w14:paraId="4F0E5B5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наступление чрезвычайных обстоятельств, в том числе временная приостановка работы транспорта;</w:t>
      </w:r>
    </w:p>
    <w:p w14:paraId="74D1F1F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непредвиденные семейные обстоятельства (переезд, смерть или болезнь близких родственников) и др.</w:t>
      </w:r>
    </w:p>
    <w:p w14:paraId="353C6BC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исключительности, а не эффективности.</w:t>
      </w:r>
    </w:p>
    <w:p w14:paraId="69FF32B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Обращаем внимание, что на основании статей 136 и 265 Кодекса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а срок получения специального образования на уровне дошкольного образования – на срок от одного года до двух лет на основании заключения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w:t>
      </w:r>
    </w:p>
    <w:p w14:paraId="7E4981A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До момента приема в первый класс учреждения общего среднего или специального образования и издания руководителем учреждения дошкольного образования (далее – УДО), специального детского сада приказа о прекращении образовательных отношений с указанием основания отчисления ребенок является воспитанником учреждения образования и может посещать его на общих основаниях.</w:t>
      </w:r>
    </w:p>
    <w:p w14:paraId="64FECD9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Организация групп кратковременного пребывания воспитанников осуществляется в соответствии с 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программу дошкольного образования, с учетом соблюдения санитарно-эпидемиологических требований.</w:t>
      </w:r>
    </w:p>
    <w:p w14:paraId="1E21D41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совместно с заинтересованными, начиная с нового учебного года,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УДО.</w:t>
      </w:r>
    </w:p>
    <w:p w14:paraId="12D1BBE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этих целях Министерством образования разработана и утверждена Инструкция о порядке организации освоения содержания образовательной </w:t>
      </w:r>
      <w:r w:rsidRPr="008322DE">
        <w:rPr>
          <w:rFonts w:eastAsia="Times New Roman" w:cs="Times New Roman"/>
          <w:color w:val="333333"/>
          <w:szCs w:val="28"/>
          <w:lang w:eastAsia="ru-RU"/>
        </w:rPr>
        <w:lastRenderedPageBreak/>
        <w:t>программы дошкольного образования на дому (постановление Министерства образования Республики Беларусь от 25.07.2022 № 204).</w:t>
      </w:r>
    </w:p>
    <w:p w14:paraId="1322BFC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03.06.2022 № 50.</w:t>
      </w:r>
    </w:p>
    <w:p w14:paraId="3723D88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7535DB4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ОБЕСПЕЧЕНИЕ ЗДОРОВЬЕСБЕРЕГАЮЩЕГО ПРОЦЕССА В УЧРЕЖДЕНИЯХ ОБРАЗОВАНИЯ НА ОСНОВЕ МЕЖВЕДОМСТВЕННОГО ВЗАИМОДЕЙСТВИЯ</w:t>
      </w:r>
    </w:p>
    <w:p w14:paraId="2E2AFE4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 xml:space="preserve">Обеспечение безопасных и </w:t>
      </w:r>
      <w:proofErr w:type="spellStart"/>
      <w:r w:rsidRPr="008322DE">
        <w:rPr>
          <w:rFonts w:eastAsia="Times New Roman" w:cs="Times New Roman"/>
          <w:b/>
          <w:bCs/>
          <w:color w:val="333333"/>
          <w:szCs w:val="28"/>
          <w:lang w:eastAsia="ru-RU"/>
        </w:rPr>
        <w:t>здоровьесберегающих</w:t>
      </w:r>
      <w:proofErr w:type="spellEnd"/>
      <w:r w:rsidRPr="008322DE">
        <w:rPr>
          <w:rFonts w:eastAsia="Times New Roman" w:cs="Times New Roman"/>
          <w:b/>
          <w:bCs/>
          <w:color w:val="333333"/>
          <w:szCs w:val="28"/>
          <w:lang w:eastAsia="ru-RU"/>
        </w:rPr>
        <w:t xml:space="preserve"> условий в учреждениях образования, профилактика детского травматизма</w:t>
      </w:r>
    </w:p>
    <w:p w14:paraId="4269B37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Подпунктом 4.5 пункта 4 статьи 19 Кодекса определено, что создание безопасных условий при организации образовательного процесса является обязанностью учреждения образования.</w:t>
      </w:r>
    </w:p>
    <w:p w14:paraId="6C160B7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 подпунктом 1.8 пункта 1 статьи 30 Кодекса обучающиеся имеют право на охрану жизни и здоровья во время образовательного процесса.</w:t>
      </w:r>
    </w:p>
    <w:p w14:paraId="24C268B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Общие требования к мерам безопасности при организации образовательного процесса, организации процесса воспитания с обучающимися включают в себя:</w:t>
      </w:r>
    </w:p>
    <w:p w14:paraId="5136F20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соблюдение санитарно-эпидемиологических требований к оборудованию и содержанию помещений (групповые, спальные помещения, зоны отдыха (игр), общего назначения (спортивный и музыкальный залы, плавательный бассейн, другие помещения); к размерам, конструкции, расстановке детской, бытовой мебели, периодичности рассаживания воспитанников с учетом их функциональных ростовых параметров и установленных стандартов, а также рекомендаций медицинских работников; распорядку дня воспитанников; режиму работы воспитанников с электронными средствами обучения;</w:t>
      </w:r>
    </w:p>
    <w:p w14:paraId="43F05C2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оборудование территории и здания учреждения образования техническими средствами безопасности в соответствии с требованиями законодательства;</w:t>
      </w:r>
    </w:p>
    <w:p w14:paraId="770B001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оснащение учреждений образования средствами воспитания, обучения, учебно-наглядными пособиями, играми и игровым оборудованием, компьютерной техникой, электронными средствами обучения, спортивным инвентарем, надворным оборудованием детских игровых площадок, иным имуществом в соответствии с перечнями, определяемыми Министерством образования для реализации образовательной программы дошкольного образования, образовательных программ специального образования на уровне дошкольного образования;</w:t>
      </w:r>
    </w:p>
    <w:p w14:paraId="7C0EF1E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учет индивидуальных возможностей, способностей и потребностей воспитанников при организации образовательного процесса;</w:t>
      </w:r>
    </w:p>
    <w:p w14:paraId="646327D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использование форм, методов, средств обучения и воспитания, современных образовательных и информационных технологий, адекватных возрастным и индивидуальным особенностям обучающихся;</w:t>
      </w:r>
    </w:p>
    <w:p w14:paraId="4AFB9BB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применение в образовательном процессе учреждений образования методик и технологий обучения и воспитания, основанных на результатах научных </w:t>
      </w:r>
      <w:r w:rsidRPr="008322DE">
        <w:rPr>
          <w:rFonts w:eastAsia="Times New Roman" w:cs="Times New Roman"/>
          <w:color w:val="333333"/>
          <w:szCs w:val="28"/>
          <w:lang w:eastAsia="ru-RU"/>
        </w:rPr>
        <w:lastRenderedPageBreak/>
        <w:t xml:space="preserve">исследований в области дошкольного образования, соответствующих возрастным и индивидуальным возможностям обучающихся, </w:t>
      </w:r>
      <w:proofErr w:type="spellStart"/>
      <w:r w:rsidRPr="008322DE">
        <w:rPr>
          <w:rFonts w:eastAsia="Times New Roman" w:cs="Times New Roman"/>
          <w:color w:val="333333"/>
          <w:szCs w:val="28"/>
          <w:lang w:eastAsia="ru-RU"/>
        </w:rPr>
        <w:t>обеспечивающихформирование</w:t>
      </w:r>
      <w:proofErr w:type="spellEnd"/>
      <w:r w:rsidRPr="008322DE">
        <w:rPr>
          <w:rFonts w:eastAsia="Times New Roman" w:cs="Times New Roman"/>
          <w:color w:val="333333"/>
          <w:szCs w:val="28"/>
          <w:lang w:eastAsia="ru-RU"/>
        </w:rPr>
        <w:t xml:space="preserve"> моделей безопасного поведения обучающихся, в условиях учреждения образования, повседневной жизни и в экстремальных ситуациях;</w:t>
      </w:r>
    </w:p>
    <w:p w14:paraId="3190F7E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в учреждении образования условий, необходимых для формирования основ безопасности жизнедеятельности у обучающихся;</w:t>
      </w:r>
    </w:p>
    <w:p w14:paraId="2182EC2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наличие и периодическое обновление на официальных сайтах, информационных стендах учреждений образования материалов по профилактике детского травматизма, пропаганде здорового образа жизни и обучению навыкам безопасного поведения, в том числе на дороге, воде и вблизи водоемов, при пожарах и пр., обеспечению общественной безопасности и порядка действий педагогических работников и воспитанников при возникновении ситуаций, создающих опасность причинения вреда их жизни и здоровью;</w:t>
      </w:r>
    </w:p>
    <w:p w14:paraId="36AB47F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иные требования.</w:t>
      </w:r>
    </w:p>
    <w:p w14:paraId="63F4FC3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этих </w:t>
      </w:r>
      <w:proofErr w:type="spellStart"/>
      <w:r w:rsidRPr="008322DE">
        <w:rPr>
          <w:rFonts w:eastAsia="Times New Roman" w:cs="Times New Roman"/>
          <w:color w:val="333333"/>
          <w:szCs w:val="28"/>
          <w:lang w:eastAsia="ru-RU"/>
        </w:rPr>
        <w:t>целяхМинистерством</w:t>
      </w:r>
      <w:proofErr w:type="spellEnd"/>
      <w:r w:rsidRPr="008322DE">
        <w:rPr>
          <w:rFonts w:eastAsia="Times New Roman" w:cs="Times New Roman"/>
          <w:color w:val="333333"/>
          <w:szCs w:val="28"/>
          <w:lang w:eastAsia="ru-RU"/>
        </w:rPr>
        <w:t xml:space="preserve"> образования разработаны Правила безопасности организации образовательного процесса, организации процесса воспитания при реализации образовательной программы дошкольного образования,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 (далее – Правила). Правилами определены требования к организации пропускного режима, безопасного пребывания воспитанников в учреждении образования и на его территории, по обеспечению безопасности воспитанников при организации прогулки, проведении экскурсии и пр.</w:t>
      </w:r>
    </w:p>
    <w:p w14:paraId="487BAA6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положениями Единого квалификационного справочника должностей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Обращаем внимание, что данное положение должно быть в обязательном порядке закреплено в должностных обязанностях педагогических работников.</w:t>
      </w:r>
    </w:p>
    <w:p w14:paraId="4B444F7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Необходимо не реже одного раза в полугодие рассматривать вопросы состояния травматизма воспитанников и обеспечения безопасности их жизнедеятельности в учреждении образования на заседаниях коллегий 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Pr="008322DE">
        <w:rPr>
          <w:rFonts w:eastAsia="Times New Roman" w:cs="Times New Roman"/>
          <w:color w:val="333333"/>
          <w:szCs w:val="28"/>
          <w:lang w:eastAsia="ru-RU"/>
        </w:rPr>
        <w:t>государственно</w:t>
      </w:r>
      <w:r w:rsidRPr="008322DE">
        <w:rPr>
          <w:rFonts w:eastAsia="Times New Roman" w:cs="Times New Roman"/>
          <w:color w:val="333333"/>
          <w:szCs w:val="28"/>
          <w:lang w:eastAsia="ru-RU"/>
        </w:rPr>
        <w:softHyphen/>
        <w:t>властные</w:t>
      </w:r>
      <w:proofErr w:type="spellEnd"/>
      <w:r w:rsidRPr="008322DE">
        <w:rPr>
          <w:rFonts w:eastAsia="Times New Roman" w:cs="Times New Roman"/>
          <w:color w:val="333333"/>
          <w:szCs w:val="28"/>
          <w:lang w:eastAsia="ru-RU"/>
        </w:rPr>
        <w:t xml:space="preserve"> полномочия в сфере образования (далее – органов управления образованием), систематически анализировать причины получения травм воспитанниками в учреждении образования, устранять условия, им способствующие, планировать и </w:t>
      </w:r>
      <w:r w:rsidRPr="008322DE">
        <w:rPr>
          <w:rFonts w:eastAsia="Times New Roman" w:cs="Times New Roman"/>
          <w:color w:val="333333"/>
          <w:szCs w:val="28"/>
          <w:lang w:eastAsia="ru-RU"/>
        </w:rPr>
        <w:lastRenderedPageBreak/>
        <w:t>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16AA38B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этих целях необходимо:</w:t>
      </w:r>
    </w:p>
    <w:p w14:paraId="1B4F8BB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55AEE7C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постоянно проводить осмотр и обследование зданий, сооружений, оборудования (игрового, спортивного и надворного) и инвентаря на предмет их безопасной эксплуатации;</w:t>
      </w:r>
    </w:p>
    <w:p w14:paraId="31FDCAE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принимать безотлагательно соответствующие меры реагирования при необеспечении безопасных условий пребывания воспитанников в учреждении образования в целях исключения случаев халатного отношения педагогических и иных работников к своим должностным обязанностям;</w:t>
      </w:r>
    </w:p>
    <w:p w14:paraId="705CE59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продолжать проведение мероприятий по укреплению </w:t>
      </w:r>
      <w:proofErr w:type="spellStart"/>
      <w:r w:rsidRPr="008322DE">
        <w:rPr>
          <w:rFonts w:eastAsia="Times New Roman" w:cs="Times New Roman"/>
          <w:color w:val="333333"/>
          <w:szCs w:val="28"/>
          <w:lang w:eastAsia="ru-RU"/>
        </w:rPr>
        <w:t>материально</w:t>
      </w:r>
      <w:r w:rsidRPr="008322DE">
        <w:rPr>
          <w:rFonts w:eastAsia="Times New Roman" w:cs="Times New Roman"/>
          <w:color w:val="333333"/>
          <w:szCs w:val="28"/>
          <w:lang w:eastAsia="ru-RU"/>
        </w:rPr>
        <w:softHyphen/>
        <w:t>технической</w:t>
      </w:r>
      <w:proofErr w:type="spellEnd"/>
      <w:r w:rsidRPr="008322DE">
        <w:rPr>
          <w:rFonts w:eastAsia="Times New Roman" w:cs="Times New Roman"/>
          <w:color w:val="333333"/>
          <w:szCs w:val="28"/>
          <w:lang w:eastAsia="ru-RU"/>
        </w:rPr>
        <w:t xml:space="preserve"> базы учреждений образования, в том числе оборудованию системами безопасности (системами видеонаблюдения, автоматической пожарной сигнализации и оповещения о пожаре, передачи извещений о пожаре «Молния», ручными системами тревожной сигнализации), поэтапной установке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калитках) электромеханических замков и </w:t>
      </w:r>
      <w:proofErr w:type="spellStart"/>
      <w:r w:rsidRPr="008322DE">
        <w:rPr>
          <w:rFonts w:eastAsia="Times New Roman" w:cs="Times New Roman"/>
          <w:color w:val="333333"/>
          <w:szCs w:val="28"/>
          <w:lang w:eastAsia="ru-RU"/>
        </w:rPr>
        <w:t>домофонных</w:t>
      </w:r>
      <w:proofErr w:type="spellEnd"/>
      <w:r w:rsidRPr="008322DE">
        <w:rPr>
          <w:rFonts w:eastAsia="Times New Roman" w:cs="Times New Roman"/>
          <w:color w:val="333333"/>
          <w:szCs w:val="28"/>
          <w:lang w:eastAsia="ru-RU"/>
        </w:rPr>
        <w:t xml:space="preserve"> систем с возможностью дистанционного управления, звонков; созданию на базе учреждений образования </w:t>
      </w:r>
      <w:proofErr w:type="spellStart"/>
      <w:r w:rsidRPr="008322DE">
        <w:rPr>
          <w:rFonts w:eastAsia="Times New Roman" w:cs="Times New Roman"/>
          <w:color w:val="333333"/>
          <w:szCs w:val="28"/>
          <w:lang w:eastAsia="ru-RU"/>
        </w:rPr>
        <w:t>автоплощадок</w:t>
      </w:r>
      <w:proofErr w:type="spellEnd"/>
      <w:r w:rsidRPr="008322DE">
        <w:rPr>
          <w:rFonts w:eastAsia="Times New Roman" w:cs="Times New Roman"/>
          <w:color w:val="333333"/>
          <w:szCs w:val="28"/>
          <w:lang w:eastAsia="ru-RU"/>
        </w:rPr>
        <w:t xml:space="preserve"> с дорожной разметкой, автогородков и др.;</w:t>
      </w:r>
    </w:p>
    <w:p w14:paraId="36DFBE9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включать вопросы профилактики уличного и бытового травматизма, соблюдения правил поведения детей на дороге, воде и вблизи водоемов, предупреждения пожаров, </w:t>
      </w:r>
      <w:proofErr w:type="spellStart"/>
      <w:r w:rsidRPr="008322DE">
        <w:rPr>
          <w:rFonts w:eastAsia="Times New Roman" w:cs="Times New Roman"/>
          <w:color w:val="333333"/>
          <w:szCs w:val="28"/>
          <w:lang w:eastAsia="ru-RU"/>
        </w:rPr>
        <w:t>дорожно</w:t>
      </w:r>
      <w:r w:rsidRPr="008322DE">
        <w:rPr>
          <w:rFonts w:eastAsia="Times New Roman" w:cs="Times New Roman"/>
          <w:color w:val="333333"/>
          <w:szCs w:val="28"/>
          <w:lang w:eastAsia="ru-RU"/>
        </w:rPr>
        <w:softHyphen/>
        <w:t>транспортных</w:t>
      </w:r>
      <w:proofErr w:type="spellEnd"/>
      <w:r w:rsidRPr="008322DE">
        <w:rPr>
          <w:rFonts w:eastAsia="Times New Roman" w:cs="Times New Roman"/>
          <w:color w:val="333333"/>
          <w:szCs w:val="28"/>
          <w:lang w:eastAsia="ru-RU"/>
        </w:rPr>
        <w:t xml:space="preserve"> происшествий с участием несовершеннолетних в тематические мероприятия </w:t>
      </w:r>
      <w:proofErr w:type="spellStart"/>
      <w:r w:rsidRPr="008322DE">
        <w:rPr>
          <w:rFonts w:eastAsia="Times New Roman" w:cs="Times New Roman"/>
          <w:color w:val="333333"/>
          <w:szCs w:val="28"/>
          <w:lang w:eastAsia="ru-RU"/>
        </w:rPr>
        <w:t>информационно</w:t>
      </w:r>
      <w:r w:rsidRPr="008322DE">
        <w:rPr>
          <w:rFonts w:eastAsia="Times New Roman" w:cs="Times New Roman"/>
          <w:color w:val="333333"/>
          <w:szCs w:val="28"/>
          <w:lang w:eastAsia="ru-RU"/>
        </w:rPr>
        <w:softHyphen/>
        <w:t>разъяснительной</w:t>
      </w:r>
      <w:proofErr w:type="spellEnd"/>
      <w:r w:rsidRPr="008322DE">
        <w:rPr>
          <w:rFonts w:eastAsia="Times New Roman" w:cs="Times New Roman"/>
          <w:color w:val="333333"/>
          <w:szCs w:val="28"/>
          <w:lang w:eastAsia="ru-RU"/>
        </w:rPr>
        <w:t xml:space="preserve"> и </w:t>
      </w:r>
      <w:proofErr w:type="spellStart"/>
      <w:r w:rsidRPr="008322DE">
        <w:rPr>
          <w:rFonts w:eastAsia="Times New Roman" w:cs="Times New Roman"/>
          <w:color w:val="333333"/>
          <w:szCs w:val="28"/>
          <w:lang w:eastAsia="ru-RU"/>
        </w:rPr>
        <w:t>воспитательно</w:t>
      </w:r>
      <w:r w:rsidRPr="008322DE">
        <w:rPr>
          <w:rFonts w:eastAsia="Times New Roman" w:cs="Times New Roman"/>
          <w:color w:val="333333"/>
          <w:szCs w:val="28"/>
          <w:lang w:eastAsia="ru-RU"/>
        </w:rPr>
        <w:softHyphen/>
        <w:t>профилактической</w:t>
      </w:r>
      <w:proofErr w:type="spellEnd"/>
      <w:r w:rsidRPr="008322DE">
        <w:rPr>
          <w:rFonts w:eastAsia="Times New Roman" w:cs="Times New Roman"/>
          <w:color w:val="333333"/>
          <w:szCs w:val="28"/>
          <w:lang w:eastAsia="ru-RU"/>
        </w:rPr>
        <w:t xml:space="preserve"> направленности с воспитанниками и их законными представителями, педагогическими работниками (областные (районные, городские) акции и конкурсы, «родительские университеты», </w:t>
      </w:r>
      <w:proofErr w:type="spellStart"/>
      <w:r w:rsidRPr="008322DE">
        <w:rPr>
          <w:rFonts w:eastAsia="Times New Roman" w:cs="Times New Roman"/>
          <w:color w:val="333333"/>
          <w:szCs w:val="28"/>
          <w:lang w:eastAsia="ru-RU"/>
        </w:rPr>
        <w:t>онлайн</w:t>
      </w:r>
      <w:r w:rsidRPr="008322DE">
        <w:rPr>
          <w:rFonts w:eastAsia="Times New Roman" w:cs="Times New Roman"/>
          <w:color w:val="333333"/>
          <w:szCs w:val="28"/>
          <w:lang w:eastAsia="ru-RU"/>
        </w:rPr>
        <w:softHyphen/>
        <w:t>форумы</w:t>
      </w:r>
      <w:proofErr w:type="spellEnd"/>
      <w:r w:rsidRPr="008322DE">
        <w:rPr>
          <w:rFonts w:eastAsia="Times New Roman" w:cs="Times New Roman"/>
          <w:color w:val="333333"/>
          <w:szCs w:val="28"/>
          <w:lang w:eastAsia="ru-RU"/>
        </w:rPr>
        <w:t>, интерактивные площадки, занятия с просмотром обучающих фильмов, квесты и др.);</w:t>
      </w:r>
    </w:p>
    <w:p w14:paraId="40A0B69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организовывать дистанционное информирование законных представителей воспитанников о проводимых тематических мероприятиях по вопросам охраны жизни и здоровья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в опасности, в том числе посредством мобильной связи, родительских чатов в мессенджерах и социальных сетях </w:t>
      </w:r>
      <w:r w:rsidRPr="008322DE">
        <w:rPr>
          <w:rFonts w:eastAsia="Times New Roman" w:cs="Times New Roman"/>
          <w:i/>
          <w:iCs/>
          <w:color w:val="333333"/>
          <w:szCs w:val="28"/>
          <w:lang w:eastAsia="ru-RU"/>
        </w:rPr>
        <w:t>(«</w:t>
      </w:r>
      <w:proofErr w:type="spellStart"/>
      <w:r w:rsidRPr="008322DE">
        <w:rPr>
          <w:rFonts w:eastAsia="Times New Roman" w:cs="Times New Roman"/>
          <w:i/>
          <w:iCs/>
          <w:color w:val="333333"/>
          <w:szCs w:val="28"/>
          <w:lang w:eastAsia="ru-RU"/>
        </w:rPr>
        <w:t>Telegram</w:t>
      </w:r>
      <w:proofErr w:type="spellEnd"/>
      <w:r w:rsidRPr="008322DE">
        <w:rPr>
          <w:rFonts w:eastAsia="Times New Roman" w:cs="Times New Roman"/>
          <w:i/>
          <w:iCs/>
          <w:color w:val="333333"/>
          <w:szCs w:val="28"/>
          <w:lang w:eastAsia="ru-RU"/>
        </w:rPr>
        <w:t>», «</w:t>
      </w:r>
      <w:proofErr w:type="spellStart"/>
      <w:r w:rsidRPr="008322DE">
        <w:rPr>
          <w:rFonts w:eastAsia="Times New Roman" w:cs="Times New Roman"/>
          <w:i/>
          <w:iCs/>
          <w:color w:val="333333"/>
          <w:szCs w:val="28"/>
          <w:lang w:eastAsia="ru-RU"/>
        </w:rPr>
        <w:t>Instagram</w:t>
      </w:r>
      <w:proofErr w:type="spellEnd"/>
      <w:r w:rsidRPr="008322DE">
        <w:rPr>
          <w:rFonts w:eastAsia="Times New Roman" w:cs="Times New Roman"/>
          <w:i/>
          <w:iCs/>
          <w:color w:val="333333"/>
          <w:szCs w:val="28"/>
          <w:lang w:eastAsia="ru-RU"/>
        </w:rPr>
        <w:t>», «</w:t>
      </w:r>
      <w:proofErr w:type="spellStart"/>
      <w:r w:rsidRPr="008322DE">
        <w:rPr>
          <w:rFonts w:eastAsia="Times New Roman" w:cs="Times New Roman"/>
          <w:i/>
          <w:iCs/>
          <w:color w:val="333333"/>
          <w:szCs w:val="28"/>
          <w:lang w:eastAsia="ru-RU"/>
        </w:rPr>
        <w:t>WhatsApp</w:t>
      </w:r>
      <w:proofErr w:type="spellEnd"/>
      <w:r w:rsidRPr="008322DE">
        <w:rPr>
          <w:rFonts w:eastAsia="Times New Roman" w:cs="Times New Roman"/>
          <w:i/>
          <w:iCs/>
          <w:color w:val="333333"/>
          <w:szCs w:val="28"/>
          <w:lang w:eastAsia="ru-RU"/>
        </w:rPr>
        <w:t>», «ВКонтакте», «</w:t>
      </w:r>
      <w:proofErr w:type="spellStart"/>
      <w:r w:rsidRPr="008322DE">
        <w:rPr>
          <w:rFonts w:eastAsia="Times New Roman" w:cs="Times New Roman"/>
          <w:i/>
          <w:iCs/>
          <w:color w:val="333333"/>
          <w:szCs w:val="28"/>
          <w:lang w:eastAsia="ru-RU"/>
        </w:rPr>
        <w:t>Viber</w:t>
      </w:r>
      <w:proofErr w:type="spellEnd"/>
      <w:r w:rsidRPr="008322DE">
        <w:rPr>
          <w:rFonts w:eastAsia="Times New Roman" w:cs="Times New Roman"/>
          <w:i/>
          <w:iCs/>
          <w:color w:val="333333"/>
          <w:szCs w:val="28"/>
          <w:lang w:eastAsia="ru-RU"/>
        </w:rPr>
        <w:t>» и др.)</w:t>
      </w:r>
      <w:r w:rsidRPr="008322DE">
        <w:rPr>
          <w:rFonts w:eastAsia="Times New Roman" w:cs="Times New Roman"/>
          <w:color w:val="333333"/>
          <w:szCs w:val="28"/>
          <w:lang w:eastAsia="ru-RU"/>
        </w:rPr>
        <w:t>;</w:t>
      </w:r>
    </w:p>
    <w:p w14:paraId="7089E77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7580CE6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оперативно информировать руководство о чрезвычайных ситуациях в учреждении образования;</w:t>
      </w:r>
    </w:p>
    <w:p w14:paraId="697B95C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освещать эффективный опыт педагогических работников, законных представителей воспитанников по данному направлению в средствах массовой информации.</w:t>
      </w:r>
    </w:p>
    <w:p w14:paraId="452E6C2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Обеспечение психологической безопасности воспитанников в учреждении образования</w:t>
      </w:r>
    </w:p>
    <w:p w14:paraId="20F7109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Одной из важнейших задач учреждения образования является создание условий, обеспечивающих психологическую безопасность, направленную на защиту воспитанников от негативных воздействий и прогнозирование возможных угроз с целью предупреждения нарушений в становлении их личности.</w:t>
      </w:r>
    </w:p>
    <w:p w14:paraId="4144728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Воспитатели дошкольного образования должны обращать внимание на наличие психологических проблем в развитии личности воспитанника, активно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79EB9B8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proofErr w:type="spellStart"/>
      <w:r w:rsidRPr="008322DE">
        <w:rPr>
          <w:rFonts w:eastAsia="Times New Roman" w:cs="Times New Roman"/>
          <w:color w:val="333333"/>
          <w:szCs w:val="28"/>
          <w:lang w:eastAsia="ru-RU"/>
        </w:rPr>
        <w:t>Педагогам</w:t>
      </w:r>
      <w:r w:rsidRPr="008322DE">
        <w:rPr>
          <w:rFonts w:eastAsia="Times New Roman" w:cs="Times New Roman"/>
          <w:color w:val="333333"/>
          <w:szCs w:val="28"/>
          <w:lang w:eastAsia="ru-RU"/>
        </w:rPr>
        <w:softHyphen/>
        <w:t>психологам</w:t>
      </w:r>
      <w:proofErr w:type="spellEnd"/>
      <w:r w:rsidRPr="008322DE">
        <w:rPr>
          <w:rFonts w:eastAsia="Times New Roman" w:cs="Times New Roman"/>
          <w:color w:val="333333"/>
          <w:szCs w:val="28"/>
          <w:lang w:eastAsia="ru-RU"/>
        </w:rPr>
        <w:t xml:space="preserve"> учреждений образования необходимо осуществлять реализацию комплекса мероприятий, направленных на психологическое изучение воспитанников и их семей для обеспечения индивидуального подхода к ним на протяжении всего периода обучения, их полноценное развитие, содействие в предупреждении, разрешении психологических проблем у воспитанников, повышение психологической культуры участников образовательного процесса.</w:t>
      </w:r>
    </w:p>
    <w:p w14:paraId="5EBAAA7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на неукоснительное выполнение приказа Министра образования Республики Беларусь от 15 февраля 2018 г. № 119а «О мерах, направленных на профилактику совершения преступлений в учреждениях образования в отношении обучающихся» и Алгоритма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3A2A6D0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Обращаем внимание, что продолжает функционировать Республиканский центр психологической помощи (далее – Центр), основной деятельностью которого является обеспечение оказания комплексной психологической помощи и </w:t>
      </w:r>
      <w:proofErr w:type="spellStart"/>
      <w:r w:rsidRPr="008322DE">
        <w:rPr>
          <w:rFonts w:eastAsia="Times New Roman" w:cs="Times New Roman"/>
          <w:color w:val="333333"/>
          <w:szCs w:val="28"/>
          <w:lang w:eastAsia="ru-RU"/>
        </w:rPr>
        <w:t>социально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поддержки участников образовательного процесса в кризисных ситуациях.</w:t>
      </w:r>
    </w:p>
    <w:p w14:paraId="08A5583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Центре работает современный многостраничный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w:t>
      </w:r>
      <w:proofErr w:type="spellEnd"/>
      <w:r w:rsidRPr="008322DE">
        <w:rPr>
          <w:rFonts w:eastAsia="Times New Roman" w:cs="Times New Roman"/>
          <w:color w:val="333333"/>
          <w:szCs w:val="28"/>
          <w:lang w:eastAsia="ru-RU"/>
        </w:rPr>
        <w:t> </w:t>
      </w:r>
      <w:r w:rsidRPr="008322DE">
        <w:rPr>
          <w:rFonts w:eastAsia="Times New Roman" w:cs="Times New Roman"/>
          <w:i/>
          <w:iCs/>
          <w:color w:val="333333"/>
          <w:szCs w:val="28"/>
          <w:lang w:eastAsia="ru-RU"/>
        </w:rPr>
        <w:t>(</w:t>
      </w:r>
      <w:hyperlink r:id="rId7" w:history="1">
        <w:r w:rsidRPr="008322DE">
          <w:rPr>
            <w:rFonts w:eastAsia="Times New Roman" w:cs="Times New Roman"/>
            <w:i/>
            <w:iCs/>
            <w:color w:val="004E88"/>
            <w:szCs w:val="28"/>
            <w:bdr w:val="none" w:sz="0" w:space="0" w:color="auto" w:frame="1"/>
            <w:lang w:eastAsia="ru-RU"/>
          </w:rPr>
          <w:t>https://rcpp.by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xml:space="preserve">. Сайт содержит информацию о Центре, контакты специалистов, новости и анонсы проводимых мероприятий, а также отдельные </w:t>
      </w:r>
      <w:r w:rsidRPr="008322DE">
        <w:rPr>
          <w:rFonts w:eastAsia="Times New Roman" w:cs="Times New Roman"/>
          <w:color w:val="333333"/>
          <w:szCs w:val="28"/>
          <w:lang w:eastAsia="ru-RU"/>
        </w:rPr>
        <w:lastRenderedPageBreak/>
        <w:t>блоки актуальной и доступно изложенной информации, полезной для законных представителей воспитанников и педагогических работников.</w:t>
      </w:r>
    </w:p>
    <w:p w14:paraId="4A3547E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сайте создан чат, который дает возможность анонимного обращения за помощью или поддержкой в критической ситуации каждому ребенку, его законным представителям и педагогическим работникам по всей территории Республики Беларусь. Для удобства пользователей создана мобильная версия сайта.</w:t>
      </w:r>
    </w:p>
    <w:p w14:paraId="7914960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По запросу учреждений образования </w:t>
      </w:r>
      <w:proofErr w:type="spellStart"/>
      <w:r w:rsidRPr="008322DE">
        <w:rPr>
          <w:rFonts w:eastAsia="Times New Roman" w:cs="Times New Roman"/>
          <w:color w:val="333333"/>
          <w:szCs w:val="28"/>
          <w:lang w:eastAsia="ru-RU"/>
        </w:rPr>
        <w:t>педагоги</w:t>
      </w:r>
      <w:r w:rsidRPr="008322DE">
        <w:rPr>
          <w:rFonts w:eastAsia="Times New Roman" w:cs="Times New Roman"/>
          <w:color w:val="333333"/>
          <w:szCs w:val="28"/>
          <w:lang w:eastAsia="ru-RU"/>
        </w:rPr>
        <w:softHyphen/>
        <w:t>психологи</w:t>
      </w:r>
      <w:proofErr w:type="spellEnd"/>
      <w:r w:rsidRPr="008322DE">
        <w:rPr>
          <w:rFonts w:eastAsia="Times New Roman" w:cs="Times New Roman"/>
          <w:color w:val="333333"/>
          <w:szCs w:val="28"/>
          <w:lang w:eastAsia="ru-RU"/>
        </w:rPr>
        <w:t xml:space="preserve"> Центра проводят профилактическую работу с воспитанниками, их законными представителями, педагогическими работниками учреждений образования.</w:t>
      </w:r>
    </w:p>
    <w:p w14:paraId="25CB6E7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целях информирования участников образовательного процесса рекомендуется разместить информацию о деятельности Центра с указанием адреса его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сайта</w:t>
      </w:r>
      <w:proofErr w:type="spellEnd"/>
      <w:r w:rsidRPr="008322DE">
        <w:rPr>
          <w:rFonts w:eastAsia="Times New Roman" w:cs="Times New Roman"/>
          <w:color w:val="333333"/>
          <w:szCs w:val="28"/>
          <w:lang w:eastAsia="ru-RU"/>
        </w:rPr>
        <w:t xml:space="preserve">, телефона на информационных стендах, официальных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сайтах</w:t>
      </w:r>
      <w:proofErr w:type="spellEnd"/>
      <w:r w:rsidRPr="008322DE">
        <w:rPr>
          <w:rFonts w:eastAsia="Times New Roman" w:cs="Times New Roman"/>
          <w:color w:val="333333"/>
          <w:szCs w:val="28"/>
          <w:lang w:eastAsia="ru-RU"/>
        </w:rPr>
        <w:t xml:space="preserve"> учреждений образования, в родительских чатах в мессенджерах и социальных сетях.</w:t>
      </w:r>
    </w:p>
    <w:p w14:paraId="0859BDC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w:t>
      </w:r>
    </w:p>
    <w:p w14:paraId="75D30A8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этом необходимо руководствоваться требованиями постановления Совета Министров Республики Беларусь от 15 января 2019 г. № 22 «О признании детей находящимися в социально опасном положении».</w:t>
      </w:r>
    </w:p>
    <w:p w14:paraId="3C47F1E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на недопустимость:</w:t>
      </w:r>
    </w:p>
    <w:p w14:paraId="2F18E7F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проведения обследования условий жизни и воспитания ребенка и социального расследования только педагогическими работниками без привлечения иных субъектов профилактики;</w:t>
      </w:r>
    </w:p>
    <w:p w14:paraId="6986D00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определения мероприятий по устранению причин и условий неблагополучия детей учреждениями образования самостоятельно без учета компетенции субъектов профилактики;</w:t>
      </w:r>
    </w:p>
    <w:p w14:paraId="73E7A7A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рассмотрения на заседании совета по профилактике безнадзорности и правонарушений результатов социального расследования без участия законных представителей воспитанников и заинтересованных субъектов профилактики.</w:t>
      </w:r>
    </w:p>
    <w:p w14:paraId="1918CA2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Важно отметить, что в постановлении четко определены критерии и показатели социально опасного положения, перечислены все субъекты профилактики семейного неблагополучия и их компетенции, а также определен порядок проведения социального расследования и рассмотрения его результатов.</w:t>
      </w:r>
    </w:p>
    <w:p w14:paraId="671105E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Основные требования к порядку действий государственных органов, государственных и иных организаций по выявлению неблагоприятной для детей обстановки, механизм межведомственного взаимодействия в вопросах проведения социального расследования и организации работы с семьями отражены в методических рекомендациях по межведомственному взаимодействию государственных органов, государственных и иных организаций при выявлении неблагоприятной для детей обстановки, </w:t>
      </w:r>
      <w:r w:rsidRPr="008322DE">
        <w:rPr>
          <w:rFonts w:eastAsia="Times New Roman" w:cs="Times New Roman"/>
          <w:color w:val="333333"/>
          <w:szCs w:val="28"/>
          <w:lang w:eastAsia="ru-RU"/>
        </w:rPr>
        <w:lastRenderedPageBreak/>
        <w:t>проведении социального расследования, организации работы с семьями, где дети признаны находящимися в социально опасном положении, утвержденных заместителем Министра образования Республики Беларусь 1 октября 2019г.</w:t>
      </w:r>
    </w:p>
    <w:p w14:paraId="131B40F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1796F38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Создание развивающей предметно-пространственной среды, обеспечивающей, в том числе удовлетворение особых образовательных потребностей воспитанников с ОПФР</w:t>
      </w:r>
    </w:p>
    <w:p w14:paraId="15087E2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Развивающая </w:t>
      </w:r>
      <w:proofErr w:type="spellStart"/>
      <w:r w:rsidRPr="008322DE">
        <w:rPr>
          <w:rFonts w:eastAsia="Times New Roman" w:cs="Times New Roman"/>
          <w:color w:val="333333"/>
          <w:szCs w:val="28"/>
          <w:lang w:eastAsia="ru-RU"/>
        </w:rPr>
        <w:t>предметно</w:t>
      </w:r>
      <w:r w:rsidRPr="008322DE">
        <w:rPr>
          <w:rFonts w:eastAsia="Times New Roman" w:cs="Times New Roman"/>
          <w:color w:val="333333"/>
          <w:szCs w:val="28"/>
          <w:lang w:eastAsia="ru-RU"/>
        </w:rPr>
        <w:softHyphen/>
        <w:t>пространственная</w:t>
      </w:r>
      <w:proofErr w:type="spellEnd"/>
      <w:r w:rsidRPr="008322DE">
        <w:rPr>
          <w:rFonts w:eastAsia="Times New Roman" w:cs="Times New Roman"/>
          <w:color w:val="333333"/>
          <w:szCs w:val="28"/>
          <w:lang w:eastAsia="ru-RU"/>
        </w:rPr>
        <w:t xml:space="preserve"> среда в учреждениях образования должна быть:</w:t>
      </w:r>
    </w:p>
    <w:p w14:paraId="01DD1D7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содержательно насыщенной в соответствии с возрастными и индивидуальными возможностями воспитанников, содержанием образовательной программы дошкольного образования, образовательных программ специального образования на уровне дошкольного образования;</w:t>
      </w:r>
    </w:p>
    <w:p w14:paraId="1ABF98D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трансформируемой при изменении образовательной ситуации и с учетом меняющихся интересов и познавательных возможностей воспитанников;</w:t>
      </w:r>
    </w:p>
    <w:p w14:paraId="43578F0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полифункциональной в целях разнообразного использования составляющих предметной среды (предметов, не обладающих жестко закрепленным способом употребления, пригодных для использования в разных видах детской активности, в том числе в качестве </w:t>
      </w:r>
      <w:proofErr w:type="spellStart"/>
      <w:r w:rsidRPr="008322DE">
        <w:rPr>
          <w:rFonts w:eastAsia="Times New Roman" w:cs="Times New Roman"/>
          <w:color w:val="333333"/>
          <w:szCs w:val="28"/>
          <w:lang w:eastAsia="ru-RU"/>
        </w:rPr>
        <w:t>предметов</w:t>
      </w:r>
      <w:r w:rsidRPr="008322DE">
        <w:rPr>
          <w:rFonts w:eastAsia="Times New Roman" w:cs="Times New Roman"/>
          <w:color w:val="333333"/>
          <w:szCs w:val="28"/>
          <w:lang w:eastAsia="ru-RU"/>
        </w:rPr>
        <w:softHyphen/>
        <w:t>заместителей</w:t>
      </w:r>
      <w:proofErr w:type="spellEnd"/>
      <w:r w:rsidRPr="008322DE">
        <w:rPr>
          <w:rFonts w:eastAsia="Times New Roman" w:cs="Times New Roman"/>
          <w:color w:val="333333"/>
          <w:szCs w:val="28"/>
          <w:lang w:eastAsia="ru-RU"/>
        </w:rPr>
        <w:t xml:space="preserve"> в детской игре);</w:t>
      </w:r>
    </w:p>
    <w:p w14:paraId="1116FA5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вариативной для обеспечения в групповых помещениях пространства для игровой деятельности, конструирования, моделирования, уединения, иных целей и наличия разнообразных материалов для самостоятельной творческой деятельности воспитанников в соответствии с их выбором;</w:t>
      </w:r>
    </w:p>
    <w:p w14:paraId="398F1D5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доступной для воспитанников, в том числе для воспитанников с ОПФР, с инвалидностью (во всех помещениях, где осуществляется образовательный процесс, ко всем играм, игрушкам, учебным изданиям, необходимым для различных видов детской деятельности);</w:t>
      </w:r>
    </w:p>
    <w:p w14:paraId="426694B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безопасной для воспитанников, обеспечивающей надежность и безопасность использования всех ее элементов, соответствующей возрастным и психофизическим особенностям воспитанников.</w:t>
      </w:r>
    </w:p>
    <w:p w14:paraId="7463E3B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2022/2023 учебном году необходимо продолжать проведение мероприятий по созданию доступной среды жизнедеятельности в учреждениях образования с учетом комплексного подхода. При создании доступной среды следует руководствоваться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07.08.2019 № 525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13.11.2020 № 6, методическими рекомендациями по определению доступности объектов и адаптации услуг, предоставляемых населению, с учетом особых потребностей инвалидов, утвержденных протоколом заседания </w:t>
      </w:r>
      <w:r w:rsidRPr="008322DE">
        <w:rPr>
          <w:rFonts w:eastAsia="Times New Roman" w:cs="Times New Roman"/>
          <w:color w:val="333333"/>
          <w:szCs w:val="28"/>
          <w:lang w:eastAsia="ru-RU"/>
        </w:rPr>
        <w:lastRenderedPageBreak/>
        <w:t>коллегии Министерства труда и социальной защиты Республики Беларусь от 21.02.2018 № 2-3.</w:t>
      </w:r>
    </w:p>
    <w:p w14:paraId="3724601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показатель «Обеспечение доступной среды жизнедеятельности для лиц с инвалидностью с учетом комплексного подхода» (устанавливается на основе анкеты по определению доступности объектов и услуг)» включен в критерии и показатели деятельности учреждений образования, органов управления образованием, утвержденные приказом Министра образования Республики Беларусь от 25.05.2022 № 370.</w:t>
      </w:r>
    </w:p>
    <w:p w14:paraId="09862BA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7B4506A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221CE08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совершенствование качества образовательного процесса, ОБЕСПЕЧЕНИЕ ЕГО КОРРЕКЦИОННОЙ НАПРАВЛЕННОСТИ ПРИ РАБОТЕ С ЛИЦАМИ С ОСОБЕННОСТЯМИ ПСИХОФИЗИЧЕСКОГО РАЗВИТИЯ</w:t>
      </w:r>
    </w:p>
    <w:p w14:paraId="48DD726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 xml:space="preserve">Общие требования к организации образовательного </w:t>
      </w:r>
      <w:proofErr w:type="spellStart"/>
      <w:r w:rsidRPr="008322DE">
        <w:rPr>
          <w:rFonts w:eastAsia="Times New Roman" w:cs="Times New Roman"/>
          <w:b/>
          <w:bCs/>
          <w:color w:val="333333"/>
          <w:szCs w:val="28"/>
          <w:lang w:eastAsia="ru-RU"/>
        </w:rPr>
        <w:t>процессав</w:t>
      </w:r>
      <w:proofErr w:type="spellEnd"/>
      <w:r w:rsidRPr="008322DE">
        <w:rPr>
          <w:rFonts w:eastAsia="Times New Roman" w:cs="Times New Roman"/>
          <w:b/>
          <w:bCs/>
          <w:color w:val="333333"/>
          <w:szCs w:val="28"/>
          <w:lang w:eastAsia="ru-RU"/>
        </w:rPr>
        <w:t xml:space="preserve"> учреждениях образования</w:t>
      </w:r>
      <w:r w:rsidRPr="008322DE">
        <w:rPr>
          <w:rFonts w:eastAsia="Times New Roman" w:cs="Times New Roman"/>
          <w:color w:val="333333"/>
          <w:szCs w:val="28"/>
          <w:lang w:eastAsia="ru-RU"/>
        </w:rPr>
        <w:t> определены Кодексом, образовательным стандартом, учебной программой дошкольного образования, типовым учебным планом, типовым учебным планом специального образования на уровне дошкольного образования, программами специального образования.</w:t>
      </w:r>
    </w:p>
    <w:p w14:paraId="7279D1F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этом образовательный процесс следует организовывать таким образом, чтобы сохранить самобытность и специфику дошкольного детства, рассматривать занятие (специально организованная форма взаимодействия педагогического работника с воспитанником) как возможность заниматься с ребенком </w:t>
      </w:r>
      <w:proofErr w:type="spellStart"/>
      <w:r w:rsidRPr="008322DE">
        <w:rPr>
          <w:rFonts w:eastAsia="Times New Roman" w:cs="Times New Roman"/>
          <w:color w:val="333333"/>
          <w:szCs w:val="28"/>
          <w:lang w:eastAsia="ru-RU"/>
        </w:rPr>
        <w:t>чем</w:t>
      </w:r>
      <w:r w:rsidRPr="008322DE">
        <w:rPr>
          <w:rFonts w:eastAsia="Times New Roman" w:cs="Times New Roman"/>
          <w:color w:val="333333"/>
          <w:szCs w:val="28"/>
          <w:lang w:eastAsia="ru-RU"/>
        </w:rPr>
        <w:softHyphen/>
        <w:t>то</w:t>
      </w:r>
      <w:proofErr w:type="spellEnd"/>
      <w:r w:rsidRPr="008322DE">
        <w:rPr>
          <w:rFonts w:eastAsia="Times New Roman" w:cs="Times New Roman"/>
          <w:color w:val="333333"/>
          <w:szCs w:val="28"/>
          <w:lang w:eastAsia="ru-RU"/>
        </w:rPr>
        <w:t xml:space="preserve"> интересным и полезным для его развития. Основой обучения и воспитания является разнообразная деятельность детей, соответствующая их возрастным и индивидуальным возможностям.</w:t>
      </w:r>
    </w:p>
    <w:p w14:paraId="4678218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Развивающее </w:t>
      </w:r>
      <w:proofErr w:type="spellStart"/>
      <w:r w:rsidRPr="008322DE">
        <w:rPr>
          <w:rFonts w:eastAsia="Times New Roman" w:cs="Times New Roman"/>
          <w:color w:val="333333"/>
          <w:szCs w:val="28"/>
          <w:lang w:eastAsia="ru-RU"/>
        </w:rPr>
        <w:t>индивидуально</w:t>
      </w:r>
      <w:r w:rsidRPr="008322DE">
        <w:rPr>
          <w:rFonts w:eastAsia="Times New Roman" w:cs="Times New Roman"/>
          <w:color w:val="333333"/>
          <w:szCs w:val="28"/>
          <w:lang w:eastAsia="ru-RU"/>
        </w:rPr>
        <w:softHyphen/>
        <w:t>ориентированное</w:t>
      </w:r>
      <w:proofErr w:type="spellEnd"/>
      <w:r w:rsidRPr="008322DE">
        <w:rPr>
          <w:rFonts w:eastAsia="Times New Roman" w:cs="Times New Roman"/>
          <w:color w:val="333333"/>
          <w:szCs w:val="28"/>
          <w:lang w:eastAsia="ru-RU"/>
        </w:rPr>
        <w:t xml:space="preserve"> обучение может проводиться фронтально или по подгруппам с учетом индивидуальности каждого ребенка (наличие опыта, возможностей, темпа, личностных трудностей и т. п.).</w:t>
      </w:r>
    </w:p>
    <w:p w14:paraId="09AB388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начале и конце недели должны предусматриваться занятия, облегченные по содержанию и умственной нагрузке.</w:t>
      </w:r>
    </w:p>
    <w:p w14:paraId="08A51A0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Домашние задания во всех возрастных группах задаваться не должны.</w:t>
      </w:r>
    </w:p>
    <w:p w14:paraId="40E4E0E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Запрещается проводить занятия в </w:t>
      </w:r>
      <w:proofErr w:type="spellStart"/>
      <w:r w:rsidRPr="008322DE">
        <w:rPr>
          <w:rFonts w:eastAsia="Times New Roman" w:cs="Times New Roman"/>
          <w:color w:val="333333"/>
          <w:szCs w:val="28"/>
          <w:lang w:eastAsia="ru-RU"/>
        </w:rPr>
        <w:t>приемных</w:t>
      </w:r>
      <w:r w:rsidRPr="008322DE">
        <w:rPr>
          <w:rFonts w:eastAsia="Times New Roman" w:cs="Times New Roman"/>
          <w:color w:val="333333"/>
          <w:szCs w:val="28"/>
          <w:lang w:eastAsia="ru-RU"/>
        </w:rPr>
        <w:softHyphen/>
        <w:t>раздевальных</w:t>
      </w:r>
      <w:proofErr w:type="spellEnd"/>
      <w:r w:rsidRPr="008322DE">
        <w:rPr>
          <w:rFonts w:eastAsia="Times New Roman" w:cs="Times New Roman"/>
          <w:color w:val="333333"/>
          <w:szCs w:val="28"/>
          <w:lang w:eastAsia="ru-RU"/>
        </w:rPr>
        <w:t>, спальнях, оборудованных стационарными кроватями.</w:t>
      </w:r>
    </w:p>
    <w:p w14:paraId="2794CDA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Язык обучения и воспитания</w:t>
      </w:r>
    </w:p>
    <w:p w14:paraId="12A1F09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выбор языка обучения и воспитания при реализации образовательной программы дошкольного образования осуществляется в соответствии со статьей 82 Кодекса.</w:t>
      </w:r>
    </w:p>
    <w:p w14:paraId="699856F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14:paraId="144CB70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Право граждан на выбор обучения и воспитания на одном из государственных языков Республики Беларусь обеспечивается развитием сети учреждений </w:t>
      </w:r>
      <w:r w:rsidRPr="008322DE">
        <w:rPr>
          <w:rFonts w:eastAsia="Times New Roman" w:cs="Times New Roman"/>
          <w:color w:val="333333"/>
          <w:szCs w:val="28"/>
          <w:lang w:eastAsia="ru-RU"/>
        </w:rPr>
        <w:lastRenderedPageBreak/>
        <w:t>образования, групп с белорусским и русским языками обучения и воспитания, выпуском учебных изданий на белорусском и русском языках.</w:t>
      </w:r>
    </w:p>
    <w:p w14:paraId="5E15EF4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Согласно статье 21 Закона Республики Беларусь от 26 января 1990 г. «Аб мовах у </w:t>
      </w:r>
      <w:proofErr w:type="spellStart"/>
      <w:r w:rsidRPr="008322DE">
        <w:rPr>
          <w:rFonts w:eastAsia="Times New Roman" w:cs="Times New Roman"/>
          <w:color w:val="333333"/>
          <w:szCs w:val="28"/>
          <w:lang w:eastAsia="ru-RU"/>
        </w:rPr>
        <w:t>Рэспубліцы</w:t>
      </w:r>
      <w:proofErr w:type="spellEnd"/>
      <w:r w:rsidRPr="008322DE">
        <w:rPr>
          <w:rFonts w:eastAsia="Times New Roman" w:cs="Times New Roman"/>
          <w:color w:val="333333"/>
          <w:szCs w:val="28"/>
          <w:lang w:eastAsia="ru-RU"/>
        </w:rPr>
        <w:t xml:space="preserve"> Беларусь» руководители и педагогические работники системы образования должны владеть белорусским и русским языками.</w:t>
      </w:r>
    </w:p>
    <w:p w14:paraId="0A88E33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 учетом пожеланий законных представителей воспитанников учреждения образования формируют группы, которые организуют образовательный процесс как на русском, так и на белорусском языках. При комплектовании групп следует максимально учитывать пожелания законных представителей несовершеннолетних обучающихся относительно выбора языка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4082655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отсутствии достаточного количества детей для формирования отдельной группы в учреждениях образования создаются необходимые условия для получения воспитанниками образования на белорусском (русском) языке.</w:t>
      </w:r>
    </w:p>
    <w:p w14:paraId="65768DB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типового учебного плана специального образования на уровне дошкольного образования).</w:t>
      </w:r>
    </w:p>
    <w:p w14:paraId="1026F6B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8322DE">
        <w:rPr>
          <w:rFonts w:eastAsia="Times New Roman" w:cs="Times New Roman"/>
          <w:color w:val="333333"/>
          <w:szCs w:val="28"/>
          <w:lang w:eastAsia="ru-RU"/>
        </w:rPr>
        <w:t>предметно</w:t>
      </w:r>
      <w:r w:rsidRPr="008322DE">
        <w:rPr>
          <w:rFonts w:eastAsia="Times New Roman" w:cs="Times New Roman"/>
          <w:color w:val="333333"/>
          <w:szCs w:val="28"/>
          <w:lang w:eastAsia="ru-RU"/>
        </w:rPr>
        <w:softHyphen/>
        <w:t>пространственной</w:t>
      </w:r>
      <w:proofErr w:type="spellEnd"/>
      <w:r w:rsidRPr="008322DE">
        <w:rPr>
          <w:rFonts w:eastAsia="Times New Roman" w:cs="Times New Roman"/>
          <w:color w:val="333333"/>
          <w:szCs w:val="28"/>
          <w:lang w:eastAsia="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w:t>
      </w:r>
    </w:p>
    <w:p w14:paraId="41D40A3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УДО, в которых воспитанники изучают язык национального меньшинства.</w:t>
      </w:r>
    </w:p>
    <w:p w14:paraId="7E98FF9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4E91A68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Научно-методическое обеспечение дошкольного образования, специального образования на уровне дошкольного образования</w:t>
      </w:r>
    </w:p>
    <w:p w14:paraId="44AF950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 пунктом 3 статьи 143 Кодекса </w:t>
      </w:r>
      <w:r w:rsidRPr="008322DE">
        <w:rPr>
          <w:rFonts w:eastAsia="Times New Roman" w:cs="Times New Roman"/>
          <w:b/>
          <w:bCs/>
          <w:i/>
          <w:iCs/>
          <w:color w:val="333333"/>
          <w:szCs w:val="28"/>
          <w:lang w:eastAsia="ru-RU"/>
        </w:rPr>
        <w:t>типовой учебный план дошкольного образования</w:t>
      </w:r>
      <w:r w:rsidRPr="008322DE">
        <w:rPr>
          <w:rFonts w:eastAsia="Times New Roman" w:cs="Times New Roman"/>
          <w:color w:val="333333"/>
          <w:szCs w:val="28"/>
          <w:lang w:eastAsia="ru-RU"/>
        </w:rPr>
        <w:t> является компонентом учебно-программной документации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14:paraId="1EF5795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Типовой учебный план дошкольного образования является основанием для разработки учебных планов учреждений образования, иных учреждений образования (пункт 4 статья 143 Кодекса).</w:t>
      </w:r>
    </w:p>
    <w:p w14:paraId="4A3D279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обучения и воспитания, санаторных специальных групп, групп интегрированного обучения и воспитания, санаторных групп интегрированного обучения и воспитания.</w:t>
      </w:r>
    </w:p>
    <w:p w14:paraId="2723D68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наличии в учреждении образования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структуры и степени тяжести нарушений воспитанников и типового учебного плана специального образования на уровне дошкольного образования.</w:t>
      </w:r>
    </w:p>
    <w:p w14:paraId="24E974E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наличии в учреждении образования группы интегрированного обучения и воспитания, санаторной группы интегрированного обучения и воспитания разрабатывается учебный план интегрированного обучения и воспитания на уровне дошкольного образования на текущий учебный год, который является приложением к учебному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2B375BF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8322DE">
        <w:rPr>
          <w:rFonts w:eastAsia="Times New Roman" w:cs="Times New Roman"/>
          <w:b/>
          <w:bCs/>
          <w:i/>
          <w:iCs/>
          <w:color w:val="333333"/>
          <w:szCs w:val="28"/>
          <w:lang w:eastAsia="ru-RU"/>
        </w:rPr>
        <w:t>индивидуальный учебный план</w:t>
      </w:r>
      <w:r w:rsidRPr="008322DE">
        <w:rPr>
          <w:rFonts w:eastAsia="Times New Roman" w:cs="Times New Roman"/>
          <w:color w:val="333333"/>
          <w:szCs w:val="28"/>
          <w:lang w:eastAsia="ru-RU"/>
        </w:rPr>
        <w:t>. Индивидуальный учебный план утверждается руководителем учреждения образования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уменьшено по желанию их законных представителей.</w:t>
      </w:r>
    </w:p>
    <w:p w14:paraId="05CF476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i/>
          <w:iCs/>
          <w:color w:val="333333"/>
          <w:szCs w:val="28"/>
          <w:lang w:eastAsia="ru-RU"/>
        </w:rPr>
        <w:t>Учебная программа дошкольного образования</w:t>
      </w:r>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разработананая</w:t>
      </w:r>
      <w:proofErr w:type="spellEnd"/>
      <w:r w:rsidRPr="008322DE">
        <w:rPr>
          <w:rFonts w:eastAsia="Times New Roman" w:cs="Times New Roman"/>
          <w:color w:val="333333"/>
          <w:szCs w:val="28"/>
          <w:lang w:eastAsia="ru-RU"/>
        </w:rPr>
        <w:t xml:space="preserve"> с учетом требований образовательного стандарта, 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w:t>
      </w:r>
    </w:p>
    <w:p w14:paraId="7BF40BB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Целью учебной программы дошкольного образования 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14:paraId="5C736E7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Учебная программа дошкольного образования определяет основополагающие принципы, цели и задачи образования воспитанников раннего и дошкольного возраста.</w:t>
      </w:r>
    </w:p>
    <w:p w14:paraId="53626BA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Реализация содержания учебной программы способствует формированию у воспитанников гражданственности, патриотизма и национального самосознания на основе государственной идеологии, нравственной, эстетической культуры и культуры в области охраны окружающей среды и природопользования, культуры здоровья, физической культуры личности ребенка, гуманного отношения к себе и окружающему миру, эмоциональной отзывчивости, способности к сопереживанию на основе разнообразного образовательного содержания; обеспечению разностороннего развития личности ребенка, а также созданию условий для его ранней социализации; развитию познавательной активности, любознательности, стремления к самостоятельному познанию и размышлению, умственных способностей и речи ребенка; приобщению воспитанников к общечеловеческим ценностям; обеспечению преемственности между дошкольным образованием и І ступенью общего среднего образования.</w:t>
      </w:r>
    </w:p>
    <w:p w14:paraId="01C7DE8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Учебная программа дошкольного образования является комплексной, и ее содержание изложено с учетом основных направлений развития воспитанника: физическое, социально-нравственное и личностное, познавательное, речевое, эстетическое, которые реализуются посредством содержания образовательных областей: «Физическая культура», «Ребенок и общество», «Элементарные математические представления», «Ребенок и природа», «Развитие речи и культура речевого общения», «</w:t>
      </w:r>
      <w:proofErr w:type="spellStart"/>
      <w:r w:rsidRPr="008322DE">
        <w:rPr>
          <w:rFonts w:eastAsia="Times New Roman" w:cs="Times New Roman"/>
          <w:color w:val="333333"/>
          <w:szCs w:val="28"/>
          <w:lang w:eastAsia="ru-RU"/>
        </w:rPr>
        <w:t>Развіццё</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маўлення</w:t>
      </w:r>
      <w:proofErr w:type="spellEnd"/>
      <w:r w:rsidRPr="008322DE">
        <w:rPr>
          <w:rFonts w:eastAsia="Times New Roman" w:cs="Times New Roman"/>
          <w:color w:val="333333"/>
          <w:szCs w:val="28"/>
          <w:lang w:eastAsia="ru-RU"/>
        </w:rPr>
        <w:t xml:space="preserve"> і культура </w:t>
      </w:r>
      <w:proofErr w:type="spellStart"/>
      <w:r w:rsidRPr="008322DE">
        <w:rPr>
          <w:rFonts w:eastAsia="Times New Roman" w:cs="Times New Roman"/>
          <w:color w:val="333333"/>
          <w:szCs w:val="28"/>
          <w:lang w:eastAsia="ru-RU"/>
        </w:rPr>
        <w:t>маўленчых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зносін</w:t>
      </w:r>
      <w:proofErr w:type="spellEnd"/>
      <w:r w:rsidRPr="008322DE">
        <w:rPr>
          <w:rFonts w:eastAsia="Times New Roman" w:cs="Times New Roman"/>
          <w:color w:val="333333"/>
          <w:szCs w:val="28"/>
          <w:lang w:eastAsia="ru-RU"/>
        </w:rPr>
        <w:t>», «Подготовка к обучению грамоте», «Изобразительное искусство», «Музыкальное искусство», «Художественная литература».</w:t>
      </w:r>
    </w:p>
    <w:p w14:paraId="6BAF944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Содержание в образовательных областях представлено по годам жизни ребенка: от рождения до одного года, от одного года до двух лет, от двух до трех лет, от трех до четырех лет, от четырех до пяти лет, от пяти до шести лет, от шести до семи лет с учетом значимости каждого периода жизни в его развитии, скорости и интенсивности ежегодных психических новообразований в познавательной, физической, социально-нравственной, эстетической и эмоциональной сферах.</w:t>
      </w:r>
    </w:p>
    <w:p w14:paraId="49D7BE4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содержании учебной программы заложен воспитывающий, развивающий, обучающий, творческий потенциал, обеспечивающий воспитанникам социальную успешность, развитие общих и специальных способностей к разным видам деятельности и творчеству, готовность к успешному переходу на следующий уровень образования.</w:t>
      </w:r>
    </w:p>
    <w:p w14:paraId="74ABCF4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каждой образовательной области сформулирована общая целевая направленность, которая относится ко всем возрастам и задает конечную результативность, а образовательные задачи и содержание образовательной работы по реализации этой общей цели отнесены к возрастным группам воспитанников.</w:t>
      </w:r>
    </w:p>
    <w:p w14:paraId="7E3CECE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Содержание учебной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педагогическими работниками самостоятельно в зависимости от контингента </w:t>
      </w:r>
      <w:r w:rsidRPr="008322DE">
        <w:rPr>
          <w:rFonts w:eastAsia="Times New Roman" w:cs="Times New Roman"/>
          <w:color w:val="333333"/>
          <w:szCs w:val="28"/>
          <w:lang w:eastAsia="ru-RU"/>
        </w:rPr>
        <w:lastRenderedPageBreak/>
        <w:t>детей, особенностей освоения ими образовательной программы дошкольного образования и решения конкретных образовательных задач. Такой подход позволяет творчески и грамотно организовывать образовательный процесс.</w:t>
      </w:r>
    </w:p>
    <w:p w14:paraId="025946A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Содержание учебной программы включает формы организации образовательного процесса, средства и методы освоения этого содержания.</w:t>
      </w:r>
    </w:p>
    <w:p w14:paraId="35F7CAA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Основными формами организации образовательного процесса являются игра, занятие. Кроме основных форм организации образовательного процесса, могут использоваться иные: экскурсия, наблюдение, дежурство, образовательная ситуация и др.</w:t>
      </w:r>
    </w:p>
    <w:p w14:paraId="7E25868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Рекомендуемые методы (информационно-рецептивные, репродуктивные, проблемного изложения, эвристические, исследовательские и др.) отличаются многообразием и отвечают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w:t>
      </w:r>
    </w:p>
    <w:p w14:paraId="00A6426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Максимальная нагрузка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типовым учебным планом специального образования на уровне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программами специального образования, учебным планом УДО, разработанным и утвержденным в установленном законодательством порядке, с учетом состояния здоровья, психофизиологической подготовленности воспитанников.</w:t>
      </w:r>
    </w:p>
    <w:p w14:paraId="054D679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Нерегламентированная деятельность воспитанников, реализуемая в условиях специально созданной развивающей </w:t>
      </w:r>
      <w:proofErr w:type="spellStart"/>
      <w:r w:rsidRPr="008322DE">
        <w:rPr>
          <w:rFonts w:eastAsia="Times New Roman" w:cs="Times New Roman"/>
          <w:color w:val="333333"/>
          <w:szCs w:val="28"/>
          <w:lang w:eastAsia="ru-RU"/>
        </w:rPr>
        <w:t>предметно</w:t>
      </w:r>
      <w:r w:rsidRPr="008322DE">
        <w:rPr>
          <w:rFonts w:eastAsia="Times New Roman" w:cs="Times New Roman"/>
          <w:color w:val="333333"/>
          <w:szCs w:val="28"/>
          <w:lang w:eastAsia="ru-RU"/>
        </w:rPr>
        <w:softHyphen/>
        <w:t>пространственной</w:t>
      </w:r>
      <w:proofErr w:type="spellEnd"/>
      <w:r w:rsidRPr="008322DE">
        <w:rPr>
          <w:rFonts w:eastAsia="Times New Roman" w:cs="Times New Roman"/>
          <w:color w:val="333333"/>
          <w:szCs w:val="28"/>
          <w:lang w:eastAsia="ru-RU"/>
        </w:rPr>
        <w:t xml:space="preserve"> среды, также направлена на решение образовательных задач. Обеспечивает выбор каждым ребенком деятельности по интересам и позволяет ему взаимодействовать со сверстниками, взрослыми или действовать индивидуально.</w:t>
      </w:r>
    </w:p>
    <w:p w14:paraId="058B07D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специально организованная деятельность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14:paraId="41B859C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 целью создания оптимальных условий для обучения и воспитания детей дошкольного возраста в условиях близкородственного (</w:t>
      </w:r>
      <w:proofErr w:type="spellStart"/>
      <w:r w:rsidRPr="008322DE">
        <w:rPr>
          <w:rFonts w:eastAsia="Times New Roman" w:cs="Times New Roman"/>
          <w:color w:val="333333"/>
          <w:szCs w:val="28"/>
          <w:lang w:eastAsia="ru-RU"/>
        </w:rPr>
        <w:t>белорусско</w:t>
      </w:r>
      <w:r w:rsidRPr="008322DE">
        <w:rPr>
          <w:rFonts w:eastAsia="Times New Roman" w:cs="Times New Roman"/>
          <w:color w:val="333333"/>
          <w:szCs w:val="28"/>
          <w:lang w:eastAsia="ru-RU"/>
        </w:rPr>
        <w:softHyphen/>
        <w:t>русского</w:t>
      </w:r>
      <w:proofErr w:type="spellEnd"/>
      <w:r w:rsidRPr="008322DE">
        <w:rPr>
          <w:rFonts w:eastAsia="Times New Roman" w:cs="Times New Roman"/>
          <w:color w:val="333333"/>
          <w:szCs w:val="28"/>
          <w:lang w:eastAsia="ru-RU"/>
        </w:rPr>
        <w:t>) билингвизма типовым учебным планом предусмотрено усвоение ими двух государственных языков как в специально организованной, так и нерегламентированной деятельности.</w:t>
      </w:r>
    </w:p>
    <w:p w14:paraId="5858978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Рекомендуется реализовывать содержание образовательной области «</w:t>
      </w:r>
      <w:proofErr w:type="spellStart"/>
      <w:r w:rsidRPr="008322DE">
        <w:rPr>
          <w:rFonts w:eastAsia="Times New Roman" w:cs="Times New Roman"/>
          <w:color w:val="333333"/>
          <w:szCs w:val="28"/>
          <w:lang w:eastAsia="ru-RU"/>
        </w:rPr>
        <w:t>Развіццё</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маўлення</w:t>
      </w:r>
      <w:proofErr w:type="spellEnd"/>
      <w:r w:rsidRPr="008322DE">
        <w:rPr>
          <w:rFonts w:eastAsia="Times New Roman" w:cs="Times New Roman"/>
          <w:color w:val="333333"/>
          <w:szCs w:val="28"/>
          <w:lang w:eastAsia="ru-RU"/>
        </w:rPr>
        <w:t xml:space="preserve"> і культура </w:t>
      </w:r>
      <w:proofErr w:type="spellStart"/>
      <w:r w:rsidRPr="008322DE">
        <w:rPr>
          <w:rFonts w:eastAsia="Times New Roman" w:cs="Times New Roman"/>
          <w:color w:val="333333"/>
          <w:szCs w:val="28"/>
          <w:lang w:eastAsia="ru-RU"/>
        </w:rPr>
        <w:t>маўленчых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зносін</w:t>
      </w:r>
      <w:proofErr w:type="spellEnd"/>
      <w:r w:rsidRPr="008322DE">
        <w:rPr>
          <w:rFonts w:eastAsia="Times New Roman" w:cs="Times New Roman"/>
          <w:color w:val="333333"/>
          <w:szCs w:val="28"/>
          <w:lang w:eastAsia="ru-RU"/>
        </w:rPr>
        <w:t xml:space="preserve">» в УДО с русским языком обучения и воспитания, образовательной области «Развитие речи и культура речевого общения» – в учреждениях образования с белорусским языком обучения и воспитания в группе второго раннего возраста (от 1 года до 2 лет), первой </w:t>
      </w:r>
      <w:r w:rsidRPr="008322DE">
        <w:rPr>
          <w:rFonts w:eastAsia="Times New Roman" w:cs="Times New Roman"/>
          <w:color w:val="333333"/>
          <w:szCs w:val="28"/>
          <w:lang w:eastAsia="ru-RU"/>
        </w:rPr>
        <w:lastRenderedPageBreak/>
        <w:t>младшей (от 2 до 3 лет), в первом полугодии во второй младшей группе (от 3 до 4 лет) в нерегламентированной деятельности. Со второго полугодия во второй младшей группе (от 3 до 4 лет) реализация содержания указанных образовательных областей в УДО осуществляется в специально организованной деятельности в соответствии с типовым учебным планом дошкольного образования.</w:t>
      </w:r>
    </w:p>
    <w:p w14:paraId="59BA374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реализации содержания образовательной области «Художественная литература» в специально организованной деятельности в группе второго раннего возраста (от 1 года до 2 лет), первой младшей (от 2 до 3 лет), второй младшей группе (от 3 до 4 лет) в учреждениях образования с русским языком обучения и воспитания используются произведения художественной литературы и фольклора на белорусском языке, в учреждениях образования с белорусским языком обучения и воспитания – произведения художественной литературы и фольклора на русском языке. Начиная со средней группы (от 4 до 5 лет) в специально организованной деятельности используются произведения художественной литературы и фольклора на русском и белорусском языках.</w:t>
      </w:r>
    </w:p>
    <w:p w14:paraId="57E7E78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основе учебной программы дошкольного образования учреждением образования разрабатывается</w:t>
      </w:r>
      <w:r w:rsidRPr="008322DE">
        <w:rPr>
          <w:rFonts w:eastAsia="Times New Roman" w:cs="Times New Roman"/>
          <w:b/>
          <w:bCs/>
          <w:i/>
          <w:iCs/>
          <w:color w:val="333333"/>
          <w:szCs w:val="28"/>
          <w:lang w:eastAsia="ru-RU"/>
        </w:rPr>
        <w:t> индивидуальная учебная программа для воспитанника с особыми индивидуальными образовательными потребностями</w:t>
      </w:r>
      <w:r w:rsidRPr="008322DE">
        <w:rPr>
          <w:rFonts w:eastAsia="Times New Roman" w:cs="Times New Roman"/>
          <w:color w:val="333333"/>
          <w:szCs w:val="28"/>
          <w:lang w:eastAsia="ru-RU"/>
        </w:rPr>
        <w:t>. Указанная программа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14:paraId="76A9F11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Образовательный процесс в специальных детских садах осуществляется с использованием типового учебного плана специального образования на уровне дошкольного образования (статья 283 Кодекса).</w:t>
      </w:r>
    </w:p>
    <w:p w14:paraId="70940C3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14:paraId="7AA6D2E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14:paraId="6CF6F30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Перечень коррекционных занятий в типовом учебном плане специального образования на уровне дошкольного образования включает коррекционные </w:t>
      </w:r>
      <w:r w:rsidRPr="008322DE">
        <w:rPr>
          <w:rFonts w:eastAsia="Times New Roman" w:cs="Times New Roman"/>
          <w:color w:val="333333"/>
          <w:szCs w:val="28"/>
          <w:lang w:eastAsia="ru-RU"/>
        </w:rPr>
        <w:lastRenderedPageBreak/>
        <w:t>занятия для различных категорий воспитанников с ОПФР. 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14:paraId="58D5B25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основе типового учебного плана специального образования на 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который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 (далее – учебный план специального детского сада).</w:t>
      </w:r>
    </w:p>
    <w:p w14:paraId="1927EEB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Выбор коррекционных занятий для включения в учебный план специального детского сада осуществляется с учетом рекомендаций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w:t>
      </w:r>
    </w:p>
    <w:p w14:paraId="2BFD383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14:paraId="2C62AB7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разрабатывают учебный план на текущий учебный год.</w:t>
      </w:r>
    </w:p>
    <w:p w14:paraId="6058B60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Содержание образовательных областей типового учебного плана специального образования на уровне дошкольного образования,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14:paraId="464BA3B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Наряду с соответствующими программами специального образования для детей с трудностями в обучении, с нарушениями функций </w:t>
      </w:r>
      <w:proofErr w:type="spellStart"/>
      <w:r w:rsidRPr="008322DE">
        <w:rPr>
          <w:rFonts w:eastAsia="Times New Roman" w:cs="Times New Roman"/>
          <w:color w:val="333333"/>
          <w:szCs w:val="28"/>
          <w:lang w:eastAsia="ru-RU"/>
        </w:rPr>
        <w:t>опорно</w:t>
      </w:r>
      <w:r w:rsidRPr="008322DE">
        <w:rPr>
          <w:rFonts w:eastAsia="Times New Roman" w:cs="Times New Roman"/>
          <w:color w:val="333333"/>
          <w:szCs w:val="28"/>
          <w:lang w:eastAsia="ru-RU"/>
        </w:rPr>
        <w:softHyphen/>
        <w:t>двигательного</w:t>
      </w:r>
      <w:proofErr w:type="spellEnd"/>
      <w:r w:rsidRPr="008322DE">
        <w:rPr>
          <w:rFonts w:eastAsia="Times New Roman" w:cs="Times New Roman"/>
          <w:color w:val="333333"/>
          <w:szCs w:val="28"/>
          <w:lang w:eastAsia="ru-RU"/>
        </w:rPr>
        <w:t xml:space="preserve"> аппарата рекомендуется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специальных приемов обучения воспитанников; организацией адаптивной образовательной среды с учетом потребностей детей.</w:t>
      </w:r>
    </w:p>
    <w:p w14:paraId="5ED4DC1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Образовательный процесс с детьми с нарушениями зрения в учреждениях образования рекомендуется осуществлять в соответствии с адаптированным </w:t>
      </w:r>
      <w:r w:rsidRPr="008322DE">
        <w:rPr>
          <w:rFonts w:eastAsia="Times New Roman" w:cs="Times New Roman"/>
          <w:color w:val="333333"/>
          <w:szCs w:val="28"/>
          <w:lang w:eastAsia="ru-RU"/>
        </w:rPr>
        <w:lastRenderedPageBreak/>
        <w:t>содержанием учебной программы специального образования на уровне дошкольного образования для детей с нарушениями зрения. При этом названия и структуру разделов, содержание учебного материала необходимо соотносить с учебной программой дошкольного образования.</w:t>
      </w:r>
    </w:p>
    <w:p w14:paraId="270CC0D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Электронные версии программ специального образования, адаптированного варианта учебной программы специального образования на уровне дошкольного образования для детей с нарушениями зрения размещены на национальном образовательном портале </w:t>
      </w:r>
      <w:hyperlink r:id="rId8" w:history="1">
        <w:r w:rsidRPr="008322DE">
          <w:rPr>
            <w:rFonts w:eastAsia="Times New Roman" w:cs="Times New Roman"/>
            <w:i/>
            <w:iCs/>
            <w:color w:val="004E88"/>
            <w:szCs w:val="28"/>
            <w:bdr w:val="none" w:sz="0" w:space="0" w:color="auto" w:frame="1"/>
            <w:lang w:eastAsia="ru-RU"/>
          </w:rPr>
          <w:t>https://adu.by</w:t>
        </w:r>
      </w:hyperlink>
      <w:r w:rsidRPr="008322DE">
        <w:rPr>
          <w:rFonts w:eastAsia="Times New Roman" w:cs="Times New Roman"/>
          <w:color w:val="333333"/>
          <w:szCs w:val="28"/>
          <w:lang w:eastAsia="ru-RU"/>
        </w:rPr>
        <w:t>в разделе «Образовательный процесс. 2022/2023 учебный год/ Специальное образование» </w:t>
      </w:r>
      <w:r w:rsidRPr="008322DE">
        <w:rPr>
          <w:rFonts w:eastAsia="Times New Roman" w:cs="Times New Roman"/>
          <w:i/>
          <w:iCs/>
          <w:color w:val="333333"/>
          <w:szCs w:val="28"/>
          <w:lang w:eastAsia="ru-RU"/>
        </w:rPr>
        <w:t>(</w:t>
      </w:r>
      <w:hyperlink r:id="rId9" w:history="1">
        <w:r w:rsidRPr="008322DE">
          <w:rPr>
            <w:rFonts w:eastAsia="Times New Roman" w:cs="Times New Roman"/>
            <w:i/>
            <w:iCs/>
            <w:color w:val="004E88"/>
            <w:szCs w:val="28"/>
            <w:bdr w:val="none" w:sz="0" w:space="0" w:color="auto" w:frame="1"/>
            <w:lang w:eastAsia="ru-RU"/>
          </w:rPr>
          <w:t>https://adu.by/ru/homepage/obrazovatelnyj-protsess-2022-2023-uchebnyj-god/spetsial-noe-obrazovanie-2022-2023.html</w:t>
        </w:r>
      </w:hyperlink>
      <w:r w:rsidRPr="008322DE">
        <w:rPr>
          <w:rFonts w:eastAsia="Times New Roman" w:cs="Times New Roman"/>
          <w:i/>
          <w:iCs/>
          <w:color w:val="333333"/>
          <w:szCs w:val="28"/>
          <w:lang w:eastAsia="ru-RU"/>
        </w:rPr>
        <w:t>) </w:t>
      </w:r>
      <w:r w:rsidRPr="008322DE">
        <w:rPr>
          <w:rFonts w:eastAsia="Times New Roman" w:cs="Times New Roman"/>
          <w:color w:val="333333"/>
          <w:szCs w:val="28"/>
          <w:lang w:eastAsia="ru-RU"/>
        </w:rPr>
        <w:t>и на сайте</w:t>
      </w:r>
      <w:hyperlink r:id="rId10" w:history="1">
        <w:r w:rsidRPr="008322DE">
          <w:rPr>
            <w:rFonts w:eastAsia="Times New Roman" w:cs="Times New Roman"/>
            <w:i/>
            <w:iCs/>
            <w:color w:val="004E88"/>
            <w:szCs w:val="28"/>
            <w:bdr w:val="none" w:sz="0" w:space="0" w:color="auto" w:frame="1"/>
            <w:lang w:eastAsia="ru-RU"/>
          </w:rPr>
          <w:t>http://asabliva.by</w:t>
        </w:r>
      </w:hyperlink>
      <w:r w:rsidRPr="008322DE">
        <w:rPr>
          <w:rFonts w:eastAsia="Times New Roman" w:cs="Times New Roman"/>
          <w:i/>
          <w:iCs/>
          <w:color w:val="333333"/>
          <w:szCs w:val="28"/>
          <w:lang w:eastAsia="ru-RU"/>
        </w:rPr>
        <w:t>в разделе </w:t>
      </w:r>
      <w:hyperlink r:id="rId11" w:history="1">
        <w:r w:rsidRPr="008322DE">
          <w:rPr>
            <w:rFonts w:eastAsia="Times New Roman" w:cs="Times New Roman"/>
            <w:i/>
            <w:iCs/>
            <w:color w:val="004E88"/>
            <w:szCs w:val="28"/>
            <w:bdr w:val="none" w:sz="0" w:space="0" w:color="auto" w:frame="1"/>
            <w:lang w:eastAsia="ru-RU"/>
          </w:rPr>
          <w:t>«Учебные планы, программы, учебники, пособия»</w:t>
        </w:r>
      </w:hyperlink>
      <w:r w:rsidRPr="008322DE">
        <w:rPr>
          <w:rFonts w:eastAsia="Times New Roman" w:cs="Times New Roman"/>
          <w:color w:val="333333"/>
          <w:szCs w:val="28"/>
          <w:lang w:eastAsia="ru-RU"/>
        </w:rPr>
        <w:t>.</w:t>
      </w:r>
    </w:p>
    <w:p w14:paraId="2F4FBBF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Коррекционные занятия проводит </w:t>
      </w:r>
      <w:proofErr w:type="spellStart"/>
      <w:r w:rsidRPr="008322DE">
        <w:rPr>
          <w:rFonts w:eastAsia="Times New Roman" w:cs="Times New Roman"/>
          <w:color w:val="333333"/>
          <w:szCs w:val="28"/>
          <w:lang w:eastAsia="ru-RU"/>
        </w:rPr>
        <w:t>учитель</w:t>
      </w:r>
      <w:r w:rsidRPr="008322DE">
        <w:rPr>
          <w:rFonts w:eastAsia="Times New Roman" w:cs="Times New Roman"/>
          <w:color w:val="333333"/>
          <w:szCs w:val="28"/>
          <w:lang w:eastAsia="ru-RU"/>
        </w:rPr>
        <w:softHyphen/>
        <w:t>дефектолог</w:t>
      </w:r>
      <w:proofErr w:type="spellEnd"/>
      <w:r w:rsidRPr="008322DE">
        <w:rPr>
          <w:rFonts w:eastAsia="Times New Roman" w:cs="Times New Roman"/>
          <w:color w:val="333333"/>
          <w:szCs w:val="28"/>
          <w:lang w:eastAsia="ru-RU"/>
        </w:rPr>
        <w:t xml:space="preserve">.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w:t>
      </w:r>
    </w:p>
    <w:p w14:paraId="20EA0EB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Типовым учебным планом специального образования на уровне дошкольного образования при реализации содержания образовательных областей «Развитие речи» и «</w:t>
      </w:r>
      <w:proofErr w:type="spellStart"/>
      <w:r w:rsidRPr="008322DE">
        <w:rPr>
          <w:rFonts w:eastAsia="Times New Roman" w:cs="Times New Roman"/>
          <w:color w:val="333333"/>
          <w:szCs w:val="28"/>
          <w:lang w:eastAsia="ru-RU"/>
        </w:rPr>
        <w:t>Развіццё</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маўлення</w:t>
      </w:r>
      <w:proofErr w:type="spellEnd"/>
      <w:r w:rsidRPr="008322DE">
        <w:rPr>
          <w:rFonts w:eastAsia="Times New Roman" w:cs="Times New Roman"/>
          <w:color w:val="333333"/>
          <w:szCs w:val="28"/>
          <w:lang w:eastAsia="ru-RU"/>
        </w:rPr>
        <w:t>» предусмотрено:</w:t>
      </w:r>
    </w:p>
    <w:p w14:paraId="4E42D66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осуществлять освоение одной из указанных образовательных областей в работе с детьми с нарушением слуха, тяжелыми нарушениями речи, интеллектуальной недостаточностью, расстройствами аутистического спектра в зависимости от выбора языка обучения и воспитания законными представителями воспитанников;</w:t>
      </w:r>
    </w:p>
    <w:p w14:paraId="7528CE9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осуществлять освоение двух государственных языков одновременно начиная со второго полугодия во второй младшей группе (от 3 до 4 лет) в работе с детьми с нарушениями зрения, с нарушениями функций </w:t>
      </w:r>
      <w:proofErr w:type="spellStart"/>
      <w:r w:rsidRPr="008322DE">
        <w:rPr>
          <w:rFonts w:eastAsia="Times New Roman" w:cs="Times New Roman"/>
          <w:color w:val="333333"/>
          <w:szCs w:val="28"/>
          <w:lang w:eastAsia="ru-RU"/>
        </w:rPr>
        <w:t>опорно</w:t>
      </w:r>
      <w:r w:rsidRPr="008322DE">
        <w:rPr>
          <w:rFonts w:eastAsia="Times New Roman" w:cs="Times New Roman"/>
          <w:color w:val="333333"/>
          <w:szCs w:val="28"/>
          <w:lang w:eastAsia="ru-RU"/>
        </w:rPr>
        <w:softHyphen/>
        <w:t>двигательного</w:t>
      </w:r>
      <w:proofErr w:type="spellEnd"/>
      <w:r w:rsidRPr="008322DE">
        <w:rPr>
          <w:rFonts w:eastAsia="Times New Roman" w:cs="Times New Roman"/>
          <w:color w:val="333333"/>
          <w:szCs w:val="28"/>
          <w:lang w:eastAsia="ru-RU"/>
        </w:rPr>
        <w:t xml:space="preserve"> </w:t>
      </w:r>
      <w:proofErr w:type="spellStart"/>
      <w:proofErr w:type="gramStart"/>
      <w:r w:rsidRPr="008322DE">
        <w:rPr>
          <w:rFonts w:eastAsia="Times New Roman" w:cs="Times New Roman"/>
          <w:color w:val="333333"/>
          <w:szCs w:val="28"/>
          <w:lang w:eastAsia="ru-RU"/>
        </w:rPr>
        <w:t>аппарата,с</w:t>
      </w:r>
      <w:proofErr w:type="spellEnd"/>
      <w:proofErr w:type="gramEnd"/>
      <w:r w:rsidRPr="008322DE">
        <w:rPr>
          <w:rFonts w:eastAsia="Times New Roman" w:cs="Times New Roman"/>
          <w:color w:val="333333"/>
          <w:szCs w:val="28"/>
          <w:lang w:eastAsia="ru-RU"/>
        </w:rPr>
        <w:t xml:space="preserve"> трудностями в обучении.</w:t>
      </w:r>
    </w:p>
    <w:p w14:paraId="398968A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в нерегламентированной деятельности в течение дня возможно использование двух языков вне зависимости от категории воспитанников с ОПФР (игры, задания, литературные произведения и т. п.).</w:t>
      </w:r>
    </w:p>
    <w:p w14:paraId="67803F0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Учебные издания и средства обучения</w:t>
      </w:r>
    </w:p>
    <w:p w14:paraId="3DFE0AF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14:paraId="55F86EE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учреждении образования должны использоваться средства обучения (игры и игрушки, электронные средства обучения и др.), произведенные в соответствии с техническими нормативными правовыми актами и разрешенные к применению законодательством.</w:t>
      </w:r>
    </w:p>
    <w:p w14:paraId="36C2F8A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учреждении образования (методическом кабинете, групповых помещениях, кабинетах музыкальных руководителей, руководителей физического </w:t>
      </w:r>
      <w:r w:rsidRPr="008322DE">
        <w:rPr>
          <w:rFonts w:eastAsia="Times New Roman" w:cs="Times New Roman"/>
          <w:color w:val="333333"/>
          <w:szCs w:val="28"/>
          <w:lang w:eastAsia="ru-RU"/>
        </w:rPr>
        <w:lastRenderedPageBreak/>
        <w:t xml:space="preserve">воспитания, </w:t>
      </w:r>
      <w:proofErr w:type="spellStart"/>
      <w:r w:rsidRPr="008322DE">
        <w:rPr>
          <w:rFonts w:eastAsia="Times New Roman" w:cs="Times New Roman"/>
          <w:color w:val="333333"/>
          <w:szCs w:val="28"/>
          <w:lang w:eastAsia="ru-RU"/>
        </w:rPr>
        <w:t>учителей</w:t>
      </w:r>
      <w:r w:rsidRPr="008322DE">
        <w:rPr>
          <w:rFonts w:eastAsia="Times New Roman" w:cs="Times New Roman"/>
          <w:color w:val="333333"/>
          <w:szCs w:val="28"/>
          <w:lang w:eastAsia="ru-RU"/>
        </w:rPr>
        <w:softHyphen/>
        <w:t>дефектологов</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педагогов</w:t>
      </w:r>
      <w:r w:rsidRPr="008322DE">
        <w:rPr>
          <w:rFonts w:eastAsia="Times New Roman" w:cs="Times New Roman"/>
          <w:color w:val="333333"/>
          <w:szCs w:val="28"/>
          <w:lang w:eastAsia="ru-RU"/>
        </w:rPr>
        <w:softHyphen/>
        <w:t>психологов</w:t>
      </w:r>
      <w:proofErr w:type="spellEnd"/>
      <w:r w:rsidRPr="008322DE">
        <w:rPr>
          <w:rFonts w:eastAsia="Times New Roman" w:cs="Times New Roman"/>
          <w:color w:val="333333"/>
          <w:szCs w:val="28"/>
          <w:lang w:eastAsia="ru-RU"/>
        </w:rPr>
        <w:t xml:space="preserve"> и др.) ведется аннотированный учет обеспеченности учебными изданиями.</w:t>
      </w:r>
    </w:p>
    <w:p w14:paraId="70C9A74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Перечень учебных изданий по дошкольному и специальному образованию ежегодно обновляется и размещается на национальном образовательном портале </w:t>
      </w:r>
      <w:r w:rsidRPr="008322DE">
        <w:rPr>
          <w:rFonts w:eastAsia="Times New Roman" w:cs="Times New Roman"/>
          <w:i/>
          <w:iCs/>
          <w:color w:val="333333"/>
          <w:szCs w:val="28"/>
          <w:lang w:eastAsia="ru-RU"/>
        </w:rPr>
        <w:t>(</w:t>
      </w:r>
      <w:hyperlink r:id="rId12" w:history="1">
        <w:r w:rsidRPr="008322DE">
          <w:rPr>
            <w:rFonts w:eastAsia="Times New Roman" w:cs="Times New Roman"/>
            <w:i/>
            <w:iCs/>
            <w:color w:val="004E88"/>
            <w:szCs w:val="28"/>
            <w:bdr w:val="none" w:sz="0" w:space="0" w:color="auto" w:frame="1"/>
            <w:lang w:eastAsia="ru-RU"/>
          </w:rPr>
          <w:t>https://adu.by</w:t>
        </w:r>
      </w:hyperlink>
      <w:r w:rsidRPr="008322DE">
        <w:rPr>
          <w:rFonts w:eastAsia="Times New Roman" w:cs="Times New Roman"/>
          <w:i/>
          <w:iCs/>
          <w:color w:val="333333"/>
          <w:szCs w:val="28"/>
          <w:lang w:eastAsia="ru-RU"/>
        </w:rPr>
        <w:t>/</w:t>
      </w:r>
      <w:hyperlink r:id="rId13" w:history="1">
        <w:r w:rsidRPr="008322DE">
          <w:rPr>
            <w:rFonts w:eastAsia="Times New Roman" w:cs="Times New Roman"/>
            <w:i/>
            <w:iCs/>
            <w:color w:val="004E88"/>
            <w:szCs w:val="28"/>
            <w:bdr w:val="none" w:sz="0" w:space="0" w:color="auto" w:frame="1"/>
            <w:lang w:eastAsia="ru-RU"/>
          </w:rPr>
          <w:t>Главная / Образовательный процесс. 2022/2023 учебный год / Специальное образование</w:t>
        </w:r>
      </w:hyperlink>
      <w:r w:rsidRPr="008322DE">
        <w:rPr>
          <w:rFonts w:eastAsia="Times New Roman" w:cs="Times New Roman"/>
          <w:i/>
          <w:iCs/>
          <w:color w:val="333333"/>
          <w:szCs w:val="28"/>
          <w:lang w:eastAsia="ru-RU"/>
        </w:rPr>
        <w:t>; </w:t>
      </w:r>
      <w:hyperlink r:id="rId14" w:history="1">
        <w:r w:rsidRPr="008322DE">
          <w:rPr>
            <w:rFonts w:eastAsia="Times New Roman" w:cs="Times New Roman"/>
            <w:i/>
            <w:iCs/>
            <w:color w:val="004E88"/>
            <w:szCs w:val="28"/>
            <w:bdr w:val="none" w:sz="0" w:space="0" w:color="auto" w:frame="1"/>
            <w:lang w:eastAsia="ru-RU"/>
          </w:rPr>
          <w:t>https://adu.by</w:t>
        </w:r>
      </w:hyperlink>
      <w:r w:rsidRPr="008322DE">
        <w:rPr>
          <w:rFonts w:eastAsia="Times New Roman" w:cs="Times New Roman"/>
          <w:i/>
          <w:iCs/>
          <w:color w:val="333333"/>
          <w:szCs w:val="28"/>
          <w:lang w:eastAsia="ru-RU"/>
        </w:rPr>
        <w:t>/Главная / </w:t>
      </w:r>
      <w:hyperlink r:id="rId15" w:history="1">
        <w:r w:rsidRPr="008322DE">
          <w:rPr>
            <w:rFonts w:eastAsia="Times New Roman" w:cs="Times New Roman"/>
            <w:i/>
            <w:iCs/>
            <w:color w:val="004E88"/>
            <w:szCs w:val="28"/>
            <w:bdr w:val="none" w:sz="0" w:space="0" w:color="auto" w:frame="1"/>
            <w:lang w:eastAsia="ru-RU"/>
          </w:rPr>
          <w:t>Образовательный процесс. 2022/2023 учебный год / Дошкольное образование</w:t>
        </w:r>
      </w:hyperlink>
      <w:proofErr w:type="gramStart"/>
      <w:r w:rsidRPr="008322DE">
        <w:rPr>
          <w:rFonts w:eastAsia="Times New Roman" w:cs="Times New Roman"/>
          <w:i/>
          <w:iCs/>
          <w:color w:val="333333"/>
          <w:szCs w:val="28"/>
          <w:lang w:eastAsia="ru-RU"/>
        </w:rPr>
        <w:t>);</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портале</w:t>
      </w:r>
      <w:proofErr w:type="spellEnd"/>
      <w:proofErr w:type="gramEnd"/>
      <w:r w:rsidRPr="008322DE">
        <w:rPr>
          <w:rFonts w:eastAsia="Times New Roman" w:cs="Times New Roman"/>
          <w:color w:val="333333"/>
          <w:szCs w:val="28"/>
          <w:lang w:eastAsia="ru-RU"/>
        </w:rPr>
        <w:t xml:space="preserve"> Министерства образования </w:t>
      </w:r>
      <w:r w:rsidRPr="008322DE">
        <w:rPr>
          <w:rFonts w:eastAsia="Times New Roman" w:cs="Times New Roman"/>
          <w:i/>
          <w:iCs/>
          <w:color w:val="333333"/>
          <w:szCs w:val="28"/>
          <w:lang w:eastAsia="ru-RU"/>
        </w:rPr>
        <w:t>(</w:t>
      </w:r>
      <w:hyperlink r:id="rId16" w:history="1">
        <w:r w:rsidRPr="008322DE">
          <w:rPr>
            <w:rFonts w:eastAsia="Times New Roman" w:cs="Times New Roman"/>
            <w:i/>
            <w:iCs/>
            <w:color w:val="004E88"/>
            <w:szCs w:val="28"/>
            <w:bdr w:val="none" w:sz="0" w:space="0" w:color="auto" w:frame="1"/>
            <w:lang w:eastAsia="ru-RU"/>
          </w:rPr>
          <w:t>https://edu.gov.by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публикуется в бюллетене «</w:t>
      </w:r>
      <w:proofErr w:type="spellStart"/>
      <w:r w:rsidRPr="008322DE">
        <w:rPr>
          <w:rFonts w:eastAsia="Times New Roman" w:cs="Times New Roman"/>
          <w:color w:val="333333"/>
          <w:szCs w:val="28"/>
          <w:lang w:eastAsia="ru-RU"/>
        </w:rPr>
        <w:t>Зборнік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нарматыўных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дакументаў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Міністэрства</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Рэспублікі</w:t>
      </w:r>
      <w:proofErr w:type="spellEnd"/>
      <w:r w:rsidRPr="008322DE">
        <w:rPr>
          <w:rFonts w:eastAsia="Times New Roman" w:cs="Times New Roman"/>
          <w:color w:val="333333"/>
          <w:szCs w:val="28"/>
          <w:lang w:eastAsia="ru-RU"/>
        </w:rPr>
        <w:t xml:space="preserve"> Беларусь».</w:t>
      </w:r>
    </w:p>
    <w:p w14:paraId="0323711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со статьей 39 Кодекса пользование учебными пособиями обучающимися в учреждениях образования может быть платным и бесплатным. Лица, осваивающие содержание образовательной программы дошкольного образования, в том числе лица с ОПФР, получающие коррекционно-педагогическую помощь в пунктах коррекционно-педагогической помощи УДО, на время получения образования обеспечиваются учебными пособиями учреждениями образования, осуществляющими образовательную деятельность, за плату.</w:t>
      </w:r>
    </w:p>
    <w:p w14:paraId="01B6439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Кодексом предусмотрены дифференцированные льготы для отдельных категорий граждан при оплате за пользование учебными пособиями (снижение на 50 процентов или освобождение от оплаты) в учреждениях образования.</w:t>
      </w:r>
    </w:p>
    <w:p w14:paraId="484CCA1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Бесплатное пользование учебными пособиями установлено для воспитанников с ОПФР, осваивающих содержание образовательных программ специального образования на уровне дошкольного образования.</w:t>
      </w:r>
    </w:p>
    <w:p w14:paraId="44F1759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2022/2023 учебном году в качестве учебных пособий будут использоваться следующие учебные издания:</w:t>
      </w:r>
    </w:p>
    <w:p w14:paraId="7E3A197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1. Давидович, А.Л. Путешествие в мир правильной речи. Рабочая тетрадь: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2020–2022. – 76 с.: ил. – </w:t>
      </w:r>
      <w:r w:rsidRPr="008322DE">
        <w:rPr>
          <w:rFonts w:eastAsia="Times New Roman" w:cs="Times New Roman"/>
          <w:i/>
          <w:iCs/>
          <w:color w:val="333333"/>
          <w:szCs w:val="28"/>
          <w:lang w:eastAsia="ru-RU"/>
        </w:rPr>
        <w:t>(УМК «Мои первые уроки»)</w:t>
      </w:r>
      <w:r w:rsidRPr="008322DE">
        <w:rPr>
          <w:rFonts w:eastAsia="Times New Roman" w:cs="Times New Roman"/>
          <w:color w:val="333333"/>
          <w:szCs w:val="28"/>
          <w:lang w:eastAsia="ru-RU"/>
        </w:rPr>
        <w:t>.</w:t>
      </w:r>
    </w:p>
    <w:p w14:paraId="15F0001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2. Давидович, А.Л. Путешествие в мир правильной речи. Шаг за шагом. Рабочая тетрадь: учебное пособие для воспитанников старших групп (от 5 до 7 лет) учреждений дошкольного образования с белорусским языком обучения / А.Л. Давидович, В.Л. Пашко. – Минск: Национальный институт образования, 2020–2022. – 76 с.: ил. – </w:t>
      </w:r>
      <w:r w:rsidRPr="008322DE">
        <w:rPr>
          <w:rFonts w:eastAsia="Times New Roman" w:cs="Times New Roman"/>
          <w:i/>
          <w:iCs/>
          <w:color w:val="333333"/>
          <w:szCs w:val="28"/>
          <w:lang w:eastAsia="ru-RU"/>
        </w:rPr>
        <w:t>(УМК «Мои первые уроки»)</w:t>
      </w:r>
      <w:r w:rsidRPr="008322DE">
        <w:rPr>
          <w:rFonts w:eastAsia="Times New Roman" w:cs="Times New Roman"/>
          <w:color w:val="333333"/>
          <w:szCs w:val="28"/>
          <w:lang w:eastAsia="ru-RU"/>
        </w:rPr>
        <w:t>.</w:t>
      </w:r>
    </w:p>
    <w:p w14:paraId="3340309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3. </w:t>
      </w:r>
      <w:proofErr w:type="spellStart"/>
      <w:r w:rsidRPr="008322DE">
        <w:rPr>
          <w:rFonts w:eastAsia="Times New Roman" w:cs="Times New Roman"/>
          <w:color w:val="333333"/>
          <w:szCs w:val="28"/>
          <w:lang w:eastAsia="ru-RU"/>
        </w:rPr>
        <w:t>Давідовіч</w:t>
      </w:r>
      <w:proofErr w:type="spellEnd"/>
      <w:r w:rsidRPr="008322DE">
        <w:rPr>
          <w:rFonts w:eastAsia="Times New Roman" w:cs="Times New Roman"/>
          <w:color w:val="333333"/>
          <w:szCs w:val="28"/>
          <w:lang w:eastAsia="ru-RU"/>
        </w:rPr>
        <w:t xml:space="preserve">, А.Л. Свет, у </w:t>
      </w:r>
      <w:proofErr w:type="spellStart"/>
      <w:r w:rsidRPr="008322DE">
        <w:rPr>
          <w:rFonts w:eastAsia="Times New Roman" w:cs="Times New Roman"/>
          <w:color w:val="333333"/>
          <w:szCs w:val="28"/>
          <w:lang w:eastAsia="ru-RU"/>
        </w:rPr>
        <w:t>якім</w:t>
      </w:r>
      <w:proofErr w:type="spellEnd"/>
      <w:r w:rsidRPr="008322DE">
        <w:rPr>
          <w:rFonts w:eastAsia="Times New Roman" w:cs="Times New Roman"/>
          <w:color w:val="333333"/>
          <w:szCs w:val="28"/>
          <w:lang w:eastAsia="ru-RU"/>
        </w:rPr>
        <w:t xml:space="preserve"> я </w:t>
      </w:r>
      <w:proofErr w:type="spellStart"/>
      <w:r w:rsidRPr="008322DE">
        <w:rPr>
          <w:rFonts w:eastAsia="Times New Roman" w:cs="Times New Roman"/>
          <w:color w:val="333333"/>
          <w:szCs w:val="28"/>
          <w:lang w:eastAsia="ru-RU"/>
        </w:rPr>
        <w:t>жыву</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Рабочы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сшытак</w:t>
      </w:r>
      <w:proofErr w:type="spellEnd"/>
      <w:r w:rsidRPr="008322DE">
        <w:rPr>
          <w:rFonts w:eastAsia="Times New Roman" w:cs="Times New Roman"/>
          <w:color w:val="333333"/>
          <w:szCs w:val="28"/>
          <w:lang w:eastAsia="ru-RU"/>
        </w:rPr>
        <w:t xml:space="preserve"> / Мир, в котором я живу. Рабочая тетрадь: </w:t>
      </w:r>
      <w:proofErr w:type="spellStart"/>
      <w:r w:rsidRPr="008322DE">
        <w:rPr>
          <w:rFonts w:eastAsia="Times New Roman" w:cs="Times New Roman"/>
          <w:color w:val="333333"/>
          <w:szCs w:val="28"/>
          <w:lang w:eastAsia="ru-RU"/>
        </w:rPr>
        <w:t>вучэбны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устаноў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з </w:t>
      </w:r>
      <w:proofErr w:type="spellStart"/>
      <w:r w:rsidRPr="008322DE">
        <w:rPr>
          <w:rFonts w:eastAsia="Times New Roman" w:cs="Times New Roman"/>
          <w:color w:val="333333"/>
          <w:szCs w:val="28"/>
          <w:lang w:eastAsia="ru-RU"/>
        </w:rPr>
        <w:t>беларускай</w:t>
      </w:r>
      <w:proofErr w:type="spellEnd"/>
      <w:r w:rsidRPr="008322DE">
        <w:rPr>
          <w:rFonts w:eastAsia="Times New Roman" w:cs="Times New Roman"/>
          <w:color w:val="333333"/>
          <w:szCs w:val="28"/>
          <w:lang w:eastAsia="ru-RU"/>
        </w:rPr>
        <w:t xml:space="preserve"> і </w:t>
      </w:r>
      <w:proofErr w:type="spellStart"/>
      <w:r w:rsidRPr="008322DE">
        <w:rPr>
          <w:rFonts w:eastAsia="Times New Roman" w:cs="Times New Roman"/>
          <w:color w:val="333333"/>
          <w:szCs w:val="28"/>
          <w:lang w:eastAsia="ru-RU"/>
        </w:rPr>
        <w:t>рускай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мовамі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/А.Л. </w:t>
      </w:r>
      <w:proofErr w:type="spellStart"/>
      <w:r w:rsidRPr="008322DE">
        <w:rPr>
          <w:rFonts w:eastAsia="Times New Roman" w:cs="Times New Roman"/>
          <w:color w:val="333333"/>
          <w:szCs w:val="28"/>
          <w:lang w:eastAsia="ru-RU"/>
        </w:rPr>
        <w:t>Давідовіч</w:t>
      </w:r>
      <w:proofErr w:type="spellEnd"/>
      <w:r w:rsidRPr="008322DE">
        <w:rPr>
          <w:rFonts w:eastAsia="Times New Roman" w:cs="Times New Roman"/>
          <w:color w:val="333333"/>
          <w:szCs w:val="28"/>
          <w:lang w:eastAsia="ru-RU"/>
        </w:rPr>
        <w:t>, А.І. </w:t>
      </w:r>
      <w:proofErr w:type="spellStart"/>
      <w:r w:rsidRPr="008322DE">
        <w:rPr>
          <w:rFonts w:eastAsia="Times New Roman" w:cs="Times New Roman"/>
          <w:color w:val="333333"/>
          <w:szCs w:val="28"/>
          <w:lang w:eastAsia="ru-RU"/>
        </w:rPr>
        <w:t>Смолер</w:t>
      </w:r>
      <w:proofErr w:type="spellEnd"/>
      <w:r w:rsidRPr="008322DE">
        <w:rPr>
          <w:rFonts w:eastAsia="Times New Roman" w:cs="Times New Roman"/>
          <w:color w:val="333333"/>
          <w:szCs w:val="28"/>
          <w:lang w:eastAsia="ru-RU"/>
        </w:rPr>
        <w:t xml:space="preserve">. – </w:t>
      </w:r>
      <w:proofErr w:type="spellStart"/>
      <w:r w:rsidRPr="008322DE">
        <w:rPr>
          <w:rFonts w:eastAsia="Times New Roman" w:cs="Times New Roman"/>
          <w:color w:val="333333"/>
          <w:szCs w:val="28"/>
          <w:lang w:eastAsia="ru-RU"/>
        </w:rPr>
        <w:t>Мінск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Нацыянальны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інстытут</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2020–2022. – 80 с.: </w:t>
      </w:r>
      <w:proofErr w:type="spellStart"/>
      <w:r w:rsidRPr="008322DE">
        <w:rPr>
          <w:rFonts w:eastAsia="Times New Roman" w:cs="Times New Roman"/>
          <w:color w:val="333333"/>
          <w:szCs w:val="28"/>
          <w:lang w:eastAsia="ru-RU"/>
        </w:rPr>
        <w:t>іл</w:t>
      </w:r>
      <w:proofErr w:type="spellEnd"/>
      <w:r w:rsidRPr="008322DE">
        <w:rPr>
          <w:rFonts w:eastAsia="Times New Roman" w:cs="Times New Roman"/>
          <w:color w:val="333333"/>
          <w:szCs w:val="28"/>
          <w:lang w:eastAsia="ru-RU"/>
        </w:rPr>
        <w:t>. – </w:t>
      </w:r>
      <w:r w:rsidRPr="008322DE">
        <w:rPr>
          <w:rFonts w:eastAsia="Times New Roman" w:cs="Times New Roman"/>
          <w:i/>
          <w:iCs/>
          <w:color w:val="333333"/>
          <w:szCs w:val="28"/>
          <w:lang w:eastAsia="ru-RU"/>
        </w:rPr>
        <w:t xml:space="preserve">(ВМК «Мае </w:t>
      </w:r>
      <w:proofErr w:type="spellStart"/>
      <w:r w:rsidRPr="008322DE">
        <w:rPr>
          <w:rFonts w:eastAsia="Times New Roman" w:cs="Times New Roman"/>
          <w:i/>
          <w:iCs/>
          <w:color w:val="333333"/>
          <w:szCs w:val="28"/>
          <w:lang w:eastAsia="ru-RU"/>
        </w:rPr>
        <w:t>першыя</w:t>
      </w:r>
      <w:proofErr w:type="spellEnd"/>
      <w:r w:rsidRPr="008322DE">
        <w:rPr>
          <w:rFonts w:eastAsia="Times New Roman" w:cs="Times New Roman"/>
          <w:i/>
          <w:iCs/>
          <w:color w:val="333333"/>
          <w:szCs w:val="28"/>
          <w:lang w:eastAsia="ru-RU"/>
        </w:rPr>
        <w:t xml:space="preserve"> </w:t>
      </w:r>
      <w:proofErr w:type="spellStart"/>
      <w:r w:rsidRPr="008322DE">
        <w:rPr>
          <w:rFonts w:eastAsia="Times New Roman" w:cs="Times New Roman"/>
          <w:i/>
          <w:iCs/>
          <w:color w:val="333333"/>
          <w:szCs w:val="28"/>
          <w:lang w:eastAsia="ru-RU"/>
        </w:rPr>
        <w:t>ўрокі</w:t>
      </w:r>
      <w:proofErr w:type="spellEnd"/>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40961B6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4. </w:t>
      </w:r>
      <w:proofErr w:type="spellStart"/>
      <w:r w:rsidRPr="008322DE">
        <w:rPr>
          <w:rFonts w:eastAsia="Times New Roman" w:cs="Times New Roman"/>
          <w:color w:val="333333"/>
          <w:szCs w:val="28"/>
          <w:lang w:eastAsia="ru-RU"/>
        </w:rPr>
        <w:t>Дубініна</w:t>
      </w:r>
      <w:proofErr w:type="spellEnd"/>
      <w:r w:rsidRPr="008322DE">
        <w:rPr>
          <w:rFonts w:eastAsia="Times New Roman" w:cs="Times New Roman"/>
          <w:color w:val="333333"/>
          <w:szCs w:val="28"/>
          <w:lang w:eastAsia="ru-RU"/>
        </w:rPr>
        <w:t xml:space="preserve">, Д.М. Родная мова. </w:t>
      </w:r>
      <w:proofErr w:type="spellStart"/>
      <w:r w:rsidRPr="008322DE">
        <w:rPr>
          <w:rFonts w:eastAsia="Times New Roman" w:cs="Times New Roman"/>
          <w:color w:val="333333"/>
          <w:szCs w:val="28"/>
          <w:lang w:eastAsia="ru-RU"/>
        </w:rPr>
        <w:t>Рабочы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сшытак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вучэбны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устаноў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з </w:t>
      </w:r>
      <w:proofErr w:type="spellStart"/>
      <w:r w:rsidRPr="008322DE">
        <w:rPr>
          <w:rFonts w:eastAsia="Times New Roman" w:cs="Times New Roman"/>
          <w:color w:val="333333"/>
          <w:szCs w:val="28"/>
          <w:lang w:eastAsia="ru-RU"/>
        </w:rPr>
        <w:t>беларускай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мовай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/Д.М. </w:t>
      </w:r>
      <w:proofErr w:type="spellStart"/>
      <w:r w:rsidRPr="008322DE">
        <w:rPr>
          <w:rFonts w:eastAsia="Times New Roman" w:cs="Times New Roman"/>
          <w:color w:val="333333"/>
          <w:szCs w:val="28"/>
          <w:lang w:eastAsia="ru-RU"/>
        </w:rPr>
        <w:t>Дубініна</w:t>
      </w:r>
      <w:proofErr w:type="spellEnd"/>
      <w:r w:rsidRPr="008322DE">
        <w:rPr>
          <w:rFonts w:eastAsia="Times New Roman" w:cs="Times New Roman"/>
          <w:color w:val="333333"/>
          <w:szCs w:val="28"/>
          <w:lang w:eastAsia="ru-RU"/>
        </w:rPr>
        <w:t>, Н.С. </w:t>
      </w:r>
      <w:proofErr w:type="spellStart"/>
      <w:r w:rsidRPr="008322DE">
        <w:rPr>
          <w:rFonts w:eastAsia="Times New Roman" w:cs="Times New Roman"/>
          <w:color w:val="333333"/>
          <w:szCs w:val="28"/>
          <w:lang w:eastAsia="ru-RU"/>
        </w:rPr>
        <w:t>Старжынская</w:t>
      </w:r>
      <w:proofErr w:type="spellEnd"/>
      <w:r w:rsidRPr="008322DE">
        <w:rPr>
          <w:rFonts w:eastAsia="Times New Roman" w:cs="Times New Roman"/>
          <w:color w:val="333333"/>
          <w:szCs w:val="28"/>
          <w:lang w:eastAsia="ru-RU"/>
        </w:rPr>
        <w:t xml:space="preserve">. – </w:t>
      </w:r>
      <w:proofErr w:type="spellStart"/>
      <w:r w:rsidRPr="008322DE">
        <w:rPr>
          <w:rFonts w:eastAsia="Times New Roman" w:cs="Times New Roman"/>
          <w:color w:val="333333"/>
          <w:szCs w:val="28"/>
          <w:lang w:eastAsia="ru-RU"/>
        </w:rPr>
        <w:t>Мінск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lastRenderedPageBreak/>
        <w:t>Нацыянальны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інстытут</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2020–2022. – 80 с.: </w:t>
      </w:r>
      <w:proofErr w:type="spellStart"/>
      <w:r w:rsidRPr="008322DE">
        <w:rPr>
          <w:rFonts w:eastAsia="Times New Roman" w:cs="Times New Roman"/>
          <w:color w:val="333333"/>
          <w:szCs w:val="28"/>
          <w:lang w:eastAsia="ru-RU"/>
        </w:rPr>
        <w:t>іл</w:t>
      </w:r>
      <w:proofErr w:type="spellEnd"/>
      <w:r w:rsidRPr="008322DE">
        <w:rPr>
          <w:rFonts w:eastAsia="Times New Roman" w:cs="Times New Roman"/>
          <w:color w:val="333333"/>
          <w:szCs w:val="28"/>
          <w:lang w:eastAsia="ru-RU"/>
        </w:rPr>
        <w:t>. – </w:t>
      </w:r>
      <w:r w:rsidRPr="008322DE">
        <w:rPr>
          <w:rFonts w:eastAsia="Times New Roman" w:cs="Times New Roman"/>
          <w:i/>
          <w:iCs/>
          <w:color w:val="333333"/>
          <w:szCs w:val="28"/>
          <w:lang w:eastAsia="ru-RU"/>
        </w:rPr>
        <w:t xml:space="preserve">(ВМК «Мае </w:t>
      </w:r>
      <w:proofErr w:type="spellStart"/>
      <w:r w:rsidRPr="008322DE">
        <w:rPr>
          <w:rFonts w:eastAsia="Times New Roman" w:cs="Times New Roman"/>
          <w:i/>
          <w:iCs/>
          <w:color w:val="333333"/>
          <w:szCs w:val="28"/>
          <w:lang w:eastAsia="ru-RU"/>
        </w:rPr>
        <w:t>першыя</w:t>
      </w:r>
      <w:proofErr w:type="spellEnd"/>
      <w:r w:rsidRPr="008322DE">
        <w:rPr>
          <w:rFonts w:eastAsia="Times New Roman" w:cs="Times New Roman"/>
          <w:i/>
          <w:iCs/>
          <w:color w:val="333333"/>
          <w:szCs w:val="28"/>
          <w:lang w:eastAsia="ru-RU"/>
        </w:rPr>
        <w:t xml:space="preserve"> </w:t>
      </w:r>
      <w:proofErr w:type="spellStart"/>
      <w:r w:rsidRPr="008322DE">
        <w:rPr>
          <w:rFonts w:eastAsia="Times New Roman" w:cs="Times New Roman"/>
          <w:i/>
          <w:iCs/>
          <w:color w:val="333333"/>
          <w:szCs w:val="28"/>
          <w:lang w:eastAsia="ru-RU"/>
        </w:rPr>
        <w:t>ўрокі</w:t>
      </w:r>
      <w:proofErr w:type="spellEnd"/>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59A7125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5. </w:t>
      </w:r>
      <w:proofErr w:type="spellStart"/>
      <w:r w:rsidRPr="008322DE">
        <w:rPr>
          <w:rFonts w:eastAsia="Times New Roman" w:cs="Times New Roman"/>
          <w:color w:val="333333"/>
          <w:szCs w:val="28"/>
          <w:lang w:eastAsia="ru-RU"/>
        </w:rPr>
        <w:t>Дубініна</w:t>
      </w:r>
      <w:proofErr w:type="spellEnd"/>
      <w:r w:rsidRPr="008322DE">
        <w:rPr>
          <w:rFonts w:eastAsia="Times New Roman" w:cs="Times New Roman"/>
          <w:color w:val="333333"/>
          <w:szCs w:val="28"/>
          <w:lang w:eastAsia="ru-RU"/>
        </w:rPr>
        <w:t xml:space="preserve">, Д.М. Родная мова. Крок за крокам. </w:t>
      </w:r>
      <w:proofErr w:type="spellStart"/>
      <w:r w:rsidRPr="008322DE">
        <w:rPr>
          <w:rFonts w:eastAsia="Times New Roman" w:cs="Times New Roman"/>
          <w:color w:val="333333"/>
          <w:szCs w:val="28"/>
          <w:lang w:eastAsia="ru-RU"/>
        </w:rPr>
        <w:t>Рабочы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сшытак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вучэбны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устаноў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з </w:t>
      </w:r>
      <w:proofErr w:type="spellStart"/>
      <w:r w:rsidRPr="008322DE">
        <w:rPr>
          <w:rFonts w:eastAsia="Times New Roman" w:cs="Times New Roman"/>
          <w:color w:val="333333"/>
          <w:szCs w:val="28"/>
          <w:lang w:eastAsia="ru-RU"/>
        </w:rPr>
        <w:t>рускай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мовай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 xml:space="preserve"> / Д.М. </w:t>
      </w:r>
      <w:proofErr w:type="spellStart"/>
      <w:r w:rsidRPr="008322DE">
        <w:rPr>
          <w:rFonts w:eastAsia="Times New Roman" w:cs="Times New Roman"/>
          <w:color w:val="333333"/>
          <w:szCs w:val="28"/>
          <w:lang w:eastAsia="ru-RU"/>
        </w:rPr>
        <w:t>Дубініна</w:t>
      </w:r>
      <w:proofErr w:type="spellEnd"/>
      <w:r w:rsidRPr="008322DE">
        <w:rPr>
          <w:rFonts w:eastAsia="Times New Roman" w:cs="Times New Roman"/>
          <w:color w:val="333333"/>
          <w:szCs w:val="28"/>
          <w:lang w:eastAsia="ru-RU"/>
        </w:rPr>
        <w:t>, Н.С. </w:t>
      </w:r>
      <w:proofErr w:type="spellStart"/>
      <w:r w:rsidRPr="008322DE">
        <w:rPr>
          <w:rFonts w:eastAsia="Times New Roman" w:cs="Times New Roman"/>
          <w:color w:val="333333"/>
          <w:szCs w:val="28"/>
          <w:lang w:eastAsia="ru-RU"/>
        </w:rPr>
        <w:t>Старжынская</w:t>
      </w:r>
      <w:proofErr w:type="spellEnd"/>
      <w:r w:rsidRPr="008322DE">
        <w:rPr>
          <w:rFonts w:eastAsia="Times New Roman" w:cs="Times New Roman"/>
          <w:color w:val="333333"/>
          <w:szCs w:val="28"/>
          <w:lang w:eastAsia="ru-RU"/>
        </w:rPr>
        <w:t xml:space="preserve">. – </w:t>
      </w:r>
      <w:proofErr w:type="spellStart"/>
      <w:r w:rsidRPr="008322DE">
        <w:rPr>
          <w:rFonts w:eastAsia="Times New Roman" w:cs="Times New Roman"/>
          <w:color w:val="333333"/>
          <w:szCs w:val="28"/>
          <w:lang w:eastAsia="ru-RU"/>
        </w:rPr>
        <w:t>Мінск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Нацыянальны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інстытут</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2020–2022. – 80 с.: </w:t>
      </w:r>
      <w:proofErr w:type="spellStart"/>
      <w:r w:rsidRPr="008322DE">
        <w:rPr>
          <w:rFonts w:eastAsia="Times New Roman" w:cs="Times New Roman"/>
          <w:color w:val="333333"/>
          <w:szCs w:val="28"/>
          <w:lang w:eastAsia="ru-RU"/>
        </w:rPr>
        <w:t>іл</w:t>
      </w:r>
      <w:proofErr w:type="spellEnd"/>
      <w:r w:rsidRPr="008322DE">
        <w:rPr>
          <w:rFonts w:eastAsia="Times New Roman" w:cs="Times New Roman"/>
          <w:color w:val="333333"/>
          <w:szCs w:val="28"/>
          <w:lang w:eastAsia="ru-RU"/>
        </w:rPr>
        <w:t>. – </w:t>
      </w:r>
      <w:r w:rsidRPr="008322DE">
        <w:rPr>
          <w:rFonts w:eastAsia="Times New Roman" w:cs="Times New Roman"/>
          <w:i/>
          <w:iCs/>
          <w:color w:val="333333"/>
          <w:szCs w:val="28"/>
          <w:lang w:eastAsia="ru-RU"/>
        </w:rPr>
        <w:t xml:space="preserve">(ВМК «Мае </w:t>
      </w:r>
      <w:proofErr w:type="spellStart"/>
      <w:r w:rsidRPr="008322DE">
        <w:rPr>
          <w:rFonts w:eastAsia="Times New Roman" w:cs="Times New Roman"/>
          <w:i/>
          <w:iCs/>
          <w:color w:val="333333"/>
          <w:szCs w:val="28"/>
          <w:lang w:eastAsia="ru-RU"/>
        </w:rPr>
        <w:t>першыя</w:t>
      </w:r>
      <w:proofErr w:type="spellEnd"/>
      <w:r w:rsidRPr="008322DE">
        <w:rPr>
          <w:rFonts w:eastAsia="Times New Roman" w:cs="Times New Roman"/>
          <w:i/>
          <w:iCs/>
          <w:color w:val="333333"/>
          <w:szCs w:val="28"/>
          <w:lang w:eastAsia="ru-RU"/>
        </w:rPr>
        <w:t xml:space="preserve"> </w:t>
      </w:r>
      <w:proofErr w:type="spellStart"/>
      <w:r w:rsidRPr="008322DE">
        <w:rPr>
          <w:rFonts w:eastAsia="Times New Roman" w:cs="Times New Roman"/>
          <w:i/>
          <w:iCs/>
          <w:color w:val="333333"/>
          <w:szCs w:val="28"/>
          <w:lang w:eastAsia="ru-RU"/>
        </w:rPr>
        <w:t>ўрокі</w:t>
      </w:r>
      <w:proofErr w:type="spellEnd"/>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79787DF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6. </w:t>
      </w:r>
      <w:proofErr w:type="spellStart"/>
      <w:r w:rsidRPr="008322DE">
        <w:rPr>
          <w:rFonts w:eastAsia="Times New Roman" w:cs="Times New Roman"/>
          <w:color w:val="333333"/>
          <w:szCs w:val="28"/>
          <w:lang w:eastAsia="ru-RU"/>
        </w:rPr>
        <w:t>Жытко</w:t>
      </w:r>
      <w:proofErr w:type="spellEnd"/>
      <w:r w:rsidRPr="008322DE">
        <w:rPr>
          <w:rFonts w:eastAsia="Times New Roman" w:cs="Times New Roman"/>
          <w:color w:val="333333"/>
          <w:szCs w:val="28"/>
          <w:lang w:eastAsia="ru-RU"/>
        </w:rPr>
        <w:t xml:space="preserve">, І.У. </w:t>
      </w:r>
      <w:proofErr w:type="spellStart"/>
      <w:r w:rsidRPr="008322DE">
        <w:rPr>
          <w:rFonts w:eastAsia="Times New Roman" w:cs="Times New Roman"/>
          <w:color w:val="333333"/>
          <w:szCs w:val="28"/>
          <w:lang w:eastAsia="ru-RU"/>
        </w:rPr>
        <w:t>Матэматычны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калейдаскоп</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Рабочы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сшытак</w:t>
      </w:r>
      <w:proofErr w:type="spellEnd"/>
      <w:r w:rsidRPr="008322DE">
        <w:rPr>
          <w:rFonts w:eastAsia="Times New Roman" w:cs="Times New Roman"/>
          <w:color w:val="333333"/>
          <w:szCs w:val="28"/>
          <w:lang w:eastAsia="ru-RU"/>
        </w:rPr>
        <w:t xml:space="preserve"> / Математический калейдоскоп. Рабочая тетрадь: </w:t>
      </w:r>
      <w:proofErr w:type="spellStart"/>
      <w:r w:rsidRPr="008322DE">
        <w:rPr>
          <w:rFonts w:eastAsia="Times New Roman" w:cs="Times New Roman"/>
          <w:color w:val="333333"/>
          <w:szCs w:val="28"/>
          <w:lang w:eastAsia="ru-RU"/>
        </w:rPr>
        <w:t>вучэбны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устаноў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з </w:t>
      </w:r>
      <w:proofErr w:type="spellStart"/>
      <w:r w:rsidRPr="008322DE">
        <w:rPr>
          <w:rFonts w:eastAsia="Times New Roman" w:cs="Times New Roman"/>
          <w:color w:val="333333"/>
          <w:szCs w:val="28"/>
          <w:lang w:eastAsia="ru-RU"/>
        </w:rPr>
        <w:t>беларускай</w:t>
      </w:r>
      <w:proofErr w:type="spellEnd"/>
      <w:r w:rsidRPr="008322DE">
        <w:rPr>
          <w:rFonts w:eastAsia="Times New Roman" w:cs="Times New Roman"/>
          <w:color w:val="333333"/>
          <w:szCs w:val="28"/>
          <w:lang w:eastAsia="ru-RU"/>
        </w:rPr>
        <w:t xml:space="preserve"> і </w:t>
      </w:r>
      <w:proofErr w:type="spellStart"/>
      <w:r w:rsidRPr="008322DE">
        <w:rPr>
          <w:rFonts w:eastAsia="Times New Roman" w:cs="Times New Roman"/>
          <w:color w:val="333333"/>
          <w:szCs w:val="28"/>
          <w:lang w:eastAsia="ru-RU"/>
        </w:rPr>
        <w:t>рускай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мовамі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 xml:space="preserve"> / І.У. </w:t>
      </w:r>
      <w:proofErr w:type="spellStart"/>
      <w:r w:rsidRPr="008322DE">
        <w:rPr>
          <w:rFonts w:eastAsia="Times New Roman" w:cs="Times New Roman"/>
          <w:color w:val="333333"/>
          <w:szCs w:val="28"/>
          <w:lang w:eastAsia="ru-RU"/>
        </w:rPr>
        <w:t>Жытко</w:t>
      </w:r>
      <w:proofErr w:type="spellEnd"/>
      <w:r w:rsidRPr="008322DE">
        <w:rPr>
          <w:rFonts w:eastAsia="Times New Roman" w:cs="Times New Roman"/>
          <w:color w:val="333333"/>
          <w:szCs w:val="28"/>
          <w:lang w:eastAsia="ru-RU"/>
        </w:rPr>
        <w:t xml:space="preserve">. – </w:t>
      </w:r>
      <w:proofErr w:type="spellStart"/>
      <w:r w:rsidRPr="008322DE">
        <w:rPr>
          <w:rFonts w:eastAsia="Times New Roman" w:cs="Times New Roman"/>
          <w:color w:val="333333"/>
          <w:szCs w:val="28"/>
          <w:lang w:eastAsia="ru-RU"/>
        </w:rPr>
        <w:t>Мінск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Нацыянальны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інстытут</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2020–2022. – 76 с.: </w:t>
      </w:r>
      <w:proofErr w:type="spellStart"/>
      <w:r w:rsidRPr="008322DE">
        <w:rPr>
          <w:rFonts w:eastAsia="Times New Roman" w:cs="Times New Roman"/>
          <w:color w:val="333333"/>
          <w:szCs w:val="28"/>
          <w:lang w:eastAsia="ru-RU"/>
        </w:rPr>
        <w:t>іл</w:t>
      </w:r>
      <w:proofErr w:type="spellEnd"/>
      <w:r w:rsidRPr="008322DE">
        <w:rPr>
          <w:rFonts w:eastAsia="Times New Roman" w:cs="Times New Roman"/>
          <w:color w:val="333333"/>
          <w:szCs w:val="28"/>
          <w:lang w:eastAsia="ru-RU"/>
        </w:rPr>
        <w:t>. – </w:t>
      </w:r>
      <w:r w:rsidRPr="008322DE">
        <w:rPr>
          <w:rFonts w:eastAsia="Times New Roman" w:cs="Times New Roman"/>
          <w:i/>
          <w:iCs/>
          <w:color w:val="333333"/>
          <w:szCs w:val="28"/>
          <w:lang w:eastAsia="ru-RU"/>
        </w:rPr>
        <w:t xml:space="preserve">(ВМК «Мае </w:t>
      </w:r>
      <w:proofErr w:type="spellStart"/>
      <w:r w:rsidRPr="008322DE">
        <w:rPr>
          <w:rFonts w:eastAsia="Times New Roman" w:cs="Times New Roman"/>
          <w:i/>
          <w:iCs/>
          <w:color w:val="333333"/>
          <w:szCs w:val="28"/>
          <w:lang w:eastAsia="ru-RU"/>
        </w:rPr>
        <w:t>першыя</w:t>
      </w:r>
      <w:proofErr w:type="spellEnd"/>
      <w:r w:rsidRPr="008322DE">
        <w:rPr>
          <w:rFonts w:eastAsia="Times New Roman" w:cs="Times New Roman"/>
          <w:i/>
          <w:iCs/>
          <w:color w:val="333333"/>
          <w:szCs w:val="28"/>
          <w:lang w:eastAsia="ru-RU"/>
        </w:rPr>
        <w:t xml:space="preserve"> </w:t>
      </w:r>
      <w:proofErr w:type="spellStart"/>
      <w:r w:rsidRPr="008322DE">
        <w:rPr>
          <w:rFonts w:eastAsia="Times New Roman" w:cs="Times New Roman"/>
          <w:i/>
          <w:iCs/>
          <w:color w:val="333333"/>
          <w:szCs w:val="28"/>
          <w:lang w:eastAsia="ru-RU"/>
        </w:rPr>
        <w:t>ўрокі</w:t>
      </w:r>
      <w:proofErr w:type="spellEnd"/>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1E8509B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7. </w:t>
      </w:r>
      <w:proofErr w:type="spellStart"/>
      <w:r w:rsidRPr="008322DE">
        <w:rPr>
          <w:rFonts w:eastAsia="Times New Roman" w:cs="Times New Roman"/>
          <w:color w:val="333333"/>
          <w:szCs w:val="28"/>
          <w:lang w:eastAsia="ru-RU"/>
        </w:rPr>
        <w:t>Старжинская</w:t>
      </w:r>
      <w:proofErr w:type="spellEnd"/>
      <w:r w:rsidRPr="008322DE">
        <w:rPr>
          <w:rFonts w:eastAsia="Times New Roman" w:cs="Times New Roman"/>
          <w:color w:val="333333"/>
          <w:szCs w:val="28"/>
          <w:lang w:eastAsia="ru-RU"/>
        </w:rPr>
        <w:t>, Н.С. Подготовка к обучению грамоте. Рабочая тетрадь: учебное пособие для воспитанников старших групп (от 5 до 7 лет) учреждений дошкольного образования с русским языком обучения / Н.С. </w:t>
      </w:r>
      <w:proofErr w:type="spellStart"/>
      <w:r w:rsidRPr="008322DE">
        <w:rPr>
          <w:rFonts w:eastAsia="Times New Roman" w:cs="Times New Roman"/>
          <w:color w:val="333333"/>
          <w:szCs w:val="28"/>
          <w:lang w:eastAsia="ru-RU"/>
        </w:rPr>
        <w:t>Старжинская</w:t>
      </w:r>
      <w:proofErr w:type="spellEnd"/>
      <w:r w:rsidRPr="008322DE">
        <w:rPr>
          <w:rFonts w:eastAsia="Times New Roman" w:cs="Times New Roman"/>
          <w:color w:val="333333"/>
          <w:szCs w:val="28"/>
          <w:lang w:eastAsia="ru-RU"/>
        </w:rPr>
        <w:t>. – Минск: Национальный институт образования, 2020–2022. – 80 с.: ил. – </w:t>
      </w:r>
      <w:r w:rsidRPr="008322DE">
        <w:rPr>
          <w:rFonts w:eastAsia="Times New Roman" w:cs="Times New Roman"/>
          <w:i/>
          <w:iCs/>
          <w:color w:val="333333"/>
          <w:szCs w:val="28"/>
          <w:lang w:eastAsia="ru-RU"/>
        </w:rPr>
        <w:t>(УМК «Мои первые уроки»)</w:t>
      </w:r>
      <w:r w:rsidRPr="008322DE">
        <w:rPr>
          <w:rFonts w:eastAsia="Times New Roman" w:cs="Times New Roman"/>
          <w:color w:val="333333"/>
          <w:szCs w:val="28"/>
          <w:lang w:eastAsia="ru-RU"/>
        </w:rPr>
        <w:t>.</w:t>
      </w:r>
    </w:p>
    <w:p w14:paraId="70D309C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8. </w:t>
      </w:r>
      <w:proofErr w:type="spellStart"/>
      <w:r w:rsidRPr="008322DE">
        <w:rPr>
          <w:rFonts w:eastAsia="Times New Roman" w:cs="Times New Roman"/>
          <w:color w:val="333333"/>
          <w:szCs w:val="28"/>
          <w:lang w:eastAsia="ru-RU"/>
        </w:rPr>
        <w:t>Старжынская</w:t>
      </w:r>
      <w:proofErr w:type="spellEnd"/>
      <w:r w:rsidRPr="008322DE">
        <w:rPr>
          <w:rFonts w:eastAsia="Times New Roman" w:cs="Times New Roman"/>
          <w:color w:val="333333"/>
          <w:szCs w:val="28"/>
          <w:lang w:eastAsia="ru-RU"/>
        </w:rPr>
        <w:t xml:space="preserve">, Н.С. </w:t>
      </w:r>
      <w:proofErr w:type="spellStart"/>
      <w:r w:rsidRPr="008322DE">
        <w:rPr>
          <w:rFonts w:eastAsia="Times New Roman" w:cs="Times New Roman"/>
          <w:color w:val="333333"/>
          <w:szCs w:val="28"/>
          <w:lang w:eastAsia="ru-RU"/>
        </w:rPr>
        <w:t>Падрыхтоўка</w:t>
      </w:r>
      <w:proofErr w:type="spellEnd"/>
      <w:r w:rsidRPr="008322DE">
        <w:rPr>
          <w:rFonts w:eastAsia="Times New Roman" w:cs="Times New Roman"/>
          <w:color w:val="333333"/>
          <w:szCs w:val="28"/>
          <w:lang w:eastAsia="ru-RU"/>
        </w:rPr>
        <w:t xml:space="preserve"> да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грамаце</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Рабочы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сшытак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вучэбны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устаноў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з </w:t>
      </w:r>
      <w:proofErr w:type="spellStart"/>
      <w:r w:rsidRPr="008322DE">
        <w:rPr>
          <w:rFonts w:eastAsia="Times New Roman" w:cs="Times New Roman"/>
          <w:color w:val="333333"/>
          <w:szCs w:val="28"/>
          <w:lang w:eastAsia="ru-RU"/>
        </w:rPr>
        <w:t>беларускай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мовай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 xml:space="preserve"> / Н.С. </w:t>
      </w:r>
      <w:proofErr w:type="spellStart"/>
      <w:r w:rsidRPr="008322DE">
        <w:rPr>
          <w:rFonts w:eastAsia="Times New Roman" w:cs="Times New Roman"/>
          <w:color w:val="333333"/>
          <w:szCs w:val="28"/>
          <w:lang w:eastAsia="ru-RU"/>
        </w:rPr>
        <w:t>Старжынская</w:t>
      </w:r>
      <w:proofErr w:type="spellEnd"/>
      <w:r w:rsidRPr="008322DE">
        <w:rPr>
          <w:rFonts w:eastAsia="Times New Roman" w:cs="Times New Roman"/>
          <w:color w:val="333333"/>
          <w:szCs w:val="28"/>
          <w:lang w:eastAsia="ru-RU"/>
        </w:rPr>
        <w:t xml:space="preserve">. – </w:t>
      </w:r>
      <w:proofErr w:type="spellStart"/>
      <w:r w:rsidRPr="008322DE">
        <w:rPr>
          <w:rFonts w:eastAsia="Times New Roman" w:cs="Times New Roman"/>
          <w:color w:val="333333"/>
          <w:szCs w:val="28"/>
          <w:lang w:eastAsia="ru-RU"/>
        </w:rPr>
        <w:t>Мінск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Нацыянальны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інстытут</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2020–2022. – 80 с.: </w:t>
      </w:r>
      <w:proofErr w:type="spellStart"/>
      <w:r w:rsidRPr="008322DE">
        <w:rPr>
          <w:rFonts w:eastAsia="Times New Roman" w:cs="Times New Roman"/>
          <w:color w:val="333333"/>
          <w:szCs w:val="28"/>
          <w:lang w:eastAsia="ru-RU"/>
        </w:rPr>
        <w:t>іл</w:t>
      </w:r>
      <w:proofErr w:type="spellEnd"/>
      <w:r w:rsidRPr="008322DE">
        <w:rPr>
          <w:rFonts w:eastAsia="Times New Roman" w:cs="Times New Roman"/>
          <w:color w:val="333333"/>
          <w:szCs w:val="28"/>
          <w:lang w:eastAsia="ru-RU"/>
        </w:rPr>
        <w:t>. – </w:t>
      </w:r>
      <w:r w:rsidRPr="008322DE">
        <w:rPr>
          <w:rFonts w:eastAsia="Times New Roman" w:cs="Times New Roman"/>
          <w:i/>
          <w:iCs/>
          <w:color w:val="333333"/>
          <w:szCs w:val="28"/>
          <w:lang w:eastAsia="ru-RU"/>
        </w:rPr>
        <w:t xml:space="preserve">(ВМК «Мае </w:t>
      </w:r>
      <w:proofErr w:type="spellStart"/>
      <w:r w:rsidRPr="008322DE">
        <w:rPr>
          <w:rFonts w:eastAsia="Times New Roman" w:cs="Times New Roman"/>
          <w:i/>
          <w:iCs/>
          <w:color w:val="333333"/>
          <w:szCs w:val="28"/>
          <w:lang w:eastAsia="ru-RU"/>
        </w:rPr>
        <w:t>першыя</w:t>
      </w:r>
      <w:proofErr w:type="spellEnd"/>
      <w:r w:rsidRPr="008322DE">
        <w:rPr>
          <w:rFonts w:eastAsia="Times New Roman" w:cs="Times New Roman"/>
          <w:i/>
          <w:iCs/>
          <w:color w:val="333333"/>
          <w:szCs w:val="28"/>
          <w:lang w:eastAsia="ru-RU"/>
        </w:rPr>
        <w:t xml:space="preserve"> </w:t>
      </w:r>
      <w:proofErr w:type="spellStart"/>
      <w:r w:rsidRPr="008322DE">
        <w:rPr>
          <w:rFonts w:eastAsia="Times New Roman" w:cs="Times New Roman"/>
          <w:i/>
          <w:iCs/>
          <w:color w:val="333333"/>
          <w:szCs w:val="28"/>
          <w:lang w:eastAsia="ru-RU"/>
        </w:rPr>
        <w:t>ўрокі</w:t>
      </w:r>
      <w:proofErr w:type="spellEnd"/>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6B2BC02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Министром образования 16 марта 2022 г. утвержден «</w:t>
      </w:r>
      <w:proofErr w:type="spellStart"/>
      <w:r w:rsidRPr="008322DE">
        <w:rPr>
          <w:rFonts w:eastAsia="Times New Roman" w:cs="Times New Roman"/>
          <w:color w:val="333333"/>
          <w:szCs w:val="28"/>
          <w:lang w:eastAsia="ru-RU"/>
        </w:rPr>
        <w:t>Пералік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вучэбных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выданняў</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выкарыстання</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ва</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ўстановах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якія</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рэалізуюць</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адукацыйную</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праграму</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у </w:t>
      </w:r>
      <w:proofErr w:type="spellStart"/>
      <w:r w:rsidRPr="008322DE">
        <w:rPr>
          <w:rFonts w:eastAsia="Times New Roman" w:cs="Times New Roman"/>
          <w:color w:val="333333"/>
          <w:szCs w:val="28"/>
          <w:lang w:eastAsia="ru-RU"/>
        </w:rPr>
        <w:t>якасці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вучэбных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дапаможнікаў</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у 2022/2023 </w:t>
      </w:r>
      <w:proofErr w:type="spellStart"/>
      <w:r w:rsidRPr="008322DE">
        <w:rPr>
          <w:rFonts w:eastAsia="Times New Roman" w:cs="Times New Roman"/>
          <w:color w:val="333333"/>
          <w:szCs w:val="28"/>
          <w:lang w:eastAsia="ru-RU"/>
        </w:rPr>
        <w:t>навучальным</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годзе</w:t>
      </w:r>
      <w:proofErr w:type="spellEnd"/>
      <w:r w:rsidRPr="008322DE">
        <w:rPr>
          <w:rFonts w:eastAsia="Times New Roman" w:cs="Times New Roman"/>
          <w:color w:val="333333"/>
          <w:szCs w:val="28"/>
          <w:lang w:eastAsia="ru-RU"/>
        </w:rPr>
        <w:t xml:space="preserve">» (размещен на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портале</w:t>
      </w:r>
      <w:proofErr w:type="spellEnd"/>
      <w:r w:rsidRPr="008322DE">
        <w:rPr>
          <w:rFonts w:eastAsia="Times New Roman" w:cs="Times New Roman"/>
          <w:color w:val="333333"/>
          <w:szCs w:val="28"/>
          <w:lang w:eastAsia="ru-RU"/>
        </w:rPr>
        <w:t xml:space="preserve"> Министерства образования </w:t>
      </w:r>
      <w:hyperlink r:id="rId17" w:history="1">
        <w:r w:rsidRPr="008322DE">
          <w:rPr>
            <w:rFonts w:eastAsia="Times New Roman" w:cs="Times New Roman"/>
            <w:i/>
            <w:iCs/>
            <w:color w:val="004E88"/>
            <w:szCs w:val="28"/>
            <w:bdr w:val="none" w:sz="0" w:space="0" w:color="auto" w:frame="1"/>
            <w:lang w:eastAsia="ru-RU"/>
          </w:rPr>
          <w:t>https://edu.gov.by</w:t>
        </w:r>
      </w:hyperlink>
      <w:r w:rsidRPr="008322DE">
        <w:rPr>
          <w:rFonts w:eastAsia="Times New Roman" w:cs="Times New Roman"/>
          <w:i/>
          <w:iCs/>
          <w:color w:val="333333"/>
          <w:szCs w:val="28"/>
          <w:lang w:eastAsia="ru-RU"/>
        </w:rPr>
        <w:t>, </w:t>
      </w:r>
      <w:r w:rsidRPr="008322DE">
        <w:rPr>
          <w:rFonts w:eastAsia="Times New Roman" w:cs="Times New Roman"/>
          <w:color w:val="333333"/>
          <w:szCs w:val="28"/>
          <w:lang w:eastAsia="ru-RU"/>
        </w:rPr>
        <w:t>национальном образовательном портале</w:t>
      </w:r>
      <w:hyperlink r:id="rId18" w:history="1">
        <w:r w:rsidRPr="008322DE">
          <w:rPr>
            <w:rFonts w:eastAsia="Times New Roman" w:cs="Times New Roman"/>
            <w:i/>
            <w:iCs/>
            <w:color w:val="004E88"/>
            <w:szCs w:val="28"/>
            <w:bdr w:val="none" w:sz="0" w:space="0" w:color="auto" w:frame="1"/>
            <w:lang w:eastAsia="ru-RU"/>
          </w:rPr>
          <w:t>https://adu.by/</w:t>
        </w:r>
      </w:hyperlink>
      <w:hyperlink r:id="rId19" w:history="1">
        <w:r w:rsidRPr="008322DE">
          <w:rPr>
            <w:rFonts w:eastAsia="Times New Roman" w:cs="Times New Roman"/>
            <w:i/>
            <w:iCs/>
            <w:color w:val="004E88"/>
            <w:szCs w:val="28"/>
            <w:bdr w:val="none" w:sz="0" w:space="0" w:color="auto" w:frame="1"/>
            <w:lang w:eastAsia="ru-RU"/>
          </w:rPr>
          <w:t>Главная / Образовательный процесс. 2022/2023 учебный год / Дошкольное образование</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0877B1D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Руководителям учреждений образования необходимо обратить особое внимание на своевременность (до 15 августа)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72EE9A4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 в другом учреждении образования, учебные пособия передаются его законному представителю.</w:t>
      </w:r>
    </w:p>
    <w:p w14:paraId="46A1D52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Формирование гражданственности и патриотизма в учреждениях образования и в условиях семейного воспитания</w:t>
      </w:r>
    </w:p>
    <w:p w14:paraId="497B5C7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Приоритеты воспитания детей дошкольного возраста закреплены в Кодексе; Программе</w:t>
      </w:r>
      <w:r w:rsidRPr="008322DE">
        <w:rPr>
          <w:rFonts w:eastAsia="Times New Roman" w:cs="Times New Roman"/>
          <w:b/>
          <w:bCs/>
          <w:color w:val="333333"/>
          <w:szCs w:val="28"/>
          <w:lang w:eastAsia="ru-RU"/>
        </w:rPr>
        <w:t> патриотического воспитания населения Республики Беларусь на 2022-2025 годы (постановление Совета Министров Республики Беларусь от 29 декабря 2021 г. № 773); </w:t>
      </w:r>
      <w:r w:rsidRPr="008322DE">
        <w:rPr>
          <w:rFonts w:eastAsia="Times New Roman" w:cs="Times New Roman"/>
          <w:color w:val="333333"/>
          <w:szCs w:val="28"/>
          <w:lang w:eastAsia="ru-RU"/>
        </w:rPr>
        <w:t>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2021–2025 гг. (постановление Министерства образования Республики Беларусь от 31 декабря 2020 г. № 312), иных нормативных правовых актах.</w:t>
      </w:r>
    </w:p>
    <w:p w14:paraId="1C9606A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Важнейшим показателем сформированности у воспитанников гражданственности и патриотизма является знание государственной символики Республики Беларусь, понимание ее роли и значения.</w:t>
      </w:r>
    </w:p>
    <w:p w14:paraId="428A504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Изучение государственной символики в учреждениях образования осуществляется с учетом возрастных познавательных особенностей воспитанников.</w:t>
      </w:r>
    </w:p>
    <w:p w14:paraId="4F37315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Содержание учебной программы дошкольного образования предусматривает в средней группе воспитанников (от 4 до 5 лет) в рамках реализации задач образовательной области «Ребенок и общество» формирование представлений о государственных символах Республики Беларусь, государственных праздниках и общереспубликанских праздничных днях, основных достопримечательностях малой родины и города Минска – столицы Республики Беларусь и др.; в старших группах воспитанников (от 5 до 6 лет, от 6 до 7 лет) – о Государственном флаге Республики Беларусь как одном из национальных символов, элементах Государственного герба Республики Беларусь, формирование гордости и уважения к государственным символам Республики Беларусь, осознание себя гражданином Республики Беларусь, умения соблюдать правила поведения на церемонии подъема Государственного флага Республики Беларусь и исполнения Государственного гимна Республики Беларусь и др.</w:t>
      </w:r>
    </w:p>
    <w:p w14:paraId="136D16F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Решение вышеназванных задач будет наиболее эффективным в случае интеграции содержания образовательных областей учебной программы дошкольного образования: «Ребенок и общество», «Развитие речи и культура речевого общения», «</w:t>
      </w:r>
      <w:proofErr w:type="spellStart"/>
      <w:r w:rsidRPr="008322DE">
        <w:rPr>
          <w:rFonts w:eastAsia="Times New Roman" w:cs="Times New Roman"/>
          <w:color w:val="333333"/>
          <w:szCs w:val="28"/>
          <w:lang w:eastAsia="ru-RU"/>
        </w:rPr>
        <w:t>Развіццё</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маўлення</w:t>
      </w:r>
      <w:proofErr w:type="spellEnd"/>
      <w:r w:rsidRPr="008322DE">
        <w:rPr>
          <w:rFonts w:eastAsia="Times New Roman" w:cs="Times New Roman"/>
          <w:color w:val="333333"/>
          <w:szCs w:val="28"/>
          <w:lang w:eastAsia="ru-RU"/>
        </w:rPr>
        <w:t xml:space="preserve"> і культура </w:t>
      </w:r>
      <w:proofErr w:type="spellStart"/>
      <w:r w:rsidRPr="008322DE">
        <w:rPr>
          <w:rFonts w:eastAsia="Times New Roman" w:cs="Times New Roman"/>
          <w:color w:val="333333"/>
          <w:szCs w:val="28"/>
          <w:lang w:eastAsia="ru-RU"/>
        </w:rPr>
        <w:t>маўленчых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зносін</w:t>
      </w:r>
      <w:proofErr w:type="spellEnd"/>
      <w:r w:rsidRPr="008322DE">
        <w:rPr>
          <w:rFonts w:eastAsia="Times New Roman" w:cs="Times New Roman"/>
          <w:color w:val="333333"/>
          <w:szCs w:val="28"/>
          <w:lang w:eastAsia="ru-RU"/>
        </w:rPr>
        <w:t>», «Изобразительное искусство», «Музыкальное искусство», «Художественная литература» и др.</w:t>
      </w:r>
    </w:p>
    <w:p w14:paraId="5B16262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Воспитание у детей дошкольного возраста уважения к государственным символам Республики Беларусь рекомендуется осуществлять как в специально организованной деятельности, регламентированной типовым учебным планом дошкольного образования (игра, занятие), типовым учебным планом специального образования на уровне дошкольного образования, так и в нерегламентированной деятельности воспитанников.</w:t>
      </w:r>
    </w:p>
    <w:p w14:paraId="7BC31AC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Для ознакомления воспитанников с государственной символикой целесообразно использовать следующие методы и приемы:</w:t>
      </w:r>
    </w:p>
    <w:p w14:paraId="06E8533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рассматривание иллюстраций с изображением Государственного флага Республики Беларусь и Государственного герба Республики Беларусь, </w:t>
      </w:r>
      <w:r w:rsidRPr="008322DE">
        <w:rPr>
          <w:rFonts w:eastAsia="Times New Roman" w:cs="Times New Roman"/>
          <w:color w:val="333333"/>
          <w:szCs w:val="28"/>
          <w:lang w:eastAsia="ru-RU"/>
        </w:rPr>
        <w:lastRenderedPageBreak/>
        <w:t>сопровождающееся комментарием педагогического работника, объяснением элементов государственных символов, что позволит ребенку более четко увидеть детали и различать их;</w:t>
      </w:r>
    </w:p>
    <w:p w14:paraId="19CD1A8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рассматривание предметов с изображением Государственного герба Республики Беларусь (обложка паспорта, свидетельство о рождении, марки, правительственные награды (при встречах с ветеранами войны и труда и др.));</w:t>
      </w:r>
    </w:p>
    <w:p w14:paraId="6C808E8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привлечение внимания воспитанников к изображениям символов нашего государства, встречающимся в повседневной жизни; приобщение их к отдельным, доступным детскому пониманию общественным событиям, отражающим отношение белорусов к государственным символам Республики Беларусь;</w:t>
      </w:r>
    </w:p>
    <w:p w14:paraId="1AE9B6A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объяснение воспитанникам содержания Государственного гимна Республики Беларусь; прослушивание гимна в сочетании с предварительным комментарием педагогического работника о том, как нужно вести себя во время звучания (</w:t>
      </w:r>
      <w:proofErr w:type="spellStart"/>
      <w:r w:rsidRPr="008322DE">
        <w:rPr>
          <w:rFonts w:eastAsia="Times New Roman" w:cs="Times New Roman"/>
          <w:color w:val="333333"/>
          <w:szCs w:val="28"/>
          <w:lang w:eastAsia="ru-RU"/>
        </w:rPr>
        <w:t>исполнени</w:t>
      </w:r>
      <w:proofErr w:type="spellEnd"/>
      <w:r w:rsidRPr="008322DE">
        <w:rPr>
          <w:rFonts w:eastAsia="Times New Roman" w:cs="Times New Roman"/>
          <w:color w:val="333333"/>
          <w:szCs w:val="28"/>
          <w:lang w:eastAsia="ru-RU"/>
        </w:rPr>
        <w:t>) гимна (слушать стоя, мальчики снимают головные уборы);</w:t>
      </w:r>
    </w:p>
    <w:p w14:paraId="1311E3A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беседы с воспитанниками о том, где и когда используется государственная символика (например, в праздничные дни на улицах вывешивают флаги, в честь спортсменов-победителей звучит Государственный гимн Республики Беларусь и поднимают Государственный флаг Республики Беларусь);</w:t>
      </w:r>
    </w:p>
    <w:p w14:paraId="3056C76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наблюдение во время прогулок и экскурсий за изменениями в своем населенном пункте накануне дней государственных праздников и праздничных дней с дальнейшим обсуждением впечатлений воспитанников и др.</w:t>
      </w:r>
    </w:p>
    <w:p w14:paraId="0C2D409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целях формирования объективного отношения общества к историческому прошлому, сохранения и укрепления единства белорусского народа 2022 год проходит под знаком Года исторической памяти.</w:t>
      </w:r>
    </w:p>
    <w:p w14:paraId="3F13D03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Учебной программой дошкольного образования предусмотрено формирование у воспитанников старших групп (от 5 до 6 лет; от 6 до 7 лет) представлений:</w:t>
      </w:r>
    </w:p>
    <w:p w14:paraId="76270B3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 достопримечательностях столицы Республики Беларусь (например, Белорусский государственный музей истории Великой отечественной войны) и малой родины,</w:t>
      </w:r>
    </w:p>
    <w:p w14:paraId="52E6434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скульптурно-архитектурных объектах, сооружениях (например, памятниках, мемориальных и историко-культурных комплексах), возведенных на территории нашей страны и посвященных событиям Великой Отечественной войны (например, мемориальный комплекс «Брестская крепость-герой», монумент Победы, мемориальный комплекс «Курган Славы», «Прорыв», историко-культурный комплекс «Линия Сталина»);</w:t>
      </w:r>
    </w:p>
    <w:p w14:paraId="66AEDB4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людях, прославивших Беларусь и др.</w:t>
      </w:r>
    </w:p>
    <w:p w14:paraId="5D1ECAE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Следует отметить, что объекты достопримечательностей Республики Беларусь, произведения художественной литературы по ознакомлению с Великой Отечественной войной педагогические работники могут определять самостоятельно с учетом ресурсных возможностей учреждения образования, его территориального расположения.</w:t>
      </w:r>
    </w:p>
    <w:p w14:paraId="015B85F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С целью повышения уровня ответственности за настоящее и будущее страны, недопустимости геноцида в образовательном процессе учреждений образования следует применять разные формы организации воспитанников (занятия, игры, экскурсии, образовательные проекты и др.), методы и приемы (беседы, чтение произведений художественной литературы и др.), обеспечивающие формирование:</w:t>
      </w:r>
    </w:p>
    <w:p w14:paraId="2F2E4FF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уважения и толерантного отношения к представителям разных национальностей, беженцам, живущим в Республике Беларусь, их культуре и традициям;</w:t>
      </w:r>
    </w:p>
    <w:p w14:paraId="1EBE48F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представлений о других странах и народах, их многообразии, особенностях их культуры, нормах поведения в разных культурах; уважения к национальным культурам других людей, миролюбия;</w:t>
      </w:r>
    </w:p>
    <w:p w14:paraId="050109D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осознания того, что все люди на Земле – одна большая семья, а сама Земля – наш общий дом;</w:t>
      </w:r>
    </w:p>
    <w:p w14:paraId="13E3A62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осознания общечеловеческих и национальных ценностей и др.</w:t>
      </w:r>
    </w:p>
    <w:p w14:paraId="1F6B1AD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формирование основ гражданственности и патриотизма осуществляется в тесном сотрудничестве педагогических работников и родителей (законных представителей) воспитанников. На ярких примерах своей жизни, труда, отношения к государству взрослые демонстрируют ребенку, что на него возлагают надежды не только родные, но и общество в целом. Формами взаимодействия учреждения образования и семьи могут быть проведение консультаций по вопросам патриотического воспитания детей в семье, совместных праздников, экскурсий, реализация образовательных проектов и др.</w:t>
      </w:r>
    </w:p>
    <w:p w14:paraId="6AF0E64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этих целях приказом Министра образования № 368 от 25.05.2022 «О совершенствовании работы по патриотическому воспитанию» определено, что в учреждениях образования необходимо организовать на постоянной основе проведение торжественных линеек с обязательным прослушиванием (исполнением) Государственного гимна Республики Беларусь, поднятием (выносом) Государственного флага Республики Беларусь на территории учреждения образования (на площадке с установленным флагштоком) в дни государственных праздников и общереспубликанские праздничные дни (День народного единства, День защитников Отечества и Вооруженных Сил Республики Беларусь, День Конституции, День труда, День Победы, День Государственного герба Республики Беларусь и Государственного флага Республики Беларусь, День Независимости Республики Беларусь (День Республики). В случае, если государственный праздник или праздничный день является нерабочим днем, торжественное мероприятие проводится в последний рабочий день до установленной даты государственного праздника, праздничного дня.</w:t>
      </w:r>
    </w:p>
    <w:p w14:paraId="36BE4CC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Руководители учреждений образования должны обеспечить:</w:t>
      </w:r>
    </w:p>
    <w:p w14:paraId="3D93510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необходимое уважительное отношение к государственным символам Республики Беларусь при организации торжественных мероприятий;</w:t>
      </w:r>
    </w:p>
    <w:p w14:paraId="5797FC8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размещение на официальных сайтах, в социальных сетях и мессенджерах учреждений образования информации о вышеназванных торжественных мероприятиях.</w:t>
      </w:r>
    </w:p>
    <w:p w14:paraId="7CC01E2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в рамках исполнения поручений, содержащихся в протоколе заседания Координационного совета при Министерстве образования Республики Беларусь по развитию исторической науки и образования от 8 июня 2022 г. № 2, на сайте каждого учреждения образования необходимо создать и систематически актуализировать раздел «История, традиции, достижения учреждения образования».</w:t>
      </w:r>
    </w:p>
    <w:p w14:paraId="7151F78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физического воспитания</w:t>
      </w:r>
    </w:p>
    <w:p w14:paraId="709251A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целях обеспечения безопасности воспитанников физическое воспитание в учреждении образования должно быть организовано строго в соответствии с Санитарными нормами и правилами «Требования для учреждений дошкольного образования» (постановление Министерства здравоохранения Республики Беларусь от 25 января 2013 г. № 8), специфическими </w:t>
      </w:r>
      <w:proofErr w:type="spellStart"/>
      <w:r w:rsidRPr="008322DE">
        <w:rPr>
          <w:rFonts w:eastAsia="Times New Roman" w:cs="Times New Roman"/>
          <w:color w:val="333333"/>
          <w:szCs w:val="28"/>
          <w:lang w:eastAsia="ru-RU"/>
        </w:rPr>
        <w:t>санитарно</w:t>
      </w:r>
      <w:r w:rsidRPr="008322DE">
        <w:rPr>
          <w:rFonts w:eastAsia="Times New Roman" w:cs="Times New Roman"/>
          <w:color w:val="333333"/>
          <w:szCs w:val="28"/>
          <w:lang w:eastAsia="ru-RU"/>
        </w:rPr>
        <w:softHyphen/>
        <w:t>эпидемиологическими</w:t>
      </w:r>
      <w:proofErr w:type="spellEnd"/>
      <w:r w:rsidRPr="008322DE">
        <w:rPr>
          <w:rFonts w:eastAsia="Times New Roman" w:cs="Times New Roman"/>
          <w:color w:val="333333"/>
          <w:szCs w:val="28"/>
          <w:lang w:eastAsia="ru-RU"/>
        </w:rPr>
        <w:t xml:space="preserve">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Правилами, иными нормативными правовыми актами.</w:t>
      </w:r>
    </w:p>
    <w:p w14:paraId="385382D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Педагогические работники в начале и в конце рабочего дня должны визуально проверять помещения учреждения образования, в том числе спортивный и музыкальный залы, плавательный бассейн, иные, на предмет их безопасного состояния и исправности оборудования, наличия предметов и веществ, подозрительных и опасных для жизни и здоровья обучающегося.</w:t>
      </w:r>
    </w:p>
    <w:p w14:paraId="76CFE9E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Инвентарь и игровое оборудование должны соответствовать требованиям безопасности: детский инвентарь и игровое оборудование должно находиться в исправном состоянии, позволяющем соразмерять двигательную нагрузку в соответствии с временем года, возрастом обучающихся.</w:t>
      </w:r>
    </w:p>
    <w:p w14:paraId="214CC3F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Готовность зданий, сооружений, территории, иных объектов, в том числе надворного и иного оборудования, должна быть отражена в акте о состоянии дел и необходимых мероприятиях по подготовке учреждения образования к организации образовательного процесса (приказ Министра образования Республики Беларусь от 20.04.2021 № 288 «Об отдельных вопросах организации образовательного процесса в учреждениях дошкольного образования»). При этом все предписания и рекомендации органов государственного пожарного надзора, учреждений, осуществляющих государственный санитарный надзор, управлений (отделов) внутренних дел городского (районного) исполнительного комитета (местной администрации) должны быть исполнены.</w:t>
      </w:r>
    </w:p>
    <w:p w14:paraId="1906C98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Обращаем внимание, </w:t>
      </w:r>
      <w:proofErr w:type="gramStart"/>
      <w:r w:rsidRPr="008322DE">
        <w:rPr>
          <w:rFonts w:eastAsia="Times New Roman" w:cs="Times New Roman"/>
          <w:color w:val="333333"/>
          <w:szCs w:val="28"/>
          <w:lang w:eastAsia="ru-RU"/>
        </w:rPr>
        <w:t>что согласно ЕКСДС</w:t>
      </w:r>
      <w:proofErr w:type="gramEnd"/>
      <w:r w:rsidRPr="008322DE">
        <w:rPr>
          <w:rFonts w:eastAsia="Times New Roman" w:cs="Times New Roman"/>
          <w:color w:val="333333"/>
          <w:szCs w:val="28"/>
          <w:lang w:eastAsia="ru-RU"/>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должен обеспечить строгое соблюдение требований к мерам безопасности при организации образовательного процесса, при проведении занятий по </w:t>
      </w:r>
      <w:r w:rsidRPr="008322DE">
        <w:rPr>
          <w:rFonts w:eastAsia="Times New Roman" w:cs="Times New Roman"/>
          <w:color w:val="333333"/>
          <w:szCs w:val="28"/>
          <w:lang w:eastAsia="ru-RU"/>
        </w:rPr>
        <w:lastRenderedPageBreak/>
        <w:t>физической культуре, физкультурно-оздоровительных и спортивно-массовых мероприятий.</w:t>
      </w:r>
    </w:p>
    <w:p w14:paraId="346EF28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Физическое воспитание осуществляется в соответствии с учебной программой, типовым учебным планом дошкольного образования, программами специального образования, типовым учебным планом специального образования на уровне дошкольного образования на занятиях по образовательной области «Физическая культура» («Адаптивная физическая культура») и реализуется посредством обеспечения двигательной активности в мероприятиях распорядка дня (утренняя гимнастика; занятия по образовательной области «Физическая культура»; </w:t>
      </w:r>
      <w:proofErr w:type="spellStart"/>
      <w:r w:rsidRPr="008322DE">
        <w:rPr>
          <w:rFonts w:eastAsia="Times New Roman" w:cs="Times New Roman"/>
          <w:color w:val="333333"/>
          <w:szCs w:val="28"/>
          <w:lang w:eastAsia="ru-RU"/>
        </w:rPr>
        <w:t>индивидуально</w:t>
      </w:r>
      <w:r w:rsidRPr="008322DE">
        <w:rPr>
          <w:rFonts w:eastAsia="Times New Roman" w:cs="Times New Roman"/>
          <w:color w:val="333333"/>
          <w:szCs w:val="28"/>
          <w:lang w:eastAsia="ru-RU"/>
        </w:rPr>
        <w:softHyphen/>
        <w:t>дифференцированные</w:t>
      </w:r>
      <w:proofErr w:type="spellEnd"/>
      <w:r w:rsidRPr="008322DE">
        <w:rPr>
          <w:rFonts w:eastAsia="Times New Roman" w:cs="Times New Roman"/>
          <w:color w:val="333333"/>
          <w:szCs w:val="28"/>
          <w:lang w:eastAsia="ru-RU"/>
        </w:rPr>
        <w:t xml:space="preserve"> занятия;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и праздники, дни здоровья); самостоятельная двигательная деятельность) с учетом возраста, пола, физической подготовленности, индивидуальных психофизических особенностей и состояния здоровья воспитанников.</w:t>
      </w:r>
    </w:p>
    <w:p w14:paraId="1F59EEE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Типовым учебным планом дошкольного образования, типовым учебным планом специального образования на уровне дошкольного образования предусмотрено от 1 до 3 учебных часов в неделю на реализацию содержания образовательной области «Физическая культура» («Адаптивная физическая культура») 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образовательной области «Физическая культура» проводятся в помещении (спортивном/музыкальном зале) либо на физкультурной площадке (при хорошей погоде) в любое время года. При отсутствии бассейна проводятся три занятия по образовательной области «Физическая культура» в помещении (спортивном/музыкальном зале) либо на физкультурной площадке (при хорошей погоде) в любое время года.</w:t>
      </w:r>
    </w:p>
    <w:p w14:paraId="582E8B3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Реализация содержания образовательного компонента «Спортивные упражнения» (подготовка к плаванию) образовательной области «Физическая культура» также осуществляется в различных формах организации </w:t>
      </w:r>
      <w:proofErr w:type="spellStart"/>
      <w:r w:rsidRPr="008322DE">
        <w:rPr>
          <w:rFonts w:eastAsia="Times New Roman" w:cs="Times New Roman"/>
          <w:color w:val="333333"/>
          <w:szCs w:val="28"/>
          <w:lang w:eastAsia="ru-RU"/>
        </w:rPr>
        <w:t>физкультурно</w:t>
      </w:r>
      <w:r w:rsidRPr="008322DE">
        <w:rPr>
          <w:rFonts w:eastAsia="Times New Roman" w:cs="Times New Roman"/>
          <w:color w:val="333333"/>
          <w:szCs w:val="28"/>
          <w:lang w:eastAsia="ru-RU"/>
        </w:rPr>
        <w:softHyphen/>
        <w:t>оздоровительной</w:t>
      </w:r>
      <w:proofErr w:type="spellEnd"/>
      <w:r w:rsidRPr="008322DE">
        <w:rPr>
          <w:rFonts w:eastAsia="Times New Roman" w:cs="Times New Roman"/>
          <w:color w:val="333333"/>
          <w:szCs w:val="28"/>
          <w:lang w:eastAsia="ru-RU"/>
        </w:rPr>
        <w:t xml:space="preserve"> деятельности: при проведении </w:t>
      </w:r>
      <w:proofErr w:type="spellStart"/>
      <w:r w:rsidRPr="008322DE">
        <w:rPr>
          <w:rFonts w:eastAsia="Times New Roman" w:cs="Times New Roman"/>
          <w:color w:val="333333"/>
          <w:szCs w:val="28"/>
          <w:lang w:eastAsia="ru-RU"/>
        </w:rPr>
        <w:t>индивидуально</w:t>
      </w:r>
      <w:r w:rsidRPr="008322DE">
        <w:rPr>
          <w:rFonts w:eastAsia="Times New Roman" w:cs="Times New Roman"/>
          <w:color w:val="333333"/>
          <w:szCs w:val="28"/>
          <w:lang w:eastAsia="ru-RU"/>
        </w:rPr>
        <w:softHyphen/>
        <w:t>дифференцированных</w:t>
      </w:r>
      <w:proofErr w:type="spellEnd"/>
      <w:r w:rsidRPr="008322DE">
        <w:rPr>
          <w:rFonts w:eastAsia="Times New Roman" w:cs="Times New Roman"/>
          <w:color w:val="333333"/>
          <w:szCs w:val="28"/>
          <w:lang w:eastAsia="ru-RU"/>
        </w:rPr>
        <w:t xml:space="preserve"> занятий с детьми, мероприятий активного отдыха (физкультурные досуги и праздники, дни здоровья).</w:t>
      </w:r>
    </w:p>
    <w:p w14:paraId="0CA0073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Согласно пункту 7 Инструкции о порядке распределения обучающихся в основную, подготовительную, специальную медицинскую группу, группу лечебной физкультуры (постановление Министерства здравоохранения Республики Беларусь от 9 июня 2014 г. № 38) в специальную медицинскую группу для занятий физической культурой распределяются обучающиеся, имеющие выраженные отклонения в состоянии здоровья постоянного или временного характера.</w:t>
      </w:r>
    </w:p>
    <w:p w14:paraId="724185F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Пунктом 68 ССЭТ определено, что занятия по физической культуре с воспитанниками специальной медицинской группы должны проводиться педагогическими работниками, </w:t>
      </w:r>
      <w:r w:rsidRPr="008322DE">
        <w:rPr>
          <w:rFonts w:eastAsia="Times New Roman" w:cs="Times New Roman"/>
          <w:i/>
          <w:iCs/>
          <w:color w:val="333333"/>
          <w:szCs w:val="28"/>
          <w:lang w:eastAsia="ru-RU"/>
        </w:rPr>
        <w:t>прошедшими специальную подготовку</w:t>
      </w:r>
      <w:r w:rsidRPr="008322DE">
        <w:rPr>
          <w:rFonts w:eastAsia="Times New Roman" w:cs="Times New Roman"/>
          <w:color w:val="333333"/>
          <w:szCs w:val="28"/>
          <w:lang w:eastAsia="ru-RU"/>
        </w:rPr>
        <w:t>, отдельно от основной группы.</w:t>
      </w:r>
    </w:p>
    <w:p w14:paraId="56BD75C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процесса в учреждениях образования, толкованию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формированию культуры здоровья, приобщению к занятиям физической культурой и спортом, включая анонсы и итоги проведения мероприятий по данной тематике.</w:t>
      </w:r>
    </w:p>
    <w:p w14:paraId="3D5B2DE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Реализация образовательной программы дополнительного образования детей и молодежи</w:t>
      </w:r>
    </w:p>
    <w:p w14:paraId="6DFDBB8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детском саду, санаторном детском саду, специальном детском саду образовательная программа дополнительного образования детей и 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
    <w:p w14:paraId="3A0F3EF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 и с учетом индивидуальных образовательных потребностей воспитанников с ОПФР.</w:t>
      </w:r>
    </w:p>
    <w:p w14:paraId="75EF9AB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Программы объединений по интересам с базовым уровнем изучения образовательной области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 органом управления образованием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14:paraId="040F4A8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14:paraId="59AAF42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в соответствии с требованиями к организации образовательного процесса при реализации образовательной программы дошкольного </w:t>
      </w:r>
      <w:r w:rsidRPr="008322DE">
        <w:rPr>
          <w:rFonts w:eastAsia="Times New Roman" w:cs="Times New Roman"/>
          <w:color w:val="333333"/>
          <w:szCs w:val="28"/>
          <w:lang w:eastAsia="ru-RU"/>
        </w:rPr>
        <w:lastRenderedPageBreak/>
        <w:t>образования с учетом особенностей, указанных в </w:t>
      </w:r>
      <w:hyperlink r:id="rId20" w:history="1">
        <w:r w:rsidRPr="008322DE">
          <w:rPr>
            <w:rFonts w:eastAsia="Times New Roman" w:cs="Times New Roman"/>
            <w:color w:val="004E88"/>
            <w:szCs w:val="28"/>
            <w:bdr w:val="none" w:sz="0" w:space="0" w:color="auto" w:frame="1"/>
            <w:lang w:eastAsia="ru-RU"/>
          </w:rPr>
          <w:t>главе </w:t>
        </w:r>
      </w:hyperlink>
      <w:r w:rsidRPr="008322DE">
        <w:rPr>
          <w:rFonts w:eastAsia="Times New Roman" w:cs="Times New Roman"/>
          <w:color w:val="333333"/>
          <w:szCs w:val="28"/>
          <w:lang w:eastAsia="ru-RU"/>
        </w:rPr>
        <w:t>44 Кодекса, и может осуществляться в объединениях по интересам или индивидуально.</w:t>
      </w:r>
    </w:p>
    <w:p w14:paraId="0E66926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Объединение по интересам создается из числа детей на основе общего интереса к конкретному направлению деятельности. Указанные объединения могут быть одновозрастными и разновозрастными, создаваться для работы с переменным составом обучающихся.</w:t>
      </w:r>
    </w:p>
    <w:p w14:paraId="100C5A4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Наполняемость объединения по интересам составляет от 8 до 10 обучающихся.</w:t>
      </w:r>
    </w:p>
    <w:p w14:paraId="44EF56B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случаях, предусмотренных учебно-программной документацией образовательной программы дополнительного образования детей и молодежи, объединения по интересам могут делиться на две подгруппы.</w:t>
      </w:r>
    </w:p>
    <w:p w14:paraId="2CDE81E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иные формы.</w:t>
      </w:r>
    </w:p>
    <w:p w14:paraId="6F2B139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Продолжительность занятий устанавливается с учетом санитарных норм, правил и гигиенических нормативов.</w:t>
      </w:r>
    </w:p>
    <w:p w14:paraId="629BBEC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Учет занятий ведется в документах, необходимых для организации образовательного процесса в учреждении образования.</w:t>
      </w:r>
    </w:p>
    <w:p w14:paraId="0BF1DAC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образовательного процесса в учреждениях общего среднего и специального образования</w:t>
      </w:r>
      <w:r w:rsidRPr="008322DE">
        <w:rPr>
          <w:rFonts w:eastAsia="Times New Roman" w:cs="Times New Roman"/>
          <w:b/>
          <w:bCs/>
          <w:strike/>
          <w:color w:val="333333"/>
          <w:szCs w:val="28"/>
          <w:lang w:eastAsia="ru-RU"/>
        </w:rPr>
        <w:t>, </w:t>
      </w:r>
      <w:r w:rsidRPr="008322DE">
        <w:rPr>
          <w:rFonts w:eastAsia="Times New Roman" w:cs="Times New Roman"/>
          <w:b/>
          <w:bCs/>
          <w:color w:val="333333"/>
          <w:szCs w:val="28"/>
          <w:lang w:eastAsia="ru-RU"/>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14:paraId="586347B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Учреждения общего среднего образования (</w:t>
      </w:r>
      <w:proofErr w:type="spellStart"/>
      <w:r w:rsidRPr="008322DE">
        <w:rPr>
          <w:rFonts w:eastAsia="Times New Roman" w:cs="Times New Roman"/>
          <w:color w:val="333333"/>
          <w:szCs w:val="28"/>
          <w:lang w:eastAsia="ru-RU"/>
        </w:rPr>
        <w:t>школа</w:t>
      </w:r>
      <w:r w:rsidRPr="008322DE">
        <w:rPr>
          <w:rFonts w:eastAsia="Times New Roman" w:cs="Times New Roman"/>
          <w:color w:val="333333"/>
          <w:szCs w:val="28"/>
          <w:lang w:eastAsia="ru-RU"/>
        </w:rPr>
        <w:softHyphen/>
        <w:t>интернат</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детей</w:t>
      </w:r>
      <w:r w:rsidRPr="008322DE">
        <w:rPr>
          <w:rFonts w:eastAsia="Times New Roman" w:cs="Times New Roman"/>
          <w:color w:val="333333"/>
          <w:szCs w:val="28"/>
          <w:lang w:eastAsia="ru-RU"/>
        </w:rPr>
        <w:softHyphen/>
        <w:t>сирот</w:t>
      </w:r>
      <w:proofErr w:type="spellEnd"/>
      <w:r w:rsidRPr="008322DE">
        <w:rPr>
          <w:rFonts w:eastAsia="Times New Roman" w:cs="Times New Roman"/>
          <w:color w:val="333333"/>
          <w:szCs w:val="28"/>
          <w:lang w:eastAsia="ru-RU"/>
        </w:rPr>
        <w:t xml:space="preserve"> и детей, оставшихся без попечения родителей, начальная школа, базовая школа, средняя школа), учреждения специального образования (специальная </w:t>
      </w:r>
      <w:proofErr w:type="spellStart"/>
      <w:r w:rsidRPr="008322DE">
        <w:rPr>
          <w:rFonts w:eastAsia="Times New Roman" w:cs="Times New Roman"/>
          <w:color w:val="333333"/>
          <w:szCs w:val="28"/>
          <w:lang w:eastAsia="ru-RU"/>
        </w:rPr>
        <w:t>школа</w:t>
      </w:r>
      <w:r w:rsidRPr="008322DE">
        <w:rPr>
          <w:rFonts w:eastAsia="Times New Roman" w:cs="Times New Roman"/>
          <w:color w:val="333333"/>
          <w:szCs w:val="28"/>
          <w:lang w:eastAsia="ru-RU"/>
        </w:rPr>
        <w:softHyphen/>
        <w:t>интернат</w:t>
      </w:r>
      <w:proofErr w:type="spellEnd"/>
      <w:r w:rsidRPr="008322DE">
        <w:rPr>
          <w:rFonts w:eastAsia="Times New Roman" w:cs="Times New Roman"/>
          <w:color w:val="333333"/>
          <w:szCs w:val="28"/>
          <w:lang w:eastAsia="ru-RU"/>
        </w:rPr>
        <w:t>,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 специального образования.</w:t>
      </w:r>
    </w:p>
    <w:p w14:paraId="73C2B9C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105EDF8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контингента воспитанников и ресурсного (кадрового и </w:t>
      </w:r>
      <w:proofErr w:type="spellStart"/>
      <w:r w:rsidRPr="008322DE">
        <w:rPr>
          <w:rFonts w:eastAsia="Times New Roman" w:cs="Times New Roman"/>
          <w:color w:val="333333"/>
          <w:szCs w:val="28"/>
          <w:lang w:eastAsia="ru-RU"/>
        </w:rPr>
        <w:t>материально</w:t>
      </w:r>
      <w:r w:rsidRPr="008322DE">
        <w:rPr>
          <w:rFonts w:eastAsia="Times New Roman" w:cs="Times New Roman"/>
          <w:color w:val="333333"/>
          <w:szCs w:val="28"/>
          <w:lang w:eastAsia="ru-RU"/>
        </w:rPr>
        <w:softHyphen/>
        <w:t>технического</w:t>
      </w:r>
      <w:proofErr w:type="spellEnd"/>
      <w:r w:rsidRPr="008322DE">
        <w:rPr>
          <w:rFonts w:eastAsia="Times New Roman" w:cs="Times New Roman"/>
          <w:color w:val="333333"/>
          <w:szCs w:val="28"/>
          <w:lang w:eastAsia="ru-RU"/>
        </w:rPr>
        <w:t>) обеспечения и утверждаются руководителем учреждения образования.</w:t>
      </w:r>
    </w:p>
    <w:p w14:paraId="22B1901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 учебных планов специального образования.</w:t>
      </w:r>
    </w:p>
    <w:p w14:paraId="10F2751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lastRenderedPageBreak/>
        <w:t>Особенности организации образовательного процесса в разновозрастных группах</w:t>
      </w:r>
    </w:p>
    <w:p w14:paraId="4083A57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разновозрастную группу могут объединяться воспитанники в возрасте от 1 года до 7 лет. Наполняемость разновозрастной группы не должна превышать 12 воспитанников. 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14:paraId="156E939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Возможны следующие варианты объединения воспитанников в разновозрастные группы:</w:t>
      </w:r>
    </w:p>
    <w:p w14:paraId="4E21539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смежного возраста</w:t>
      </w:r>
      <w:r w:rsidRPr="008322DE">
        <w:rPr>
          <w:rFonts w:eastAsia="Times New Roman" w:cs="Times New Roman"/>
          <w:color w:val="333333"/>
          <w:szCs w:val="28"/>
          <w:lang w:eastAsia="ru-RU"/>
        </w:rPr>
        <w:t>: 2 и 3 года (возрастные группы воспитанников от 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p>
    <w:p w14:paraId="6F9076C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относительно контрастного возраста</w:t>
      </w:r>
      <w:r w:rsidRPr="008322DE">
        <w:rPr>
          <w:rFonts w:eastAsia="Times New Roman" w:cs="Times New Roman"/>
          <w:color w:val="333333"/>
          <w:szCs w:val="28"/>
          <w:lang w:eastAsia="ru-RU"/>
        </w:rPr>
        <w:t>: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
    <w:p w14:paraId="1428E57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контрастного возраста</w:t>
      </w:r>
      <w:r w:rsidRPr="008322DE">
        <w:rPr>
          <w:rFonts w:eastAsia="Times New Roman" w:cs="Times New Roman"/>
          <w:color w:val="333333"/>
          <w:szCs w:val="28"/>
          <w:lang w:eastAsia="ru-RU"/>
        </w:rPr>
        <w:t>: 2 года и 5 лет (возрастные группы воспитанников от 2 до 3 лет и от 5 до 6 лет), 3 года и 6 лет (возрастные группы воспитанников от 3 до 4 лет и от 6 до 7 лет).</w:t>
      </w:r>
    </w:p>
    <w:p w14:paraId="7FF6E85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 младшими воспитанниками режимные процессы начинаются на 10–15 минут раньше (в другом порядке происходит лишь подъем воспитанников после дневного сна – первыми встают на 10–15 минут раньше старшие воспитанники). Эти режимные моменты необходимы для того, чтобы воспитанники разного возраста, объединенные в одну группу, последовательно и постепенно переходили от одного вида деятельности к другому.</w:t>
      </w:r>
    </w:p>
    <w:p w14:paraId="3E3CCFC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(от 4 до 5 лет).</w:t>
      </w:r>
    </w:p>
    <w:p w14:paraId="3DFB4A7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w:t>
      </w:r>
    </w:p>
    <w:p w14:paraId="6C64ED9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Специально организованную деятельность в разновозрастной группе можно осуществлять с применением следующих подходов к организации занятия (игры):</w:t>
      </w:r>
    </w:p>
    <w:p w14:paraId="76FC317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поэтапное начало занятия (игры)</w:t>
      </w:r>
      <w:r w:rsidRPr="008322DE">
        <w:rPr>
          <w:rFonts w:eastAsia="Times New Roman" w:cs="Times New Roman"/>
          <w:color w:val="333333"/>
          <w:szCs w:val="28"/>
          <w:lang w:eastAsia="ru-RU"/>
        </w:rPr>
        <w:t xml:space="preserve">: последовательное включение воспитанников в деятельность (начало занятия с одной возрастной подгруппой </w:t>
      </w:r>
      <w:r w:rsidRPr="008322DE">
        <w:rPr>
          <w:rFonts w:eastAsia="Times New Roman" w:cs="Times New Roman"/>
          <w:color w:val="333333"/>
          <w:szCs w:val="28"/>
          <w:lang w:eastAsia="ru-RU"/>
        </w:rPr>
        <w:lastRenderedPageBreak/>
        <w:t>(старшей) с последующим включением воспитанников более младшей возрастной категории);</w:t>
      </w:r>
    </w:p>
    <w:p w14:paraId="4403950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одновременное начало занятия (игры)</w:t>
      </w:r>
      <w:r w:rsidRPr="008322DE">
        <w:rPr>
          <w:rFonts w:eastAsia="Times New Roman" w:cs="Times New Roman"/>
          <w:color w:val="333333"/>
          <w:szCs w:val="28"/>
          <w:lang w:eastAsia="ru-RU"/>
        </w:rPr>
        <w:t> </w:t>
      </w:r>
      <w:r w:rsidRPr="008322DE">
        <w:rPr>
          <w:rFonts w:eastAsia="Times New Roman" w:cs="Times New Roman"/>
          <w:i/>
          <w:iCs/>
          <w:color w:val="333333"/>
          <w:szCs w:val="28"/>
          <w:lang w:eastAsia="ru-RU"/>
        </w:rPr>
        <w:t>во всех возрастных подгруппах, поэтапное завершение занятия (игры)</w:t>
      </w:r>
      <w:r w:rsidRPr="008322DE">
        <w:rPr>
          <w:rFonts w:eastAsia="Times New Roman" w:cs="Times New Roman"/>
          <w:color w:val="333333"/>
          <w:szCs w:val="28"/>
          <w:lang w:eastAsia="ru-RU"/>
        </w:rPr>
        <w:t>: последовательное завершение деятельности в соответствии с возрастными возможностями воспитанников;</w:t>
      </w:r>
    </w:p>
    <w:p w14:paraId="5879EB5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проведение занятия с каждой возрастной подгруппой воспитанников</w:t>
      </w:r>
      <w:r w:rsidRPr="008322DE">
        <w:rPr>
          <w:rFonts w:eastAsia="Times New Roman" w:cs="Times New Roman"/>
          <w:color w:val="333333"/>
          <w:szCs w:val="28"/>
          <w:lang w:eastAsia="ru-RU"/>
        </w:rPr>
        <w:t>.</w:t>
      </w:r>
    </w:p>
    <w:p w14:paraId="584542D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объединение и взаимодополнение содержания нескольких образовательных областей реализуемых учебных программ, что позволяет формировать у воспитанников раннего и дошкольного возраста целостную картину об объекте или явлении окружающего мира.</w:t>
      </w:r>
    </w:p>
    <w:p w14:paraId="7422FA3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i/>
          <w:iCs/>
          <w:color w:val="333333"/>
          <w:szCs w:val="28"/>
          <w:lang w:eastAsia="ru-RU"/>
        </w:rPr>
        <w:t>Организация музыкальной и физкультурно-оздоровительной деятельности в разновозрастных группах</w:t>
      </w:r>
    </w:p>
    <w:p w14:paraId="7CE5F95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разновозрастных группах смежного возраста и относительно контрастного </w:t>
      </w:r>
      <w:proofErr w:type="spellStart"/>
      <w:r w:rsidRPr="008322DE">
        <w:rPr>
          <w:rFonts w:eastAsia="Times New Roman" w:cs="Times New Roman"/>
          <w:color w:val="333333"/>
          <w:szCs w:val="28"/>
          <w:lang w:eastAsia="ru-RU"/>
        </w:rPr>
        <w:t>возрастапри</w:t>
      </w:r>
      <w:proofErr w:type="spellEnd"/>
      <w:r w:rsidRPr="008322DE">
        <w:rPr>
          <w:rFonts w:eastAsia="Times New Roman" w:cs="Times New Roman"/>
          <w:color w:val="333333"/>
          <w:szCs w:val="28"/>
          <w:lang w:eastAsia="ru-RU"/>
        </w:rPr>
        <w:t xml:space="preserve"> организации </w:t>
      </w:r>
      <w:r w:rsidRPr="008322DE">
        <w:rPr>
          <w:rFonts w:eastAsia="Times New Roman" w:cs="Times New Roman"/>
          <w:i/>
          <w:iCs/>
          <w:color w:val="333333"/>
          <w:szCs w:val="28"/>
          <w:lang w:eastAsia="ru-RU"/>
        </w:rPr>
        <w:t>слушания музыки</w:t>
      </w:r>
      <w:r w:rsidRPr="008322DE">
        <w:rPr>
          <w:rFonts w:eastAsia="Times New Roman" w:cs="Times New Roman"/>
          <w:color w:val="333333"/>
          <w:szCs w:val="28"/>
          <w:lang w:eastAsia="ru-RU"/>
        </w:rPr>
        <w:t xml:space="preserve"> возможно восприятие музыкального произведения, рекомендованного учебной программой для одной из возрастных групп. При восприятии музыкального произведения детьми более старшего возраста необходимо обратить внимание на используемые методы на этапе дифференцированного восприятия (например, если для группы детей более младшего возраста наиболее уместным может быть мимическое, тактильное, двигательное уподобление характеру звучания музыки, то для группы более старших детей может использоваться вокальное, темброво-инструментальное, </w:t>
      </w:r>
      <w:proofErr w:type="spellStart"/>
      <w:r w:rsidRPr="008322DE">
        <w:rPr>
          <w:rFonts w:eastAsia="Times New Roman" w:cs="Times New Roman"/>
          <w:color w:val="333333"/>
          <w:szCs w:val="28"/>
          <w:lang w:eastAsia="ru-RU"/>
        </w:rPr>
        <w:t>полихудожественное</w:t>
      </w:r>
      <w:proofErr w:type="spellEnd"/>
      <w:r w:rsidRPr="008322DE">
        <w:rPr>
          <w:rFonts w:eastAsia="Times New Roman" w:cs="Times New Roman"/>
          <w:color w:val="333333"/>
          <w:szCs w:val="28"/>
          <w:lang w:eastAsia="ru-RU"/>
        </w:rPr>
        <w:t xml:space="preserve"> уподобление); в процессе беседы более старших детей необходимо побуждать к высказываниям о музыке. Продуктивным также может оказаться метод контрастного сопоставления двух музыкальных произведений (по принципу контраста или сходства) из рекомендуемого репертуара для обеих возрастных групп. В этом случае педагогический работник активизирует музыкальное восприятие в большей степени детей той возрастной подгруппы, которой данное музыкальное произведение адресовано.</w:t>
      </w:r>
    </w:p>
    <w:p w14:paraId="1D9AF45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организации </w:t>
      </w:r>
      <w:r w:rsidRPr="008322DE">
        <w:rPr>
          <w:rFonts w:eastAsia="Times New Roman" w:cs="Times New Roman"/>
          <w:i/>
          <w:iCs/>
          <w:color w:val="333333"/>
          <w:szCs w:val="28"/>
          <w:lang w:eastAsia="ru-RU"/>
        </w:rPr>
        <w:t>певческой деятельности</w:t>
      </w:r>
      <w:r w:rsidRPr="008322DE">
        <w:rPr>
          <w:rFonts w:eastAsia="Times New Roman" w:cs="Times New Roman"/>
          <w:color w:val="333333"/>
          <w:szCs w:val="28"/>
          <w:lang w:eastAsia="ru-RU"/>
        </w:rPr>
        <w:t xml:space="preserve"> допустимым является разучивание и исполнение детьми разного возраста (как правило, смежного) песни из репертуара одной из возрастных групп в случае соответствия певческого диапазона обоим возрастам и индивидуальным особенностям певческих голосов воспитанников. Возможен вариант разучивания песни детьми более старшего возраста и подпевание отдельных музыкальных фраз этой песни детьми более младшего возраста, выполнение ими движений в соответствии с текстом или настроением музыки. Если разучивается песня, рекомендуемая для детей более младшего возраста, с детьми более старшего возраста может быть организована ее оркестровка (в первую очередь, с участием </w:t>
      </w:r>
      <w:proofErr w:type="spellStart"/>
      <w:r w:rsidRPr="008322DE">
        <w:rPr>
          <w:rFonts w:eastAsia="Times New Roman" w:cs="Times New Roman"/>
          <w:color w:val="333333"/>
          <w:szCs w:val="28"/>
          <w:lang w:eastAsia="ru-RU"/>
        </w:rPr>
        <w:t>звуковысотных</w:t>
      </w:r>
      <w:proofErr w:type="spellEnd"/>
      <w:r w:rsidRPr="008322DE">
        <w:rPr>
          <w:rFonts w:eastAsia="Times New Roman" w:cs="Times New Roman"/>
          <w:color w:val="333333"/>
          <w:szCs w:val="28"/>
          <w:lang w:eastAsia="ru-RU"/>
        </w:rPr>
        <w:t xml:space="preserve"> детских музыкальных инструментов), также дети более старшего возраста могут исполнять данную песню </w:t>
      </w:r>
      <w:proofErr w:type="spellStart"/>
      <w:r w:rsidRPr="008322DE">
        <w:rPr>
          <w:rFonts w:eastAsia="Times New Roman" w:cs="Times New Roman"/>
          <w:color w:val="333333"/>
          <w:szCs w:val="28"/>
          <w:lang w:eastAsia="ru-RU"/>
        </w:rPr>
        <w:t>acapella</w:t>
      </w:r>
      <w:proofErr w:type="spellEnd"/>
      <w:r w:rsidRPr="008322DE">
        <w:rPr>
          <w:rFonts w:eastAsia="Times New Roman" w:cs="Times New Roman"/>
          <w:color w:val="333333"/>
          <w:szCs w:val="28"/>
          <w:lang w:eastAsia="ru-RU"/>
        </w:rPr>
        <w:t xml:space="preserve">, что позволит дополнительно уделить внимание чистоте интонирования более старших воспитанников. Песенное творчество позволяет проявить индивидуальность </w:t>
      </w:r>
      <w:r w:rsidRPr="008322DE">
        <w:rPr>
          <w:rFonts w:eastAsia="Times New Roman" w:cs="Times New Roman"/>
          <w:color w:val="333333"/>
          <w:szCs w:val="28"/>
          <w:lang w:eastAsia="ru-RU"/>
        </w:rPr>
        <w:lastRenderedPageBreak/>
        <w:t>каждого ребенка с учетом его возрастных возможностей – песенные импровизации воспитанников могут отличаться текстовой и мелодической развернутостью при схожести предлагаемых видов творческих заданий.</w:t>
      </w:r>
    </w:p>
    <w:p w14:paraId="5C9C8BF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Организация </w:t>
      </w:r>
      <w:r w:rsidRPr="008322DE">
        <w:rPr>
          <w:rFonts w:eastAsia="Times New Roman" w:cs="Times New Roman"/>
          <w:i/>
          <w:iCs/>
          <w:color w:val="333333"/>
          <w:szCs w:val="28"/>
          <w:lang w:eastAsia="ru-RU"/>
        </w:rPr>
        <w:t>музыкально-ритмических движений</w:t>
      </w:r>
      <w:r w:rsidRPr="008322DE">
        <w:rPr>
          <w:rFonts w:eastAsia="Times New Roman" w:cs="Times New Roman"/>
          <w:color w:val="333333"/>
          <w:szCs w:val="28"/>
          <w:lang w:eastAsia="ru-RU"/>
        </w:rPr>
        <w:t> может предполагать использование музыкального репертуара одной из возрастных групп, а движения под музыку (упражнения, танцевальные движения) будут выполняться в соответствии с возрастными возможностями и программными требованиями. Плодотворным может стать сольное и ансамблевое исполнение танцевальных движений детьми более старшего возраста на фоне массовой пляски детей более младшего возраста, выполнение детьми более старшего возраста роли ведущих в плясках по типу «зеркало», стимулирование их к созданию более развернутых танцевальных импровизаций. Подвижные игры с музыкой также дают возможность детям более старшего возраста проявить инициативу, стать ведущим, исполнять более сложные роли в игре.</w:t>
      </w:r>
    </w:p>
    <w:p w14:paraId="7CB16A5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Игра на детских музыкальных инструментах (элементарное музицирование)</w:t>
      </w:r>
      <w:r w:rsidRPr="008322DE">
        <w:rPr>
          <w:rFonts w:eastAsia="Times New Roman" w:cs="Times New Roman"/>
          <w:color w:val="333333"/>
          <w:szCs w:val="28"/>
          <w:lang w:eastAsia="ru-RU"/>
        </w:rPr>
        <w:t xml:space="preserve"> как вид деятельности позволяет достаточно четко дифференцировать предлагаемые воспитанникам разного возраста задания. Оптимальное формой в данном случае может стать смешанный оркестр, предполагающий исполнение на </w:t>
      </w:r>
      <w:proofErr w:type="spellStart"/>
      <w:r w:rsidRPr="008322DE">
        <w:rPr>
          <w:rFonts w:eastAsia="Times New Roman" w:cs="Times New Roman"/>
          <w:color w:val="333333"/>
          <w:szCs w:val="28"/>
          <w:lang w:eastAsia="ru-RU"/>
        </w:rPr>
        <w:t>звуковысотных</w:t>
      </w:r>
      <w:proofErr w:type="spellEnd"/>
      <w:r w:rsidRPr="008322DE">
        <w:rPr>
          <w:rFonts w:eastAsia="Times New Roman" w:cs="Times New Roman"/>
          <w:color w:val="333333"/>
          <w:szCs w:val="28"/>
          <w:lang w:eastAsia="ru-RU"/>
        </w:rPr>
        <w:t xml:space="preserve"> музыкальных инструментах детьми более старшего возраста и исполнение на шумовых инструментах – детьми более младшего возраста, а также исполнение в ансамбле </w:t>
      </w:r>
      <w:proofErr w:type="spellStart"/>
      <w:r w:rsidRPr="008322DE">
        <w:rPr>
          <w:rFonts w:eastAsia="Times New Roman" w:cs="Times New Roman"/>
          <w:color w:val="333333"/>
          <w:szCs w:val="28"/>
          <w:lang w:eastAsia="ru-RU"/>
        </w:rPr>
        <w:t>звуковысотных</w:t>
      </w:r>
      <w:proofErr w:type="spellEnd"/>
      <w:r w:rsidRPr="008322DE">
        <w:rPr>
          <w:rFonts w:eastAsia="Times New Roman" w:cs="Times New Roman"/>
          <w:color w:val="333333"/>
          <w:szCs w:val="28"/>
          <w:lang w:eastAsia="ru-RU"/>
        </w:rPr>
        <w:t xml:space="preserve"> инструментов детьми более старшего возраста. Дифференцировать задания можно и при организации шумового оркестра, в котором более младшие дети могут с помощью шумовых инструментов выделять сильную долю, а более старшие – отмечать ритмический рисунок мелодии и др.</w:t>
      </w:r>
    </w:p>
    <w:p w14:paraId="3D48E0D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организации видов музыкальной деятельности в случае, когда предполагаемый репертуар либо решаемые образовательные задачи и формируемые навыки для детей разного возраста в значительной степени различаются, безусловно, предпочтительнее ориентироваться на поэтапное начало (оно чаще будет предполагать слушание музыки, пение детьми более старшего возраста) либо окончание занятия (музыкально-ритмические движения, музицирование детей более старшего возраста, проведение музыкально-дидактических игр и др.).</w:t>
      </w:r>
    </w:p>
    <w:p w14:paraId="2FE5BD1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разновозрастных группах контрастного возраста необходимо стремиться к организации музыкальной деятельности с каждой подгруппой воспитанников.</w:t>
      </w:r>
    </w:p>
    <w:p w14:paraId="1B931AC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разновозрастной группе занятие (игра) по реализации содержания образовательной области «Физическая культура» организуется с учетом возраста и количества воспитанников и может проводиться поочередно с детьми старшей возрастной категории и младшей. Эффективность образовательного процесса будет выше, если в занятии одновременно принимают участие дети «контрастного» возраста: младшие (1-2 года) и старшие (5-7 лет). При этом воспитанники старшего возраста выступают для младших примером для подражания, младшие, повторяя двигательные действия старших, занимаются с большим интересом.</w:t>
      </w:r>
    </w:p>
    <w:p w14:paraId="757729D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В разновозрастной группе эффективно проводить такие виды занятий как учебно-тренировочное, сюжетно-игровое.</w:t>
      </w:r>
    </w:p>
    <w:p w14:paraId="778C3BD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Учебно-тренировочное </w:t>
      </w:r>
      <w:r w:rsidRPr="008322DE">
        <w:rPr>
          <w:rFonts w:eastAsia="Times New Roman" w:cs="Times New Roman"/>
          <w:color w:val="333333"/>
          <w:szCs w:val="28"/>
          <w:lang w:eastAsia="ru-RU"/>
        </w:rPr>
        <w:t>занятие направлено на решение оздоровительных, образовательных и воспитательных задач, определенных учебной программой дошкольного образования. Содержание используемых физических упражнений и игр планируется с учетом возраста воспитанников, а также состояния их физической подготовленности (сформированность двигательных умений и навыков, уровень развития физических качеств ребенка). Учебно-тренировочное занятие может строиться:</w:t>
      </w:r>
    </w:p>
    <w:p w14:paraId="59E0D6A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одинаковом двигательном материале для младших и старших воспитанников. В данном случае используются визуально одинаковые и похожие виды физических упражнений, но имеющие разные технические характеристики, плотность и протяженность двигательных действий (количество повторений);</w:t>
      </w:r>
    </w:p>
    <w:p w14:paraId="219801B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дифференцированном двигательном материале, подобранном с учетом уровня физической подготовленности младших и старших воспитанников. В данном случае воспитанники, имеющие высокий уровень физической подготовленности, выполняют задания, направленные на совершенствование их двигательных умений и навыков. Детям предлагается выполнение упражнений по схеме, рисунку, из нестандартного исходного положения, в новых условиях, с новым сочетанием технических элементов. Для воспитанников с низким уровнем физической подготовленности необходимо планировать задания, в которых особое внимание уделяется технике выполнения основных видов движений с установкой на их качественный результат. При этом руководитель физического воспитания занимается с воспитанниками, имеющими низкий уровень физической подготовленности, воспитатель дошкольного образования – с остальными детьми.</w:t>
      </w:r>
    </w:p>
    <w:p w14:paraId="5F8687A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w:t>
      </w:r>
      <w:r w:rsidRPr="008322DE">
        <w:rPr>
          <w:rFonts w:eastAsia="Times New Roman" w:cs="Times New Roman"/>
          <w:i/>
          <w:iCs/>
          <w:color w:val="333333"/>
          <w:szCs w:val="28"/>
          <w:lang w:eastAsia="ru-RU"/>
        </w:rPr>
        <w:t>сюжетно-игровом физкультурном занятии</w:t>
      </w:r>
      <w:r w:rsidRPr="008322DE">
        <w:rPr>
          <w:rFonts w:eastAsia="Times New Roman" w:cs="Times New Roman"/>
          <w:color w:val="333333"/>
          <w:szCs w:val="28"/>
          <w:lang w:eastAsia="ru-RU"/>
        </w:rPr>
        <w:t> задачи обучения детей физическим упражнениям реализуются с помощью игровых упражнений, объединенных единым сюжетом (сказки, рассказа и пр.). Содержание сюжетно-игрового занятия может быть одинаковым для воспитанников старшего и младшего возраста, поскольку двигательный замысел реализуется детьми без специальной подготовки. Старшие дети, отображая движениями сюжет, создают новые композиции из усвоенных знакомых элементов, демонстрируют младшим свой двигательный опыт. Младшие, подражая им, открывают для себя свои собственные двигательные возможности, учатся сохранять в памяти выполняемые физические упражнения, обогащают свой двигательный опыт. Руководитель физического воспитания особое внимание уделяет обеспечению психологического комфорта всем воспитанникам на занятии, что достигается педагогической поддержкой двигательных замыслов детей и разными требованиями к качеству их выполнения.</w:t>
      </w:r>
    </w:p>
    <w:p w14:paraId="470FA22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синдромом дефицита внимания и гиперактивности (далее – СДВГ)</w:t>
      </w:r>
    </w:p>
    <w:p w14:paraId="3DCDB09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организации образовательной среды для воспитанников с СДВГ все лишние раздражители удаляются из поля зрения. Уменьшая количество </w:t>
      </w:r>
      <w:r w:rsidRPr="008322DE">
        <w:rPr>
          <w:rFonts w:eastAsia="Times New Roman" w:cs="Times New Roman"/>
          <w:color w:val="333333"/>
          <w:szCs w:val="28"/>
          <w:lang w:eastAsia="ru-RU"/>
        </w:rPr>
        <w:lastRenderedPageBreak/>
        <w:t>раздражителей, увеличивается интенсивность их воздействия. В таком особым образом организованном пространстве дети с СДВГ могут лучше сконцентрировать свое внимание на предметах, глубже понять их природу, проявить интерес к совместной деятельности, испытывать удовлетворение от проделанной работы или игры. Это является основой для дальнейшего их развития и самостоятельности.</w:t>
      </w:r>
    </w:p>
    <w:p w14:paraId="16FCE16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Рабочее место должно находиться по центру групповой комнаты вдали от возможных раздражителей (дверь, окно). Стол и стул должны быть соответствующей росту ребенка высоты, корпус тела и стопы ног зафиксированы в статичном положении.</w:t>
      </w:r>
    </w:p>
    <w:p w14:paraId="7E5F337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Режим дня должен подчиняться определенной неизменной временной структуре. Педагогические работники в работе с детьми с СДВГ должны учитывать, что максимальная работоспособность возможна в начале дня и в начале занятия, хуже всего материал усваивается в конце дня или в конце занятия.</w:t>
      </w:r>
    </w:p>
    <w:p w14:paraId="2546EF7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Для эффективной организации времени хорошо подходит расписание в картинках. Его можно разместить на специальном стенде в группе детского сада. На стенде в нужной последовательности располагаются виды деятельности, игры и занятия. Расписание в картинках организует деятельность детей с СДВГ, предупреждая </w:t>
      </w:r>
      <w:proofErr w:type="spellStart"/>
      <w:r w:rsidRPr="008322DE">
        <w:rPr>
          <w:rFonts w:eastAsia="Times New Roman" w:cs="Times New Roman"/>
          <w:color w:val="333333"/>
          <w:szCs w:val="28"/>
          <w:lang w:eastAsia="ru-RU"/>
        </w:rPr>
        <w:t>дефицитарность</w:t>
      </w:r>
      <w:proofErr w:type="spellEnd"/>
      <w:r w:rsidRPr="008322DE">
        <w:rPr>
          <w:rFonts w:eastAsia="Times New Roman" w:cs="Times New Roman"/>
          <w:color w:val="333333"/>
          <w:szCs w:val="28"/>
          <w:lang w:eastAsia="ru-RU"/>
        </w:rPr>
        <w:t xml:space="preserve"> произвольных процессов внимания и повышенной психической утомляемости.</w:t>
      </w:r>
    </w:p>
    <w:p w14:paraId="2D5CA25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Системность подачи информации создает системно организованную память, облегчает поиск необходимой информации, развивает мышление, снижает нагрузку на внимание и обеспечивает систематизацию материала при запоминании. Формулировки, иллюстрации, оформления не должны содержать ничего лишнего и отвлекающего. Предложенные задания для ребенка должны представлять из себя хорошо организованную последовательность определенных видов деятельности, между которыми необходимо делать небольшие перерывы. Каждый такой вид деятельности представляется короткой инструкцией, отраженной в рисунке или схеме, которая находится перед глазами ребенка. Инструкции должны быть короткими или разделенными на короткие части для того, чтобы хватало объема оперативной памяти, не происходило выпадения, замен, перестановки частей информации.</w:t>
      </w:r>
    </w:p>
    <w:p w14:paraId="55CC806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Систематизация любого материала у таких детей проходит медленнее, чем у других детей. Поэтому важно ознакомить детей с СДВГ заранее с изучаемым материалом, что позволит усвоить основные опорные моменты.</w:t>
      </w:r>
    </w:p>
    <w:p w14:paraId="2165D97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начале занятия детям с СДВГ необходимо предлагать более доступные и легкие задания по содержанию для дальнейшей успешной мотивации к выполнению заданий более сложного характера. Окончание занятия должно предполагать выполнение задания, более простого по содержанию. Таким образом, у детей с СДВГ создается ощущение успешности и повышается их самооценка.</w:t>
      </w:r>
    </w:p>
    <w:p w14:paraId="5B55587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Организация работы с воспитанником с СДВГ должна соответствовать двум основным условиям:</w:t>
      </w:r>
    </w:p>
    <w:p w14:paraId="7430A99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занятия должны проходить в эмоционально-привлекательной форме, тем самым повышать переносимость предъявляемой нагрузки, улучшать качество усвоения материала и самоконтроля;</w:t>
      </w:r>
    </w:p>
    <w:p w14:paraId="09E6310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осуществлять подбор таких игр, которые обеспечивают тренировку одной функциональной особенности и не возлагают нагрузку на все остальные </w:t>
      </w:r>
      <w:proofErr w:type="spellStart"/>
      <w:r w:rsidRPr="008322DE">
        <w:rPr>
          <w:rFonts w:eastAsia="Times New Roman" w:cs="Times New Roman"/>
          <w:color w:val="333333"/>
          <w:szCs w:val="28"/>
          <w:lang w:eastAsia="ru-RU"/>
        </w:rPr>
        <w:t>дефицитарные</w:t>
      </w:r>
      <w:proofErr w:type="spellEnd"/>
      <w:r w:rsidRPr="008322DE">
        <w:rPr>
          <w:rFonts w:eastAsia="Times New Roman" w:cs="Times New Roman"/>
          <w:color w:val="333333"/>
          <w:szCs w:val="28"/>
          <w:lang w:eastAsia="ru-RU"/>
        </w:rPr>
        <w:t xml:space="preserve"> особенности.</w:t>
      </w:r>
    </w:p>
    <w:p w14:paraId="5EF40EC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Повышенному психическому и физическому утомлению детей с СДВГ способствует монотонная однообразная работа. Поэтому очень важным является включение в занятия постоянной смены видов деятельности (статические и динамические упражнения). В противном случае при переутомлении стираются уже установленные связи и следствием этого является затруднение в запоминании и дальнейшей трансляции полученной информации.</w:t>
      </w:r>
    </w:p>
    <w:p w14:paraId="53E86A7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Планирование деятельности учреждений образования</w:t>
      </w:r>
    </w:p>
    <w:p w14:paraId="164A616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 поставленными задачами годовой план включает в себя следующие структурные компоненты.</w:t>
      </w:r>
    </w:p>
    <w:p w14:paraId="3E8883E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1. Анализ работы за предыдущий год, задачи на предстоящий год.</w:t>
      </w:r>
      <w:r w:rsidRPr="008322DE">
        <w:rPr>
          <w:rFonts w:eastAsia="Times New Roman" w:cs="Times New Roman"/>
          <w:color w:val="333333"/>
          <w:szCs w:val="28"/>
          <w:lang w:eastAsia="ru-RU"/>
        </w:rPr>
        <w:t> Эффективность планирования во многом зависит от качественного анализа выполнения плана за предыдущий год, на основе которого определяются задачи на предстоящий год (2–3 задачи). В УДО, имеющих 1–3 возрастные группы, может быть запланирована одна задача.</w:t>
      </w:r>
    </w:p>
    <w:p w14:paraId="16388DE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учебным годом; точность оценок, исключающих субъективизм;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p>
    <w:p w14:paraId="12A7D89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2. </w:t>
      </w:r>
      <w:proofErr w:type="spellStart"/>
      <w:r w:rsidRPr="008322DE">
        <w:rPr>
          <w:rFonts w:eastAsia="Times New Roman" w:cs="Times New Roman"/>
          <w:b/>
          <w:bCs/>
          <w:color w:val="333333"/>
          <w:szCs w:val="28"/>
          <w:lang w:eastAsia="ru-RU"/>
        </w:rPr>
        <w:t>Организационно</w:t>
      </w:r>
      <w:r w:rsidRPr="008322DE">
        <w:rPr>
          <w:rFonts w:eastAsia="Times New Roman" w:cs="Times New Roman"/>
          <w:b/>
          <w:bCs/>
          <w:color w:val="333333"/>
          <w:szCs w:val="28"/>
          <w:lang w:eastAsia="ru-RU"/>
        </w:rPr>
        <w:softHyphen/>
        <w:t>педагогические</w:t>
      </w:r>
      <w:proofErr w:type="spellEnd"/>
      <w:r w:rsidRPr="008322DE">
        <w:rPr>
          <w:rFonts w:eastAsia="Times New Roman" w:cs="Times New Roman"/>
          <w:b/>
          <w:bCs/>
          <w:color w:val="333333"/>
          <w:szCs w:val="28"/>
          <w:lang w:eastAsia="ru-RU"/>
        </w:rPr>
        <w:t xml:space="preserve"> мероприятия:</w:t>
      </w:r>
      <w:r w:rsidRPr="008322DE">
        <w:rPr>
          <w:rFonts w:eastAsia="Times New Roman" w:cs="Times New Roman"/>
          <w:color w:val="333333"/>
          <w:szCs w:val="28"/>
          <w:lang w:eastAsia="ru-RU"/>
        </w:rPr>
        <w:t xml:space="preserve"> организация образовательной деятельности, предоставляемой учреждением образования; формирование и оснащение развивающей </w:t>
      </w:r>
      <w:proofErr w:type="spellStart"/>
      <w:r w:rsidRPr="008322DE">
        <w:rPr>
          <w:rFonts w:eastAsia="Times New Roman" w:cs="Times New Roman"/>
          <w:color w:val="333333"/>
          <w:szCs w:val="28"/>
          <w:lang w:eastAsia="ru-RU"/>
        </w:rPr>
        <w:t>предметно</w:t>
      </w:r>
      <w:r w:rsidRPr="008322DE">
        <w:rPr>
          <w:rFonts w:eastAsia="Times New Roman" w:cs="Times New Roman"/>
          <w:color w:val="333333"/>
          <w:szCs w:val="28"/>
          <w:lang w:eastAsia="ru-RU"/>
        </w:rPr>
        <w:softHyphen/>
        <w:t>пространственной</w:t>
      </w:r>
      <w:proofErr w:type="spellEnd"/>
      <w:r w:rsidRPr="008322DE">
        <w:rPr>
          <w:rFonts w:eastAsia="Times New Roman" w:cs="Times New Roman"/>
          <w:color w:val="333333"/>
          <w:szCs w:val="28"/>
          <w:lang w:eastAsia="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4C2CE941" w14:textId="77777777" w:rsidR="008322DE" w:rsidRPr="008322DE" w:rsidRDefault="008322DE" w:rsidP="008322DE">
      <w:pPr>
        <w:numPr>
          <w:ilvl w:val="0"/>
          <w:numId w:val="1"/>
        </w:numPr>
        <w:shd w:val="clear" w:color="auto" w:fill="FFFFFF"/>
        <w:spacing w:after="0"/>
        <w:ind w:left="0"/>
        <w:jc w:val="both"/>
        <w:rPr>
          <w:rFonts w:eastAsia="Times New Roman" w:cs="Times New Roman"/>
          <w:color w:val="333333"/>
          <w:szCs w:val="28"/>
          <w:lang w:eastAsia="ru-RU"/>
        </w:rPr>
      </w:pPr>
      <w:r w:rsidRPr="008322DE">
        <w:rPr>
          <w:rFonts w:eastAsia="Times New Roman" w:cs="Times New Roman"/>
          <w:b/>
          <w:bCs/>
          <w:color w:val="333333"/>
          <w:szCs w:val="28"/>
          <w:lang w:eastAsia="ru-RU"/>
        </w:rPr>
        <w:t> Работа с педагогическими работниками:</w:t>
      </w:r>
      <w:r w:rsidRPr="008322DE">
        <w:rPr>
          <w:rFonts w:eastAsia="Times New Roman" w:cs="Times New Roman"/>
          <w:color w:val="333333"/>
          <w:szCs w:val="28"/>
          <w:lang w:eastAsia="ru-RU"/>
        </w:rPr>
        <w:t> формы повышения профессионального уровня педагогических работников в межкурсовой период, диагностическая работа, подготовка к аттестации педагогических работников, изучение, обобщение, внедрение,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71FD38A1" w14:textId="77777777" w:rsidR="008322DE" w:rsidRPr="008322DE" w:rsidRDefault="008322DE" w:rsidP="008322DE">
      <w:pPr>
        <w:numPr>
          <w:ilvl w:val="0"/>
          <w:numId w:val="1"/>
        </w:numPr>
        <w:shd w:val="clear" w:color="auto" w:fill="FFFFFF"/>
        <w:spacing w:after="0"/>
        <w:ind w:left="0"/>
        <w:jc w:val="both"/>
        <w:rPr>
          <w:rFonts w:eastAsia="Times New Roman" w:cs="Times New Roman"/>
          <w:color w:val="333333"/>
          <w:szCs w:val="28"/>
          <w:lang w:eastAsia="ru-RU"/>
        </w:rPr>
      </w:pPr>
      <w:r w:rsidRPr="008322DE">
        <w:rPr>
          <w:rFonts w:eastAsia="Times New Roman" w:cs="Times New Roman"/>
          <w:color w:val="333333"/>
          <w:szCs w:val="28"/>
          <w:lang w:eastAsia="ru-RU"/>
        </w:rPr>
        <w:t> </w:t>
      </w:r>
      <w:r w:rsidRPr="008322DE">
        <w:rPr>
          <w:rFonts w:eastAsia="Times New Roman" w:cs="Times New Roman"/>
          <w:b/>
          <w:bCs/>
          <w:color w:val="333333"/>
          <w:szCs w:val="28"/>
          <w:lang w:eastAsia="ru-RU"/>
        </w:rPr>
        <w:t>Воспитательная работа:</w:t>
      </w:r>
      <w:r w:rsidRPr="008322DE">
        <w:rPr>
          <w:rFonts w:eastAsia="Times New Roman" w:cs="Times New Roman"/>
          <w:color w:val="333333"/>
          <w:szCs w:val="28"/>
          <w:lang w:eastAsia="ru-RU"/>
        </w:rPr>
        <w:t xml:space="preserve"> мероприятия с участием воспитанников по </w:t>
      </w:r>
      <w:proofErr w:type="spellStart"/>
      <w:r w:rsidRPr="008322DE">
        <w:rPr>
          <w:rFonts w:eastAsia="Times New Roman" w:cs="Times New Roman"/>
          <w:color w:val="333333"/>
          <w:szCs w:val="28"/>
          <w:lang w:eastAsia="ru-RU"/>
        </w:rPr>
        <w:t>социально</w:t>
      </w:r>
      <w:r w:rsidRPr="008322DE">
        <w:rPr>
          <w:rFonts w:eastAsia="Times New Roman" w:cs="Times New Roman"/>
          <w:color w:val="333333"/>
          <w:szCs w:val="28"/>
          <w:lang w:eastAsia="ru-RU"/>
        </w:rPr>
        <w:softHyphen/>
        <w:t>нравственному</w:t>
      </w:r>
      <w:proofErr w:type="spellEnd"/>
      <w:r w:rsidRPr="008322DE">
        <w:rPr>
          <w:rFonts w:eastAsia="Times New Roman" w:cs="Times New Roman"/>
          <w:color w:val="333333"/>
          <w:szCs w:val="28"/>
          <w:lang w:eastAsia="ru-RU"/>
        </w:rPr>
        <w:t xml:space="preserve">, личностному, эстетическому, экологическому и физическому воспитанию (проведение конкурсов, выставок, экскурсий, </w:t>
      </w:r>
      <w:proofErr w:type="spellStart"/>
      <w:r w:rsidRPr="008322DE">
        <w:rPr>
          <w:rFonts w:eastAsia="Times New Roman" w:cs="Times New Roman"/>
          <w:color w:val="333333"/>
          <w:szCs w:val="28"/>
          <w:lang w:eastAsia="ru-RU"/>
        </w:rPr>
        <w:t>физкультурно</w:t>
      </w:r>
      <w:r w:rsidRPr="008322DE">
        <w:rPr>
          <w:rFonts w:eastAsia="Times New Roman" w:cs="Times New Roman"/>
          <w:color w:val="333333"/>
          <w:szCs w:val="28"/>
          <w:lang w:eastAsia="ru-RU"/>
        </w:rPr>
        <w:softHyphen/>
        <w:t>оздоровительных</w:t>
      </w:r>
      <w:proofErr w:type="spellEnd"/>
      <w:r w:rsidRPr="008322DE">
        <w:rPr>
          <w:rFonts w:eastAsia="Times New Roman" w:cs="Times New Roman"/>
          <w:color w:val="333333"/>
          <w:szCs w:val="28"/>
          <w:lang w:eastAsia="ru-RU"/>
        </w:rPr>
        <w:t xml:space="preserve"> мероприятий и т. д.).</w:t>
      </w:r>
    </w:p>
    <w:p w14:paraId="1A726669" w14:textId="77777777" w:rsidR="008322DE" w:rsidRPr="008322DE" w:rsidRDefault="008322DE" w:rsidP="008322DE">
      <w:pPr>
        <w:numPr>
          <w:ilvl w:val="0"/>
          <w:numId w:val="1"/>
        </w:numPr>
        <w:shd w:val="clear" w:color="auto" w:fill="FFFFFF"/>
        <w:spacing w:after="0"/>
        <w:ind w:left="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 </w:t>
      </w:r>
      <w:proofErr w:type="spellStart"/>
      <w:r w:rsidRPr="008322DE">
        <w:rPr>
          <w:rFonts w:eastAsia="Times New Roman" w:cs="Times New Roman"/>
          <w:b/>
          <w:bCs/>
          <w:color w:val="333333"/>
          <w:szCs w:val="28"/>
          <w:lang w:eastAsia="ru-RU"/>
        </w:rPr>
        <w:t>Психолого</w:t>
      </w:r>
      <w:r w:rsidRPr="008322DE">
        <w:rPr>
          <w:rFonts w:eastAsia="Times New Roman" w:cs="Times New Roman"/>
          <w:b/>
          <w:bCs/>
          <w:color w:val="333333"/>
          <w:szCs w:val="28"/>
          <w:lang w:eastAsia="ru-RU"/>
        </w:rPr>
        <w:softHyphen/>
        <w:t>педагогическое</w:t>
      </w:r>
      <w:proofErr w:type="spellEnd"/>
      <w:r w:rsidRPr="008322DE">
        <w:rPr>
          <w:rFonts w:eastAsia="Times New Roman" w:cs="Times New Roman"/>
          <w:b/>
          <w:bCs/>
          <w:color w:val="333333"/>
          <w:szCs w:val="28"/>
          <w:lang w:eastAsia="ru-RU"/>
        </w:rPr>
        <w:t xml:space="preserve"> и медицинское сопровождение образовательного процесса:</w:t>
      </w:r>
      <w:r w:rsidRPr="008322DE">
        <w:rPr>
          <w:rFonts w:eastAsia="Times New Roman" w:cs="Times New Roman"/>
          <w:color w:val="333333"/>
          <w:szCs w:val="28"/>
          <w:lang w:eastAsia="ru-RU"/>
        </w:rPr>
        <w:t xml:space="preserve"> формы работы </w:t>
      </w:r>
      <w:proofErr w:type="spellStart"/>
      <w:r w:rsidRPr="008322DE">
        <w:rPr>
          <w:rFonts w:eastAsia="Times New Roman" w:cs="Times New Roman"/>
          <w:color w:val="333333"/>
          <w:szCs w:val="28"/>
          <w:lang w:eastAsia="ru-RU"/>
        </w:rPr>
        <w:t>педагога</w:t>
      </w:r>
      <w:r w:rsidRPr="008322DE">
        <w:rPr>
          <w:rFonts w:eastAsia="Times New Roman" w:cs="Times New Roman"/>
          <w:color w:val="333333"/>
          <w:szCs w:val="28"/>
          <w:lang w:eastAsia="ru-RU"/>
        </w:rPr>
        <w:softHyphen/>
        <w:t>психолога</w:t>
      </w:r>
      <w:proofErr w:type="spellEnd"/>
      <w:r w:rsidRPr="008322DE">
        <w:rPr>
          <w:rFonts w:eastAsia="Times New Roman" w:cs="Times New Roman"/>
          <w:color w:val="333333"/>
          <w:szCs w:val="28"/>
          <w:lang w:eastAsia="ru-RU"/>
        </w:rPr>
        <w:t>, медицинских работников, педагога социального.</w:t>
      </w:r>
    </w:p>
    <w:p w14:paraId="31CF8F9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6. Взаимодействие с семьями воспитанников:</w:t>
      </w:r>
      <w:r w:rsidRPr="008322DE">
        <w:rPr>
          <w:rFonts w:eastAsia="Times New Roman" w:cs="Times New Roman"/>
          <w:color w:val="333333"/>
          <w:szCs w:val="28"/>
          <w:lang w:eastAsia="ru-RU"/>
        </w:rPr>
        <w:t xml:space="preserve"> формы работы по повышению </w:t>
      </w:r>
      <w:proofErr w:type="spellStart"/>
      <w:r w:rsidRPr="008322DE">
        <w:rPr>
          <w:rFonts w:eastAsia="Times New Roman" w:cs="Times New Roman"/>
          <w:color w:val="333333"/>
          <w:szCs w:val="28"/>
          <w:lang w:eastAsia="ru-RU"/>
        </w:rPr>
        <w:t>психолого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компетентности законных представителей несовершеннолетних, по включению их в образовательный процесс.</w:t>
      </w:r>
    </w:p>
    <w:p w14:paraId="02C4EF6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7. Взаимодействие с учреждениями общего среднего образования:</w:t>
      </w:r>
      <w:r w:rsidRPr="008322DE">
        <w:rPr>
          <w:rFonts w:eastAsia="Times New Roman" w:cs="Times New Roman"/>
          <w:color w:val="333333"/>
          <w:szCs w:val="28"/>
          <w:lang w:eastAsia="ru-RU"/>
        </w:rPr>
        <w:t> формы работы с участниками образовательного процесса по обеспечению готовности воспитанников к обучению на I ступени общего среднего образования.</w:t>
      </w:r>
    </w:p>
    <w:p w14:paraId="5820D779" w14:textId="77777777" w:rsidR="008322DE" w:rsidRPr="008322DE" w:rsidRDefault="008322DE" w:rsidP="008322DE">
      <w:pPr>
        <w:numPr>
          <w:ilvl w:val="0"/>
          <w:numId w:val="2"/>
        </w:numPr>
        <w:shd w:val="clear" w:color="auto" w:fill="FFFFFF"/>
        <w:spacing w:after="0"/>
        <w:ind w:left="0"/>
        <w:jc w:val="both"/>
        <w:rPr>
          <w:rFonts w:eastAsia="Times New Roman" w:cs="Times New Roman"/>
          <w:color w:val="333333"/>
          <w:szCs w:val="28"/>
          <w:lang w:eastAsia="ru-RU"/>
        </w:rPr>
      </w:pPr>
      <w:r w:rsidRPr="008322DE">
        <w:rPr>
          <w:rFonts w:eastAsia="Times New Roman" w:cs="Times New Roman"/>
          <w:color w:val="333333"/>
          <w:szCs w:val="28"/>
          <w:lang w:eastAsia="ru-RU"/>
        </w:rPr>
        <w:t> </w:t>
      </w:r>
      <w:r w:rsidRPr="008322DE">
        <w:rPr>
          <w:rFonts w:eastAsia="Times New Roman" w:cs="Times New Roman"/>
          <w:b/>
          <w:bCs/>
          <w:color w:val="333333"/>
          <w:szCs w:val="28"/>
          <w:lang w:eastAsia="ru-RU"/>
        </w:rPr>
        <w:t>Организация работы в летний оздоровительный период: </w:t>
      </w:r>
      <w:r w:rsidRPr="008322DE">
        <w:rPr>
          <w:rFonts w:eastAsia="Times New Roman" w:cs="Times New Roman"/>
          <w:color w:val="333333"/>
          <w:szCs w:val="28"/>
          <w:lang w:eastAsia="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8322DE">
        <w:rPr>
          <w:rFonts w:eastAsia="Times New Roman" w:cs="Times New Roman"/>
          <w:color w:val="333333"/>
          <w:szCs w:val="28"/>
          <w:lang w:eastAsia="ru-RU"/>
        </w:rPr>
        <w:t>инструктивно</w:t>
      </w:r>
      <w:r w:rsidRPr="008322DE">
        <w:rPr>
          <w:rFonts w:eastAsia="Times New Roman" w:cs="Times New Roman"/>
          <w:color w:val="333333"/>
          <w:szCs w:val="28"/>
          <w:lang w:eastAsia="ru-RU"/>
        </w:rPr>
        <w:softHyphen/>
        <w:t>методического</w:t>
      </w:r>
      <w:proofErr w:type="spellEnd"/>
      <w:r w:rsidRPr="008322DE">
        <w:rPr>
          <w:rFonts w:eastAsia="Times New Roman" w:cs="Times New Roman"/>
          <w:color w:val="333333"/>
          <w:szCs w:val="28"/>
          <w:lang w:eastAsia="ru-RU"/>
        </w:rPr>
        <w:t xml:space="preserve"> письма Министерства образования «Об организации летней оздоровительной работы в учреждениях дошкольного образования», утвержденного заместителем Министра образования 22 мая 2015 г.</w:t>
      </w:r>
    </w:p>
    <w:p w14:paraId="7EF7185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9. Контроль: виды и содержание контроля.</w:t>
      </w:r>
    </w:p>
    <w:p w14:paraId="686ED611" w14:textId="77777777" w:rsidR="008322DE" w:rsidRPr="008322DE" w:rsidRDefault="008322DE" w:rsidP="008322DE">
      <w:pPr>
        <w:numPr>
          <w:ilvl w:val="0"/>
          <w:numId w:val="3"/>
        </w:numPr>
        <w:shd w:val="clear" w:color="auto" w:fill="FFFFFF"/>
        <w:spacing w:after="0"/>
        <w:ind w:left="0"/>
        <w:jc w:val="both"/>
        <w:rPr>
          <w:rFonts w:eastAsia="Times New Roman" w:cs="Times New Roman"/>
          <w:color w:val="333333"/>
          <w:szCs w:val="28"/>
          <w:lang w:eastAsia="ru-RU"/>
        </w:rPr>
      </w:pPr>
      <w:r w:rsidRPr="008322DE">
        <w:rPr>
          <w:rFonts w:eastAsia="Times New Roman" w:cs="Times New Roman"/>
          <w:color w:val="333333"/>
          <w:szCs w:val="28"/>
          <w:lang w:eastAsia="ru-RU"/>
        </w:rPr>
        <w:t> </w:t>
      </w:r>
      <w:proofErr w:type="spellStart"/>
      <w:r w:rsidRPr="008322DE">
        <w:rPr>
          <w:rFonts w:eastAsia="Times New Roman" w:cs="Times New Roman"/>
          <w:b/>
          <w:bCs/>
          <w:color w:val="333333"/>
          <w:szCs w:val="28"/>
          <w:lang w:eastAsia="ru-RU"/>
        </w:rPr>
        <w:t>Административно</w:t>
      </w:r>
      <w:r w:rsidRPr="008322DE">
        <w:rPr>
          <w:rFonts w:eastAsia="Times New Roman" w:cs="Times New Roman"/>
          <w:b/>
          <w:bCs/>
          <w:color w:val="333333"/>
          <w:szCs w:val="28"/>
          <w:lang w:eastAsia="ru-RU"/>
        </w:rPr>
        <w:softHyphen/>
        <w:t>хозяйственная</w:t>
      </w:r>
      <w:proofErr w:type="spellEnd"/>
      <w:r w:rsidRPr="008322DE">
        <w:rPr>
          <w:rFonts w:eastAsia="Times New Roman" w:cs="Times New Roman"/>
          <w:b/>
          <w:bCs/>
          <w:color w:val="333333"/>
          <w:szCs w:val="28"/>
          <w:lang w:eastAsia="ru-RU"/>
        </w:rPr>
        <w:t xml:space="preserve"> деятельность:</w:t>
      </w:r>
      <w:r w:rsidRPr="008322DE">
        <w:rPr>
          <w:rFonts w:eastAsia="Times New Roman" w:cs="Times New Roman"/>
          <w:color w:val="333333"/>
          <w:szCs w:val="28"/>
          <w:lang w:eastAsia="ru-RU"/>
        </w:rPr>
        <w:t xml:space="preserve"> работа по укреплению </w:t>
      </w:r>
      <w:proofErr w:type="spellStart"/>
      <w:r w:rsidRPr="008322DE">
        <w:rPr>
          <w:rFonts w:eastAsia="Times New Roman" w:cs="Times New Roman"/>
          <w:color w:val="333333"/>
          <w:szCs w:val="28"/>
          <w:lang w:eastAsia="ru-RU"/>
        </w:rPr>
        <w:t>материально</w:t>
      </w:r>
      <w:r w:rsidRPr="008322DE">
        <w:rPr>
          <w:rFonts w:eastAsia="Times New Roman" w:cs="Times New Roman"/>
          <w:color w:val="333333"/>
          <w:szCs w:val="28"/>
          <w:lang w:eastAsia="ru-RU"/>
        </w:rPr>
        <w:softHyphen/>
        <w:t>технической</w:t>
      </w:r>
      <w:proofErr w:type="spellEnd"/>
      <w:r w:rsidRPr="008322DE">
        <w:rPr>
          <w:rFonts w:eastAsia="Times New Roman" w:cs="Times New Roman"/>
          <w:color w:val="333333"/>
          <w:szCs w:val="28"/>
          <w:lang w:eastAsia="ru-RU"/>
        </w:rPr>
        <w:t xml:space="preserve"> базы учреждения образования (приобретение средств обучения, спортивного инвентаря, технологического оборудования, осуществление ремонтных работ и т. д.).</w:t>
      </w:r>
    </w:p>
    <w:p w14:paraId="7F17373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ходе разработки плана определяется форма работы и тема (или содержание) в соответствии с разделом.</w:t>
      </w:r>
    </w:p>
    <w:p w14:paraId="38AD5E0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предложенную структуру плана могут вноситься изменения и дополнения с учетом условий, в том числе наличия инфекции COVID</w:t>
      </w:r>
      <w:r w:rsidRPr="008322DE">
        <w:rPr>
          <w:rFonts w:eastAsia="Times New Roman" w:cs="Times New Roman"/>
          <w:color w:val="333333"/>
          <w:szCs w:val="28"/>
          <w:lang w:eastAsia="ru-RU"/>
        </w:rPr>
        <w:softHyphen/>
        <w:t>19, специфики деятельности учреждения образования.</w:t>
      </w:r>
    </w:p>
    <w:p w14:paraId="6DFCAC2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Годовой план работы УДО после рассмотрения на заседании педагогического совета утверждается руководителем учреждения.</w:t>
      </w:r>
    </w:p>
    <w:p w14:paraId="1166035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119A845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создание специальных условий для получения образования воспитанниками с ОПФР и оказание им </w:t>
      </w:r>
      <w:proofErr w:type="spellStart"/>
      <w:r w:rsidRPr="008322DE">
        <w:rPr>
          <w:rFonts w:eastAsia="Times New Roman" w:cs="Times New Roman"/>
          <w:color w:val="333333"/>
          <w:szCs w:val="28"/>
          <w:lang w:eastAsia="ru-RU"/>
        </w:rPr>
        <w:t>коррекционно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помощи; обеспечение преемственности дошкольного образования и I ступени общего среднего образования; организация работы с воспитанниками в летний оздоровительный период и пр.</w:t>
      </w:r>
    </w:p>
    <w:p w14:paraId="6FD484E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План реализации образовательного процесса в группах раннего и дошкольного возраста</w:t>
      </w:r>
    </w:p>
    <w:p w14:paraId="46FB76B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План реализации образовательного процесса в группах раннего и дошкольного возраста может включать следующие структурные компоненты.</w:t>
      </w:r>
    </w:p>
    <w:p w14:paraId="3805705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Задачи деятельности учреждения образования на учебный год.</w:t>
      </w:r>
    </w:p>
    <w:p w14:paraId="43B3A61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proofErr w:type="spellStart"/>
      <w:r w:rsidRPr="008322DE">
        <w:rPr>
          <w:rFonts w:eastAsia="Times New Roman" w:cs="Times New Roman"/>
          <w:b/>
          <w:bCs/>
          <w:color w:val="333333"/>
          <w:szCs w:val="28"/>
          <w:lang w:eastAsia="ru-RU"/>
        </w:rPr>
        <w:t>Научно</w:t>
      </w:r>
      <w:r w:rsidRPr="008322DE">
        <w:rPr>
          <w:rFonts w:eastAsia="Times New Roman" w:cs="Times New Roman"/>
          <w:b/>
          <w:bCs/>
          <w:color w:val="333333"/>
          <w:szCs w:val="28"/>
          <w:lang w:eastAsia="ru-RU"/>
        </w:rPr>
        <w:softHyphen/>
        <w:t>методическое</w:t>
      </w:r>
      <w:proofErr w:type="spellEnd"/>
      <w:r w:rsidRPr="008322DE">
        <w:rPr>
          <w:rFonts w:eastAsia="Times New Roman" w:cs="Times New Roman"/>
          <w:b/>
          <w:bCs/>
          <w:color w:val="333333"/>
          <w:szCs w:val="28"/>
          <w:lang w:eastAsia="ru-RU"/>
        </w:rPr>
        <w:t xml:space="preserve"> обеспечение</w:t>
      </w:r>
      <w:r w:rsidRPr="008322DE">
        <w:rPr>
          <w:rFonts w:eastAsia="Times New Roman" w:cs="Times New Roman"/>
          <w:color w:val="333333"/>
          <w:szCs w:val="28"/>
          <w:lang w:eastAsia="ru-RU"/>
        </w:rPr>
        <w:t> (перечень учебных изданий).</w:t>
      </w:r>
    </w:p>
    <w:p w14:paraId="5DF80DE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Взаимодействие с семьями воспитанников</w:t>
      </w:r>
      <w:r w:rsidRPr="008322DE">
        <w:rPr>
          <w:rFonts w:eastAsia="Times New Roman" w:cs="Times New Roman"/>
          <w:color w:val="333333"/>
          <w:szCs w:val="28"/>
          <w:lang w:eastAsia="ru-RU"/>
        </w:rPr>
        <w:t xml:space="preserve"> (формы и содержание работы по повышению </w:t>
      </w:r>
      <w:proofErr w:type="spellStart"/>
      <w:r w:rsidRPr="008322DE">
        <w:rPr>
          <w:rFonts w:eastAsia="Times New Roman" w:cs="Times New Roman"/>
          <w:color w:val="333333"/>
          <w:szCs w:val="28"/>
          <w:lang w:eastAsia="ru-RU"/>
        </w:rPr>
        <w:t>психолого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компетентности законных представителей воспитанников).</w:t>
      </w:r>
    </w:p>
    <w:p w14:paraId="10397A2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Министерство образования обращает внимание на необходимость усиления в учреждении образования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учреждения образования.</w:t>
      </w:r>
    </w:p>
    <w:p w14:paraId="08102F5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 должностными обязанностями, определенными ЕКСДС, воспитатели дошкольного образования должны изучать условия жизни и воспитания воспитанников,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 воспитания и защиты прав и законных интересов детей, находящихся в социально опасном положении.</w:t>
      </w:r>
    </w:p>
    <w:p w14:paraId="6FF407A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Индивидуальная работа с воспитанниками</w:t>
      </w:r>
      <w:r w:rsidRPr="008322DE">
        <w:rPr>
          <w:rFonts w:eastAsia="Times New Roman" w:cs="Times New Roman"/>
          <w:color w:val="333333"/>
          <w:szCs w:val="28"/>
          <w:lang w:eastAsia="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w:t>
      </w:r>
      <w:proofErr w:type="spellStart"/>
      <w:r w:rsidRPr="008322DE">
        <w:rPr>
          <w:rFonts w:eastAsia="Times New Roman" w:cs="Times New Roman"/>
          <w:color w:val="333333"/>
          <w:szCs w:val="28"/>
          <w:lang w:eastAsia="ru-RU"/>
        </w:rPr>
        <w:t>Коррекционно</w:t>
      </w:r>
      <w:r w:rsidRPr="008322DE">
        <w:rPr>
          <w:rFonts w:eastAsia="Times New Roman" w:cs="Times New Roman"/>
          <w:color w:val="333333"/>
          <w:szCs w:val="28"/>
          <w:lang w:eastAsia="ru-RU"/>
        </w:rPr>
        <w:softHyphen/>
        <w:t>развивающая</w:t>
      </w:r>
      <w:proofErr w:type="spellEnd"/>
      <w:r w:rsidRPr="008322DE">
        <w:rPr>
          <w:rFonts w:eastAsia="Times New Roman" w:cs="Times New Roman"/>
          <w:color w:val="333333"/>
          <w:szCs w:val="28"/>
          <w:lang w:eastAsia="ru-RU"/>
        </w:rPr>
        <w:t xml:space="preserve"> работа планируется и осуществляется </w:t>
      </w:r>
      <w:proofErr w:type="spellStart"/>
      <w:r w:rsidRPr="008322DE">
        <w:rPr>
          <w:rFonts w:eastAsia="Times New Roman" w:cs="Times New Roman"/>
          <w:color w:val="333333"/>
          <w:szCs w:val="28"/>
          <w:lang w:eastAsia="ru-RU"/>
        </w:rPr>
        <w:t>педагогом</w:t>
      </w:r>
      <w:r w:rsidRPr="008322DE">
        <w:rPr>
          <w:rFonts w:eastAsia="Times New Roman" w:cs="Times New Roman"/>
          <w:color w:val="333333"/>
          <w:szCs w:val="28"/>
          <w:lang w:eastAsia="ru-RU"/>
        </w:rPr>
        <w:softHyphen/>
        <w:t>психологом</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w:t>
      </w:r>
    </w:p>
    <w:p w14:paraId="7FD6413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Закаливание</w:t>
      </w:r>
      <w:r w:rsidRPr="008322DE">
        <w:rPr>
          <w:rFonts w:eastAsia="Times New Roman" w:cs="Times New Roman"/>
          <w:color w:val="333333"/>
          <w:szCs w:val="28"/>
          <w:lang w:eastAsia="ru-RU"/>
        </w:rPr>
        <w:t> (основные виды закаливания планируются с учетом принципов закаливания, возрастных особенностей воспитанников, сезонных изменений, условий УДО).</w:t>
      </w:r>
    </w:p>
    <w:p w14:paraId="5991F4E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Двигательная активность</w:t>
      </w:r>
      <w:r w:rsidRPr="008322DE">
        <w:rPr>
          <w:rFonts w:eastAsia="Times New Roman" w:cs="Times New Roman"/>
          <w:color w:val="333333"/>
          <w:szCs w:val="28"/>
          <w:lang w:eastAsia="ru-RU"/>
        </w:rPr>
        <w:t> (содержание мероприятий распорядка дня: утренняя гимнастика, подвижные игры и физические упражнения на 1</w:t>
      </w:r>
      <w:r w:rsidRPr="008322DE">
        <w:rPr>
          <w:rFonts w:eastAsia="Times New Roman" w:cs="Times New Roman"/>
          <w:color w:val="333333"/>
          <w:szCs w:val="28"/>
          <w:lang w:eastAsia="ru-RU"/>
        </w:rPr>
        <w:softHyphen/>
        <w:t>й и 2</w:t>
      </w:r>
      <w:r w:rsidRPr="008322DE">
        <w:rPr>
          <w:rFonts w:eastAsia="Times New Roman" w:cs="Times New Roman"/>
          <w:color w:val="333333"/>
          <w:szCs w:val="28"/>
          <w:lang w:eastAsia="ru-RU"/>
        </w:rPr>
        <w:softHyphen/>
        <w:t>й прогулках, активный отдых).</w:t>
      </w:r>
    </w:p>
    <w:p w14:paraId="4F6D858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Специально организованная деятельность, регламентированная типовым учебным планом (игра, занятие)</w:t>
      </w:r>
      <w:r w:rsidRPr="008322DE">
        <w:rPr>
          <w:rFonts w:eastAsia="Times New Roman" w:cs="Times New Roman"/>
          <w:color w:val="333333"/>
          <w:szCs w:val="28"/>
          <w:lang w:eastAsia="ru-RU"/>
        </w:rPr>
        <w:t>, планируется по образовательным областям на основе расписания игр, занятий на каждый день недели в соответствии с учебным планом УДО, учебными планами специального образования на уровне дошкольного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программные задачи, источники планирования.</w:t>
      </w:r>
    </w:p>
    <w:p w14:paraId="37A97C8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w:t>
      </w:r>
      <w:r w:rsidRPr="008322DE">
        <w:rPr>
          <w:rFonts w:eastAsia="Times New Roman" w:cs="Times New Roman"/>
          <w:color w:val="333333"/>
          <w:szCs w:val="28"/>
          <w:lang w:eastAsia="ru-RU"/>
        </w:rPr>
        <w:lastRenderedPageBreak/>
        <w:t>определенное своеобразие. 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 предусмотреть дифференцированные задания для детей, в том числе задания коррекционной направленности.</w:t>
      </w:r>
    </w:p>
    <w:p w14:paraId="7C1B9FC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Нерегламентированная деятельность воспитанников </w:t>
      </w:r>
      <w:r w:rsidRPr="008322DE">
        <w:rPr>
          <w:rFonts w:eastAsia="Times New Roman" w:cs="Times New Roman"/>
          <w:color w:val="333333"/>
          <w:szCs w:val="28"/>
          <w:lang w:eastAsia="ru-RU"/>
        </w:rPr>
        <w:t>(виды детской деятельности: предметная (в группах раннего возраста), познавательная практическая, общение, игровая, художественная, трудовая). В содержание планирования включаются форма работы, тема и цель.</w:t>
      </w:r>
    </w:p>
    <w:p w14:paraId="4ACEB4B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Учет ежедневных наблюдений</w:t>
      </w:r>
      <w:r w:rsidRPr="008322DE">
        <w:rPr>
          <w:rFonts w:eastAsia="Times New Roman" w:cs="Times New Roman"/>
          <w:color w:val="333333"/>
          <w:szCs w:val="28"/>
          <w:lang w:eastAsia="ru-RU"/>
        </w:rPr>
        <w:t> педагогического работника за качеством освоения воспитанниками содержания учебной программы как в специально организованной, так и нерегламентированной деятельности.</w:t>
      </w:r>
    </w:p>
    <w:p w14:paraId="76F6EB1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учреждениях образования рекомендуется часть структурных компонентов плана (задачи деятельности учреждения образования на учебный год; </w:t>
      </w:r>
      <w:proofErr w:type="spellStart"/>
      <w:r w:rsidRPr="008322DE">
        <w:rPr>
          <w:rFonts w:eastAsia="Times New Roman" w:cs="Times New Roman"/>
          <w:color w:val="333333"/>
          <w:szCs w:val="28"/>
          <w:lang w:eastAsia="ru-RU"/>
        </w:rPr>
        <w:t>научно</w:t>
      </w:r>
      <w:r w:rsidRPr="008322DE">
        <w:rPr>
          <w:rFonts w:eastAsia="Times New Roman" w:cs="Times New Roman"/>
          <w:color w:val="333333"/>
          <w:szCs w:val="28"/>
          <w:lang w:eastAsia="ru-RU"/>
        </w:rPr>
        <w:softHyphen/>
        <w:t>методическое</w:t>
      </w:r>
      <w:proofErr w:type="spellEnd"/>
      <w:r w:rsidRPr="008322DE">
        <w:rPr>
          <w:rFonts w:eastAsia="Times New Roman" w:cs="Times New Roman"/>
          <w:color w:val="333333"/>
          <w:szCs w:val="28"/>
          <w:lang w:eastAsia="ru-RU"/>
        </w:rPr>
        <w:t xml:space="preserve"> обеспечение; взаимодействие с семьей; индивидуальная работа с воспитанниками; закаливание; двигательная активность) разрабатывать на год, полугодие, месяц, а часть (специально организованная и нерегламентированная деятельность) – на каждый день недели месяца.</w:t>
      </w:r>
    </w:p>
    <w:p w14:paraId="79A6277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7646386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 </w:t>
      </w:r>
    </w:p>
    <w:p w14:paraId="7EEFD98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образовательного процесса с воспитанниками с ОПФР</w:t>
      </w:r>
    </w:p>
    <w:p w14:paraId="527A17B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нарушением слуха</w:t>
      </w:r>
    </w:p>
    <w:p w14:paraId="30EBCBE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работе с воспитанниками с нарушением слуха следует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p>
    <w:p w14:paraId="60FB08C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Ключевыми этапами развития игровой деятельности воспитанников с нарушением слуха являются: вызывание и развитие интереса к игрушкам и действиям с ними, формирование </w:t>
      </w:r>
      <w:proofErr w:type="spellStart"/>
      <w:r w:rsidRPr="008322DE">
        <w:rPr>
          <w:rFonts w:eastAsia="Times New Roman" w:cs="Times New Roman"/>
          <w:color w:val="333333"/>
          <w:szCs w:val="28"/>
          <w:lang w:eastAsia="ru-RU"/>
        </w:rPr>
        <w:t>предметно</w:t>
      </w:r>
      <w:r w:rsidRPr="008322DE">
        <w:rPr>
          <w:rFonts w:eastAsia="Times New Roman" w:cs="Times New Roman"/>
          <w:color w:val="333333"/>
          <w:szCs w:val="28"/>
          <w:lang w:eastAsia="ru-RU"/>
        </w:rPr>
        <w:softHyphen/>
        <w:t>отобразительной</w:t>
      </w:r>
      <w:proofErr w:type="spellEnd"/>
      <w:r w:rsidRPr="008322DE">
        <w:rPr>
          <w:rFonts w:eastAsia="Times New Roman" w:cs="Times New Roman"/>
          <w:color w:val="333333"/>
          <w:szCs w:val="28"/>
          <w:lang w:eastAsia="ru-RU"/>
        </w:rPr>
        <w:t xml:space="preserve"> игровой деятельности, направленной на формирование представлений и умений действовать с игрушкой в соответствии с функциональным назначением, формирование </w:t>
      </w:r>
      <w:proofErr w:type="spellStart"/>
      <w:r w:rsidRPr="008322DE">
        <w:rPr>
          <w:rFonts w:eastAsia="Times New Roman" w:cs="Times New Roman"/>
          <w:color w:val="333333"/>
          <w:szCs w:val="28"/>
          <w:lang w:eastAsia="ru-RU"/>
        </w:rPr>
        <w:t>сюжетно</w:t>
      </w:r>
      <w:r w:rsidRPr="008322DE">
        <w:rPr>
          <w:rFonts w:eastAsia="Times New Roman" w:cs="Times New Roman"/>
          <w:color w:val="333333"/>
          <w:szCs w:val="28"/>
          <w:lang w:eastAsia="ru-RU"/>
        </w:rPr>
        <w:softHyphen/>
        <w:t>отобразительной</w:t>
      </w:r>
      <w:proofErr w:type="spellEnd"/>
      <w:r w:rsidRPr="008322DE">
        <w:rPr>
          <w:rFonts w:eastAsia="Times New Roman" w:cs="Times New Roman"/>
          <w:color w:val="333333"/>
          <w:szCs w:val="28"/>
          <w:lang w:eastAsia="ru-RU"/>
        </w:rPr>
        <w:t xml:space="preserve"> игры, обучение </w:t>
      </w:r>
      <w:proofErr w:type="spellStart"/>
      <w:r w:rsidRPr="008322DE">
        <w:rPr>
          <w:rFonts w:eastAsia="Times New Roman" w:cs="Times New Roman"/>
          <w:color w:val="333333"/>
          <w:szCs w:val="28"/>
          <w:lang w:eastAsia="ru-RU"/>
        </w:rPr>
        <w:t>сюжетно</w:t>
      </w:r>
      <w:r w:rsidRPr="008322DE">
        <w:rPr>
          <w:rFonts w:eastAsia="Times New Roman" w:cs="Times New Roman"/>
          <w:color w:val="333333"/>
          <w:szCs w:val="28"/>
          <w:lang w:eastAsia="ru-RU"/>
        </w:rPr>
        <w:softHyphen/>
        <w:t>ролевым</w:t>
      </w:r>
      <w:proofErr w:type="spellEnd"/>
      <w:r w:rsidRPr="008322DE">
        <w:rPr>
          <w:rFonts w:eastAsia="Times New Roman" w:cs="Times New Roman"/>
          <w:color w:val="333333"/>
          <w:szCs w:val="28"/>
          <w:lang w:eastAsia="ru-RU"/>
        </w:rPr>
        <w:t xml:space="preserve"> играм. При этом основной стратегией развития игровой деятельности воспитанников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со взрослым.</w:t>
      </w:r>
    </w:p>
    <w:p w14:paraId="198CB7A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Одним из действенных средств развития и коррекции произносительной стороны устной речи воспитанников с нарушением слуха дошкольного возраста является музыкальная стимуляция. Музыкальные звуки выступают в </w:t>
      </w:r>
      <w:r w:rsidRPr="008322DE">
        <w:rPr>
          <w:rFonts w:eastAsia="Times New Roman" w:cs="Times New Roman"/>
          <w:color w:val="333333"/>
          <w:szCs w:val="28"/>
          <w:lang w:eastAsia="ru-RU"/>
        </w:rPr>
        <w:lastRenderedPageBreak/>
        <w:t>качестве базы для овладения воспитанниками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14:paraId="466E30B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Включение в образовательный процесс с воспитанниками с нарушением слуха музыкальной стимуляции требует согласованной работы </w:t>
      </w:r>
      <w:proofErr w:type="spellStart"/>
      <w:r w:rsidRPr="008322DE">
        <w:rPr>
          <w:rFonts w:eastAsia="Times New Roman" w:cs="Times New Roman"/>
          <w:color w:val="333333"/>
          <w:szCs w:val="28"/>
          <w:lang w:eastAsia="ru-RU"/>
        </w:rPr>
        <w:t>учителя</w:t>
      </w:r>
      <w:r w:rsidRPr="008322DE">
        <w:rPr>
          <w:rFonts w:eastAsia="Times New Roman" w:cs="Times New Roman"/>
          <w:color w:val="333333"/>
          <w:szCs w:val="28"/>
          <w:lang w:eastAsia="ru-RU"/>
        </w:rPr>
        <w:softHyphen/>
        <w:t>дефектолога</w:t>
      </w:r>
      <w:proofErr w:type="spellEnd"/>
      <w:r w:rsidRPr="008322DE">
        <w:rPr>
          <w:rFonts w:eastAsia="Times New Roman" w:cs="Times New Roman"/>
          <w:color w:val="333333"/>
          <w:szCs w:val="28"/>
          <w:lang w:eastAsia="ru-RU"/>
        </w:rPr>
        <w:t xml:space="preserve"> и музыкального руководителя, четкого определения задач коррекционной работы, решение которых будет осуществляться с использованием средств музыкальной стимуляции.</w:t>
      </w:r>
    </w:p>
    <w:p w14:paraId="0C5005B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 приоритетным задачам воспитания и обучения воспитанников дошкольного возраста с нарушением слуха относится формирование и развитие связной монологической речи как средства общения, познания и социализации. Это обусловлено важностью формирования на уровне дошкольного образования основных текстовых умений, составляющих базу для овладения текстовой компетентностью на уровне общего среднего образования.</w:t>
      </w:r>
    </w:p>
    <w:p w14:paraId="74F9305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образовательном процессе с воспитанниками с нарушением слуха работа с текстами осуществляется в двух направлениях. С одной стороны, формирование умений воспринимать, понимать и воспроизводить тексты выступает одной из задач коррекционных занятий. С другой стороны, текст является одним из средств овладения содержанием образовательных областей на уровне дошкольного образования.</w:t>
      </w:r>
    </w:p>
    <w:p w14:paraId="16C1B15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планировании работы над текстом </w:t>
      </w:r>
      <w:proofErr w:type="spellStart"/>
      <w:r w:rsidRPr="008322DE">
        <w:rPr>
          <w:rFonts w:eastAsia="Times New Roman" w:cs="Times New Roman"/>
          <w:color w:val="333333"/>
          <w:szCs w:val="28"/>
          <w:lang w:eastAsia="ru-RU"/>
        </w:rPr>
        <w:t>учителю</w:t>
      </w:r>
      <w:r w:rsidRPr="008322DE">
        <w:rPr>
          <w:rFonts w:eastAsia="Times New Roman" w:cs="Times New Roman"/>
          <w:color w:val="333333"/>
          <w:szCs w:val="28"/>
          <w:lang w:eastAsia="ru-RU"/>
        </w:rPr>
        <w:softHyphen/>
        <w:t>дефектологу</w:t>
      </w:r>
      <w:proofErr w:type="spellEnd"/>
      <w:r w:rsidRPr="008322DE">
        <w:rPr>
          <w:rFonts w:eastAsia="Times New Roman" w:cs="Times New Roman"/>
          <w:color w:val="333333"/>
          <w:szCs w:val="28"/>
          <w:lang w:eastAsia="ru-RU"/>
        </w:rPr>
        <w:t xml:space="preserve"> совместно с воспитателем дошкольного образования рекомендуется:</w:t>
      </w:r>
    </w:p>
    <w:p w14:paraId="1FBDF23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осуществить отбор текстов, над которыми будет осуществляться работа, с учетом уровня слухоречевого развития воспитанников;</w:t>
      </w:r>
    </w:p>
    <w:p w14:paraId="5501C8A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адаптировать содержание текста с учетом уровня слухоречевого развития воспитанников (изменить объем, упростить </w:t>
      </w:r>
      <w:proofErr w:type="spellStart"/>
      <w:r w:rsidRPr="008322DE">
        <w:rPr>
          <w:rFonts w:eastAsia="Times New Roman" w:cs="Times New Roman"/>
          <w:color w:val="333333"/>
          <w:szCs w:val="28"/>
          <w:lang w:eastAsia="ru-RU"/>
        </w:rPr>
        <w:t>лексико</w:t>
      </w:r>
      <w:r w:rsidRPr="008322DE">
        <w:rPr>
          <w:rFonts w:eastAsia="Times New Roman" w:cs="Times New Roman"/>
          <w:color w:val="333333"/>
          <w:szCs w:val="28"/>
          <w:lang w:eastAsia="ru-RU"/>
        </w:rPr>
        <w:softHyphen/>
        <w:t>грамматические</w:t>
      </w:r>
      <w:proofErr w:type="spellEnd"/>
      <w:r w:rsidRPr="008322DE">
        <w:rPr>
          <w:rFonts w:eastAsia="Times New Roman" w:cs="Times New Roman"/>
          <w:color w:val="333333"/>
          <w:szCs w:val="28"/>
          <w:lang w:eastAsia="ru-RU"/>
        </w:rPr>
        <w:t xml:space="preserve"> средства);</w:t>
      </w:r>
    </w:p>
    <w:p w14:paraId="407B69A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определить задачи и содержание работы на каждом занятии, используемые методические приемы и виды работ, наглядные и дидактические средства.</w:t>
      </w:r>
    </w:p>
    <w:p w14:paraId="59906A2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Необходимо указать на ведущую роль </w:t>
      </w:r>
      <w:proofErr w:type="spellStart"/>
      <w:r w:rsidRPr="008322DE">
        <w:rPr>
          <w:rFonts w:eastAsia="Times New Roman" w:cs="Times New Roman"/>
          <w:color w:val="333333"/>
          <w:szCs w:val="28"/>
          <w:lang w:eastAsia="ru-RU"/>
        </w:rPr>
        <w:t>учителя</w:t>
      </w:r>
      <w:r w:rsidRPr="008322DE">
        <w:rPr>
          <w:rFonts w:eastAsia="Times New Roman" w:cs="Times New Roman"/>
          <w:color w:val="333333"/>
          <w:szCs w:val="28"/>
          <w:lang w:eastAsia="ru-RU"/>
        </w:rPr>
        <w:softHyphen/>
        <w:t>дефектолога</w:t>
      </w:r>
      <w:proofErr w:type="spellEnd"/>
      <w:r w:rsidRPr="008322DE">
        <w:rPr>
          <w:rFonts w:eastAsia="Times New Roman" w:cs="Times New Roman"/>
          <w:color w:val="333333"/>
          <w:szCs w:val="28"/>
          <w:lang w:eastAsia="ru-RU"/>
        </w:rPr>
        <w:t xml:space="preserve"> при определении путей адаптации содержания, средств и методических приемов работы над текстом с учетом инвариантных и вариативных особых образовательных потребностей воспитанников. Так, следует обсудить с воспитателем дошкольного образования акустические условия восприятия текста воспитанниками с нарушением слуха, приемы </w:t>
      </w:r>
      <w:proofErr w:type="spellStart"/>
      <w:r w:rsidRPr="008322DE">
        <w:rPr>
          <w:rFonts w:eastAsia="Times New Roman" w:cs="Times New Roman"/>
          <w:color w:val="333333"/>
          <w:szCs w:val="28"/>
          <w:lang w:eastAsia="ru-RU"/>
        </w:rPr>
        <w:t>семантизации</w:t>
      </w:r>
      <w:proofErr w:type="spellEnd"/>
      <w:r w:rsidRPr="008322DE">
        <w:rPr>
          <w:rFonts w:eastAsia="Times New Roman" w:cs="Times New Roman"/>
          <w:color w:val="333333"/>
          <w:szCs w:val="28"/>
          <w:lang w:eastAsia="ru-RU"/>
        </w:rPr>
        <w:t xml:space="preserve"> лексики, виды работ над смысловой стороной текста, наглядные опоры, которые целесообразно использовать при работе с текстом («подвижные» картины, сюжетные картины, серии картин) и др.</w:t>
      </w:r>
    </w:p>
    <w:p w14:paraId="144649F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Одним из ключевых критериев для определения показаний к получению образования детьми с нарушением слуха выступает уровень развития речевой деятельности.</w:t>
      </w:r>
    </w:p>
    <w:p w14:paraId="6791629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lastRenderedPageBreak/>
        <w:t xml:space="preserve">На этапе поступления в УДО, специальный детский </w:t>
      </w:r>
      <w:proofErr w:type="spellStart"/>
      <w:r w:rsidRPr="008322DE">
        <w:rPr>
          <w:rFonts w:eastAsia="Times New Roman" w:cs="Times New Roman"/>
          <w:i/>
          <w:iCs/>
          <w:color w:val="333333"/>
          <w:szCs w:val="28"/>
          <w:lang w:eastAsia="ru-RU"/>
        </w:rPr>
        <w:t>сад</w:t>
      </w:r>
      <w:r w:rsidRPr="008322DE">
        <w:rPr>
          <w:rFonts w:eastAsia="Times New Roman" w:cs="Times New Roman"/>
          <w:color w:val="333333"/>
          <w:szCs w:val="28"/>
          <w:lang w:eastAsia="ru-RU"/>
        </w:rPr>
        <w:t>уровни</w:t>
      </w:r>
      <w:proofErr w:type="spellEnd"/>
      <w:r w:rsidRPr="008322DE">
        <w:rPr>
          <w:rFonts w:eastAsia="Times New Roman" w:cs="Times New Roman"/>
          <w:color w:val="333333"/>
          <w:szCs w:val="28"/>
          <w:lang w:eastAsia="ru-RU"/>
        </w:rPr>
        <w:t xml:space="preserve"> развития речи воспитанников с нарушением слуха раннего возраста с учетом состояния слухового восприятия, понимания речи и активной речи характеризуются:</w:t>
      </w:r>
    </w:p>
    <w:p w14:paraId="4F8072C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оптимальный уровень – </w:t>
      </w:r>
      <w:r w:rsidRPr="008322DE">
        <w:rPr>
          <w:rFonts w:eastAsia="Times New Roman" w:cs="Times New Roman"/>
          <w:color w:val="333333"/>
          <w:szCs w:val="28"/>
          <w:lang w:eastAsia="ru-RU"/>
        </w:rPr>
        <w:t>способность к опознаванию на слух хорошо знакомых речевых единиц; дифференциации на слух коротких 2-х-3-х словных предложений при выборе из двух–трех в ситуации ограниченного наглядного выбора; различению слов при выборе из пяти (; понимание значений одно- и двухступенчатых инструкций; понимание значений знакомых слов (существительных на уровне разных степеней обобщения, глаголов, прилагательных, простых предлогов); использование в самостоятельной речи двух- и трехсловных предложений; умение вести простой диалог на темы, близкие социальному опыту; адекватный отбор лексических и грамматических средств в соответствии с возрастно-нормативными показателями;</w:t>
      </w:r>
    </w:p>
    <w:p w14:paraId="0DC11FE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достаточный уровень – </w:t>
      </w:r>
      <w:r w:rsidRPr="008322DE">
        <w:rPr>
          <w:rFonts w:eastAsia="Times New Roman" w:cs="Times New Roman"/>
          <w:color w:val="333333"/>
          <w:szCs w:val="28"/>
          <w:lang w:eastAsia="ru-RU"/>
        </w:rPr>
        <w:t xml:space="preserve">способность к дифференциации на слух       2-х словных предложений при выборе из двух в ситуации ограниченного наглядного выбора (в отдельных случаях – после </w:t>
      </w:r>
      <w:proofErr w:type="spellStart"/>
      <w:r w:rsidRPr="008322DE">
        <w:rPr>
          <w:rFonts w:eastAsia="Times New Roman" w:cs="Times New Roman"/>
          <w:color w:val="333333"/>
          <w:szCs w:val="28"/>
          <w:lang w:eastAsia="ru-RU"/>
        </w:rPr>
        <w:t>слухо</w:t>
      </w:r>
      <w:proofErr w:type="spellEnd"/>
      <w:r w:rsidRPr="008322DE">
        <w:rPr>
          <w:rFonts w:eastAsia="Times New Roman" w:cs="Times New Roman"/>
          <w:color w:val="333333"/>
          <w:szCs w:val="28"/>
          <w:lang w:eastAsia="ru-RU"/>
        </w:rPr>
        <w:t>-зрительного восприятия), уверенное различение словесного материала разной акустической характеристики при выборе из трех; понимание значения одноступенчатых знакомых инструкций; значений знакомых слов (имен существительных, в том числе отдельных знакомых обобщающих понятий, глаголов, прилагательных, некоторых простых предлогов); самостоятельное использование хорошо знакомых двухсловных предложений с нарушением грамматического оформления; умение вести короткий диалог на знакомые темы; единичные трудности в отборе лексики и грамматических средств;</w:t>
      </w:r>
    </w:p>
    <w:p w14:paraId="44F1BD4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сниженный уровень – </w:t>
      </w:r>
      <w:r w:rsidRPr="008322DE">
        <w:rPr>
          <w:rFonts w:eastAsia="Times New Roman" w:cs="Times New Roman"/>
          <w:color w:val="333333"/>
          <w:szCs w:val="28"/>
          <w:lang w:eastAsia="ru-RU"/>
        </w:rPr>
        <w:t xml:space="preserve">способность к восприятию и различению </w:t>
      </w:r>
      <w:proofErr w:type="spellStart"/>
      <w:r w:rsidRPr="008322DE">
        <w:rPr>
          <w:rFonts w:eastAsia="Times New Roman" w:cs="Times New Roman"/>
          <w:color w:val="333333"/>
          <w:szCs w:val="28"/>
          <w:lang w:eastAsia="ru-RU"/>
        </w:rPr>
        <w:t>слухо</w:t>
      </w:r>
      <w:proofErr w:type="spellEnd"/>
      <w:r w:rsidRPr="008322DE">
        <w:rPr>
          <w:rFonts w:eastAsia="Times New Roman" w:cs="Times New Roman"/>
          <w:color w:val="333333"/>
          <w:szCs w:val="28"/>
          <w:lang w:eastAsia="ru-RU"/>
        </w:rPr>
        <w:t>-зрительно и на слух только хорошо знакомых слов при выборе из 2-х–3-х; пропуски слов при восприятии фраз; понимание значений только знакомых слов (преимущественно имен существительных и отдельных глаголов); использование в активной речи отдельных слов; трудности в самостоятельном отборе лексики;</w:t>
      </w:r>
    </w:p>
    <w:p w14:paraId="08F831C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ограниченный уровень –</w:t>
      </w:r>
      <w:r w:rsidRPr="008322DE">
        <w:rPr>
          <w:rFonts w:eastAsia="Times New Roman" w:cs="Times New Roman"/>
          <w:color w:val="333333"/>
          <w:szCs w:val="28"/>
          <w:lang w:eastAsia="ru-RU"/>
        </w:rPr>
        <w:t xml:space="preserve"> способность к восприятию только отдельных, хорошо знакомых слов, преимущественно на основе </w:t>
      </w:r>
      <w:proofErr w:type="spellStart"/>
      <w:r w:rsidRPr="008322DE">
        <w:rPr>
          <w:rFonts w:eastAsia="Times New Roman" w:cs="Times New Roman"/>
          <w:color w:val="333333"/>
          <w:szCs w:val="28"/>
          <w:lang w:eastAsia="ru-RU"/>
        </w:rPr>
        <w:t>слухо</w:t>
      </w:r>
      <w:proofErr w:type="spellEnd"/>
      <w:r w:rsidRPr="008322DE">
        <w:rPr>
          <w:rFonts w:eastAsia="Times New Roman" w:cs="Times New Roman"/>
          <w:color w:val="333333"/>
          <w:szCs w:val="28"/>
          <w:lang w:eastAsia="ru-RU"/>
        </w:rPr>
        <w:t xml:space="preserve">-зрительного восприятия, в отдельных случаях только наличие реакции на речевой материал; ограниченное понимание речевого материала; использование в самостоятельной речи звукоподражаний, отдельных </w:t>
      </w:r>
      <w:proofErr w:type="spellStart"/>
      <w:r w:rsidRPr="008322DE">
        <w:rPr>
          <w:rFonts w:eastAsia="Times New Roman" w:cs="Times New Roman"/>
          <w:color w:val="333333"/>
          <w:szCs w:val="28"/>
          <w:lang w:eastAsia="ru-RU"/>
        </w:rPr>
        <w:t>лепетных</w:t>
      </w:r>
      <w:proofErr w:type="spellEnd"/>
      <w:r w:rsidRPr="008322DE">
        <w:rPr>
          <w:rFonts w:eastAsia="Times New Roman" w:cs="Times New Roman"/>
          <w:color w:val="333333"/>
          <w:szCs w:val="28"/>
          <w:lang w:eastAsia="ru-RU"/>
        </w:rPr>
        <w:t xml:space="preserve"> и полных слов.</w:t>
      </w:r>
    </w:p>
    <w:p w14:paraId="3499797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При переходе на I ступень общего среднего образования</w:t>
      </w:r>
      <w:r w:rsidRPr="008322DE">
        <w:rPr>
          <w:rFonts w:eastAsia="Times New Roman" w:cs="Times New Roman"/>
          <w:color w:val="333333"/>
          <w:szCs w:val="28"/>
          <w:lang w:eastAsia="ru-RU"/>
        </w:rPr>
        <w:t> уровни развития речи детей с нарушением слуха на этапе завершения образования на уровне дошкольного образования характеризуются:</w:t>
      </w:r>
    </w:p>
    <w:p w14:paraId="7ED6184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оптимальный уровень – </w:t>
      </w:r>
      <w:r w:rsidRPr="008322DE">
        <w:rPr>
          <w:rFonts w:eastAsia="Times New Roman" w:cs="Times New Roman"/>
          <w:color w:val="333333"/>
          <w:szCs w:val="28"/>
          <w:lang w:eastAsia="ru-RU"/>
        </w:rPr>
        <w:t xml:space="preserve">адекватное восприятие на слух 80% и более речевого материала, в том числе близкого по акустическим признакам; наличие единичных слуховых ошибок, не искажающих смысл речевых единиц; дифференцированное восприятие речи на уровне фонового шума; понимание на уровне смыслового синтаксического целого, с единичными ошибками при установлении логических связей; достаточно полное воспроизведение </w:t>
      </w:r>
      <w:r w:rsidRPr="008322DE">
        <w:rPr>
          <w:rFonts w:eastAsia="Times New Roman" w:cs="Times New Roman"/>
          <w:color w:val="333333"/>
          <w:szCs w:val="28"/>
          <w:lang w:eastAsia="ru-RU"/>
        </w:rPr>
        <w:lastRenderedPageBreak/>
        <w:t xml:space="preserve">программы монологического сообщения с отдельными пропусками речевых единиц, не нарушающими общую цельность </w:t>
      </w:r>
      <w:proofErr w:type="spellStart"/>
      <w:r w:rsidRPr="008322DE">
        <w:rPr>
          <w:rFonts w:eastAsia="Times New Roman" w:cs="Times New Roman"/>
          <w:color w:val="333333"/>
          <w:szCs w:val="28"/>
          <w:lang w:eastAsia="ru-RU"/>
        </w:rPr>
        <w:t>рессказа</w:t>
      </w:r>
      <w:proofErr w:type="spellEnd"/>
      <w:r w:rsidRPr="008322DE">
        <w:rPr>
          <w:rFonts w:eastAsia="Times New Roman" w:cs="Times New Roman"/>
          <w:color w:val="333333"/>
          <w:szCs w:val="28"/>
          <w:lang w:eastAsia="ru-RU"/>
        </w:rPr>
        <w:t>, сформировано умение продолжать и инициировать диалог на знакомую тему, используя вопросно-ответные диалогические единства, адекватный отбор и использование лексическо-грамматических средств, наличие отдельных грамматических ошибок;</w:t>
      </w:r>
    </w:p>
    <w:p w14:paraId="766E6FA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достаточный уровень – </w:t>
      </w:r>
      <w:r w:rsidRPr="008322DE">
        <w:rPr>
          <w:rFonts w:eastAsia="Times New Roman" w:cs="Times New Roman"/>
          <w:color w:val="333333"/>
          <w:szCs w:val="28"/>
          <w:lang w:eastAsia="ru-RU"/>
        </w:rPr>
        <w:t xml:space="preserve">адекватное восприятие на слух от 50 до 79% речевого материала; наличие слуховых ошибок при восприятии акустически близкого речевого материала (искажений и замен), пропуски отдельных элементов; трудности при восприятии речи на уровне шумовых помех; адекватная интерпретация смысла воспринятых речевых высказываний на уровнях </w:t>
      </w:r>
      <w:proofErr w:type="spellStart"/>
      <w:r w:rsidRPr="008322DE">
        <w:rPr>
          <w:rFonts w:eastAsia="Times New Roman" w:cs="Times New Roman"/>
          <w:color w:val="333333"/>
          <w:szCs w:val="28"/>
          <w:lang w:eastAsia="ru-RU"/>
        </w:rPr>
        <w:t>фактуального</w:t>
      </w:r>
      <w:proofErr w:type="spellEnd"/>
      <w:r w:rsidRPr="008322DE">
        <w:rPr>
          <w:rFonts w:eastAsia="Times New Roman" w:cs="Times New Roman"/>
          <w:color w:val="333333"/>
          <w:szCs w:val="28"/>
          <w:lang w:eastAsia="ru-RU"/>
        </w:rPr>
        <w:t xml:space="preserve"> и частично смыслового анализа, наличие ошибок в установлении логических связей; воспроизведение монологического сообщения с пропуском отдельных смысловых звеньев, сформированное умение отвечать на реплики-стимулы при ведении диалога, наличие трудностей в инициировании диалога на знакомые темы (ограниченный объем – до 2-х диалогических единств), преимущественно адекватный отбор и использование лексических средств; наличие </w:t>
      </w:r>
      <w:proofErr w:type="spellStart"/>
      <w:r w:rsidRPr="008322DE">
        <w:rPr>
          <w:rFonts w:eastAsia="Times New Roman" w:cs="Times New Roman"/>
          <w:color w:val="333333"/>
          <w:szCs w:val="28"/>
          <w:lang w:eastAsia="ru-RU"/>
        </w:rPr>
        <w:t>аграмматичных</w:t>
      </w:r>
      <w:proofErr w:type="spellEnd"/>
      <w:r w:rsidRPr="008322DE">
        <w:rPr>
          <w:rFonts w:eastAsia="Times New Roman" w:cs="Times New Roman"/>
          <w:color w:val="333333"/>
          <w:szCs w:val="28"/>
          <w:lang w:eastAsia="ru-RU"/>
        </w:rPr>
        <w:t xml:space="preserve"> предложений;</w:t>
      </w:r>
    </w:p>
    <w:p w14:paraId="05BD358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сниженный уровень</w:t>
      </w:r>
      <w:r w:rsidRPr="008322DE">
        <w:rPr>
          <w:rFonts w:eastAsia="Times New Roman" w:cs="Times New Roman"/>
          <w:color w:val="333333"/>
          <w:szCs w:val="28"/>
          <w:lang w:eastAsia="ru-RU"/>
        </w:rPr>
        <w:t xml:space="preserve"> – дифференциация от 30 до 49% от общего объема речевого материала; трудности в различении близкого по звучанию речевого материала; наличие значительного количества пропусков речевых единиц и слуховых ошибок, влияющих на смысл слов (замены «случайного характера» словами, близкими по звучанию; искажения); резкое снижение результативности слуховой дифференциации на фоне помех; понимание речи снижено, доступен лишь частичный </w:t>
      </w:r>
      <w:proofErr w:type="spellStart"/>
      <w:r w:rsidRPr="008322DE">
        <w:rPr>
          <w:rFonts w:eastAsia="Times New Roman" w:cs="Times New Roman"/>
          <w:color w:val="333333"/>
          <w:szCs w:val="28"/>
          <w:lang w:eastAsia="ru-RU"/>
        </w:rPr>
        <w:t>фактуальный</w:t>
      </w:r>
      <w:proofErr w:type="spellEnd"/>
      <w:r w:rsidRPr="008322DE">
        <w:rPr>
          <w:rFonts w:eastAsia="Times New Roman" w:cs="Times New Roman"/>
          <w:color w:val="333333"/>
          <w:szCs w:val="28"/>
          <w:lang w:eastAsia="ru-RU"/>
        </w:rPr>
        <w:t xml:space="preserve"> анализ; характерно фрагментарное воспроизведение текста с выраженным нарушением целостности, наличие значительных затруднений при ведении диалога, связанных с формулировкой реплик-стимулов и реплик-реакций, выраженные трудности в отборе и использовании лексико-грамматических средств;</w:t>
      </w:r>
    </w:p>
    <w:p w14:paraId="46BA4A6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ограниченный уровень – </w:t>
      </w:r>
      <w:r w:rsidRPr="008322DE">
        <w:rPr>
          <w:rFonts w:eastAsia="Times New Roman" w:cs="Times New Roman"/>
          <w:color w:val="333333"/>
          <w:szCs w:val="28"/>
          <w:lang w:eastAsia="ru-RU"/>
        </w:rPr>
        <w:t>дифференциация менее 29% речевого материала, множественные пропуски и искажения речевых единиц текста; ухудшение результатов восприятия на фоне помех, понимание на уровне отдельных слов, при воспроизведении монологических высказываний резкое нарушение целостности текста, выражающееся в назывании отдельных речевых элементов, умение вести диалог не сформировано, выраженные трудности в отборе и использовании лексико-грамматических средств, использование неадекватных вербальных замен.</w:t>
      </w:r>
    </w:p>
    <w:p w14:paraId="73C49E7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тяжелыми нарушениями речи</w:t>
      </w:r>
    </w:p>
    <w:p w14:paraId="590027A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Коррекционная работа с воспитанниками дошкольного возраста как с тяжелыми, так и с легкими нарушениями речи, которые исправляются в условиях пункта </w:t>
      </w:r>
      <w:proofErr w:type="spellStart"/>
      <w:r w:rsidRPr="008322DE">
        <w:rPr>
          <w:rFonts w:eastAsia="Times New Roman" w:cs="Times New Roman"/>
          <w:color w:val="333333"/>
          <w:szCs w:val="28"/>
          <w:lang w:eastAsia="ru-RU"/>
        </w:rPr>
        <w:t>коррекционно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помощи, включает предупреждение нарушений письменной речи (дислексии, дисграфии и </w:t>
      </w:r>
      <w:proofErr w:type="spellStart"/>
      <w:r w:rsidRPr="008322DE">
        <w:rPr>
          <w:rFonts w:eastAsia="Times New Roman" w:cs="Times New Roman"/>
          <w:color w:val="333333"/>
          <w:szCs w:val="28"/>
          <w:lang w:eastAsia="ru-RU"/>
        </w:rPr>
        <w:t>дизорфографии</w:t>
      </w:r>
      <w:proofErr w:type="spellEnd"/>
      <w:r w:rsidRPr="008322DE">
        <w:rPr>
          <w:rFonts w:eastAsia="Times New Roman" w:cs="Times New Roman"/>
          <w:color w:val="333333"/>
          <w:szCs w:val="28"/>
          <w:lang w:eastAsia="ru-RU"/>
        </w:rPr>
        <w:t xml:space="preserve">), что предполагает развитие психических процессов и функций, лежащих в основе овладения чтением и письмом. Данная </w:t>
      </w:r>
      <w:r w:rsidRPr="008322DE">
        <w:rPr>
          <w:rFonts w:eastAsia="Times New Roman" w:cs="Times New Roman"/>
          <w:color w:val="333333"/>
          <w:szCs w:val="28"/>
          <w:lang w:eastAsia="ru-RU"/>
        </w:rPr>
        <w:lastRenderedPageBreak/>
        <w:t>пропедевтическая работа обеспечивает преемственность коррекционной направленности образовательного процесса с воспитанниками с нарушениями речи на уровне дошкольного образования и на I ступени общего среднего образования.</w:t>
      </w:r>
    </w:p>
    <w:p w14:paraId="75FE053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целях предупреждения нарушений письменной речи у воспитанников особое внимание необходимо уделить развитию сенсомоторной сферы (зрительного и слухового восприятия, </w:t>
      </w:r>
      <w:proofErr w:type="spellStart"/>
      <w:r w:rsidRPr="008322DE">
        <w:rPr>
          <w:rFonts w:eastAsia="Times New Roman" w:cs="Times New Roman"/>
          <w:color w:val="333333"/>
          <w:szCs w:val="28"/>
          <w:lang w:eastAsia="ru-RU"/>
        </w:rPr>
        <w:t>темпо</w:t>
      </w:r>
      <w:r w:rsidRPr="008322DE">
        <w:rPr>
          <w:rFonts w:eastAsia="Times New Roman" w:cs="Times New Roman"/>
          <w:color w:val="333333"/>
          <w:szCs w:val="28"/>
          <w:lang w:eastAsia="ru-RU"/>
        </w:rPr>
        <w:softHyphen/>
        <w:t>ритмического</w:t>
      </w:r>
      <w:proofErr w:type="spellEnd"/>
      <w:r w:rsidRPr="008322DE">
        <w:rPr>
          <w:rFonts w:eastAsia="Times New Roman" w:cs="Times New Roman"/>
          <w:color w:val="333333"/>
          <w:szCs w:val="28"/>
          <w:lang w:eastAsia="ru-RU"/>
        </w:rPr>
        <w:t xml:space="preserve"> чувства, </w:t>
      </w:r>
      <w:proofErr w:type="spellStart"/>
      <w:r w:rsidRPr="008322DE">
        <w:rPr>
          <w:rFonts w:eastAsia="Times New Roman" w:cs="Times New Roman"/>
          <w:color w:val="333333"/>
          <w:szCs w:val="28"/>
          <w:lang w:eastAsia="ru-RU"/>
        </w:rPr>
        <w:t>графомоторных</w:t>
      </w:r>
      <w:proofErr w:type="spellEnd"/>
      <w:r w:rsidRPr="008322DE">
        <w:rPr>
          <w:rFonts w:eastAsia="Times New Roman" w:cs="Times New Roman"/>
          <w:color w:val="333333"/>
          <w:szCs w:val="28"/>
          <w:lang w:eastAsia="ru-RU"/>
        </w:rPr>
        <w:t xml:space="preserve"> умений), внимания, памяти, мышления, всех сторон устной речи (произносительной, </w:t>
      </w:r>
      <w:proofErr w:type="spellStart"/>
      <w:r w:rsidRPr="008322DE">
        <w:rPr>
          <w:rFonts w:eastAsia="Times New Roman" w:cs="Times New Roman"/>
          <w:color w:val="333333"/>
          <w:szCs w:val="28"/>
          <w:lang w:eastAsia="ru-RU"/>
        </w:rPr>
        <w:t>лексико</w:t>
      </w:r>
      <w:r w:rsidRPr="008322DE">
        <w:rPr>
          <w:rFonts w:eastAsia="Times New Roman" w:cs="Times New Roman"/>
          <w:color w:val="333333"/>
          <w:szCs w:val="28"/>
          <w:lang w:eastAsia="ru-RU"/>
        </w:rPr>
        <w:softHyphen/>
        <w:t>грамматической</w:t>
      </w:r>
      <w:proofErr w:type="spellEnd"/>
      <w:r w:rsidRPr="008322DE">
        <w:rPr>
          <w:rFonts w:eastAsia="Times New Roman" w:cs="Times New Roman"/>
          <w:color w:val="333333"/>
          <w:szCs w:val="28"/>
          <w:lang w:eastAsia="ru-RU"/>
        </w:rPr>
        <w:t>,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 развитию мотивации, умений планировать свою деятельность, обнаруживать ошибки в процессе деятельности и т. д.</w:t>
      </w:r>
    </w:p>
    <w:p w14:paraId="2D1AD6C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Для выявления воспитанников, имеющих предрасположенность к нарушениям чтения, рекомендуется проводить скрининговое изучение с использованием стандартизированной методики А.Н. Корнева «Методика раннего выявления дислексии» и по его результатам уточнять содержание как планируемой коррекционной работы, так и консультирования родителей (законных представителей) воспитанников по вопросам предупреждения нарушений письменной речи воспитанников на последующих этапах обучения.</w:t>
      </w:r>
    </w:p>
    <w:p w14:paraId="79ADD14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трудностями в обучении</w:t>
      </w:r>
    </w:p>
    <w:p w14:paraId="1C4273D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работе с воспитанниками с трудностями в обучении особое внимание уделяется предупреждению специфического расстройства арифметических навыков (</w:t>
      </w:r>
      <w:proofErr w:type="spellStart"/>
      <w:r w:rsidRPr="008322DE">
        <w:rPr>
          <w:rFonts w:eastAsia="Times New Roman" w:cs="Times New Roman"/>
          <w:color w:val="333333"/>
          <w:szCs w:val="28"/>
          <w:lang w:eastAsia="ru-RU"/>
        </w:rPr>
        <w:t>дискалькулии</w:t>
      </w:r>
      <w:proofErr w:type="spellEnd"/>
      <w:r w:rsidRPr="008322DE">
        <w:rPr>
          <w:rFonts w:eastAsia="Times New Roman" w:cs="Times New Roman"/>
          <w:color w:val="333333"/>
          <w:szCs w:val="28"/>
          <w:lang w:eastAsia="ru-RU"/>
        </w:rPr>
        <w:t xml:space="preserve">). При этом значимым является изучение состояния у воспитанников </w:t>
      </w:r>
      <w:proofErr w:type="spellStart"/>
      <w:r w:rsidRPr="008322DE">
        <w:rPr>
          <w:rFonts w:eastAsia="Times New Roman" w:cs="Times New Roman"/>
          <w:color w:val="333333"/>
          <w:szCs w:val="28"/>
          <w:lang w:eastAsia="ru-RU"/>
        </w:rPr>
        <w:t>дочисловых</w:t>
      </w:r>
      <w:proofErr w:type="spellEnd"/>
      <w:r w:rsidRPr="008322DE">
        <w:rPr>
          <w:rFonts w:eastAsia="Times New Roman" w:cs="Times New Roman"/>
          <w:color w:val="333333"/>
          <w:szCs w:val="28"/>
          <w:lang w:eastAsia="ru-RU"/>
        </w:rPr>
        <w:t xml:space="preserve"> количественных представлений, несформированность которых у детей старшего дошкольного возраста может свидетельствовать о факторе риска возникновения </w:t>
      </w:r>
      <w:proofErr w:type="spellStart"/>
      <w:r w:rsidRPr="008322DE">
        <w:rPr>
          <w:rFonts w:eastAsia="Times New Roman" w:cs="Times New Roman"/>
          <w:color w:val="333333"/>
          <w:szCs w:val="28"/>
          <w:lang w:eastAsia="ru-RU"/>
        </w:rPr>
        <w:t>дискалькулии</w:t>
      </w:r>
      <w:proofErr w:type="spellEnd"/>
      <w:r w:rsidRPr="008322DE">
        <w:rPr>
          <w:rFonts w:eastAsia="Times New Roman" w:cs="Times New Roman"/>
          <w:color w:val="333333"/>
          <w:szCs w:val="28"/>
          <w:lang w:eastAsia="ru-RU"/>
        </w:rPr>
        <w:t>.</w:t>
      </w:r>
    </w:p>
    <w:p w14:paraId="3C632AC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пункте коррекционно-педагогической помощи предупреждение </w:t>
      </w:r>
      <w:proofErr w:type="spellStart"/>
      <w:r w:rsidRPr="008322DE">
        <w:rPr>
          <w:rFonts w:eastAsia="Times New Roman" w:cs="Times New Roman"/>
          <w:color w:val="333333"/>
          <w:szCs w:val="28"/>
          <w:lang w:eastAsia="ru-RU"/>
        </w:rPr>
        <w:t>дискалькулии</w:t>
      </w:r>
      <w:proofErr w:type="spellEnd"/>
      <w:r w:rsidRPr="008322DE">
        <w:rPr>
          <w:rFonts w:eastAsia="Times New Roman" w:cs="Times New Roman"/>
          <w:color w:val="333333"/>
          <w:szCs w:val="28"/>
          <w:lang w:eastAsia="ru-RU"/>
        </w:rPr>
        <w:t xml:space="preserve"> у обучающихся с трудностями в обучении может выделяться как самостоятельный раздел календарно-тематического планирования. В специальных детских садах,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работу по предупреждению </w:t>
      </w:r>
      <w:proofErr w:type="spellStart"/>
      <w:r w:rsidRPr="008322DE">
        <w:rPr>
          <w:rFonts w:eastAsia="Times New Roman" w:cs="Times New Roman"/>
          <w:color w:val="333333"/>
          <w:szCs w:val="28"/>
          <w:lang w:eastAsia="ru-RU"/>
        </w:rPr>
        <w:t>дискалькулии</w:t>
      </w:r>
      <w:proofErr w:type="spellEnd"/>
      <w:r w:rsidRPr="008322DE">
        <w:rPr>
          <w:rFonts w:eastAsia="Times New Roman" w:cs="Times New Roman"/>
          <w:color w:val="333333"/>
          <w:szCs w:val="28"/>
          <w:lang w:eastAsia="ru-RU"/>
        </w:rPr>
        <w:t xml:space="preserve"> рекомендуется планировать в рамках коррекционных занятий по развитию познавательной деятельности.</w:t>
      </w:r>
    </w:p>
    <w:p w14:paraId="436C805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Важнейшей задачей и обязательной составляющей этой работы является формирование у воспитанников количественных представлений и умений действовать с количеством, что предполагает использование соответствующего материала и получает отражение в формулировке тем занятий в календарно-тематическом планировании (например, «Отношения один–много, много–мало», «Отношения больше, меньше, равно», «Образование множества, равного данному» и т. д.).</w:t>
      </w:r>
    </w:p>
    <w:p w14:paraId="34853D7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 xml:space="preserve">При планировании занятий по предупреждению </w:t>
      </w:r>
      <w:proofErr w:type="spellStart"/>
      <w:r w:rsidRPr="008322DE">
        <w:rPr>
          <w:rFonts w:eastAsia="Times New Roman" w:cs="Times New Roman"/>
          <w:color w:val="333333"/>
          <w:szCs w:val="28"/>
          <w:lang w:eastAsia="ru-RU"/>
        </w:rPr>
        <w:t>дискалькулии</w:t>
      </w:r>
      <w:proofErr w:type="spellEnd"/>
      <w:r w:rsidRPr="008322DE">
        <w:rPr>
          <w:rFonts w:eastAsia="Times New Roman" w:cs="Times New Roman"/>
          <w:color w:val="333333"/>
          <w:szCs w:val="28"/>
          <w:lang w:eastAsia="ru-RU"/>
        </w:rPr>
        <w:t xml:space="preserve"> необходимо иметь в виду, что переход к действиям с опорой на зрительно-пространственное восприятие должен осуществляться по мере освоения практических действий по преобразованию предметных множеств и умения </w:t>
      </w:r>
      <w:proofErr w:type="spellStart"/>
      <w:r w:rsidRPr="008322DE">
        <w:rPr>
          <w:rFonts w:eastAsia="Times New Roman" w:cs="Times New Roman"/>
          <w:color w:val="333333"/>
          <w:szCs w:val="28"/>
          <w:lang w:eastAsia="ru-RU"/>
        </w:rPr>
        <w:t>оречевлять</w:t>
      </w:r>
      <w:proofErr w:type="spellEnd"/>
      <w:r w:rsidRPr="008322DE">
        <w:rPr>
          <w:rFonts w:eastAsia="Times New Roman" w:cs="Times New Roman"/>
          <w:color w:val="333333"/>
          <w:szCs w:val="28"/>
          <w:lang w:eastAsia="ru-RU"/>
        </w:rPr>
        <w:t xml:space="preserve"> эти действия. Кроме того, в содержании занятий предусматривается решение задач формирования сенсомоторных функций, логических операций, </w:t>
      </w:r>
      <w:proofErr w:type="spellStart"/>
      <w:r w:rsidRPr="008322DE">
        <w:rPr>
          <w:rFonts w:eastAsia="Times New Roman" w:cs="Times New Roman"/>
          <w:color w:val="333333"/>
          <w:szCs w:val="28"/>
          <w:lang w:eastAsia="ru-RU"/>
        </w:rPr>
        <w:t>сукцессивных</w:t>
      </w:r>
      <w:proofErr w:type="spellEnd"/>
      <w:r w:rsidRPr="008322DE">
        <w:rPr>
          <w:rFonts w:eastAsia="Times New Roman" w:cs="Times New Roman"/>
          <w:color w:val="333333"/>
          <w:szCs w:val="28"/>
          <w:lang w:eastAsia="ru-RU"/>
        </w:rPr>
        <w:t xml:space="preserve"> и симультанных процессов, речевых предпосылок математической деятельности, интеграции речевых и неречевых функций при формировании элементарных математических представлений.</w:t>
      </w:r>
    </w:p>
    <w:p w14:paraId="7694A5B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интеллектуальной недостаточностью</w:t>
      </w:r>
    </w:p>
    <w:p w14:paraId="3FA7793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обучении грамоте воспитанников дошкольного возраста с интеллектуальной недостаточностью содержание работы предусматривает формирование у них интереса к родному языку, к средствам его смыслового содержания и 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p>
    <w:p w14:paraId="16E1EAF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Особое внимание при обучении грамоте уделяется развитию слухового, фонематического восприятия, коррекции недостатков произношения звуков и укреплению мышц артикуляционного аппарата, расширению представлений об окружающем мире, развитию </w:t>
      </w:r>
      <w:proofErr w:type="spellStart"/>
      <w:r w:rsidRPr="008322DE">
        <w:rPr>
          <w:rFonts w:eastAsia="Times New Roman" w:cs="Times New Roman"/>
          <w:color w:val="333333"/>
          <w:szCs w:val="28"/>
          <w:lang w:eastAsia="ru-RU"/>
        </w:rPr>
        <w:t>зрительно</w:t>
      </w:r>
      <w:r w:rsidRPr="008322DE">
        <w:rPr>
          <w:rFonts w:eastAsia="Times New Roman" w:cs="Times New Roman"/>
          <w:color w:val="333333"/>
          <w:szCs w:val="28"/>
          <w:lang w:eastAsia="ru-RU"/>
        </w:rPr>
        <w:softHyphen/>
        <w:t>пространственного</w:t>
      </w:r>
      <w:proofErr w:type="spellEnd"/>
      <w:r w:rsidRPr="008322DE">
        <w:rPr>
          <w:rFonts w:eastAsia="Times New Roman" w:cs="Times New Roman"/>
          <w:color w:val="333333"/>
          <w:szCs w:val="28"/>
          <w:lang w:eastAsia="ru-RU"/>
        </w:rPr>
        <w:t xml:space="preserve"> восприятия, речи воспитанников, мелких мышц руки ребенка с целью подготовки к овладению навыками письма.</w:t>
      </w:r>
    </w:p>
    <w:p w14:paraId="73FF606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Задания, направленные на формирование готовности воспитанников дошкольного возраста к овладению грамотой, включаются во все виды занятий, проводимых с воспитанниками старшего дошкольного возраста. Необходимо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 п. В связи с этим усиливается значение специальных методов стимулирования и мотивации деятельности детей.</w:t>
      </w:r>
    </w:p>
    <w:p w14:paraId="2722B12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расстройствами аутистического спектра</w:t>
      </w:r>
    </w:p>
    <w:p w14:paraId="78F3F02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Качественное своеобразие психофизического развития воспитанников дошкольного возраста с расстройствами аутистического спектра обусловливает модификацию и адаптацию содержания образования, средств и условий его реализации, а также устанавливает определенные требования к содержанию коррекционных занятий с учетом особых образовательных потребностей с воспитанников с расстройствами аутистического спектра (наращивание знаний и умений в контексте, уменьшение объема разовой дозы учебного материала, визуализация материала, повышенное внимание к социальной практике, необходимость усиления компенсаторной основы их обучения).</w:t>
      </w:r>
    </w:p>
    <w:p w14:paraId="414FE13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Ведущими направлениями в системе коррекционной работы с воспитанниками дошкольного возраста с расстройствами аутистического спектра являются формирование социального поведения, навыков коммуникации и взаимодействия. Дефицит специфических навыков необходимо устранять в определенной последовательности, двигаясь от простого посильного взаимодействия, ориентированного на сосредоточение и элементарное восприятие, к сложному, обучающему взаимодействию с правилами; от частного действия к общему умению, интегрирующему несколько навыков, от взаимодействия с объектами к социальному взаимодействию; от знакомства с отдельными частями игры к целому игровому взаимодействию в правильной последовательности.</w:t>
      </w:r>
    </w:p>
    <w:p w14:paraId="3080539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proofErr w:type="spellStart"/>
      <w:r w:rsidRPr="008322DE">
        <w:rPr>
          <w:rFonts w:eastAsia="Times New Roman" w:cs="Times New Roman"/>
          <w:color w:val="333333"/>
          <w:szCs w:val="28"/>
          <w:lang w:eastAsia="ru-RU"/>
        </w:rPr>
        <w:t>Учитель</w:t>
      </w:r>
      <w:r w:rsidRPr="008322DE">
        <w:rPr>
          <w:rFonts w:eastAsia="Times New Roman" w:cs="Times New Roman"/>
          <w:color w:val="333333"/>
          <w:szCs w:val="28"/>
          <w:lang w:eastAsia="ru-RU"/>
        </w:rPr>
        <w:softHyphen/>
        <w:t>дефектолог</w:t>
      </w:r>
      <w:proofErr w:type="spellEnd"/>
      <w:r w:rsidRPr="008322DE">
        <w:rPr>
          <w:rFonts w:eastAsia="Times New Roman" w:cs="Times New Roman"/>
          <w:color w:val="333333"/>
          <w:szCs w:val="28"/>
          <w:lang w:eastAsia="ru-RU"/>
        </w:rPr>
        <w:t xml:space="preserve"> на диагностической основе определяет уровень сформированности социального поведения, навыков коммуникации и взаимодействия, затем выбирает методы и приемы, которые соответствуют индивидуальным потребностям воспитанника, его возможностям и уровню функциональности. Данные диагностического обследования составляют основу для отбора содержания, определения цели, задач и формы реализации коррекционных занятий, выбора оборудования. В процессе диагностического взаимодействия с воспитанником определяется, какие именно навыки воспитанник тренирует спонтанно, затем к ним добавляются задания и игры, близкие по содержанию, вызывающие у него эмоциональный отклик.</w:t>
      </w:r>
    </w:p>
    <w:p w14:paraId="4613F32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начале работы целью становится не обучение, а установление контакта с воспитанником. Отсутствие отклика или негативизм со стороны воспитанника не должны приводить к сокращению попыток взаимодействия с ним и ограничению его возможностей в приобретении нового опыта. Негативные реакции ребенка должны стимулировать </w:t>
      </w:r>
      <w:proofErr w:type="spellStart"/>
      <w:r w:rsidRPr="008322DE">
        <w:rPr>
          <w:rFonts w:eastAsia="Times New Roman" w:cs="Times New Roman"/>
          <w:color w:val="333333"/>
          <w:szCs w:val="28"/>
          <w:lang w:eastAsia="ru-RU"/>
        </w:rPr>
        <w:t>учителя</w:t>
      </w:r>
      <w:r w:rsidRPr="008322DE">
        <w:rPr>
          <w:rFonts w:eastAsia="Times New Roman" w:cs="Times New Roman"/>
          <w:color w:val="333333"/>
          <w:szCs w:val="28"/>
          <w:lang w:eastAsia="ru-RU"/>
        </w:rPr>
        <w:softHyphen/>
        <w:t>дефектолога</w:t>
      </w:r>
      <w:proofErr w:type="spellEnd"/>
      <w:r w:rsidRPr="008322DE">
        <w:rPr>
          <w:rFonts w:eastAsia="Times New Roman" w:cs="Times New Roman"/>
          <w:color w:val="333333"/>
          <w:szCs w:val="28"/>
          <w:lang w:eastAsia="ru-RU"/>
        </w:rPr>
        <w:t xml:space="preserve"> к созданию все новых и новых условий для сенсорного, моторного, речевого и социального обогащения воспитанника. Главная задача занятий с воспитанником с расстройствами аутистического спектра – повысить степень его включенности в предметный и социальный мир. Этому способствуют новизна стимула, визуальные подсказки, подкрепление, повышение степени удовлетворения от деятельности.</w:t>
      </w:r>
    </w:p>
    <w:p w14:paraId="06638EC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Коррекционные занятия с воспитанниками дошкольного возраста с расстройствами аутистического спектра могут иметь традиционную структуру, объединяющую пять основных этапов.</w:t>
      </w:r>
    </w:p>
    <w:p w14:paraId="34688AC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Организационный этап предусматривает организацию внимания воспитанника, стимулирование мотивации на предстоящую деятельность, трансформацию целей занятия в целевые установки. Основная цель данного этапа – подготовить воспитанника к восприятию учебного материала.</w:t>
      </w:r>
    </w:p>
    <w:p w14:paraId="29A1007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Этап актуализации знаний и умений обеспечивает актуализацию и уточнение знаний о способах действий, вариантах их применения, воспроизведение умений действовать в соответствии с ситуацией.</w:t>
      </w:r>
    </w:p>
    <w:p w14:paraId="209C691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Этап формирования знаний и умений предполагает формирование знаний и умений, в том числе компенсаторного характера, в соответствии с индивидуальной программой развития ребенка, которая составляется на </w:t>
      </w:r>
      <w:r w:rsidRPr="008322DE">
        <w:rPr>
          <w:rFonts w:eastAsia="Times New Roman" w:cs="Times New Roman"/>
          <w:color w:val="333333"/>
          <w:szCs w:val="28"/>
          <w:lang w:eastAsia="ru-RU"/>
        </w:rPr>
        <w:lastRenderedPageBreak/>
        <w:t xml:space="preserve">основании результатов дифференциальной и углубленной </w:t>
      </w:r>
      <w:proofErr w:type="spellStart"/>
      <w:r w:rsidRPr="008322DE">
        <w:rPr>
          <w:rFonts w:eastAsia="Times New Roman" w:cs="Times New Roman"/>
          <w:color w:val="333333"/>
          <w:szCs w:val="28"/>
          <w:lang w:eastAsia="ru-RU"/>
        </w:rPr>
        <w:t>психолого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диагностики.</w:t>
      </w:r>
    </w:p>
    <w:p w14:paraId="2B79761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Этап применения знаний и умений предполагает отработку и закрепление умения, составляющего ключевую цель коррекционного занятия, путем самостоятельного поиска необходимых знаний, умений и способов действий для эффективного решения поставленной задачи.</w:t>
      </w:r>
    </w:p>
    <w:p w14:paraId="6DB45A8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Этап контроля и оценки знаний и умений имеет двойное назначение. С одной стороны, обеспечивает </w:t>
      </w:r>
      <w:proofErr w:type="spellStart"/>
      <w:r w:rsidRPr="008322DE">
        <w:rPr>
          <w:rFonts w:eastAsia="Times New Roman" w:cs="Times New Roman"/>
          <w:color w:val="333333"/>
          <w:szCs w:val="28"/>
          <w:lang w:eastAsia="ru-RU"/>
        </w:rPr>
        <w:t>учителю</w:t>
      </w:r>
      <w:r w:rsidRPr="008322DE">
        <w:rPr>
          <w:rFonts w:eastAsia="Times New Roman" w:cs="Times New Roman"/>
          <w:color w:val="333333"/>
          <w:szCs w:val="28"/>
          <w:lang w:eastAsia="ru-RU"/>
        </w:rPr>
        <w:softHyphen/>
        <w:t>дефектологу</w:t>
      </w:r>
      <w:proofErr w:type="spellEnd"/>
      <w:r w:rsidRPr="008322DE">
        <w:rPr>
          <w:rFonts w:eastAsia="Times New Roman" w:cs="Times New Roman"/>
          <w:color w:val="333333"/>
          <w:szCs w:val="28"/>
          <w:lang w:eastAsia="ru-RU"/>
        </w:rPr>
        <w:t xml:space="preserve"> возможность определить степень сформированности умения, причины затруднений, препятствующих его качественному освоению, наметить варианты изменения методики его формирования на последующих занятиях, возможности его генерализации. С другой стороны, предполагает осуществление оценки успешности деятельности воспитанника.</w:t>
      </w:r>
    </w:p>
    <w:p w14:paraId="3B019E6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определении содержания коррекционных занятий осуществляются его отбор и систематизация в соответствии с показателями, характеризующими сферы коммуникации, взаимодействия, конструирования и реализации социального поведения воспитанников дошкольного возраста с расстройствами аутистического спектра. Уровень речевого и когнитивного развития, имитационных и моторных навыков, особенностей восприятия определяет выбор коммуникативной системы, используемой в процессе работы с воспитанником. Интеллектуальное развитие является потенциалом, предпосылкой для формирования навыка, однако без специально организованного взаимодействия с воспитанником и целенаправленной </w:t>
      </w:r>
      <w:proofErr w:type="spellStart"/>
      <w:r w:rsidRPr="008322DE">
        <w:rPr>
          <w:rFonts w:eastAsia="Times New Roman" w:cs="Times New Roman"/>
          <w:color w:val="333333"/>
          <w:szCs w:val="28"/>
          <w:lang w:eastAsia="ru-RU"/>
        </w:rPr>
        <w:t>коррекционно</w:t>
      </w:r>
      <w:r w:rsidRPr="008322DE">
        <w:rPr>
          <w:rFonts w:eastAsia="Times New Roman" w:cs="Times New Roman"/>
          <w:color w:val="333333"/>
          <w:szCs w:val="28"/>
          <w:lang w:eastAsia="ru-RU"/>
        </w:rPr>
        <w:softHyphen/>
        <w:t>развивающей</w:t>
      </w:r>
      <w:proofErr w:type="spellEnd"/>
      <w:r w:rsidRPr="008322DE">
        <w:rPr>
          <w:rFonts w:eastAsia="Times New Roman" w:cs="Times New Roman"/>
          <w:color w:val="333333"/>
          <w:szCs w:val="28"/>
          <w:lang w:eastAsia="ru-RU"/>
        </w:rPr>
        <w:t xml:space="preserve"> работы потенциал остается лишь возможностью. Повышение уровня функционирования достигается путем формирования конкретных навыков, например, социального поведения. Таким образом, желательное социальное поведение можно рассматривать как более высокий уровень функционирования воспитанника с расстройствами аутистического спектра.</w:t>
      </w:r>
    </w:p>
    <w:p w14:paraId="482763A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Разработку содержания коррекционных занятий следует начинать с определения 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законных представителей несовершеннолетних, социальная значимость навыка, интересы и предпочтения воспитанника.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особых образовательных потребностей обучающихся с расстройствами аутистического спектра.</w:t>
      </w:r>
    </w:p>
    <w:p w14:paraId="2A28113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контактирование; социальное научение. Коррекционные занятия по формированию навыков социального поведения у воспитанников дошкольного возраста с расстройствами аутистического спектра нацелены на </w:t>
      </w:r>
      <w:r w:rsidRPr="008322DE">
        <w:rPr>
          <w:rFonts w:eastAsia="Times New Roman" w:cs="Times New Roman"/>
          <w:color w:val="333333"/>
          <w:szCs w:val="28"/>
          <w:lang w:eastAsia="ru-RU"/>
        </w:rPr>
        <w:lastRenderedPageBreak/>
        <w:t>решение ряда задач: формирование представлений о себе, близком и далеком социальном окружении, образа определенной поведенческой реакции в простых социальных ситуациях, умений устанавливать контакты с людьми, реализовывать социальные роли; стимулирование социальной активности, социального интереса.</w:t>
      </w:r>
    </w:p>
    <w:p w14:paraId="5E29EA6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К основным стратегиям проведения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 xml:space="preserve"> коррекционных занятий с воспитанниками с расстройствами аутистического спектра относятся: создание многочисленных ситуаций для обучения; применение визуальной помощи в виде картинок, жестов, карточек и др.; оказание физической помощи; предъявление модели поведения или демонстрация желаемого поведения; вербализация; использование прямых и косвенных указаний.</w:t>
      </w:r>
    </w:p>
    <w:p w14:paraId="0912A02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воспроизведения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воспитанникам с расстройствами аутистического спектра адекватно расчленять действия на этапы, наполнять их содержанием и устанавливать порядок реализации. Обучение через отдельные пробы подразумевает разделение навыка на менее сложные элементы, каждый из которых осваивается отдельно. Воспитаннику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педагогического работника на свои ошибки. Естественное появление или предъявление желаемого стимула (</w:t>
      </w:r>
      <w:proofErr w:type="spellStart"/>
      <w:r w:rsidRPr="008322DE">
        <w:rPr>
          <w:rFonts w:eastAsia="Times New Roman" w:cs="Times New Roman"/>
          <w:color w:val="333333"/>
          <w:szCs w:val="28"/>
          <w:lang w:eastAsia="ru-RU"/>
        </w:rPr>
        <w:t>подкрепителя</w:t>
      </w:r>
      <w:proofErr w:type="spellEnd"/>
      <w:r w:rsidRPr="008322DE">
        <w:rPr>
          <w:rFonts w:eastAsia="Times New Roman" w:cs="Times New Roman"/>
          <w:color w:val="333333"/>
          <w:szCs w:val="28"/>
          <w:lang w:eastAsia="ru-RU"/>
        </w:rPr>
        <w:t>),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навыков и интеграцию воспитанника в коллектив сверстников. Генерализация навыков обеспечивает перенос навыков, приобретенных на занятиях, в разные социальные ситуации в естественной среде.</w:t>
      </w:r>
    </w:p>
    <w:p w14:paraId="2A96C22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Эффективность коррекционных занятий по формированию у воспитанников дошкольного возраста с расстройствами аутистического спектра 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социальных историй, </w:t>
      </w:r>
      <w:proofErr w:type="spellStart"/>
      <w:r w:rsidRPr="008322DE">
        <w:rPr>
          <w:rFonts w:eastAsia="Times New Roman" w:cs="Times New Roman"/>
          <w:color w:val="333333"/>
          <w:szCs w:val="28"/>
          <w:lang w:eastAsia="ru-RU"/>
        </w:rPr>
        <w:t>видеомоделинга</w:t>
      </w:r>
      <w:proofErr w:type="spellEnd"/>
      <w:r w:rsidRPr="008322DE">
        <w:rPr>
          <w:rFonts w:eastAsia="Times New Roman" w:cs="Times New Roman"/>
          <w:color w:val="333333"/>
          <w:szCs w:val="28"/>
          <w:lang w:eastAsia="ru-RU"/>
        </w:rPr>
        <w:t>, структурирования и визуализации, обучающего взаимодействия, различения).</w:t>
      </w:r>
    </w:p>
    <w:p w14:paraId="74A203D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Выбор формы проведения коррекционных занятий продиктован содержанием работы и конечным результатом, на который ориентирована деятельность педагогического работника. Так, формирование социальной осведомленности целесообразно реализовывать через систему индивидуальных занятий с </w:t>
      </w:r>
      <w:r w:rsidRPr="008322DE">
        <w:rPr>
          <w:rFonts w:eastAsia="Times New Roman" w:cs="Times New Roman"/>
          <w:color w:val="333333"/>
          <w:szCs w:val="28"/>
          <w:lang w:eastAsia="ru-RU"/>
        </w:rPr>
        <w:lastRenderedPageBreak/>
        <w:t>учетом особенностей развития, возможностей и потребностей воспитанников. Формирование навыков социального контактирования может осуществляться как на индивидуальных (действие с предметом в присутствии взрослого, вступление в контакт со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 Социальное научение также оптимально осуществлять как на индивидуальных (действие с бытовым предметом в соответствии с функциональным назначением и др.), так и на подгрупповых занятиях (наблюдение за действиями сверстников, копирование простых жестов, действий, нахождение в непосредственной близости с другими воспитанниками, ответ на приглашение к взаимодействию, осуществление сенсорных защит и др.).</w:t>
      </w:r>
    </w:p>
    <w:p w14:paraId="067939A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 условиям эффективной реализации содержания коррекционных занятий по формированию социального поведения, навыков коммуникации и взаимодействия у воспитанников с расстройствами аутистического спектра дошкольного возраста относятся: насыщенность образовательной среды, адаптация дидактических материалов с учетом особых образовательных потребностей обучающихся, согласованность действий и влияния всех участников образовательного процесса, своевременность подкреплений, посильность заданий и учет функциональных возможностей воспитанников.</w:t>
      </w:r>
    </w:p>
    <w:p w14:paraId="73A47AB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Для воспитанников с расстройствами аутистического спектра при необходимости организуется персональное сопровождение (в групповой или индивидуальной форме). Целесообразность персонального сопровождения определяет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в процессе обследования. Персональное сопровождение в образовательном процессе воспитанников с расстройствами аутистического спектра осуществляет воспитатель дошкольного образования.</w:t>
      </w:r>
    </w:p>
    <w:p w14:paraId="080515F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Деятельность воспитателя дошкольного образования в рамках персонального сопровождения направлена на реализацию следующих задач:</w:t>
      </w:r>
    </w:p>
    <w:p w14:paraId="4628DA9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адаптацию воспитанника с расстройствами аутистического спектра к условиям учреждения образования;</w:t>
      </w:r>
    </w:p>
    <w:p w14:paraId="285659E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условий для обучения и воспитания воспитанника с учетом его возможностей и особых образовательных потребностей;</w:t>
      </w:r>
    </w:p>
    <w:p w14:paraId="13C3A93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условий для социализации воспитанника, включение его во взаимодействие с педагогическими работниками, обучающимися;</w:t>
      </w:r>
    </w:p>
    <w:p w14:paraId="54407D7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условий для раскрытия потенциальных возможностей воспитанника.</w:t>
      </w:r>
    </w:p>
    <w:p w14:paraId="49197B0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соответствии с должностными обязанностями, установленными ЕКСДС, воспитатель дошкольного образования при организации персонального сопровождения обучающегося с расстройствами аутистического спектра осуществляет коррекцию поведенческих нарушений воспитанника, развитие его коммуникативных навыков, организацию взаимодействия с обучающимися, с педагогическими работниками, адаптацию среды и учебного материала, организацию деятельности воспитанника, помощь в выполнении </w:t>
      </w:r>
      <w:proofErr w:type="spellStart"/>
      <w:r w:rsidRPr="008322DE">
        <w:rPr>
          <w:rFonts w:eastAsia="Times New Roman" w:cs="Times New Roman"/>
          <w:color w:val="333333"/>
          <w:szCs w:val="28"/>
          <w:lang w:eastAsia="ru-RU"/>
        </w:rPr>
        <w:t>санитарно</w:t>
      </w:r>
      <w:r w:rsidRPr="008322DE">
        <w:rPr>
          <w:rFonts w:eastAsia="Times New Roman" w:cs="Times New Roman"/>
          <w:color w:val="333333"/>
          <w:szCs w:val="28"/>
          <w:lang w:eastAsia="ru-RU"/>
        </w:rPr>
        <w:softHyphen/>
        <w:t>бытовых</w:t>
      </w:r>
      <w:proofErr w:type="spellEnd"/>
      <w:r w:rsidRPr="008322DE">
        <w:rPr>
          <w:rFonts w:eastAsia="Times New Roman" w:cs="Times New Roman"/>
          <w:color w:val="333333"/>
          <w:szCs w:val="28"/>
          <w:lang w:eastAsia="ru-RU"/>
        </w:rPr>
        <w:t xml:space="preserve"> умений, адаптацию в пространстве учреждения </w:t>
      </w:r>
      <w:r w:rsidRPr="008322DE">
        <w:rPr>
          <w:rFonts w:eastAsia="Times New Roman" w:cs="Times New Roman"/>
          <w:color w:val="333333"/>
          <w:szCs w:val="28"/>
          <w:lang w:eastAsia="ru-RU"/>
        </w:rPr>
        <w:lastRenderedPageBreak/>
        <w:t>образования, включение в детский коллектив, формирование толерантного отношения к воспитанникам данной категории в учреждении образования.</w:t>
      </w:r>
    </w:p>
    <w:p w14:paraId="71914B4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в соответствии с квалификационными требованиями к должности воспитатели дошкольного образования, осуществляющие персональное сопровождение, обязаны пройти повышение квалификации по вопросам оказания коррекционной помощи воспитанникам с расстройствами аутистического спектра.</w:t>
      </w:r>
    </w:p>
    <w:p w14:paraId="6E01C22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Содержание работы воспитателя дошкольного образования, осуществляющего персональное сопровождение, отражается в плане работы (на месяц или полугодие) и зависит от возраста воспитанника с расстройствами аутистического спектра, его функциональных возможностей, рекомендованной образовательной программы. План работы может включать основные направления деятельности по сопровождению, реализуемые задачи, используемые приемы работы, указание даты проводимой работы.</w:t>
      </w:r>
    </w:p>
    <w:p w14:paraId="54831B0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Целесообразно план работы дополнить разделом «Примечание» для фиксации основных достижений ребенка, возникающих в процессе обучения и воспитания трудностей и их причин, времени его продуктивной деятельности, степени его включения во взаимодействие со сверстниками и т. д. Полученные сведения позволят определить причины поведенческих нарушений, подобрать эффективные приемы работы с воспитанником, определить уровень оптимальной сенсорной нагрузки.</w:t>
      </w:r>
    </w:p>
    <w:p w14:paraId="44B0BDE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План работы обсуждается с законными представителями несовершеннолетнего,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 воспитателем дошкольного образования группы. При необходимости в него вносятся коррективы.</w:t>
      </w:r>
    </w:p>
    <w:p w14:paraId="4B72F38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Одним из важных условий эффективности образовательного процесса с воспитанниками с расстройствами аутистического спектра выступает совершенствование взаимодействия с их законными представителями с целью обеспечения единообразия воздействия, преемственности </w:t>
      </w:r>
      <w:proofErr w:type="spellStart"/>
      <w:r w:rsidRPr="008322DE">
        <w:rPr>
          <w:rFonts w:eastAsia="Times New Roman" w:cs="Times New Roman"/>
          <w:color w:val="333333"/>
          <w:szCs w:val="28"/>
          <w:lang w:eastAsia="ru-RU"/>
        </w:rPr>
        <w:t>коррекционно</w:t>
      </w:r>
      <w:r w:rsidRPr="008322DE">
        <w:rPr>
          <w:rFonts w:eastAsia="Times New Roman" w:cs="Times New Roman"/>
          <w:color w:val="333333"/>
          <w:szCs w:val="28"/>
          <w:lang w:eastAsia="ru-RU"/>
        </w:rPr>
        <w:softHyphen/>
        <w:t>педагогического</w:t>
      </w:r>
      <w:proofErr w:type="spellEnd"/>
      <w:r w:rsidRPr="008322DE">
        <w:rPr>
          <w:rFonts w:eastAsia="Times New Roman" w:cs="Times New Roman"/>
          <w:color w:val="333333"/>
          <w:szCs w:val="28"/>
          <w:lang w:eastAsia="ru-RU"/>
        </w:rPr>
        <w:t xml:space="preserve"> процесса и закрепления полученных навыков в естественной среде.</w:t>
      </w:r>
    </w:p>
    <w:p w14:paraId="13F5785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образовательного процесса с воспитанниками с нарушениями зрения</w:t>
      </w:r>
    </w:p>
    <w:p w14:paraId="4B170DA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работе с воспитанниками с нарушениями зрения рекомендуется обращать внимание на формирование их самостоятельности в различных сферах жизнедеятельности, способности проявлять волевое усилие, развитие социальной активности, интереса к повседневным событиям, жизни взрослых и сверстников, умения соблюдать правила культуры общения и поведения, способности сопереживать, заботиться о старших и младших, помогать, осознавать и проявлять свои индивидуальные возможности, творческие способности, что в дальнейшем обеспечит их успешную социализацию.</w:t>
      </w:r>
    </w:p>
    <w:p w14:paraId="4E72B9C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нарушениях зрения проявляются специфические особенности в речевом развитии воспитанников. Данные исследований показывают, что более трети воспитанников с нарушениями зрения дошкольного возраста имеют все типы нарушений произношения, </w:t>
      </w:r>
      <w:proofErr w:type="spellStart"/>
      <w:r w:rsidRPr="008322DE">
        <w:rPr>
          <w:rFonts w:eastAsia="Times New Roman" w:cs="Times New Roman"/>
          <w:color w:val="333333"/>
          <w:szCs w:val="28"/>
          <w:lang w:eastAsia="ru-RU"/>
        </w:rPr>
        <w:t>фонетико</w:t>
      </w:r>
      <w:r w:rsidRPr="008322DE">
        <w:rPr>
          <w:rFonts w:eastAsia="Times New Roman" w:cs="Times New Roman"/>
          <w:color w:val="333333"/>
          <w:szCs w:val="28"/>
          <w:lang w:eastAsia="ru-RU"/>
        </w:rPr>
        <w:softHyphen/>
        <w:t>фонематическое</w:t>
      </w:r>
      <w:proofErr w:type="spellEnd"/>
      <w:r w:rsidRPr="008322DE">
        <w:rPr>
          <w:rFonts w:eastAsia="Times New Roman" w:cs="Times New Roman"/>
          <w:color w:val="333333"/>
          <w:szCs w:val="28"/>
          <w:lang w:eastAsia="ru-RU"/>
        </w:rPr>
        <w:t xml:space="preserve"> недоразвитие речи, общее недоразвитие речи. Речь для ребенка дошкольного возраста с </w:t>
      </w:r>
      <w:r w:rsidRPr="008322DE">
        <w:rPr>
          <w:rFonts w:eastAsia="Times New Roman" w:cs="Times New Roman"/>
          <w:color w:val="333333"/>
          <w:szCs w:val="28"/>
          <w:lang w:eastAsia="ru-RU"/>
        </w:rPr>
        <w:lastRenderedPageBreak/>
        <w:t>нарушениями зрения, являясь средством общения и познания окружающего мира, постепенно становится основным источником компенсации при нарушениях зрения. Условия двуязычия могут существенно осложнить этот процесс. В группе второго раннего возраста (от 1 года до 2 лет), первой младшей группе (от 2 до 3 лет), в первом полугодии во второй младшей группе (от 3 до 4 лет) учреждений образования с русским (белорусским) языком обучения и воспитания рекомендуется реализовывать содержание образовательной области «</w:t>
      </w:r>
      <w:proofErr w:type="spellStart"/>
      <w:r w:rsidRPr="008322DE">
        <w:rPr>
          <w:rFonts w:eastAsia="Times New Roman" w:cs="Times New Roman"/>
          <w:color w:val="333333"/>
          <w:szCs w:val="28"/>
          <w:lang w:eastAsia="ru-RU"/>
        </w:rPr>
        <w:t>Развіццё</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маўлення</w:t>
      </w:r>
      <w:proofErr w:type="spellEnd"/>
      <w:r w:rsidRPr="008322DE">
        <w:rPr>
          <w:rFonts w:eastAsia="Times New Roman" w:cs="Times New Roman"/>
          <w:color w:val="333333"/>
          <w:szCs w:val="28"/>
          <w:lang w:eastAsia="ru-RU"/>
        </w:rPr>
        <w:t>» («Развитие речи») в нерегламентированной деятельности через организацию речевого общения: слушание фольклорных и художественных произведений на белорусском (русском) языке, использование основных форм речевого этикета в ситуациях общения, усвоение названий предметов близкого бытового окружения и т.п.</w:t>
      </w:r>
    </w:p>
    <w:p w14:paraId="224DA41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 для воспитанников с нарушениями зрения. Обращаем внимание, что раздел «Речевое общение» обновленного содержания учебной программы соответствует содержанию, которое представлено в образовательной области «Ребенок и общество» адаптированного содержания учебной программы дошкольного образования для воспитанников с нарушениями зрения (разделы «Взаимодействие со сверстниками и взрослыми», «Игровая деятельность»).</w:t>
      </w:r>
    </w:p>
    <w:p w14:paraId="179BF06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реализации содержания образовательной области «Изобразительное искусство» рекомендуется в группе второго раннего возраста (от 1 года до 2 лет), первой младшей группе (от 2 до 3 лет) и в первом полугодии во второй младшей группе (от 3 до 4 лет) занятия аппликацией планировать не чаще одного раза в месяц.</w:t>
      </w:r>
    </w:p>
    <w:p w14:paraId="54634DA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Занятия по образовательной области «Изобразительное искусство» могут проводиться совместно воспитателем дошкольного образования и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 xml:space="preserve">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специальных приспособлений (шаблонов, трафаретов и др.) на начальном этапе овладения изобразительными навыками.</w:t>
      </w:r>
    </w:p>
    <w:p w14:paraId="00A7DC0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образовательного процесса с детьми раннего возраста с ОПФР</w:t>
      </w:r>
    </w:p>
    <w:p w14:paraId="42B023B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2022/2023 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законных представителей,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проводится работа по организации межведомственного взаимодействия учреждений образования, здравоохранения и социальной защиты.</w:t>
      </w:r>
    </w:p>
    <w:p w14:paraId="7A5758B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 xml:space="preserve">Обращаем внимание, что межведомственное взаимодействие организуется в соответствии с Инструкцией о порядке проведения мероприятий по раннему вмешательству, утвержденной постановлением Министерства здравоохранения Республики Беларусь от 23 апреля 2021 г. № 40 (далее – постановление № 40), Дорожной картой совершенствования межведомственного взаимодействия при оказании помощи лицам с особенностями психофизического развития, инвалидностью и их семьям, подготовке и повышении квалификации кадров на 2022-2025 годы, утвержденной Министерством образования, Министерством здравоохранения и Министерством труда и социальной защиты, а также с рекомендациями по организации межведомственного взаимодействия при оказании комплексной </w:t>
      </w:r>
      <w:proofErr w:type="spellStart"/>
      <w:r w:rsidRPr="008322DE">
        <w:rPr>
          <w:rFonts w:eastAsia="Times New Roman" w:cs="Times New Roman"/>
          <w:color w:val="333333"/>
          <w:szCs w:val="28"/>
          <w:lang w:eastAsia="ru-RU"/>
        </w:rPr>
        <w:t>медико</w:t>
      </w:r>
      <w:r w:rsidRPr="008322DE">
        <w:rPr>
          <w:rFonts w:eastAsia="Times New Roman" w:cs="Times New Roman"/>
          <w:color w:val="333333"/>
          <w:szCs w:val="28"/>
          <w:lang w:eastAsia="ru-RU"/>
        </w:rPr>
        <w:softHyphen/>
        <w:t>психолого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помощи детям раннего возраста с ОПФР, в том числе инвалидам, разработанным Министерством здравоохранения, Министерством образования, Министерством труда и социальной защиты (направлены для руководства и использования в работе письмом Министерства образования от 13.11.2020 № 02</w:t>
      </w:r>
      <w:r w:rsidRPr="008322DE">
        <w:rPr>
          <w:rFonts w:eastAsia="Times New Roman" w:cs="Times New Roman"/>
          <w:color w:val="333333"/>
          <w:szCs w:val="28"/>
          <w:lang w:eastAsia="ru-RU"/>
        </w:rPr>
        <w:softHyphen/>
        <w:t>02</w:t>
      </w:r>
      <w:r w:rsidRPr="008322DE">
        <w:rPr>
          <w:rFonts w:eastAsia="Times New Roman" w:cs="Times New Roman"/>
          <w:color w:val="333333"/>
          <w:szCs w:val="28"/>
          <w:lang w:eastAsia="ru-RU"/>
        </w:rPr>
        <w:softHyphen/>
        <w:t>19/9209/</w:t>
      </w:r>
      <w:proofErr w:type="spellStart"/>
      <w:r w:rsidRPr="008322DE">
        <w:rPr>
          <w:rFonts w:eastAsia="Times New Roman" w:cs="Times New Roman"/>
          <w:color w:val="333333"/>
          <w:szCs w:val="28"/>
          <w:lang w:eastAsia="ru-RU"/>
        </w:rPr>
        <w:t>дс</w:t>
      </w:r>
      <w:proofErr w:type="spellEnd"/>
      <w:r w:rsidRPr="008322DE">
        <w:rPr>
          <w:rFonts w:eastAsia="Times New Roman" w:cs="Times New Roman"/>
          <w:color w:val="333333"/>
          <w:szCs w:val="28"/>
          <w:lang w:eastAsia="ru-RU"/>
        </w:rPr>
        <w:t>/, размещены на Интернет-портале Министерства образования </w:t>
      </w:r>
      <w:r w:rsidRPr="008322DE">
        <w:rPr>
          <w:rFonts w:eastAsia="Times New Roman" w:cs="Times New Roman"/>
          <w:i/>
          <w:iCs/>
          <w:color w:val="333333"/>
          <w:szCs w:val="28"/>
          <w:lang w:eastAsia="ru-RU"/>
        </w:rPr>
        <w:t>(</w:t>
      </w:r>
      <w:hyperlink r:id="rId21" w:history="1">
        <w:r w:rsidRPr="008322DE">
          <w:rPr>
            <w:rFonts w:eastAsia="Times New Roman" w:cs="Times New Roman"/>
            <w:i/>
            <w:iCs/>
            <w:color w:val="004E88"/>
            <w:szCs w:val="28"/>
            <w:bdr w:val="none" w:sz="0" w:space="0" w:color="auto" w:frame="1"/>
            <w:lang w:eastAsia="ru-RU"/>
          </w:rPr>
          <w:t>https://edu.gov.by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национальном образовательном портале </w:t>
      </w:r>
      <w:r w:rsidRPr="008322DE">
        <w:rPr>
          <w:rFonts w:eastAsia="Times New Roman" w:cs="Times New Roman"/>
          <w:i/>
          <w:iCs/>
          <w:color w:val="333333"/>
          <w:szCs w:val="28"/>
          <w:lang w:eastAsia="ru-RU"/>
        </w:rPr>
        <w:t>(</w:t>
      </w:r>
      <w:hyperlink r:id="rId22" w:history="1">
        <w:r w:rsidRPr="008322DE">
          <w:rPr>
            <w:rFonts w:eastAsia="Times New Roman" w:cs="Times New Roman"/>
            <w:i/>
            <w:iCs/>
            <w:color w:val="004E88"/>
            <w:szCs w:val="28"/>
            <w:bdr w:val="none" w:sz="0" w:space="0" w:color="auto" w:frame="1"/>
            <w:lang w:eastAsia="ru-RU"/>
          </w:rPr>
          <w:t>https://adu.by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03F3F22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Ключевым ориентиром ранней комплексной помощи на современном этапе выступает выявление и характеристика особых образовательных потребностей ребенка с ОПФР или факторами риска в развитии, разработка специальных образовательных условий, обеспечивающих удовлетворение выявленных особых образовательных потребностей.</w:t>
      </w:r>
    </w:p>
    <w:p w14:paraId="409D6B2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оказании ранней комплексной помощи в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содержание работы с ребенком с ОПФР или фактором риска нарушений развития определяется индивидуальной программой ранней комплексной помощи, которая разрабатывается специалистами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педагогом</w:t>
      </w:r>
      <w:r w:rsidRPr="008322DE">
        <w:rPr>
          <w:rFonts w:eastAsia="Times New Roman" w:cs="Times New Roman"/>
          <w:color w:val="333333"/>
          <w:szCs w:val="28"/>
          <w:lang w:eastAsia="ru-RU"/>
        </w:rPr>
        <w:softHyphen/>
        <w:t>психологом</w:t>
      </w:r>
      <w:proofErr w:type="spellEnd"/>
      <w:r w:rsidRPr="008322DE">
        <w:rPr>
          <w:rFonts w:eastAsia="Times New Roman" w:cs="Times New Roman"/>
          <w:color w:val="333333"/>
          <w:szCs w:val="28"/>
          <w:lang w:eastAsia="ru-RU"/>
        </w:rPr>
        <w:t xml:space="preserve">, медицинским работником и др.) совместно с законными представителями несовершеннолетних на основе результатов </w:t>
      </w:r>
      <w:proofErr w:type="spellStart"/>
      <w:r w:rsidRPr="008322DE">
        <w:rPr>
          <w:rFonts w:eastAsia="Times New Roman" w:cs="Times New Roman"/>
          <w:color w:val="333333"/>
          <w:szCs w:val="28"/>
          <w:lang w:eastAsia="ru-RU"/>
        </w:rPr>
        <w:t>психолого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диагностики.</w:t>
      </w:r>
    </w:p>
    <w:p w14:paraId="72249EB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всех видов восприятия, основных движений и действий с предметами, доречевых реакций и речи. В работе с детьми от 1 года до 3 лет акцент делается на развитии предметных действий, формировании предпосылок игровой деятельности, развитии общения и речи.</w:t>
      </w:r>
    </w:p>
    <w:p w14:paraId="01E9D3B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Индивидуальные программы ранней комплексной помощи разрабатываются на срок от трех до шести месяцев.</w:t>
      </w:r>
    </w:p>
    <w:p w14:paraId="026C938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Алгоритм первичной разработки индивидуальной программы ранней комплексной помощи включает:</w:t>
      </w:r>
    </w:p>
    <w:p w14:paraId="1A63D59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w:t>
      </w:r>
      <w:proofErr w:type="spellStart"/>
      <w:r w:rsidRPr="008322DE">
        <w:rPr>
          <w:rFonts w:eastAsia="Times New Roman" w:cs="Times New Roman"/>
          <w:color w:val="333333"/>
          <w:szCs w:val="28"/>
          <w:lang w:eastAsia="ru-RU"/>
        </w:rPr>
        <w:t>психолого</w:t>
      </w:r>
      <w:r w:rsidRPr="008322DE">
        <w:rPr>
          <w:rFonts w:eastAsia="Times New Roman" w:cs="Times New Roman"/>
          <w:color w:val="333333"/>
          <w:szCs w:val="28"/>
          <w:lang w:eastAsia="ru-RU"/>
        </w:rPr>
        <w:softHyphen/>
        <w:t>медико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комиссии;</w:t>
      </w:r>
    </w:p>
    <w:p w14:paraId="0306F4C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анализ совместно с законными представителями несовершеннолетних 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14:paraId="3CE81A3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определение иерархии основных направлений ранней комплексной помощи в работе с конкретным ребенком;</w:t>
      </w:r>
    </w:p>
    <w:p w14:paraId="2F43C8E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определение задач, содержания и методических приемов работы по каждому из направлений развития на срок реализации индивидуальной программы ранней комплексной помощи;</w:t>
      </w:r>
    </w:p>
    <w:p w14:paraId="567E773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документальное оформление индивидуальной программы ранней комплексной помощи.</w:t>
      </w:r>
    </w:p>
    <w:p w14:paraId="4CB16A0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 этапе изучения запроса семьи важно выяснить цель обращения законных представителей ребенка, их ожидания в отношении его развития, разъяснить и обсудить рекомендации, содержащиеся в заключении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Результатом становится оптимизация или уточнение образовательного запроса законных представителей несовершеннолетних.</w:t>
      </w:r>
    </w:p>
    <w:p w14:paraId="4D3C721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Совместно с законными представителями ребенка составляется характеристика его функциональных возможностей, которые соотносятся с нормативными показателями развития, обсуждаются возможные причины отставания, возможности развития в ближайшие сроки (на период разработки программы).</w:t>
      </w:r>
    </w:p>
    <w:p w14:paraId="22F1D25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и потенциала развития ребенка. Следует исключить целеполагание общего характера («Развивать понимание речи окружающих»). Задача должна быть конкретной, например: </w:t>
      </w:r>
      <w:r w:rsidRPr="008322DE">
        <w:rPr>
          <w:rFonts w:eastAsia="Times New Roman" w:cs="Times New Roman"/>
          <w:i/>
          <w:iCs/>
          <w:color w:val="333333"/>
          <w:szCs w:val="28"/>
          <w:lang w:eastAsia="ru-RU"/>
        </w:rPr>
        <w:t>формировать умение откликаться на собственное имя, формировать умение по просьбе взрослого показывать части тела (ноги, руки, голова, живот, спина)</w:t>
      </w:r>
      <w:r w:rsidRPr="008322DE">
        <w:rPr>
          <w:rFonts w:eastAsia="Times New Roman" w:cs="Times New Roman"/>
          <w:color w:val="333333"/>
          <w:szCs w:val="28"/>
          <w:lang w:eastAsia="ru-RU"/>
        </w:rPr>
        <w:t xml:space="preserve"> и т. д. Педагогическим работникам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совместно законными представителями ребенка следует спланировать виды и приемы работы (совместные действия, действия по подражанию, по словесной инструкции и др.), обсудить виды помощи, которые могут быть использованы при возникновении затруднений.</w:t>
      </w:r>
    </w:p>
    <w:p w14:paraId="32203D3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Заключительный этап – документальное оформление, обязательное согласование с законными представителями ребенка с ОПФР, утверждение индивидуальной программы ранней комплексной помощи руководителем учреждения образования.</w:t>
      </w:r>
    </w:p>
    <w:p w14:paraId="19D90B0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Комплексная оценка эффективности реализации индивидуальных программ ранней комплексной помощи может включать характеристику динамики развития по каждой из областей, оценку достижения поставленных целей, причин, обусловивших результаты ниже прогнозируемых.</w:t>
      </w:r>
    </w:p>
    <w:p w14:paraId="3688A6D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Методические рекомендации к разработке индивидуальных программ ранней комплексной помощи представлены в учебно-методическом пособии «Ранняя комплексная помощь детям с особенностями психофизического развития и факторами риска в развитии» авторов </w:t>
      </w:r>
      <w:proofErr w:type="spellStart"/>
      <w:r w:rsidRPr="008322DE">
        <w:rPr>
          <w:rFonts w:eastAsia="Times New Roman" w:cs="Times New Roman"/>
          <w:color w:val="333333"/>
          <w:szCs w:val="28"/>
          <w:lang w:eastAsia="ru-RU"/>
        </w:rPr>
        <w:t>С.Н.Феклистовой</w:t>
      </w:r>
      <w:proofErr w:type="spellEnd"/>
      <w:r w:rsidRPr="008322DE">
        <w:rPr>
          <w:rFonts w:eastAsia="Times New Roman" w:cs="Times New Roman"/>
          <w:color w:val="333333"/>
          <w:szCs w:val="28"/>
          <w:lang w:eastAsia="ru-RU"/>
        </w:rPr>
        <w:t xml:space="preserve"> и др. (Национальный институт образования, 2022).</w:t>
      </w:r>
    </w:p>
    <w:p w14:paraId="33747E4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lastRenderedPageBreak/>
        <w:t>Особенности использования средств альтернативной и дополнительной коммуникации в работе с детьми с ОПФР</w:t>
      </w:r>
    </w:p>
    <w:p w14:paraId="171C9E1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У большинства детей с тяжелыми, множественными нарушениями в физическом и (или) психическом развитии затруднен контакт с окружающими их людьми, отсутствует возможность сообщить вербально о себе, своих потребностях, интересах, чувствах и переживаниях. Поэтому одна из важнейших задач в работе с данной категорией детей состоит в обучении их доступной системе коммуникации с целью нормализации жизнедеятельности, включения в </w:t>
      </w:r>
      <w:proofErr w:type="spellStart"/>
      <w:r w:rsidRPr="008322DE">
        <w:rPr>
          <w:rFonts w:eastAsia="Times New Roman" w:cs="Times New Roman"/>
          <w:color w:val="333333"/>
          <w:szCs w:val="28"/>
          <w:lang w:eastAsia="ru-RU"/>
        </w:rPr>
        <w:t>социально</w:t>
      </w:r>
      <w:r w:rsidRPr="008322DE">
        <w:rPr>
          <w:rFonts w:eastAsia="Times New Roman" w:cs="Times New Roman"/>
          <w:color w:val="333333"/>
          <w:szCs w:val="28"/>
          <w:lang w:eastAsia="ru-RU"/>
        </w:rPr>
        <w:softHyphen/>
        <w:t>эмоциональное</w:t>
      </w:r>
      <w:proofErr w:type="spellEnd"/>
      <w:r w:rsidRPr="008322DE">
        <w:rPr>
          <w:rFonts w:eastAsia="Times New Roman" w:cs="Times New Roman"/>
          <w:color w:val="333333"/>
          <w:szCs w:val="28"/>
          <w:lang w:eastAsia="ru-RU"/>
        </w:rPr>
        <w:t xml:space="preserve"> взаимодействие.</w:t>
      </w:r>
    </w:p>
    <w:p w14:paraId="3FEAAD3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обучении коммуникации детей с нарушениями функций </w:t>
      </w:r>
      <w:proofErr w:type="spellStart"/>
      <w:r w:rsidRPr="008322DE">
        <w:rPr>
          <w:rFonts w:eastAsia="Times New Roman" w:cs="Times New Roman"/>
          <w:color w:val="333333"/>
          <w:szCs w:val="28"/>
          <w:lang w:eastAsia="ru-RU"/>
        </w:rPr>
        <w:t>опорно</w:t>
      </w:r>
      <w:r w:rsidRPr="008322DE">
        <w:rPr>
          <w:rFonts w:eastAsia="Times New Roman" w:cs="Times New Roman"/>
          <w:color w:val="333333"/>
          <w:szCs w:val="28"/>
          <w:lang w:eastAsia="ru-RU"/>
        </w:rPr>
        <w:softHyphen/>
        <w:t>двигательного</w:t>
      </w:r>
      <w:proofErr w:type="spellEnd"/>
      <w:r w:rsidRPr="008322DE">
        <w:rPr>
          <w:rFonts w:eastAsia="Times New Roman" w:cs="Times New Roman"/>
          <w:color w:val="333333"/>
          <w:szCs w:val="28"/>
          <w:lang w:eastAsia="ru-RU"/>
        </w:rPr>
        <w:t xml:space="preserve"> аппарата, имеющих нарушения навыков вербального общения, преимущество отдается графическим символам и техническим устройствам, подбор и адаптация которых являются длительным и сложным процессом, зависящим от тяжести нарушения, индивидуальных возможностей и потребностей каждого конкретного пользователя. Дети с расстройствами аутистического спектра чаще используют графические средства, а именно картинные символы коммуникации (Picture Communication </w:t>
      </w:r>
      <w:proofErr w:type="spellStart"/>
      <w:r w:rsidRPr="008322DE">
        <w:rPr>
          <w:rFonts w:eastAsia="Times New Roman" w:cs="Times New Roman"/>
          <w:color w:val="333333"/>
          <w:szCs w:val="28"/>
          <w:lang w:eastAsia="ru-RU"/>
        </w:rPr>
        <w:t>Symbols</w:t>
      </w:r>
      <w:proofErr w:type="spellEnd"/>
      <w:r w:rsidRPr="008322DE">
        <w:rPr>
          <w:rFonts w:eastAsia="Times New Roman" w:cs="Times New Roman"/>
          <w:color w:val="333333"/>
          <w:szCs w:val="28"/>
          <w:lang w:eastAsia="ru-RU"/>
        </w:rPr>
        <w:t>). Дети с интеллектуальными нарушениями могут использовать и графические символы, и жесты, и технические устройства, и коммуникацию с помощью предметов. Для каждого конкретного пользователя можно подобрать, а если есть необходимость, то адаптировать невербальное средство. Это позволит повысить качество его жизни и создаст условия для ощущения себя полноправным коммуникативным партнером.</w:t>
      </w:r>
    </w:p>
    <w:p w14:paraId="2903889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Планированию коррекционной работы по обучению поддерживающей и альтернативной коммуникации должно предшествовать распознавание потребностей, актуальных навыков и возможностей неговорящего ребенка. Наиболее часто используемыми средствами поддерживающей и альтернативной коммуникации являются жесты, графические средства и специализированные технические устройства разной степени сложности (коммуникаторы).</w:t>
      </w:r>
    </w:p>
    <w:p w14:paraId="079C0DD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 выбору оптимального средства альтернативной и дополнительной коммуникации для конкретного воспитанника рекомендуется привлекать его законных представителей.</w:t>
      </w:r>
    </w:p>
    <w:p w14:paraId="08CC4DD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интегрированного обучения и воспитания</w:t>
      </w:r>
    </w:p>
    <w:p w14:paraId="20D335A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2022/2023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w:t>
      </w:r>
    </w:p>
    <w:p w14:paraId="61BE2DD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57F2948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 Кодекса.</w:t>
      </w:r>
    </w:p>
    <w:p w14:paraId="103A15E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1F67249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 одного воспитанника с интеллектуальной недостаточностью, воспитанника с нарушениями функций </w:t>
      </w:r>
      <w:proofErr w:type="spellStart"/>
      <w:r w:rsidRPr="008322DE">
        <w:rPr>
          <w:rFonts w:eastAsia="Times New Roman" w:cs="Times New Roman"/>
          <w:color w:val="333333"/>
          <w:szCs w:val="28"/>
          <w:lang w:eastAsia="ru-RU"/>
        </w:rPr>
        <w:t>опорно</w:t>
      </w:r>
      <w:r w:rsidRPr="008322DE">
        <w:rPr>
          <w:rFonts w:eastAsia="Times New Roman" w:cs="Times New Roman"/>
          <w:color w:val="333333"/>
          <w:szCs w:val="28"/>
          <w:lang w:eastAsia="ru-RU"/>
        </w:rPr>
        <w:softHyphen/>
        <w:t>двигательного</w:t>
      </w:r>
      <w:proofErr w:type="spellEnd"/>
      <w:r w:rsidRPr="008322DE">
        <w:rPr>
          <w:rFonts w:eastAsia="Times New Roman" w:cs="Times New Roman"/>
          <w:color w:val="333333"/>
          <w:szCs w:val="28"/>
          <w:lang w:eastAsia="ru-RU"/>
        </w:rPr>
        <w:t xml:space="preserve">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часа в неделю;</w:t>
      </w:r>
    </w:p>
    <w:p w14:paraId="52F3C7B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14:paraId="6D4191E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Указанное количество часов в соответствии с типовым учебным планом специального образования на уровне дошкольного образования, учебным планом интегрированного обучения и воспитания на уровне дошкольного образования на текущий учебный год распределяется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 xml:space="preserve"> на образовательные области и коррекционные занятия.</w:t>
      </w:r>
    </w:p>
    <w:p w14:paraId="0787C76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8322DE">
        <w:rPr>
          <w:rFonts w:eastAsia="Times New Roman" w:cs="Times New Roman"/>
          <w:b/>
          <w:bCs/>
          <w:color w:val="333333"/>
          <w:szCs w:val="28"/>
          <w:lang w:eastAsia="ru-RU"/>
        </w:rPr>
        <w:t>заранее</w:t>
      </w:r>
      <w:r w:rsidRPr="008322DE">
        <w:rPr>
          <w:rFonts w:eastAsia="Times New Roman" w:cs="Times New Roman"/>
          <w:color w:val="333333"/>
          <w:szCs w:val="28"/>
          <w:lang w:eastAsia="ru-RU"/>
        </w:rPr>
        <w:t> информировать законных представителей воспитанников, не имеющих ОПФР, о создании таких групп.</w:t>
      </w:r>
    </w:p>
    <w:p w14:paraId="7EFA7F8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Обязательным является проведение разъяснительной работы об особенностях организации образовательного процесса в условиях интеграции.</w:t>
      </w:r>
    </w:p>
    <w:p w14:paraId="6AFB639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 xml:space="preserve">Особенности организации деятельности </w:t>
      </w:r>
      <w:proofErr w:type="spellStart"/>
      <w:r w:rsidRPr="008322DE">
        <w:rPr>
          <w:rFonts w:eastAsia="Times New Roman" w:cs="Times New Roman"/>
          <w:b/>
          <w:bCs/>
          <w:color w:val="333333"/>
          <w:szCs w:val="28"/>
          <w:lang w:eastAsia="ru-RU"/>
        </w:rPr>
        <w:t>ЦКРОиР</w:t>
      </w:r>
      <w:proofErr w:type="spellEnd"/>
    </w:p>
    <w:p w14:paraId="49277F8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в сфере специального образования на уровне дошкольного образования обеспечивает:</w:t>
      </w:r>
    </w:p>
    <w:p w14:paraId="0B542D6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своевременное выявление детей с ОПФР раннего и дошкольного возраста и их психолого-медико-педагогическое обследование (далее – обследование);</w:t>
      </w:r>
    </w:p>
    <w:p w14:paraId="375E3CE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реализацию образовательной программы специального образования на уровне дошкольного образования для лиц с интеллектуальной недостаточностью в группах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w:t>
      </w:r>
    </w:p>
    <w:p w14:paraId="35525EA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оказание ранней комплексной помощи детям с ОПФР в возрасте до трех лет;</w:t>
      </w:r>
    </w:p>
    <w:p w14:paraId="340506A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и ведение банка данных о детях с ОПФР;</w:t>
      </w:r>
    </w:p>
    <w:p w14:paraId="3FDC148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методическую помощь педагогическим работникам при реализации образовательных программ специального образования в УДО;</w:t>
      </w:r>
    </w:p>
    <w:p w14:paraId="790D125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консультирование воспитанников с ОПФР, их законных представителей, педагогических работников по вопросам развития, обучения и воспитания обучающихся;</w:t>
      </w:r>
    </w:p>
    <w:p w14:paraId="058507B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координацию деятельности в сфере специального образования на территории соответствующей административно-территориальной единицы;</w:t>
      </w:r>
    </w:p>
    <w:p w14:paraId="5B84EFC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информационно-просветительскую деятельность по формированию позитивного общественного мнения и толерантного отношения к детям с ОПФР и др.</w:t>
      </w:r>
    </w:p>
    <w:p w14:paraId="15EFCDB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Обследование в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носит комплексный характер. В процессе обследования изучаются особенности протекания психических процессов и сущность </w:t>
      </w:r>
      <w:proofErr w:type="spellStart"/>
      <w:r w:rsidRPr="008322DE">
        <w:rPr>
          <w:rFonts w:eastAsia="Times New Roman" w:cs="Times New Roman"/>
          <w:color w:val="333333"/>
          <w:szCs w:val="28"/>
          <w:lang w:eastAsia="ru-RU"/>
        </w:rPr>
        <w:t>индивидуально</w:t>
      </w:r>
      <w:r w:rsidRPr="008322DE">
        <w:rPr>
          <w:rFonts w:eastAsia="Times New Roman" w:cs="Times New Roman"/>
          <w:color w:val="333333"/>
          <w:szCs w:val="28"/>
          <w:lang w:eastAsia="ru-RU"/>
        </w:rPr>
        <w:softHyphen/>
        <w:t>психологических</w:t>
      </w:r>
      <w:proofErr w:type="spellEnd"/>
      <w:r w:rsidRPr="008322DE">
        <w:rPr>
          <w:rFonts w:eastAsia="Times New Roman" w:cs="Times New Roman"/>
          <w:color w:val="333333"/>
          <w:szCs w:val="28"/>
          <w:lang w:eastAsia="ru-RU"/>
        </w:rPr>
        <w:t xml:space="preserve">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оцениваются уровень освоения содержания образовательных программ и сформированность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
    <w:p w14:paraId="2BB4655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осуществлении диагностической деятельности обеспечиваются:</w:t>
      </w:r>
    </w:p>
    <w:p w14:paraId="42A15FE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комфортность условий для проведения обследования;</w:t>
      </w:r>
    </w:p>
    <w:p w14:paraId="43E7EBF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выбор диагностических методик в соответствии с возрастом, индивидуальными образовательными потребностями воспитанника;</w:t>
      </w:r>
    </w:p>
    <w:p w14:paraId="3354498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использование доступных инструкций, средств альтернативной и дополнительной коммуникации и других средств общения при организации выполнения ребенком диагностических заданий;</w:t>
      </w:r>
    </w:p>
    <w:p w14:paraId="4395C85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исключение формального подхода при оформлении протокола обследования, заключения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w:t>
      </w:r>
    </w:p>
    <w:p w14:paraId="6433749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систематизация и упорядочение документов, предоставляемых родителями (законными представителями) воспитанников, и материалов, образующихся в ходе обследования;</w:t>
      </w:r>
    </w:p>
    <w:p w14:paraId="250CAD8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соблюдение правовых, нравственных и этических норм, уважения чести и достоинства участников обследования в период его подготовки, проведения и по его результатам.</w:t>
      </w:r>
    </w:p>
    <w:p w14:paraId="726A0AB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Важной составляющей работы специалистов психолого-медико-педагогической комиссии (далее – ПМПК) является сбор информации о ребенке, которую они получают из медицинских документов, предоставляемых для проведения обследования, педагогической характеристики ребенка, непосредственно в ходе обследования, а также общаясь с законными представителями ребенка.</w:t>
      </w:r>
    </w:p>
    <w:p w14:paraId="692A76F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Педагогическая характеристика ребенка, предоставляемая законным представителем для проведения обследования, должна включать общие сведения о ребенке, условия его воспитания в семье, описание достижений ребенка в освоении основных видов деятельности, содержания образовательных областей учебной программы дошкольного образования, программ специального образования и овладении предпосылками учебной деятельности, характеристику проявления познавательной активности, внимания, сенсорных процессов, памяти, мышления, воображения, особенностей поведения, информацию о положении ребенка в коллективе сверстников (потребность ребенка в социальных контактах со сверстниками; развитие коммуникативных и организационных умений; признание ребенка сверстниками).</w:t>
      </w:r>
    </w:p>
    <w:p w14:paraId="1D236D4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Следует обратить внимание на корректное общение специалистов ПМПК с законными представителями ребенка. Необходимо создать условия для доверительного разговора с ними, получить информацию о том, что ребенок может делать самостоятельно в спокойной ситуации (дома, с близкими), какие реакции и навыки в быту проявляет, какая помощь необходима при общении с незнакомыми людьми и др.</w:t>
      </w:r>
    </w:p>
    <w:p w14:paraId="7324EEF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Важно определить отношение законных представителей к обучению ребенка, их готовность к сотрудничеству с педагогическими работниками. Специалисты ПМПК должны выявить не только проблемы, но и показать родителям сильные стороны ребенка, его потенциал. Необходимо объяснить законным представителям, что положительная динамика в развитии ребенка обеспечивается в результате организации образовательного процесса с учетом его индивидуальных образовательных потребностей.</w:t>
      </w:r>
    </w:p>
    <w:p w14:paraId="6AEFC12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Непосредственно в ходе обследования, наблюдая за поведением ребенка в специально организованных ситуациях, в свободной деятельности, специалисты получают представление об актуальном развитии ребенка, оценивают его двигательное, сенсорное, речевое развитие, коммуникативные навыки, особенности поведения, предпосылки учебной деятельности, познавательное развитие, сформированность навыков самообслуживания. Выделенные параметры конкретизированы в протоколе обследования, где специалисты ПМПК подробно отмечают сформированность действий и представлений ребенка. Результаты наблюдения определяют индивидуальные рекомендации по созданию специальных условий для получения образования.</w:t>
      </w:r>
    </w:p>
    <w:p w14:paraId="0AD2167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Для работы с ребенком создают специальные ситуации, имеющие конкретные диагностические задачи и учитывающие поведенческие особенности ребенка. Общение и взаимодействие с ребенком могут происходить в разных местах и ситуациях, например, на ковре, за столом (ребенок сидит на стуле или стоит). В случае возникновения поведенческих проблем и невозможности установления контакта с ребенком, рекомендуется ограничиться наблюдением за его свободной деятельностью и фиксацией выполняемых им действий с предметами, игрушками и материалами, находящимися в помещении, где происходит обследование. При этом желательно постепенное подключение специалиста к действиям ребёнка. Оценку сформированности навыков самообслуживания желательно проводить в естественных ситуациях, когда ребенок раздевается, посещает туалет, моет руки, одевается и т.д.</w:t>
      </w:r>
    </w:p>
    <w:p w14:paraId="38B5961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Проведение комплексного обследования предусматривает использование стандартизированного диагностического инструментария с учетом возрастных и психофизических особенностей ребенка.</w:t>
      </w:r>
    </w:p>
    <w:p w14:paraId="294C0B0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организации и проведении обследования необходимо учитывать особенности развития каждого обучающегося, в том числе его речевое развитие. При проведении обследования следует определить форму предъявления инструкции, которую ребенок воспринимает лучше всего (словесная, жестовая, показ). Если ребенок не владеет вербальной речью, необходимо применять средства альтернативной коммуникации. Обследуя </w:t>
      </w:r>
      <w:r w:rsidRPr="008322DE">
        <w:rPr>
          <w:rFonts w:eastAsia="Times New Roman" w:cs="Times New Roman"/>
          <w:color w:val="333333"/>
          <w:szCs w:val="28"/>
          <w:lang w:eastAsia="ru-RU"/>
        </w:rPr>
        <w:lastRenderedPageBreak/>
        <w:t>ребенка, не владеющего вербальной речью, желательно выявить один-два предпочтительных для ребенка средства коммуникации.</w:t>
      </w:r>
    </w:p>
    <w:p w14:paraId="654F21F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Если ребенок испытывает затруднения в понимании обращенной к нему речи, не реагирует на собственное имя, обследование проводят с использованием метода базальной коммуникации. Педагогический работник должен воспринимать ребенка как собеседника, партнера по коммуникации, обращаться к ребенку и ожидать от него ответа. Следует всегда предупреждать ребенка о своих действиях. Начинать общение с ребенком желательно с определенного обращения, например, с прикосновения к плечу. Рекомендуется использовать при общении прикосновение-приветствие и прикосновение-прощание. Такие прикосновения помогут ребенку сориентироваться в ситуации. Следует внимательно наблюдать за сигналами ребенка (изменение дыхания, сердцебиения, тонуса мышц), замечать, на что и каким образом ребенок реагирует. Необходимо отвечать на движения и звуки ребенка, повторять их, «присоединяться» к ребенку, делать паузы, чтобы дать ребенку достаточно времени на ответ.</w:t>
      </w:r>
    </w:p>
    <w:p w14:paraId="27D7038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процессе обследования необходимо учитывать особенности позиционирования ребенка с нарушениями функций опорно-двигательного аппарата, что может повлиять на успешность выполнения предлагаемых заданий. Важно учитывать привычное для ребенка положение тела в пространстве без использования либо с использованием технических средств. В случаях, когда ребенок самостоятельно не меняет положение тела, но способен находиться в положении сидя или стоя, при проведении обследования он может сидеть на стуле или стоять на </w:t>
      </w:r>
      <w:proofErr w:type="spellStart"/>
      <w:r w:rsidRPr="008322DE">
        <w:rPr>
          <w:rFonts w:eastAsia="Times New Roman" w:cs="Times New Roman"/>
          <w:color w:val="333333"/>
          <w:szCs w:val="28"/>
          <w:lang w:eastAsia="ru-RU"/>
        </w:rPr>
        <w:t>вертикализаторе</w:t>
      </w:r>
      <w:proofErr w:type="spellEnd"/>
      <w:r w:rsidRPr="008322DE">
        <w:rPr>
          <w:rFonts w:eastAsia="Times New Roman" w:cs="Times New Roman"/>
          <w:color w:val="333333"/>
          <w:szCs w:val="28"/>
          <w:lang w:eastAsia="ru-RU"/>
        </w:rPr>
        <w:t>. Выполнять задания ребенок может в положении лежа на трапеции. Главное, подобрать «рабочую позу» – положение, при котором ребенку не требуется больших усилий для удержания таза, корпуса и головы в стабильном состоянии, а также для поворотов головы и выполнения целенаправленных действий руками. Также следует учитывать изменения функциональных возможностей зрения и слуха при смене позы или при специальной организации позиционирования.</w:t>
      </w:r>
    </w:p>
    <w:p w14:paraId="7EB03DF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Проведение обследования может быть затруднено из-за проблемного поведения ребенка. В таких случаях необходимо, чтобы один из специалистов постарался установить эмоциональный контакт с ребенком и постепенно вовлек его в процесс взаимодействия. В случаях, когда проблемное поведение становится серьезным препятствием при выявлении особенностей познавательного развития, потенциальных возможностей ребенка, определении особых образовательных потребностей, специалисты ПМПК должны объяснить законным представителям ребенка, что наблюдаемое ими состояние ребенка будет препятствовать, а в отдельных случаях сделает невозможным формирование базовых учебных навыков, учебного поведения как необходимого условия для освоения содержания программного материала. В подобных случаях необходимо узнать у родителей частоту и выраженность проблемного поведения, чем, на их взгляд, обусловлено его появление и т.д. В случае частых проявлений нежелательного поведения следует ориентировать </w:t>
      </w:r>
      <w:r w:rsidRPr="008322DE">
        <w:rPr>
          <w:rFonts w:eastAsia="Times New Roman" w:cs="Times New Roman"/>
          <w:color w:val="333333"/>
          <w:szCs w:val="28"/>
          <w:lang w:eastAsia="ru-RU"/>
        </w:rPr>
        <w:lastRenderedPageBreak/>
        <w:t>родителей на коррекцию поведенческих проблем, рекомендовать обратиться к специалистам.</w:t>
      </w:r>
    </w:p>
    <w:p w14:paraId="4A4635B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проведении комплексного обследования непосредственно с ребенком может работать один специалист или несколько специалистов. В ситуации, когда с ребенком работает один специалист, другие специалисты наблюдают за поведенческими реакциями ребенка и фиксируют результаты наблюдений. Результатом совместного обсуждения является оценка особенностей развития ребенка, позволяющая определить его особые образовательные потребности и специальные условия получения образования.</w:t>
      </w:r>
    </w:p>
    <w:p w14:paraId="0286EF5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По итогам обследования в заключении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для воспитанников, которым предлагается получение специального образования, в разделе «Рекомендации» целесообразно оформлять записи следующим образом: образовательная программа специального образования, учебный план специального образования, тип учреждения образования или вид учреждения специального образования и организация специального образования, учебный год. Дополнительно могут указываться рекомендуемые направления коррекционных занятий, необходимость организации персонального сопровождения (в групповой или индивидуальной форме).</w:t>
      </w:r>
    </w:p>
    <w:p w14:paraId="0D99ACB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5B847BF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ИСПОЛЬЗОВАНИЕ СОВРЕМЕННЫХ ИНФОРМАЦИОННЫХ ТЕХНОЛОГИЙ, ИНТЕРНЕТ</w:t>
      </w:r>
      <w:r w:rsidRPr="008322DE">
        <w:rPr>
          <w:rFonts w:eastAsia="Times New Roman" w:cs="Times New Roman"/>
          <w:color w:val="333333"/>
          <w:szCs w:val="28"/>
          <w:lang w:eastAsia="ru-RU"/>
        </w:rPr>
        <w:softHyphen/>
        <w:t>РЕСУРСОВ В УЧРЕЖДЕНИЯХ ОБРАЗОВАНИЯ</w:t>
      </w:r>
    </w:p>
    <w:p w14:paraId="0495AC0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выполнении работ по разработке, сопровождению, эксплуатации и размещению официальных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сайтов</w:t>
      </w:r>
      <w:proofErr w:type="spellEnd"/>
      <w:r w:rsidRPr="008322DE">
        <w:rPr>
          <w:rFonts w:eastAsia="Times New Roman" w:cs="Times New Roman"/>
          <w:color w:val="333333"/>
          <w:szCs w:val="28"/>
          <w:lang w:eastAsia="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 порядке функционирования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сайтов</w:t>
      </w:r>
      <w:proofErr w:type="spellEnd"/>
      <w:r w:rsidRPr="008322DE">
        <w:rPr>
          <w:rFonts w:eastAsia="Times New Roman" w:cs="Times New Roman"/>
          <w:color w:val="333333"/>
          <w:szCs w:val="28"/>
          <w:lang w:eastAsia="ru-RU"/>
        </w:rPr>
        <w:t xml:space="preserve"> государственных органов и организаций, утвержденного постановлением Совета Министров Республики Беларусь от 29 апреля 2010 г. № 645 (далее – Положение), Инструкции о регистрации доменных имен в национальной доменной зоне, утвержденной приказом </w:t>
      </w:r>
      <w:proofErr w:type="spellStart"/>
      <w:r w:rsidRPr="008322DE">
        <w:rPr>
          <w:rFonts w:eastAsia="Times New Roman" w:cs="Times New Roman"/>
          <w:color w:val="333333"/>
          <w:szCs w:val="28"/>
          <w:lang w:eastAsia="ru-RU"/>
        </w:rPr>
        <w:t>Оперативно</w:t>
      </w:r>
      <w:r w:rsidRPr="008322DE">
        <w:rPr>
          <w:rFonts w:eastAsia="Times New Roman" w:cs="Times New Roman"/>
          <w:color w:val="333333"/>
          <w:szCs w:val="28"/>
          <w:lang w:eastAsia="ru-RU"/>
        </w:rPr>
        <w:softHyphen/>
        <w:t>аналитического</w:t>
      </w:r>
      <w:proofErr w:type="spellEnd"/>
      <w:r w:rsidRPr="008322DE">
        <w:rPr>
          <w:rFonts w:eastAsia="Times New Roman" w:cs="Times New Roman"/>
          <w:color w:val="333333"/>
          <w:szCs w:val="28"/>
          <w:lang w:eastAsia="ru-RU"/>
        </w:rPr>
        <w:t xml:space="preserve"> центра при Президенте Республики Беларусь от 18 июня 2010 г. № 47 (далее – Инструкция).</w:t>
      </w:r>
    </w:p>
    <w:p w14:paraId="7CF41E9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14:paraId="3C476A1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сайтах</w:t>
      </w:r>
      <w:proofErr w:type="spellEnd"/>
      <w:r w:rsidRPr="008322DE">
        <w:rPr>
          <w:rFonts w:eastAsia="Times New Roman" w:cs="Times New Roman"/>
          <w:color w:val="333333"/>
          <w:szCs w:val="28"/>
          <w:lang w:eastAsia="ru-RU"/>
        </w:rPr>
        <w:t xml:space="preserve"> учреждений образования.</w:t>
      </w:r>
    </w:p>
    <w:p w14:paraId="1ABDD45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Образовательный процесс с использованием </w:t>
      </w:r>
      <w:proofErr w:type="spellStart"/>
      <w:r w:rsidRPr="008322DE">
        <w:rPr>
          <w:rFonts w:eastAsia="Times New Roman" w:cs="Times New Roman"/>
          <w:color w:val="333333"/>
          <w:szCs w:val="28"/>
          <w:lang w:eastAsia="ru-RU"/>
        </w:rPr>
        <w:t>информационно</w:t>
      </w:r>
      <w:r w:rsidRPr="008322DE">
        <w:rPr>
          <w:rFonts w:eastAsia="Times New Roman" w:cs="Times New Roman"/>
          <w:color w:val="333333"/>
          <w:szCs w:val="28"/>
          <w:lang w:eastAsia="ru-RU"/>
        </w:rPr>
        <w:softHyphen/>
        <w:t>коммуникационных</w:t>
      </w:r>
      <w:proofErr w:type="spellEnd"/>
      <w:r w:rsidRPr="008322DE">
        <w:rPr>
          <w:rFonts w:eastAsia="Times New Roman" w:cs="Times New Roman"/>
          <w:color w:val="333333"/>
          <w:szCs w:val="28"/>
          <w:lang w:eastAsia="ru-RU"/>
        </w:rPr>
        <w:t xml:space="preserve"> технологий, электронных средств обучения должен быть организован с учетом требований Санитарных норм и правил «Требования при </w:t>
      </w:r>
      <w:r w:rsidRPr="008322DE">
        <w:rPr>
          <w:rFonts w:eastAsia="Times New Roman" w:cs="Times New Roman"/>
          <w:color w:val="333333"/>
          <w:szCs w:val="28"/>
          <w:lang w:eastAsia="ru-RU"/>
        </w:rPr>
        <w:lastRenderedPageBreak/>
        <w:t xml:space="preserve">работе с </w:t>
      </w:r>
      <w:proofErr w:type="spellStart"/>
      <w:r w:rsidRPr="008322DE">
        <w:rPr>
          <w:rFonts w:eastAsia="Times New Roman" w:cs="Times New Roman"/>
          <w:color w:val="333333"/>
          <w:szCs w:val="28"/>
          <w:lang w:eastAsia="ru-RU"/>
        </w:rPr>
        <w:t>видеодисплейными</w:t>
      </w:r>
      <w:proofErr w:type="spellEnd"/>
      <w:r w:rsidRPr="008322DE">
        <w:rPr>
          <w:rFonts w:eastAsia="Times New Roman" w:cs="Times New Roman"/>
          <w:color w:val="333333"/>
          <w:szCs w:val="28"/>
          <w:lang w:eastAsia="ru-RU"/>
        </w:rPr>
        <w:t xml:space="preserve"> терминалами и </w:t>
      </w:r>
      <w:proofErr w:type="spellStart"/>
      <w:r w:rsidRPr="008322DE">
        <w:rPr>
          <w:rFonts w:eastAsia="Times New Roman" w:cs="Times New Roman"/>
          <w:color w:val="333333"/>
          <w:szCs w:val="28"/>
          <w:lang w:eastAsia="ru-RU"/>
        </w:rPr>
        <w:t>электронно</w:t>
      </w:r>
      <w:r w:rsidRPr="008322DE">
        <w:rPr>
          <w:rFonts w:eastAsia="Times New Roman" w:cs="Times New Roman"/>
          <w:color w:val="333333"/>
          <w:szCs w:val="28"/>
          <w:lang w:eastAsia="ru-RU"/>
        </w:rPr>
        <w:softHyphen/>
        <w:t>вычислительными</w:t>
      </w:r>
      <w:proofErr w:type="spellEnd"/>
      <w:r w:rsidRPr="008322DE">
        <w:rPr>
          <w:rFonts w:eastAsia="Times New Roman" w:cs="Times New Roman"/>
          <w:color w:val="333333"/>
          <w:szCs w:val="28"/>
          <w:lang w:eastAsia="ru-RU"/>
        </w:rPr>
        <w:t xml:space="preserve"> машинами» (постановление Министерства здравоохранения Республики Беларусь от 28 июня 2013 г. № 59), ССЭТ, </w:t>
      </w:r>
      <w:proofErr w:type="spellStart"/>
      <w:r w:rsidRPr="008322DE">
        <w:rPr>
          <w:rFonts w:eastAsia="Times New Roman" w:cs="Times New Roman"/>
          <w:color w:val="333333"/>
          <w:szCs w:val="28"/>
          <w:lang w:eastAsia="ru-RU"/>
        </w:rPr>
        <w:t>инструктивно</w:t>
      </w:r>
      <w:r w:rsidRPr="008322DE">
        <w:rPr>
          <w:rFonts w:eastAsia="Times New Roman" w:cs="Times New Roman"/>
          <w:color w:val="333333"/>
          <w:szCs w:val="28"/>
          <w:lang w:eastAsia="ru-RU"/>
        </w:rPr>
        <w:softHyphen/>
        <w:t>методического</w:t>
      </w:r>
      <w:proofErr w:type="spellEnd"/>
      <w:r w:rsidRPr="008322DE">
        <w:rPr>
          <w:rFonts w:eastAsia="Times New Roman" w:cs="Times New Roman"/>
          <w:color w:val="333333"/>
          <w:szCs w:val="28"/>
          <w:lang w:eastAsia="ru-RU"/>
        </w:rPr>
        <w:t xml:space="preserve"> письма Министерства образования «Об использовании современных информационных технологий в учреждениях образования».</w:t>
      </w:r>
    </w:p>
    <w:p w14:paraId="7F87DB3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Национальным центром правовой информации Республики Беларусь (далее – НЦПИ) рекомендовано в образовательном процессе учреждений образования использовать официальные источники правовой информации.</w:t>
      </w:r>
    </w:p>
    <w:p w14:paraId="19F2472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информационно-поисковых систем (далее – ИПС) «ЭТАЛОН» и «ЭТАЛОН-ONLINE» </w:t>
      </w:r>
      <w:r w:rsidRPr="008322DE">
        <w:rPr>
          <w:rFonts w:eastAsia="Times New Roman" w:cs="Times New Roman"/>
          <w:i/>
          <w:iCs/>
          <w:color w:val="333333"/>
          <w:szCs w:val="28"/>
          <w:lang w:eastAsia="ru-RU"/>
        </w:rPr>
        <w:t>(</w:t>
      </w:r>
      <w:hyperlink r:id="rId23" w:history="1">
        <w:r w:rsidRPr="008322DE">
          <w:rPr>
            <w:rFonts w:eastAsia="Times New Roman" w:cs="Times New Roman"/>
            <w:i/>
            <w:iCs/>
            <w:color w:val="004E88"/>
            <w:szCs w:val="28"/>
            <w:bdr w:val="none" w:sz="0" w:space="0" w:color="auto" w:frame="1"/>
            <w:lang w:eastAsia="ru-RU"/>
          </w:rPr>
          <w:t>www.etalonline.by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документов.</w:t>
      </w:r>
    </w:p>
    <w:p w14:paraId="7EA1034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Для удобства использования правовой информации педагогическими работниками учреждений образования в профессиональной деятельности в ИПС «ЭТАЛОН» и «ЭТАЛОН-ONLINE» функционируют и постоянно обновляются следующие тематические банки данных (далее – БД):</w:t>
      </w:r>
    </w:p>
    <w:p w14:paraId="02079FA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БД «Образование»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98469A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БД «Технические нормативные правовые акты» содержит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14:paraId="67D667B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БД «Права несовершеннолетних» включает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14:paraId="2756AB6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42FB78C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целях воспитания правосознания у детей и подростков создан и функционирует Детский правовой сайт </w:t>
      </w:r>
      <w:r w:rsidRPr="008322DE">
        <w:rPr>
          <w:rFonts w:eastAsia="Times New Roman" w:cs="Times New Roman"/>
          <w:i/>
          <w:iCs/>
          <w:color w:val="333333"/>
          <w:szCs w:val="28"/>
          <w:lang w:eastAsia="ru-RU"/>
        </w:rPr>
        <w:t>(</w:t>
      </w:r>
      <w:hyperlink r:id="rId24" w:history="1">
        <w:r w:rsidRPr="008322DE">
          <w:rPr>
            <w:rFonts w:eastAsia="Times New Roman" w:cs="Times New Roman"/>
            <w:i/>
            <w:iCs/>
            <w:color w:val="004E88"/>
            <w:szCs w:val="28"/>
            <w:bdr w:val="none" w:sz="0" w:space="0" w:color="auto" w:frame="1"/>
            <w:lang w:eastAsia="ru-RU"/>
          </w:rPr>
          <w:t>www.mir.pravo.by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xml:space="preserve">. Это ресурс </w:t>
      </w:r>
      <w:r w:rsidRPr="008322DE">
        <w:rPr>
          <w:rFonts w:eastAsia="Times New Roman" w:cs="Times New Roman"/>
          <w:color w:val="333333"/>
          <w:szCs w:val="28"/>
          <w:lang w:eastAsia="ru-RU"/>
        </w:rPr>
        <w:lastRenderedPageBreak/>
        <w:t>помогает обучающимся понять, что такое право,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обучающимися навыков правомерного поведения.</w:t>
      </w:r>
    </w:p>
    <w:p w14:paraId="4455074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УТВЕРЖДАЮ</w:t>
      </w:r>
    </w:p>
    <w:p w14:paraId="0D05870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Заместитель Министра образования</w:t>
      </w:r>
    </w:p>
    <w:p w14:paraId="281A465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Республики Беларусь</w:t>
      </w:r>
    </w:p>
    <w:p w14:paraId="1309BB9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А.В. </w:t>
      </w:r>
      <w:proofErr w:type="spellStart"/>
      <w:r w:rsidRPr="008322DE">
        <w:rPr>
          <w:rFonts w:eastAsia="Times New Roman" w:cs="Times New Roman"/>
          <w:color w:val="333333"/>
          <w:szCs w:val="28"/>
          <w:lang w:eastAsia="ru-RU"/>
        </w:rPr>
        <w:t>Кадлубай</w:t>
      </w:r>
      <w:proofErr w:type="spellEnd"/>
    </w:p>
    <w:p w14:paraId="776F7CD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29 августа 2022 г.</w:t>
      </w:r>
    </w:p>
    <w:p w14:paraId="0B14C87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 </w:t>
      </w:r>
    </w:p>
    <w:p w14:paraId="375AD24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Инструктивно-методическое письмо</w:t>
      </w:r>
    </w:p>
    <w:p w14:paraId="3242846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Министерства образования Республики Беларусь</w:t>
      </w:r>
    </w:p>
    <w:p w14:paraId="3CDD3DC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 ОРГАНИЗАЦИИ В 2022/2023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14:paraId="0E96D7A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ОСНОВНЫЕ НАПРАВЛЕНИЯ ДЕЯТЕЛЬНОСТИ</w:t>
      </w:r>
    </w:p>
    <w:p w14:paraId="4BDBE08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Основными направлениями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(далее – учреждения образования), в 2022/2023 учебном году являются:</w:t>
      </w:r>
    </w:p>
    <w:p w14:paraId="4D41AA7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повышение доступности и вариативности образования с учетом образовательных потребностей воспитанников;</w:t>
      </w:r>
    </w:p>
    <w:p w14:paraId="6B35174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обеспечение </w:t>
      </w:r>
      <w:proofErr w:type="spellStart"/>
      <w:r w:rsidRPr="008322DE">
        <w:rPr>
          <w:rFonts w:eastAsia="Times New Roman" w:cs="Times New Roman"/>
          <w:color w:val="333333"/>
          <w:szCs w:val="28"/>
          <w:lang w:eastAsia="ru-RU"/>
        </w:rPr>
        <w:t>здоровьесберегающего</w:t>
      </w:r>
      <w:proofErr w:type="spellEnd"/>
      <w:r w:rsidRPr="008322DE">
        <w:rPr>
          <w:rFonts w:eastAsia="Times New Roman" w:cs="Times New Roman"/>
          <w:color w:val="333333"/>
          <w:szCs w:val="28"/>
          <w:lang w:eastAsia="ru-RU"/>
        </w:rPr>
        <w:t xml:space="preserve"> процесса в учреждениях образования на основе межведомственного взаимодействия;</w:t>
      </w:r>
    </w:p>
    <w:p w14:paraId="6ECBEC2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развивающей предметно-пространственной среды, обеспечивающей, в том числе удовлетворение особых образовательных потребностей воспитанников с ОПФР;</w:t>
      </w:r>
    </w:p>
    <w:p w14:paraId="202F14F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совершенствование качества образовательного процесса, обеспечение его коррекционной направленности при работе с лицами с особенностями психофизического развития (далее – ОПФР).</w:t>
      </w:r>
    </w:p>
    <w:p w14:paraId="49452E1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Обращаем внимание, что в целях приведения актов законодательства в соответствие с Законом Республики Беларусь от 14 января 2022 г. № 154-З </w:t>
      </w:r>
      <w:r w:rsidRPr="008322DE">
        <w:rPr>
          <w:rFonts w:eastAsia="Times New Roman" w:cs="Times New Roman"/>
          <w:color w:val="333333"/>
          <w:szCs w:val="28"/>
          <w:lang w:eastAsia="ru-RU"/>
        </w:rPr>
        <w:lastRenderedPageBreak/>
        <w:t>«Об изменении Кодекса Республики Беларусь об образовании», а также для реализации указанных направлений деятельности учреждений образования в 2022/2023 учебном году и в последующие годы подготовлены и утверждены постановлениями Министерства образования:</w:t>
      </w:r>
    </w:p>
    <w:p w14:paraId="7E06E03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Положение об учреждении дошкольного образования (от 04.08.2022 № 230);</w:t>
      </w:r>
    </w:p>
    <w:p w14:paraId="68D42AA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образовательный стандарт дошкольного образования (от 04.08.2022 № 228);</w:t>
      </w:r>
    </w:p>
    <w:p w14:paraId="2E74CA3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учебная программа дошкольного образования (от 04.08.2022 № 229).</w:t>
      </w:r>
    </w:p>
    <w:p w14:paraId="517F7F3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Положением об учреждении дошкольного образования (далее – Положение) определены предмет и порядок деятельности учреждения дошкольного образования, его задачи и функции, иные положения, определяющие порядок его работы. Из Положения исключены нормы, регулирующие перевод воспитанника в другое учреждение образования, а также позволяющие в случае непосещения учреждения образования по уважительным причинам сохранять за ним место в учреждении образования в течение шести месяцев, как несоответствующие новой редакции Кодекса Республики Беларусь об образовании (далее – Кодекс).</w:t>
      </w:r>
    </w:p>
    <w:p w14:paraId="23415BB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Порядок перевода обучающихся, в том числе воспитанников учреждений образования, регулирует Положение о порядке отчисления для перевода, переводе обучающихся и восстановлении лиц для продолжения получения образования, утвержденное постановлением Совета Министров Республики Беларусь от 9 августа 2022 г. № 516.</w:t>
      </w:r>
    </w:p>
    <w:p w14:paraId="1D69694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Положение размещено на Интернет-портале Министерства образования </w:t>
      </w:r>
      <w:r w:rsidRPr="008322DE">
        <w:rPr>
          <w:rFonts w:eastAsia="Times New Roman" w:cs="Times New Roman"/>
          <w:i/>
          <w:iCs/>
          <w:color w:val="333333"/>
          <w:szCs w:val="28"/>
          <w:lang w:eastAsia="ru-RU"/>
        </w:rPr>
        <w:t>(</w:t>
      </w:r>
      <w:hyperlink r:id="rId25" w:history="1">
        <w:r w:rsidRPr="008322DE">
          <w:rPr>
            <w:rFonts w:eastAsia="Times New Roman" w:cs="Times New Roman"/>
            <w:i/>
            <w:iCs/>
            <w:color w:val="004E88"/>
            <w:szCs w:val="28"/>
            <w:bdr w:val="none" w:sz="0" w:space="0" w:color="auto" w:frame="1"/>
            <w:lang w:eastAsia="ru-RU"/>
          </w:rPr>
          <w:t>https://edu.gov.by/sistema-obrazovaniya/glavnoe-upravlenie-obshchego-srednego-doshkolnogo-i-spetsialnogo-obrazovaniya/doshkolnoe-obrazovanie/normativnye-pravovye-akty/index.php</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национальном образовательном портале </w:t>
      </w:r>
      <w:r w:rsidRPr="008322DE">
        <w:rPr>
          <w:rFonts w:eastAsia="Times New Roman" w:cs="Times New Roman"/>
          <w:i/>
          <w:iCs/>
          <w:color w:val="333333"/>
          <w:szCs w:val="28"/>
          <w:lang w:eastAsia="ru-RU"/>
        </w:rPr>
        <w:t>(</w:t>
      </w:r>
      <w:hyperlink r:id="rId26" w:history="1">
        <w:r w:rsidRPr="008322DE">
          <w:rPr>
            <w:rFonts w:eastAsia="Times New Roman" w:cs="Times New Roman"/>
            <w:i/>
            <w:iCs/>
            <w:color w:val="004E88"/>
            <w:szCs w:val="28"/>
            <w:bdr w:val="none" w:sz="0" w:space="0" w:color="auto" w:frame="1"/>
            <w:lang w:eastAsia="ru-RU"/>
          </w:rPr>
          <w:t>https://adu.by/ru/uchitelyu/normativnye-pravovye-dokumenty.html</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6FF8C02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Образовательным стандартом дошкольного образования (далее – образовательный стандарт) установлены требования к результатам освоения содержания образовательной программы дошкольного образования, включающие в себя формируемые компетенции воспитанников, необходимые для его дальнейшего развития. При этом также обновлено содержание раздела «Социально-нравственное и личностное развитие» (образовательная область «Ребенок и общество») в части формирования соответствующих компетенций в рамках гражданско-патриотического воспитания детей дошкольного возраста.</w:t>
      </w:r>
    </w:p>
    <w:p w14:paraId="34F07F9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Учебной программой дошкольного образования определены цели и задачи изучения образовательных областей, их содержание, виды учебной деятельности, рекомендуемые формы и методы обучения и воспитания. В целях совершенствования работы по патриотическому воспитанию, формирования у детей дошкольного возраста традиционных ценностных установок проведена корректировка содержания раздела «Социально-нравственное и личностное развитие» учебной программы дошкольного образования. При этом, начиная со средней группы (от четырех до пяти лет), </w:t>
      </w:r>
      <w:r w:rsidRPr="008322DE">
        <w:rPr>
          <w:rFonts w:eastAsia="Times New Roman" w:cs="Times New Roman"/>
          <w:color w:val="333333"/>
          <w:szCs w:val="28"/>
          <w:lang w:eastAsia="ru-RU"/>
        </w:rPr>
        <w:lastRenderedPageBreak/>
        <w:t>в указанный раздел включен новый образовательный компонент «Основы гражданско-патриотической культуры».</w:t>
      </w:r>
    </w:p>
    <w:p w14:paraId="095AD0F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Исключены планируемые результаты освоения воспитанниками учебной программы дошкольного образования, изъяты компоненты «Детский фитнес», «Простейший туризм», «Иностранный язык» (английский, немецкий, французский), «Детское ручное ткачество», «Техническое конструирование», «Декоративно-прикладное искусство», «Хореография». Материалы из указанных компонентов включены в проекты типовых программ дополнительного образования детей и молодежи в целях использования педагогами дополнительного образования при работе с обучающимися в возрасте от 4 до 6 лет по соответствующим профилям и направлениям деятельности.</w:t>
      </w:r>
    </w:p>
    <w:p w14:paraId="7C1068A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Постановлением Министерства образования от 08.08.2022 № 235 «Аб </w:t>
      </w:r>
      <w:proofErr w:type="spellStart"/>
      <w:r w:rsidRPr="008322DE">
        <w:rPr>
          <w:rFonts w:eastAsia="Times New Roman" w:cs="Times New Roman"/>
          <w:color w:val="333333"/>
          <w:szCs w:val="28"/>
          <w:lang w:eastAsia="ru-RU"/>
        </w:rPr>
        <w:t>змяненні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пастановы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Міністэрства</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Рэспублікі</w:t>
      </w:r>
      <w:proofErr w:type="spellEnd"/>
      <w:r w:rsidRPr="008322DE">
        <w:rPr>
          <w:rFonts w:eastAsia="Times New Roman" w:cs="Times New Roman"/>
          <w:color w:val="333333"/>
          <w:szCs w:val="28"/>
          <w:lang w:eastAsia="ru-RU"/>
        </w:rPr>
        <w:t xml:space="preserve"> Беларусь ад 15 </w:t>
      </w:r>
      <w:proofErr w:type="spellStart"/>
      <w:r w:rsidRPr="008322DE">
        <w:rPr>
          <w:rFonts w:eastAsia="Times New Roman" w:cs="Times New Roman"/>
          <w:color w:val="333333"/>
          <w:szCs w:val="28"/>
          <w:lang w:eastAsia="ru-RU"/>
        </w:rPr>
        <w:t>жніўня</w:t>
      </w:r>
      <w:proofErr w:type="spellEnd"/>
      <w:r w:rsidRPr="008322DE">
        <w:rPr>
          <w:rFonts w:eastAsia="Times New Roman" w:cs="Times New Roman"/>
          <w:color w:val="333333"/>
          <w:szCs w:val="28"/>
          <w:lang w:eastAsia="ru-RU"/>
        </w:rPr>
        <w:t xml:space="preserve"> 2019 г. № 139» скорректированы отсылочные нормы на статьи Кодекса, согласно которым осуществляется разработка типового учебного плана дошкольного образования.</w:t>
      </w:r>
    </w:p>
    <w:p w14:paraId="1C8BBA5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Министерство образования обращает внимание на необходимость проведения совместно с педагогическими работниками учреждений образования, законными представителями обучающихся мероприятий </w:t>
      </w:r>
      <w:proofErr w:type="spellStart"/>
      <w:r w:rsidRPr="008322DE">
        <w:rPr>
          <w:rFonts w:eastAsia="Times New Roman" w:cs="Times New Roman"/>
          <w:color w:val="333333"/>
          <w:szCs w:val="28"/>
          <w:lang w:eastAsia="ru-RU"/>
        </w:rPr>
        <w:t>информационно</w:t>
      </w:r>
      <w:r w:rsidRPr="008322DE">
        <w:rPr>
          <w:rFonts w:eastAsia="Times New Roman" w:cs="Times New Roman"/>
          <w:color w:val="333333"/>
          <w:szCs w:val="28"/>
          <w:lang w:eastAsia="ru-RU"/>
        </w:rPr>
        <w:softHyphen/>
        <w:t>разъяснительной</w:t>
      </w:r>
      <w:proofErr w:type="spellEnd"/>
      <w:r w:rsidRPr="008322DE">
        <w:rPr>
          <w:rFonts w:eastAsia="Times New Roman" w:cs="Times New Roman"/>
          <w:color w:val="333333"/>
          <w:szCs w:val="28"/>
          <w:lang w:eastAsia="ru-RU"/>
        </w:rPr>
        <w:t xml:space="preserve"> работы (коллегии, конференции, совещания, диалоговые площадки и пр.) в части толкования указанных и иных нормативных правовых актов, которые приведены в соответствие с Законом Республики Беларусь от 14 января 2022 г. № 154-З «Об изменении Кодекса Республики Беларусь об образовании».</w:t>
      </w:r>
    </w:p>
    <w:p w14:paraId="3778763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235B26C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ПОВЫШЕНИЕ ДОСТУПНОСТИ И ВАРИАТИВНОСТИ ОБРАЗОВАНИЯ С УЧЕТОМ ОБРАЗОВАТЕЛЬНЫХ ПОТРЕБНОСТЕЙ ВОСПИТАННИКОВ</w:t>
      </w:r>
    </w:p>
    <w:p w14:paraId="7AEC104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4D39B8D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целях обеспечения визуализации информации о количестве свободных мест в учреждениях образования необходимо разместить в каждом учреждении образования, управлении (отделе) образования (по образованию) </w:t>
      </w:r>
      <w:proofErr w:type="spellStart"/>
      <w:r w:rsidRPr="008322DE">
        <w:rPr>
          <w:rFonts w:eastAsia="Times New Roman" w:cs="Times New Roman"/>
          <w:color w:val="333333"/>
          <w:szCs w:val="28"/>
          <w:lang w:eastAsia="ru-RU"/>
        </w:rPr>
        <w:t>обл</w:t>
      </w:r>
      <w:proofErr w:type="spellEnd"/>
      <w:r w:rsidRPr="008322DE">
        <w:rPr>
          <w:rFonts w:eastAsia="Times New Roman" w:cs="Times New Roman"/>
          <w:color w:val="333333"/>
          <w:szCs w:val="28"/>
          <w:lang w:eastAsia="ru-RU"/>
        </w:rPr>
        <w:t>(гор)исполкомов, ссылки на адреса сайтов в глобальной компьютерной сети Интернет с интерактивными картами и информацию о наличии (отсутствии) свободных мест в каждом учреждении образования соответствующей административно-территориальной единицы, обеспечить информирование законных представителей несовершеннолетних о наличии такой информации, а также доступ к ней и своевременную ее актуализацию (не менее 1 раза в месяц).</w:t>
      </w:r>
    </w:p>
    <w:p w14:paraId="3A75789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Прием (зачисление) лица для получения дошкольного образования, специального образования на уровне дошкольного образования осуществляется в течение календарного года при наличии свободных мест путем принятия решения (издания приказа) заведующим учреждения образования о приеме (зачислении) лица в учреждение образования на основании документов, указанных в пункте 1 статьи 140 Кодекса:</w:t>
      </w:r>
    </w:p>
    <w:p w14:paraId="47A0C45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заявления законного представителя этого лица;</w:t>
      </w:r>
    </w:p>
    <w:p w14:paraId="7D9975B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медицинской справки о состоянии здоровья;</w:t>
      </w:r>
    </w:p>
    <w:p w14:paraId="03455F6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специального образования на уровне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14:paraId="176979D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заключения врачебно-консультационной комиссии –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дошкольного образования;</w:t>
      </w:r>
    </w:p>
    <w:p w14:paraId="4473DFE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заключения государственного центра коррекционно-развивающего обучения и реабилитации (далее –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 для лиц с ОПФР для получения специального образования на уровне дошкольного образования в специальных детских садах, специальных группах, санаторных специальных группах, санаторных группах интегрированного обучения и воспитания в учреждениях образования.</w:t>
      </w:r>
    </w:p>
    <w:p w14:paraId="2C61BDF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учреждениях образования бесплатного дошкольного и специального образования.</w:t>
      </w:r>
    </w:p>
    <w:p w14:paraId="3CC1A22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реализации образовательных программ на платной основе заключается договор об оказании услуг (статья 59 Кодекса).</w:t>
      </w:r>
    </w:p>
    <w:p w14:paraId="6B76311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Прекращение образовательных отношений (отчисление) осуществляется в случаях и в порядке, установленных статьей 68 Кодекса.</w:t>
      </w:r>
    </w:p>
    <w:p w14:paraId="3047374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Досрочное прекращение образовательных отношений (отчисление) по инициативе учреждения образования осуществляется в случае непрерывного отсутствия воспитанника на занятиях без уважительных причин более 30 дней.</w:t>
      </w:r>
    </w:p>
    <w:p w14:paraId="3720372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Уважительными причинами отсутствия могут признаваться такие обстоятельства, которые объективно препятствуют законным представителям воспитанника привести своего ребенка в учреждение образования, а именно:</w:t>
      </w:r>
    </w:p>
    <w:p w14:paraId="69F0618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болезнь ребенка;</w:t>
      </w:r>
    </w:p>
    <w:p w14:paraId="45DB59A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proofErr w:type="spellStart"/>
      <w:r w:rsidRPr="008322DE">
        <w:rPr>
          <w:rFonts w:eastAsia="Times New Roman" w:cs="Times New Roman"/>
          <w:color w:val="333333"/>
          <w:szCs w:val="28"/>
          <w:lang w:eastAsia="ru-RU"/>
        </w:rPr>
        <w:t>санаторно</w:t>
      </w:r>
      <w:r w:rsidRPr="008322DE">
        <w:rPr>
          <w:rFonts w:eastAsia="Times New Roman" w:cs="Times New Roman"/>
          <w:color w:val="333333"/>
          <w:szCs w:val="28"/>
          <w:lang w:eastAsia="ru-RU"/>
        </w:rPr>
        <w:softHyphen/>
        <w:t>курортное</w:t>
      </w:r>
      <w:proofErr w:type="spellEnd"/>
      <w:r w:rsidRPr="008322DE">
        <w:rPr>
          <w:rFonts w:eastAsia="Times New Roman" w:cs="Times New Roman"/>
          <w:color w:val="333333"/>
          <w:szCs w:val="28"/>
          <w:lang w:eastAsia="ru-RU"/>
        </w:rPr>
        <w:t xml:space="preserve"> лечение либо оздоровление;</w:t>
      </w:r>
    </w:p>
    <w:p w14:paraId="0B0A558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пребывание ребенка на домашнем режиме (по рекомендации учреждения здравоохранения);</w:t>
      </w:r>
    </w:p>
    <w:p w14:paraId="2680B07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неблагоприятная эпидемиологическая ситуация, в том числе распространение инфекции, вызванной коронавирусом COVID</w:t>
      </w:r>
      <w:r w:rsidRPr="008322DE">
        <w:rPr>
          <w:rFonts w:eastAsia="Times New Roman" w:cs="Times New Roman"/>
          <w:color w:val="333333"/>
          <w:szCs w:val="28"/>
          <w:lang w:eastAsia="ru-RU"/>
        </w:rPr>
        <w:softHyphen/>
        <w:t>19;</w:t>
      </w:r>
    </w:p>
    <w:p w14:paraId="31FE2EC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наличие листка временной нетрудоспособности у законных представителей воспитанника;</w:t>
      </w:r>
    </w:p>
    <w:p w14:paraId="7F54691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отпуск законных представителей воспитанника;</w:t>
      </w:r>
    </w:p>
    <w:p w14:paraId="644FB1E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служебная командировка законных представителей воспитанника;</w:t>
      </w:r>
    </w:p>
    <w:p w14:paraId="6068C72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выходные дни законных представителей 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2EAD140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дистанционная работа законных представителей воспитанника в период эпидемического подъема заболеваемости;</w:t>
      </w:r>
    </w:p>
    <w:p w14:paraId="40E57FB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временная потеря работы законных представителей воспитанника или простой организации, в которой они работают;</w:t>
      </w:r>
    </w:p>
    <w:p w14:paraId="3F60A9E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каникулы (летние – 92 календарных дня, зимние – 10 календарных дней, весенние – 10 календарных дней, в учреждениях специального образования в зависимости от тяжести физических и (или) психических нарушений – дополнительные (осенние) каникулы продолжительностью не более 10 дней);</w:t>
      </w:r>
    </w:p>
    <w:p w14:paraId="7A61EAE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предписание </w:t>
      </w:r>
      <w:proofErr w:type="spellStart"/>
      <w:r w:rsidRPr="008322DE">
        <w:rPr>
          <w:rFonts w:eastAsia="Times New Roman" w:cs="Times New Roman"/>
          <w:color w:val="333333"/>
          <w:szCs w:val="28"/>
          <w:lang w:eastAsia="ru-RU"/>
        </w:rPr>
        <w:t>санитарно</w:t>
      </w:r>
      <w:r w:rsidRPr="008322DE">
        <w:rPr>
          <w:rFonts w:eastAsia="Times New Roman" w:cs="Times New Roman"/>
          <w:color w:val="333333"/>
          <w:szCs w:val="28"/>
          <w:lang w:eastAsia="ru-RU"/>
        </w:rPr>
        <w:softHyphen/>
        <w:t>эпидемиологической</w:t>
      </w:r>
      <w:proofErr w:type="spellEnd"/>
      <w:r w:rsidRPr="008322DE">
        <w:rPr>
          <w:rFonts w:eastAsia="Times New Roman" w:cs="Times New Roman"/>
          <w:color w:val="333333"/>
          <w:szCs w:val="28"/>
          <w:lang w:eastAsia="ru-RU"/>
        </w:rPr>
        <w:t xml:space="preserve"> службы о закрытии учреждения образования;</w:t>
      </w:r>
    </w:p>
    <w:p w14:paraId="197CF19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наступление чрезвычайных обстоятельств, в том числе временная приостановка работы транспорта;</w:t>
      </w:r>
    </w:p>
    <w:p w14:paraId="694DE44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непредвиденные семейные обстоятельства (переезд, смерть или болезнь близких родственников) и др.</w:t>
      </w:r>
    </w:p>
    <w:p w14:paraId="6C3B8C9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исключительности, а не эффективности.</w:t>
      </w:r>
    </w:p>
    <w:p w14:paraId="438DBFB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Обращаем внимание, что на основании статей 136 и 265 Кодекса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а срок получения специального образования на уровне дошкольного образования – на срок от одного года до двух лет на основании заключения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w:t>
      </w:r>
    </w:p>
    <w:p w14:paraId="3001C71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До момента приема в первый класс учреждения общего среднего или специального образования и издания руководителем учреждения дошкольного образования (далее – УДО), специального детского сада приказа о прекращении образовательных отношений с указанием основания отчисления ребенок является воспитанником учреждения образования и может посещать его на общих основаниях.</w:t>
      </w:r>
    </w:p>
    <w:p w14:paraId="4F3FD33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Организация групп кратковременного пребывания воспитанников осуществляется в соответствии с 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программу дошкольного образования, с учетом соблюдения санитарно-эпидемиологических требований.</w:t>
      </w:r>
    </w:p>
    <w:p w14:paraId="5E96A33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Обращаем внимание, что совместно с заинтересованными, начиная с нового учебного года, должна быть обеспечена в полной мере (при необходимости) возможность получения дошкольного образования на дому для детей раннего </w:t>
      </w:r>
      <w:r w:rsidRPr="008322DE">
        <w:rPr>
          <w:rFonts w:eastAsia="Times New Roman" w:cs="Times New Roman"/>
          <w:color w:val="333333"/>
          <w:szCs w:val="28"/>
          <w:lang w:eastAsia="ru-RU"/>
        </w:rPr>
        <w:lastRenderedPageBreak/>
        <w:t>и дошкольного возраста, которые по медицинским показаниям постоянно не могут посещать УДО.</w:t>
      </w:r>
    </w:p>
    <w:p w14:paraId="54017F8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этих целях Министерством образования разработана и утверждена Инструкция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25.07.2022 № 204).</w:t>
      </w:r>
    </w:p>
    <w:p w14:paraId="588731F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03.06.2022 № 50.</w:t>
      </w:r>
    </w:p>
    <w:p w14:paraId="5595BB1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6C36FE5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ОБЕСПЕЧЕНИЕ ЗДОРОВЬЕСБЕРЕГАЮЩЕГО ПРОЦЕССА В УЧРЕЖДЕНИЯХ ОБРАЗОВАНИЯ НА ОСНОВЕ МЕЖВЕДОМСТВЕННОГО ВЗАИМОДЕЙСТВИЯ</w:t>
      </w:r>
    </w:p>
    <w:p w14:paraId="14C8A7D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 xml:space="preserve">Обеспечение безопасных и </w:t>
      </w:r>
      <w:proofErr w:type="spellStart"/>
      <w:r w:rsidRPr="008322DE">
        <w:rPr>
          <w:rFonts w:eastAsia="Times New Roman" w:cs="Times New Roman"/>
          <w:b/>
          <w:bCs/>
          <w:color w:val="333333"/>
          <w:szCs w:val="28"/>
          <w:lang w:eastAsia="ru-RU"/>
        </w:rPr>
        <w:t>здоровьесберегающих</w:t>
      </w:r>
      <w:proofErr w:type="spellEnd"/>
      <w:r w:rsidRPr="008322DE">
        <w:rPr>
          <w:rFonts w:eastAsia="Times New Roman" w:cs="Times New Roman"/>
          <w:b/>
          <w:bCs/>
          <w:color w:val="333333"/>
          <w:szCs w:val="28"/>
          <w:lang w:eastAsia="ru-RU"/>
        </w:rPr>
        <w:t xml:space="preserve"> условий в учреждениях образования, профилактика детского травматизма</w:t>
      </w:r>
    </w:p>
    <w:p w14:paraId="70DC120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Подпунктом 4.5 пункта 4 статьи 19 Кодекса определено, что создание безопасных условий при организации образовательного процесса является обязанностью учреждения образования.</w:t>
      </w:r>
    </w:p>
    <w:p w14:paraId="45ADCEA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 подпунктом 1.8 пункта 1 статьи 30 Кодекса обучающиеся имеют право на охрану жизни и здоровья во время образовательного процесса.</w:t>
      </w:r>
    </w:p>
    <w:p w14:paraId="37DE74D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Общие требования к мерам безопасности при организации образовательного процесса, организации процесса воспитания с обучающимися включают в себя:</w:t>
      </w:r>
    </w:p>
    <w:p w14:paraId="6C34A26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соблюдение санитарно-эпидемиологических требований к оборудованию и содержанию помещений (групповые, спальные помещения, зоны отдыха (игр), общего назначения (спортивный и музыкальный залы, плавательный бассейн, другие помещения); к размерам, конструкции, расстановке детской, бытовой мебели, периодичности рассаживания воспитанников с учетом их функциональных ростовых параметров и установленных стандартов, а также рекомендаций медицинских работников; распорядку дня воспитанников; режиму работы воспитанников с электронными средствами обучения;</w:t>
      </w:r>
    </w:p>
    <w:p w14:paraId="3A47753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оборудование территории и здания учреждения образования техническими средствами безопасности в соответствии с требованиями законодательства;</w:t>
      </w:r>
    </w:p>
    <w:p w14:paraId="62691F3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оснащение учреждений образования средствами воспитания, обучения, учебно-наглядными пособиями, играми и игровым оборудованием, компьютерной техникой, электронными средствами обучения, спортивным инвентарем, надворным оборудованием детских игровых площадок, иным имуществом в соответствии с перечнями, определяемыми Министерством образования для реализации образовательной программы дошкольного образования, образовательных программ специального образования на уровне дошкольного образования;</w:t>
      </w:r>
    </w:p>
    <w:p w14:paraId="75E059F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учет индивидуальных возможностей, способностей и потребностей воспитанников при организации образовательного процесса;</w:t>
      </w:r>
    </w:p>
    <w:p w14:paraId="3AE7A39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использование форм, методов, средств обучения и воспитания, современных образовательных и информационных технологий, адекватных возрастным и индивидуальным особенностям обучающихся;</w:t>
      </w:r>
    </w:p>
    <w:p w14:paraId="637C538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применение в образовательном процессе учреждений образования методик и технологий обучения и воспитания, основанных на результатах научных исследований в области дошкольного образования, соответствующих возрастным и индивидуальным возможностям обучающихся, </w:t>
      </w:r>
      <w:proofErr w:type="spellStart"/>
      <w:r w:rsidRPr="008322DE">
        <w:rPr>
          <w:rFonts w:eastAsia="Times New Roman" w:cs="Times New Roman"/>
          <w:color w:val="333333"/>
          <w:szCs w:val="28"/>
          <w:lang w:eastAsia="ru-RU"/>
        </w:rPr>
        <w:t>обеспечивающихформирование</w:t>
      </w:r>
      <w:proofErr w:type="spellEnd"/>
      <w:r w:rsidRPr="008322DE">
        <w:rPr>
          <w:rFonts w:eastAsia="Times New Roman" w:cs="Times New Roman"/>
          <w:color w:val="333333"/>
          <w:szCs w:val="28"/>
          <w:lang w:eastAsia="ru-RU"/>
        </w:rPr>
        <w:t xml:space="preserve"> моделей безопасного поведения обучающихся, в условиях учреждения образования, повседневной жизни и в экстремальных ситуациях;</w:t>
      </w:r>
    </w:p>
    <w:p w14:paraId="339DB3F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в учреждении образования условий, необходимых для формирования основ безопасности жизнедеятельности у обучающихся;</w:t>
      </w:r>
    </w:p>
    <w:p w14:paraId="440EEF7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наличие и периодическое обновление на официальных сайтах, информационных стендах учреждений образования материалов по профилактике детского травматизма, пропаганде здорового образа жизни и обучению навыкам безопасного поведения, в том числе на дороге, воде и вблизи водоемов, при пожарах и пр., обеспечению общественной безопасности и порядка действий педагогических работников и воспитанников при возникновении ситуаций, создающих опасность причинения вреда их жизни и здоровью;</w:t>
      </w:r>
    </w:p>
    <w:p w14:paraId="0C057A0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иные требования.</w:t>
      </w:r>
    </w:p>
    <w:p w14:paraId="49282C0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этих </w:t>
      </w:r>
      <w:proofErr w:type="spellStart"/>
      <w:r w:rsidRPr="008322DE">
        <w:rPr>
          <w:rFonts w:eastAsia="Times New Roman" w:cs="Times New Roman"/>
          <w:color w:val="333333"/>
          <w:szCs w:val="28"/>
          <w:lang w:eastAsia="ru-RU"/>
        </w:rPr>
        <w:t>целяхМинистерством</w:t>
      </w:r>
      <w:proofErr w:type="spellEnd"/>
      <w:r w:rsidRPr="008322DE">
        <w:rPr>
          <w:rFonts w:eastAsia="Times New Roman" w:cs="Times New Roman"/>
          <w:color w:val="333333"/>
          <w:szCs w:val="28"/>
          <w:lang w:eastAsia="ru-RU"/>
        </w:rPr>
        <w:t xml:space="preserve"> образования разработаны Правила безопасности организации образовательного процесса, организации процесса воспитания при реализации образовательной программы дошкольного образования,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 (далее – Правила). Правилами определены требования к организации пропускного режима, безопасного пребывания воспитанников в учреждении образования и на его территории, по обеспечению безопасности воспитанников при организации прогулки, проведении экскурсии и пр.</w:t>
      </w:r>
    </w:p>
    <w:p w14:paraId="252EB4B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положениями Единого квалификационного справочника должностей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Обращаем внимание, что данное положение должно быть в обязательном порядке закреплено в должностных обязанностях педагогических работников.</w:t>
      </w:r>
    </w:p>
    <w:p w14:paraId="0BD7504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Необходимо не реже одного раза в полугодие рассматривать вопросы состояния травматизма воспитанников и обеспечения безопасности их жизнедеятельности в учреждении образования на заседаниях коллегий структурных подразделений городских, районных, областных (Минского </w:t>
      </w:r>
      <w:r w:rsidRPr="008322DE">
        <w:rPr>
          <w:rFonts w:eastAsia="Times New Roman" w:cs="Times New Roman"/>
          <w:color w:val="333333"/>
          <w:szCs w:val="28"/>
          <w:lang w:eastAsia="ru-RU"/>
        </w:rPr>
        <w:lastRenderedPageBreak/>
        <w:t xml:space="preserve">городского) исполнительных комитетов, местных администраций районов в городах, осуществляющих </w:t>
      </w:r>
      <w:proofErr w:type="spellStart"/>
      <w:r w:rsidRPr="008322DE">
        <w:rPr>
          <w:rFonts w:eastAsia="Times New Roman" w:cs="Times New Roman"/>
          <w:color w:val="333333"/>
          <w:szCs w:val="28"/>
          <w:lang w:eastAsia="ru-RU"/>
        </w:rPr>
        <w:t>государственно</w:t>
      </w:r>
      <w:r w:rsidRPr="008322DE">
        <w:rPr>
          <w:rFonts w:eastAsia="Times New Roman" w:cs="Times New Roman"/>
          <w:color w:val="333333"/>
          <w:szCs w:val="28"/>
          <w:lang w:eastAsia="ru-RU"/>
        </w:rPr>
        <w:softHyphen/>
        <w:t>властные</w:t>
      </w:r>
      <w:proofErr w:type="spellEnd"/>
      <w:r w:rsidRPr="008322DE">
        <w:rPr>
          <w:rFonts w:eastAsia="Times New Roman" w:cs="Times New Roman"/>
          <w:color w:val="333333"/>
          <w:szCs w:val="28"/>
          <w:lang w:eastAsia="ru-RU"/>
        </w:rPr>
        <w:t xml:space="preserve"> полномочия в сфере образования (далее – органов управления образованием), систематически анализировать причины получения травм воспитанниками в учреждении образования, устранять условия, им способствующие,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5E2EB8E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этих целях необходимо:</w:t>
      </w:r>
    </w:p>
    <w:p w14:paraId="4178A0A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4BB90B7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постоянно проводить осмотр и обследование зданий, сооружений, оборудования (игрового, спортивного и надворного) и инвентаря на предмет их безопасной эксплуатации;</w:t>
      </w:r>
    </w:p>
    <w:p w14:paraId="14FA201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принимать безотлагательно соответствующие меры реагирования при необеспечении безопасных условий пребывания воспитанников в учреждении образования в целях исключения случаев халатного отношения педагогических и иных работников к своим должностным обязанностям;</w:t>
      </w:r>
    </w:p>
    <w:p w14:paraId="5AAEB56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продолжать проведение мероприятий по укреплению </w:t>
      </w:r>
      <w:proofErr w:type="spellStart"/>
      <w:r w:rsidRPr="008322DE">
        <w:rPr>
          <w:rFonts w:eastAsia="Times New Roman" w:cs="Times New Roman"/>
          <w:color w:val="333333"/>
          <w:szCs w:val="28"/>
          <w:lang w:eastAsia="ru-RU"/>
        </w:rPr>
        <w:t>материально</w:t>
      </w:r>
      <w:r w:rsidRPr="008322DE">
        <w:rPr>
          <w:rFonts w:eastAsia="Times New Roman" w:cs="Times New Roman"/>
          <w:color w:val="333333"/>
          <w:szCs w:val="28"/>
          <w:lang w:eastAsia="ru-RU"/>
        </w:rPr>
        <w:softHyphen/>
        <w:t>технической</w:t>
      </w:r>
      <w:proofErr w:type="spellEnd"/>
      <w:r w:rsidRPr="008322DE">
        <w:rPr>
          <w:rFonts w:eastAsia="Times New Roman" w:cs="Times New Roman"/>
          <w:color w:val="333333"/>
          <w:szCs w:val="28"/>
          <w:lang w:eastAsia="ru-RU"/>
        </w:rPr>
        <w:t xml:space="preserve"> базы учреждений образования, в том числе оборудованию системами безопасности (системами видеонаблюдения, автоматической пожарной сигнализации и оповещения о пожаре, передачи извещений о пожаре «Молния», ручными системами тревожной сигнализации), поэтапной установке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калитках) электромеханических замков и </w:t>
      </w:r>
      <w:proofErr w:type="spellStart"/>
      <w:r w:rsidRPr="008322DE">
        <w:rPr>
          <w:rFonts w:eastAsia="Times New Roman" w:cs="Times New Roman"/>
          <w:color w:val="333333"/>
          <w:szCs w:val="28"/>
          <w:lang w:eastAsia="ru-RU"/>
        </w:rPr>
        <w:t>домофонных</w:t>
      </w:r>
      <w:proofErr w:type="spellEnd"/>
      <w:r w:rsidRPr="008322DE">
        <w:rPr>
          <w:rFonts w:eastAsia="Times New Roman" w:cs="Times New Roman"/>
          <w:color w:val="333333"/>
          <w:szCs w:val="28"/>
          <w:lang w:eastAsia="ru-RU"/>
        </w:rPr>
        <w:t xml:space="preserve"> систем с возможностью дистанционного управления, звонков; созданию на базе учреждений образования </w:t>
      </w:r>
      <w:proofErr w:type="spellStart"/>
      <w:r w:rsidRPr="008322DE">
        <w:rPr>
          <w:rFonts w:eastAsia="Times New Roman" w:cs="Times New Roman"/>
          <w:color w:val="333333"/>
          <w:szCs w:val="28"/>
          <w:lang w:eastAsia="ru-RU"/>
        </w:rPr>
        <w:t>автоплощадок</w:t>
      </w:r>
      <w:proofErr w:type="spellEnd"/>
      <w:r w:rsidRPr="008322DE">
        <w:rPr>
          <w:rFonts w:eastAsia="Times New Roman" w:cs="Times New Roman"/>
          <w:color w:val="333333"/>
          <w:szCs w:val="28"/>
          <w:lang w:eastAsia="ru-RU"/>
        </w:rPr>
        <w:t xml:space="preserve"> с дорожной разметкой, автогородков и др.;</w:t>
      </w:r>
    </w:p>
    <w:p w14:paraId="7B71109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включать вопросы профилактики уличного и бытового травматизма, соблюдения правил поведения детей на дороге, воде и вблизи водоемов, предупреждения пожаров, </w:t>
      </w:r>
      <w:proofErr w:type="spellStart"/>
      <w:r w:rsidRPr="008322DE">
        <w:rPr>
          <w:rFonts w:eastAsia="Times New Roman" w:cs="Times New Roman"/>
          <w:color w:val="333333"/>
          <w:szCs w:val="28"/>
          <w:lang w:eastAsia="ru-RU"/>
        </w:rPr>
        <w:t>дорожно</w:t>
      </w:r>
      <w:r w:rsidRPr="008322DE">
        <w:rPr>
          <w:rFonts w:eastAsia="Times New Roman" w:cs="Times New Roman"/>
          <w:color w:val="333333"/>
          <w:szCs w:val="28"/>
          <w:lang w:eastAsia="ru-RU"/>
        </w:rPr>
        <w:softHyphen/>
        <w:t>транспортных</w:t>
      </w:r>
      <w:proofErr w:type="spellEnd"/>
      <w:r w:rsidRPr="008322DE">
        <w:rPr>
          <w:rFonts w:eastAsia="Times New Roman" w:cs="Times New Roman"/>
          <w:color w:val="333333"/>
          <w:szCs w:val="28"/>
          <w:lang w:eastAsia="ru-RU"/>
        </w:rPr>
        <w:t xml:space="preserve"> происшествий с участием несовершеннолетних в тематические мероприятия </w:t>
      </w:r>
      <w:proofErr w:type="spellStart"/>
      <w:r w:rsidRPr="008322DE">
        <w:rPr>
          <w:rFonts w:eastAsia="Times New Roman" w:cs="Times New Roman"/>
          <w:color w:val="333333"/>
          <w:szCs w:val="28"/>
          <w:lang w:eastAsia="ru-RU"/>
        </w:rPr>
        <w:t>информационно</w:t>
      </w:r>
      <w:r w:rsidRPr="008322DE">
        <w:rPr>
          <w:rFonts w:eastAsia="Times New Roman" w:cs="Times New Roman"/>
          <w:color w:val="333333"/>
          <w:szCs w:val="28"/>
          <w:lang w:eastAsia="ru-RU"/>
        </w:rPr>
        <w:softHyphen/>
        <w:t>разъяснительной</w:t>
      </w:r>
      <w:proofErr w:type="spellEnd"/>
      <w:r w:rsidRPr="008322DE">
        <w:rPr>
          <w:rFonts w:eastAsia="Times New Roman" w:cs="Times New Roman"/>
          <w:color w:val="333333"/>
          <w:szCs w:val="28"/>
          <w:lang w:eastAsia="ru-RU"/>
        </w:rPr>
        <w:t xml:space="preserve"> и </w:t>
      </w:r>
      <w:proofErr w:type="spellStart"/>
      <w:r w:rsidRPr="008322DE">
        <w:rPr>
          <w:rFonts w:eastAsia="Times New Roman" w:cs="Times New Roman"/>
          <w:color w:val="333333"/>
          <w:szCs w:val="28"/>
          <w:lang w:eastAsia="ru-RU"/>
        </w:rPr>
        <w:t>воспитательно</w:t>
      </w:r>
      <w:r w:rsidRPr="008322DE">
        <w:rPr>
          <w:rFonts w:eastAsia="Times New Roman" w:cs="Times New Roman"/>
          <w:color w:val="333333"/>
          <w:szCs w:val="28"/>
          <w:lang w:eastAsia="ru-RU"/>
        </w:rPr>
        <w:softHyphen/>
        <w:t>профилактической</w:t>
      </w:r>
      <w:proofErr w:type="spellEnd"/>
      <w:r w:rsidRPr="008322DE">
        <w:rPr>
          <w:rFonts w:eastAsia="Times New Roman" w:cs="Times New Roman"/>
          <w:color w:val="333333"/>
          <w:szCs w:val="28"/>
          <w:lang w:eastAsia="ru-RU"/>
        </w:rPr>
        <w:t xml:space="preserve"> направленности с воспитанниками и их законными представителями, педагогическими работниками (областные (районные, городские) акции и конкурсы, «родительские университеты», </w:t>
      </w:r>
      <w:proofErr w:type="spellStart"/>
      <w:r w:rsidRPr="008322DE">
        <w:rPr>
          <w:rFonts w:eastAsia="Times New Roman" w:cs="Times New Roman"/>
          <w:color w:val="333333"/>
          <w:szCs w:val="28"/>
          <w:lang w:eastAsia="ru-RU"/>
        </w:rPr>
        <w:t>онлайн</w:t>
      </w:r>
      <w:r w:rsidRPr="008322DE">
        <w:rPr>
          <w:rFonts w:eastAsia="Times New Roman" w:cs="Times New Roman"/>
          <w:color w:val="333333"/>
          <w:szCs w:val="28"/>
          <w:lang w:eastAsia="ru-RU"/>
        </w:rPr>
        <w:softHyphen/>
        <w:t>форумы</w:t>
      </w:r>
      <w:proofErr w:type="spellEnd"/>
      <w:r w:rsidRPr="008322DE">
        <w:rPr>
          <w:rFonts w:eastAsia="Times New Roman" w:cs="Times New Roman"/>
          <w:color w:val="333333"/>
          <w:szCs w:val="28"/>
          <w:lang w:eastAsia="ru-RU"/>
        </w:rPr>
        <w:t>, интерактивные площадки, занятия с просмотром обучающих фильмов, квесты и др.);</w:t>
      </w:r>
    </w:p>
    <w:p w14:paraId="3B96869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организовывать дистанционное информирование законных представителей воспитанников о проводимых тематических мероприятиях по вопросам охраны жизни и здоровья детей, обеспечения их безопасной жизнедеятельности, профилактике детского травматизма, об ответственности </w:t>
      </w:r>
      <w:r w:rsidRPr="008322DE">
        <w:rPr>
          <w:rFonts w:eastAsia="Times New Roman" w:cs="Times New Roman"/>
          <w:color w:val="333333"/>
          <w:szCs w:val="28"/>
          <w:lang w:eastAsia="ru-RU"/>
        </w:rPr>
        <w:lastRenderedPageBreak/>
        <w:t>законных представителей воспитанников за оставление детей в опасности, в том числе посредством мобильной связи, родительских чатов в мессенджерах и социальных сетях </w:t>
      </w:r>
      <w:r w:rsidRPr="008322DE">
        <w:rPr>
          <w:rFonts w:eastAsia="Times New Roman" w:cs="Times New Roman"/>
          <w:i/>
          <w:iCs/>
          <w:color w:val="333333"/>
          <w:szCs w:val="28"/>
          <w:lang w:eastAsia="ru-RU"/>
        </w:rPr>
        <w:t>(«</w:t>
      </w:r>
      <w:proofErr w:type="spellStart"/>
      <w:r w:rsidRPr="008322DE">
        <w:rPr>
          <w:rFonts w:eastAsia="Times New Roman" w:cs="Times New Roman"/>
          <w:i/>
          <w:iCs/>
          <w:color w:val="333333"/>
          <w:szCs w:val="28"/>
          <w:lang w:eastAsia="ru-RU"/>
        </w:rPr>
        <w:t>Telegram</w:t>
      </w:r>
      <w:proofErr w:type="spellEnd"/>
      <w:r w:rsidRPr="008322DE">
        <w:rPr>
          <w:rFonts w:eastAsia="Times New Roman" w:cs="Times New Roman"/>
          <w:i/>
          <w:iCs/>
          <w:color w:val="333333"/>
          <w:szCs w:val="28"/>
          <w:lang w:eastAsia="ru-RU"/>
        </w:rPr>
        <w:t>», «</w:t>
      </w:r>
      <w:proofErr w:type="spellStart"/>
      <w:r w:rsidRPr="008322DE">
        <w:rPr>
          <w:rFonts w:eastAsia="Times New Roman" w:cs="Times New Roman"/>
          <w:i/>
          <w:iCs/>
          <w:color w:val="333333"/>
          <w:szCs w:val="28"/>
          <w:lang w:eastAsia="ru-RU"/>
        </w:rPr>
        <w:t>Instagram</w:t>
      </w:r>
      <w:proofErr w:type="spellEnd"/>
      <w:r w:rsidRPr="008322DE">
        <w:rPr>
          <w:rFonts w:eastAsia="Times New Roman" w:cs="Times New Roman"/>
          <w:i/>
          <w:iCs/>
          <w:color w:val="333333"/>
          <w:szCs w:val="28"/>
          <w:lang w:eastAsia="ru-RU"/>
        </w:rPr>
        <w:t>», «</w:t>
      </w:r>
      <w:proofErr w:type="spellStart"/>
      <w:r w:rsidRPr="008322DE">
        <w:rPr>
          <w:rFonts w:eastAsia="Times New Roman" w:cs="Times New Roman"/>
          <w:i/>
          <w:iCs/>
          <w:color w:val="333333"/>
          <w:szCs w:val="28"/>
          <w:lang w:eastAsia="ru-RU"/>
        </w:rPr>
        <w:t>WhatsApp</w:t>
      </w:r>
      <w:proofErr w:type="spellEnd"/>
      <w:r w:rsidRPr="008322DE">
        <w:rPr>
          <w:rFonts w:eastAsia="Times New Roman" w:cs="Times New Roman"/>
          <w:i/>
          <w:iCs/>
          <w:color w:val="333333"/>
          <w:szCs w:val="28"/>
          <w:lang w:eastAsia="ru-RU"/>
        </w:rPr>
        <w:t>», «ВКонтакте», «</w:t>
      </w:r>
      <w:proofErr w:type="spellStart"/>
      <w:r w:rsidRPr="008322DE">
        <w:rPr>
          <w:rFonts w:eastAsia="Times New Roman" w:cs="Times New Roman"/>
          <w:i/>
          <w:iCs/>
          <w:color w:val="333333"/>
          <w:szCs w:val="28"/>
          <w:lang w:eastAsia="ru-RU"/>
        </w:rPr>
        <w:t>Viber</w:t>
      </w:r>
      <w:proofErr w:type="spellEnd"/>
      <w:r w:rsidRPr="008322DE">
        <w:rPr>
          <w:rFonts w:eastAsia="Times New Roman" w:cs="Times New Roman"/>
          <w:i/>
          <w:iCs/>
          <w:color w:val="333333"/>
          <w:szCs w:val="28"/>
          <w:lang w:eastAsia="ru-RU"/>
        </w:rPr>
        <w:t>» и др.)</w:t>
      </w:r>
      <w:r w:rsidRPr="008322DE">
        <w:rPr>
          <w:rFonts w:eastAsia="Times New Roman" w:cs="Times New Roman"/>
          <w:color w:val="333333"/>
          <w:szCs w:val="28"/>
          <w:lang w:eastAsia="ru-RU"/>
        </w:rPr>
        <w:t>;</w:t>
      </w:r>
    </w:p>
    <w:p w14:paraId="18B5192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7692DB0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оперативно информировать руководство о чрезвычайных ситуациях в учреждении образования;</w:t>
      </w:r>
    </w:p>
    <w:p w14:paraId="7AE8E6D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освещать эффективный опыт педагогических работников, законных представителей воспитанников по данному направлению в средствах массовой информации.</w:t>
      </w:r>
    </w:p>
    <w:p w14:paraId="53EDB85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Обеспечение психологической безопасности воспитанников в учреждении образования</w:t>
      </w:r>
    </w:p>
    <w:p w14:paraId="61C534B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Одной из важнейших задач учреждения образования является создание условий, обеспечивающих психологическую безопасность, направленную на защиту воспитанников от негативных воздействий и прогнозирование возможных угроз с целью предупреждения нарушений в становлении их личности.</w:t>
      </w:r>
    </w:p>
    <w:p w14:paraId="65847E9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Воспитатели дошкольного образования должны обращать внимание на наличие психологических проблем в развитии личности воспитанника, активно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26FA2BF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proofErr w:type="spellStart"/>
      <w:r w:rsidRPr="008322DE">
        <w:rPr>
          <w:rFonts w:eastAsia="Times New Roman" w:cs="Times New Roman"/>
          <w:color w:val="333333"/>
          <w:szCs w:val="28"/>
          <w:lang w:eastAsia="ru-RU"/>
        </w:rPr>
        <w:t>Педагогам</w:t>
      </w:r>
      <w:r w:rsidRPr="008322DE">
        <w:rPr>
          <w:rFonts w:eastAsia="Times New Roman" w:cs="Times New Roman"/>
          <w:color w:val="333333"/>
          <w:szCs w:val="28"/>
          <w:lang w:eastAsia="ru-RU"/>
        </w:rPr>
        <w:softHyphen/>
        <w:t>психологам</w:t>
      </w:r>
      <w:proofErr w:type="spellEnd"/>
      <w:r w:rsidRPr="008322DE">
        <w:rPr>
          <w:rFonts w:eastAsia="Times New Roman" w:cs="Times New Roman"/>
          <w:color w:val="333333"/>
          <w:szCs w:val="28"/>
          <w:lang w:eastAsia="ru-RU"/>
        </w:rPr>
        <w:t xml:space="preserve"> учреждений образования необходимо осуществлять реализацию комплекса мероприятий, направленных на психологическое изучение воспитанников и их семей для обеспечения индивидуального подхода к ним на протяжении всего периода обучения, их полноценное развитие, содействие в предупреждении, разрешении психологических проблем у воспитанников, повышение психологической культуры участников образовательного процесса.</w:t>
      </w:r>
    </w:p>
    <w:p w14:paraId="6675A84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на неукоснительное выполнение приказа Министра образования Республики Беларусь от 15 февраля 2018 г. № 119а «О мерах, направленных на профилактику совершения преступлений в учреждениях образования в отношении обучающихся» и Алгоритма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4AC4935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Обращаем внимание, что продолжает функционировать Республиканский центр психологической помощи (далее – Центр), основной деятельностью которого является обеспечение оказания комплексной психологической помощи и </w:t>
      </w:r>
      <w:proofErr w:type="spellStart"/>
      <w:r w:rsidRPr="008322DE">
        <w:rPr>
          <w:rFonts w:eastAsia="Times New Roman" w:cs="Times New Roman"/>
          <w:color w:val="333333"/>
          <w:szCs w:val="28"/>
          <w:lang w:eastAsia="ru-RU"/>
        </w:rPr>
        <w:t>социально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поддержки участников образовательного процесса в кризисных ситуациях.</w:t>
      </w:r>
    </w:p>
    <w:p w14:paraId="72544BC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 xml:space="preserve">В Центре работает современный многостраничный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w:t>
      </w:r>
      <w:proofErr w:type="spellEnd"/>
      <w:r w:rsidRPr="008322DE">
        <w:rPr>
          <w:rFonts w:eastAsia="Times New Roman" w:cs="Times New Roman"/>
          <w:color w:val="333333"/>
          <w:szCs w:val="28"/>
          <w:lang w:eastAsia="ru-RU"/>
        </w:rPr>
        <w:t> </w:t>
      </w:r>
      <w:r w:rsidRPr="008322DE">
        <w:rPr>
          <w:rFonts w:eastAsia="Times New Roman" w:cs="Times New Roman"/>
          <w:i/>
          <w:iCs/>
          <w:color w:val="333333"/>
          <w:szCs w:val="28"/>
          <w:lang w:eastAsia="ru-RU"/>
        </w:rPr>
        <w:t>(</w:t>
      </w:r>
      <w:hyperlink r:id="rId27" w:history="1">
        <w:r w:rsidRPr="008322DE">
          <w:rPr>
            <w:rFonts w:eastAsia="Times New Roman" w:cs="Times New Roman"/>
            <w:i/>
            <w:iCs/>
            <w:color w:val="004E88"/>
            <w:szCs w:val="28"/>
            <w:bdr w:val="none" w:sz="0" w:space="0" w:color="auto" w:frame="1"/>
            <w:lang w:eastAsia="ru-RU"/>
          </w:rPr>
          <w:t>https://rcpp.by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Сайт содержит информацию о Центре, контакты специалистов, новости и анонсы проводимых мероприятий, а также отдельные блоки актуальной и доступно изложенной информации, полезной для законных представителей воспитанников и педагогических работников.</w:t>
      </w:r>
    </w:p>
    <w:p w14:paraId="26EB60A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сайте создан чат, который дает возможность анонимного обращения за помощью или поддержкой в критической ситуации каждому ребенку, его законным представителям и педагогическим работникам по всей территории Республики Беларусь. Для удобства пользователей создана мобильная версия сайта.</w:t>
      </w:r>
    </w:p>
    <w:p w14:paraId="2EE8381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По запросу учреждений образования </w:t>
      </w:r>
      <w:proofErr w:type="spellStart"/>
      <w:r w:rsidRPr="008322DE">
        <w:rPr>
          <w:rFonts w:eastAsia="Times New Roman" w:cs="Times New Roman"/>
          <w:color w:val="333333"/>
          <w:szCs w:val="28"/>
          <w:lang w:eastAsia="ru-RU"/>
        </w:rPr>
        <w:t>педагоги</w:t>
      </w:r>
      <w:r w:rsidRPr="008322DE">
        <w:rPr>
          <w:rFonts w:eastAsia="Times New Roman" w:cs="Times New Roman"/>
          <w:color w:val="333333"/>
          <w:szCs w:val="28"/>
          <w:lang w:eastAsia="ru-RU"/>
        </w:rPr>
        <w:softHyphen/>
        <w:t>психологи</w:t>
      </w:r>
      <w:proofErr w:type="spellEnd"/>
      <w:r w:rsidRPr="008322DE">
        <w:rPr>
          <w:rFonts w:eastAsia="Times New Roman" w:cs="Times New Roman"/>
          <w:color w:val="333333"/>
          <w:szCs w:val="28"/>
          <w:lang w:eastAsia="ru-RU"/>
        </w:rPr>
        <w:t xml:space="preserve"> Центра проводят профилактическую работу с воспитанниками, их законными представителями, педагогическими работниками учреждений образования.</w:t>
      </w:r>
    </w:p>
    <w:p w14:paraId="1DBCBE7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целях информирования участников образовательного процесса рекомендуется разместить информацию о деятельности Центра с указанием адреса его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сайта</w:t>
      </w:r>
      <w:proofErr w:type="spellEnd"/>
      <w:r w:rsidRPr="008322DE">
        <w:rPr>
          <w:rFonts w:eastAsia="Times New Roman" w:cs="Times New Roman"/>
          <w:color w:val="333333"/>
          <w:szCs w:val="28"/>
          <w:lang w:eastAsia="ru-RU"/>
        </w:rPr>
        <w:t xml:space="preserve">, телефона на информационных стендах, официальных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сайтах</w:t>
      </w:r>
      <w:proofErr w:type="spellEnd"/>
      <w:r w:rsidRPr="008322DE">
        <w:rPr>
          <w:rFonts w:eastAsia="Times New Roman" w:cs="Times New Roman"/>
          <w:color w:val="333333"/>
          <w:szCs w:val="28"/>
          <w:lang w:eastAsia="ru-RU"/>
        </w:rPr>
        <w:t xml:space="preserve"> учреждений образования, в родительских чатах в мессенджерах и социальных сетях.</w:t>
      </w:r>
    </w:p>
    <w:p w14:paraId="6CE4D67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w:t>
      </w:r>
    </w:p>
    <w:p w14:paraId="220391C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этом необходимо руководствоваться требованиями постановления Совета Министров Республики Беларусь от 15 января 2019 г. № 22 «О признании детей находящимися в социально опасном положении».</w:t>
      </w:r>
    </w:p>
    <w:p w14:paraId="7DFB77B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на недопустимость:</w:t>
      </w:r>
    </w:p>
    <w:p w14:paraId="332DC40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проведения обследования условий жизни и воспитания ребенка и социального расследования только педагогическими работниками без привлечения иных субъектов профилактики;</w:t>
      </w:r>
    </w:p>
    <w:p w14:paraId="7DC66B9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определения мероприятий по устранению причин и условий неблагополучия детей учреждениями образования самостоятельно без учета компетенции субъектов профилактики;</w:t>
      </w:r>
    </w:p>
    <w:p w14:paraId="401AE71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рассмотрения на заседании совета по профилактике безнадзорности и правонарушений результатов социального расследования без участия законных представителей воспитанников и заинтересованных субъектов профилактики.</w:t>
      </w:r>
    </w:p>
    <w:p w14:paraId="631FFF7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Важно отметить, что в постановлении четко определены критерии и показатели социально опасного положения, перечислены все субъекты профилактики семейного неблагополучия и их компетенции, а также определен порядок проведения социального расследования и рассмотрения его результатов.</w:t>
      </w:r>
    </w:p>
    <w:p w14:paraId="5D97AB0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Основные требования к порядку действий государственных органов, государственных и иных организаций по выявлению неблагоприятной для детей обстановки, механизм межведомственного взаимодействия в вопросах проведения социального расследования и организации работы с семьями </w:t>
      </w:r>
      <w:r w:rsidRPr="008322DE">
        <w:rPr>
          <w:rFonts w:eastAsia="Times New Roman" w:cs="Times New Roman"/>
          <w:color w:val="333333"/>
          <w:szCs w:val="28"/>
          <w:lang w:eastAsia="ru-RU"/>
        </w:rPr>
        <w:lastRenderedPageBreak/>
        <w:t>отражены в методических рекомендациях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утвержденных заместителем Министра образования Республики Беларусь 1 октября 2019г.</w:t>
      </w:r>
    </w:p>
    <w:p w14:paraId="1E8A0E7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315A48B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Создание развивающей предметно-пространственной среды, обеспечивающей, в том числе удовлетворение особых образовательных потребностей воспитанников с ОПФР</w:t>
      </w:r>
    </w:p>
    <w:p w14:paraId="6FA491F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Развивающая </w:t>
      </w:r>
      <w:proofErr w:type="spellStart"/>
      <w:r w:rsidRPr="008322DE">
        <w:rPr>
          <w:rFonts w:eastAsia="Times New Roman" w:cs="Times New Roman"/>
          <w:color w:val="333333"/>
          <w:szCs w:val="28"/>
          <w:lang w:eastAsia="ru-RU"/>
        </w:rPr>
        <w:t>предметно</w:t>
      </w:r>
      <w:r w:rsidRPr="008322DE">
        <w:rPr>
          <w:rFonts w:eastAsia="Times New Roman" w:cs="Times New Roman"/>
          <w:color w:val="333333"/>
          <w:szCs w:val="28"/>
          <w:lang w:eastAsia="ru-RU"/>
        </w:rPr>
        <w:softHyphen/>
        <w:t>пространственная</w:t>
      </w:r>
      <w:proofErr w:type="spellEnd"/>
      <w:r w:rsidRPr="008322DE">
        <w:rPr>
          <w:rFonts w:eastAsia="Times New Roman" w:cs="Times New Roman"/>
          <w:color w:val="333333"/>
          <w:szCs w:val="28"/>
          <w:lang w:eastAsia="ru-RU"/>
        </w:rPr>
        <w:t xml:space="preserve"> среда в учреждениях образования должна быть:</w:t>
      </w:r>
    </w:p>
    <w:p w14:paraId="178153E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содержательно насыщенной в соответствии с возрастными и индивидуальными возможностями воспитанников, содержанием образовательной программы дошкольного образования, образовательных программ специального образования на уровне дошкольного образования;</w:t>
      </w:r>
    </w:p>
    <w:p w14:paraId="577C995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трансформируемой при изменении образовательной ситуации и с учетом меняющихся интересов и познавательных возможностей воспитанников;</w:t>
      </w:r>
    </w:p>
    <w:p w14:paraId="6214537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полифункциональной в целях разнообразного использования составляющих предметной среды (предметов, не обладающих жестко закрепленным способом употребления, пригодных для использования в разных видах детской активности, в том числе в качестве </w:t>
      </w:r>
      <w:proofErr w:type="spellStart"/>
      <w:r w:rsidRPr="008322DE">
        <w:rPr>
          <w:rFonts w:eastAsia="Times New Roman" w:cs="Times New Roman"/>
          <w:color w:val="333333"/>
          <w:szCs w:val="28"/>
          <w:lang w:eastAsia="ru-RU"/>
        </w:rPr>
        <w:t>предметов</w:t>
      </w:r>
      <w:r w:rsidRPr="008322DE">
        <w:rPr>
          <w:rFonts w:eastAsia="Times New Roman" w:cs="Times New Roman"/>
          <w:color w:val="333333"/>
          <w:szCs w:val="28"/>
          <w:lang w:eastAsia="ru-RU"/>
        </w:rPr>
        <w:softHyphen/>
        <w:t>заместителей</w:t>
      </w:r>
      <w:proofErr w:type="spellEnd"/>
      <w:r w:rsidRPr="008322DE">
        <w:rPr>
          <w:rFonts w:eastAsia="Times New Roman" w:cs="Times New Roman"/>
          <w:color w:val="333333"/>
          <w:szCs w:val="28"/>
          <w:lang w:eastAsia="ru-RU"/>
        </w:rPr>
        <w:t xml:space="preserve"> в детской игре);</w:t>
      </w:r>
    </w:p>
    <w:p w14:paraId="40D2A51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вариативной для обеспечения в групповых помещениях пространства для игровой деятельности, конструирования, моделирования, уединения, иных целей и наличия разнообразных материалов для самостоятельной творческой деятельности воспитанников в соответствии с их выбором;</w:t>
      </w:r>
    </w:p>
    <w:p w14:paraId="6C1356C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доступной для воспитанников, в том числе для воспитанников с ОПФР, с инвалидностью (во всех помещениях, где осуществляется образовательный процесс, ко всем играм, игрушкам, учебным изданиям, необходимым для различных видов детской деятельности);</w:t>
      </w:r>
    </w:p>
    <w:p w14:paraId="3CF5668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безопасной для воспитанников, обеспечивающей надежность и безопасность использования всех ее элементов, соответствующей возрастным и психофизическим особенностям воспитанников.</w:t>
      </w:r>
    </w:p>
    <w:p w14:paraId="2D6A956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2022/2023 учебном году необходимо продолжать проведение мероприятий по созданию доступной среды жизнедеятельности в учреждениях образования с учетом комплексного подхода. При создании доступной среды следует руководствоваться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07.08.2019 № 525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13.11.2020 № 6, методическими рекомендациями по определению </w:t>
      </w:r>
      <w:r w:rsidRPr="008322DE">
        <w:rPr>
          <w:rFonts w:eastAsia="Times New Roman" w:cs="Times New Roman"/>
          <w:color w:val="333333"/>
          <w:szCs w:val="28"/>
          <w:lang w:eastAsia="ru-RU"/>
        </w:rPr>
        <w:lastRenderedPageBreak/>
        <w:t>доступности объектов и адаптации услуг, предоставляемых населению, с учетом особых потребностей инвалидов, утвержденных протоколом заседания коллегии Министерства труда и социальной защиты Республики Беларусь от 21.02.2018 № 2-3.</w:t>
      </w:r>
    </w:p>
    <w:p w14:paraId="6CF2FDF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показатель «Обеспечение доступной среды жизнедеятельности для лиц с инвалидностью с учетом комплексного подхода» (устанавливается на основе анкеты по определению доступности объектов и услуг)» включен в критерии и показатели деятельности учреждений образования, органов управления образованием, утвержденные приказом Министра образования Республики Беларусь от 25.05.2022 № 370.</w:t>
      </w:r>
    </w:p>
    <w:p w14:paraId="4104D8B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71FBFB4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6AE33E6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совершенствование качества образовательного процесса, ОБЕСПЕЧЕНИЕ ЕГО КОРРЕКЦИОННОЙ НАПРАВЛЕННОСТИ ПРИ РАБОТЕ С ЛИЦАМИ С ОСОБЕННОСТЯМИ ПСИХОФИЗИЧЕСКОГО РАЗВИТИЯ</w:t>
      </w:r>
    </w:p>
    <w:p w14:paraId="2ADE32C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 xml:space="preserve">Общие требования к организации образовательного </w:t>
      </w:r>
      <w:proofErr w:type="spellStart"/>
      <w:r w:rsidRPr="008322DE">
        <w:rPr>
          <w:rFonts w:eastAsia="Times New Roman" w:cs="Times New Roman"/>
          <w:b/>
          <w:bCs/>
          <w:color w:val="333333"/>
          <w:szCs w:val="28"/>
          <w:lang w:eastAsia="ru-RU"/>
        </w:rPr>
        <w:t>процессав</w:t>
      </w:r>
      <w:proofErr w:type="spellEnd"/>
      <w:r w:rsidRPr="008322DE">
        <w:rPr>
          <w:rFonts w:eastAsia="Times New Roman" w:cs="Times New Roman"/>
          <w:b/>
          <w:bCs/>
          <w:color w:val="333333"/>
          <w:szCs w:val="28"/>
          <w:lang w:eastAsia="ru-RU"/>
        </w:rPr>
        <w:t xml:space="preserve"> учреждениях образования</w:t>
      </w:r>
      <w:r w:rsidRPr="008322DE">
        <w:rPr>
          <w:rFonts w:eastAsia="Times New Roman" w:cs="Times New Roman"/>
          <w:color w:val="333333"/>
          <w:szCs w:val="28"/>
          <w:lang w:eastAsia="ru-RU"/>
        </w:rPr>
        <w:t> определены Кодексом, образовательным стандартом, учебной программой дошкольного образования, типовым учебным планом, типовым учебным планом специального образования на уровне дошкольного образования, программами специального образования.</w:t>
      </w:r>
    </w:p>
    <w:p w14:paraId="294E3CF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этом образовательный процесс следует организовывать таким образом, чтобы сохранить самобытность и специфику дошкольного детства, рассматривать занятие (специально организованная форма взаимодействия педагогического работника с воспитанником) как возможность заниматься с ребенком </w:t>
      </w:r>
      <w:proofErr w:type="spellStart"/>
      <w:r w:rsidRPr="008322DE">
        <w:rPr>
          <w:rFonts w:eastAsia="Times New Roman" w:cs="Times New Roman"/>
          <w:color w:val="333333"/>
          <w:szCs w:val="28"/>
          <w:lang w:eastAsia="ru-RU"/>
        </w:rPr>
        <w:t>чем</w:t>
      </w:r>
      <w:r w:rsidRPr="008322DE">
        <w:rPr>
          <w:rFonts w:eastAsia="Times New Roman" w:cs="Times New Roman"/>
          <w:color w:val="333333"/>
          <w:szCs w:val="28"/>
          <w:lang w:eastAsia="ru-RU"/>
        </w:rPr>
        <w:softHyphen/>
        <w:t>то</w:t>
      </w:r>
      <w:proofErr w:type="spellEnd"/>
      <w:r w:rsidRPr="008322DE">
        <w:rPr>
          <w:rFonts w:eastAsia="Times New Roman" w:cs="Times New Roman"/>
          <w:color w:val="333333"/>
          <w:szCs w:val="28"/>
          <w:lang w:eastAsia="ru-RU"/>
        </w:rPr>
        <w:t xml:space="preserve"> интересным и полезным для его развития. Основой обучения и воспитания является разнообразная деятельность детей, соответствующая их возрастным и индивидуальным возможностям.</w:t>
      </w:r>
    </w:p>
    <w:p w14:paraId="3986305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Развивающее </w:t>
      </w:r>
      <w:proofErr w:type="spellStart"/>
      <w:r w:rsidRPr="008322DE">
        <w:rPr>
          <w:rFonts w:eastAsia="Times New Roman" w:cs="Times New Roman"/>
          <w:color w:val="333333"/>
          <w:szCs w:val="28"/>
          <w:lang w:eastAsia="ru-RU"/>
        </w:rPr>
        <w:t>индивидуально</w:t>
      </w:r>
      <w:r w:rsidRPr="008322DE">
        <w:rPr>
          <w:rFonts w:eastAsia="Times New Roman" w:cs="Times New Roman"/>
          <w:color w:val="333333"/>
          <w:szCs w:val="28"/>
          <w:lang w:eastAsia="ru-RU"/>
        </w:rPr>
        <w:softHyphen/>
        <w:t>ориентированное</w:t>
      </w:r>
      <w:proofErr w:type="spellEnd"/>
      <w:r w:rsidRPr="008322DE">
        <w:rPr>
          <w:rFonts w:eastAsia="Times New Roman" w:cs="Times New Roman"/>
          <w:color w:val="333333"/>
          <w:szCs w:val="28"/>
          <w:lang w:eastAsia="ru-RU"/>
        </w:rPr>
        <w:t xml:space="preserve"> обучение может проводиться фронтально или по подгруппам с учетом индивидуальности каждого ребенка (наличие опыта, возможностей, темпа, личностных трудностей и т. п.).</w:t>
      </w:r>
    </w:p>
    <w:p w14:paraId="6BFA4F0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начале и конце недели должны предусматриваться занятия, облегченные по содержанию и умственной нагрузке.</w:t>
      </w:r>
    </w:p>
    <w:p w14:paraId="7CB79BC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Домашние задания во всех возрастных группах задаваться не должны.</w:t>
      </w:r>
    </w:p>
    <w:p w14:paraId="2AE1383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Запрещается проводить занятия в </w:t>
      </w:r>
      <w:proofErr w:type="spellStart"/>
      <w:r w:rsidRPr="008322DE">
        <w:rPr>
          <w:rFonts w:eastAsia="Times New Roman" w:cs="Times New Roman"/>
          <w:color w:val="333333"/>
          <w:szCs w:val="28"/>
          <w:lang w:eastAsia="ru-RU"/>
        </w:rPr>
        <w:t>приемных</w:t>
      </w:r>
      <w:r w:rsidRPr="008322DE">
        <w:rPr>
          <w:rFonts w:eastAsia="Times New Roman" w:cs="Times New Roman"/>
          <w:color w:val="333333"/>
          <w:szCs w:val="28"/>
          <w:lang w:eastAsia="ru-RU"/>
        </w:rPr>
        <w:softHyphen/>
        <w:t>раздевальных</w:t>
      </w:r>
      <w:proofErr w:type="spellEnd"/>
      <w:r w:rsidRPr="008322DE">
        <w:rPr>
          <w:rFonts w:eastAsia="Times New Roman" w:cs="Times New Roman"/>
          <w:color w:val="333333"/>
          <w:szCs w:val="28"/>
          <w:lang w:eastAsia="ru-RU"/>
        </w:rPr>
        <w:t>, спальнях, оборудованных стационарными кроватями.</w:t>
      </w:r>
    </w:p>
    <w:p w14:paraId="1D36F5C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Язык обучения и воспитания</w:t>
      </w:r>
    </w:p>
    <w:p w14:paraId="608035B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выбор языка обучения и воспитания при реализации образовательной программы дошкольного образования осуществляется в соответствии со статьей 82 Кодекса.</w:t>
      </w:r>
    </w:p>
    <w:p w14:paraId="3199F74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14:paraId="7AAFA53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3F634EE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Согласно статье 21 Закона Республики Беларусь от 26 января 1990 г. «Аб мовах у </w:t>
      </w:r>
      <w:proofErr w:type="spellStart"/>
      <w:r w:rsidRPr="008322DE">
        <w:rPr>
          <w:rFonts w:eastAsia="Times New Roman" w:cs="Times New Roman"/>
          <w:color w:val="333333"/>
          <w:szCs w:val="28"/>
          <w:lang w:eastAsia="ru-RU"/>
        </w:rPr>
        <w:t>Рэспубліцы</w:t>
      </w:r>
      <w:proofErr w:type="spellEnd"/>
      <w:r w:rsidRPr="008322DE">
        <w:rPr>
          <w:rFonts w:eastAsia="Times New Roman" w:cs="Times New Roman"/>
          <w:color w:val="333333"/>
          <w:szCs w:val="28"/>
          <w:lang w:eastAsia="ru-RU"/>
        </w:rPr>
        <w:t xml:space="preserve"> Беларусь» руководители и педагогические работники системы образования должны владеть белорусским и русским языками.</w:t>
      </w:r>
    </w:p>
    <w:p w14:paraId="5FD6FF3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 учетом пожеланий законных представителей воспитанников учреждения образования формируют группы, которые организуют образовательный процесс как на русском, так и на белорусском языках. При комплектовании групп следует максимально учитывать пожелания законных представителей несовершеннолетних обучающихся относительно выбора языка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560987C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отсутствии достаточного количества детей для формирования отдельной группы в учреждениях образования создаются необходимые условия для получения воспитанниками образования на белорусском (русском) языке.</w:t>
      </w:r>
    </w:p>
    <w:p w14:paraId="46AB540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типового учебного плана специального образования на уровне дошкольного образования).</w:t>
      </w:r>
    </w:p>
    <w:p w14:paraId="35C3963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8322DE">
        <w:rPr>
          <w:rFonts w:eastAsia="Times New Roman" w:cs="Times New Roman"/>
          <w:color w:val="333333"/>
          <w:szCs w:val="28"/>
          <w:lang w:eastAsia="ru-RU"/>
        </w:rPr>
        <w:t>предметно</w:t>
      </w:r>
      <w:r w:rsidRPr="008322DE">
        <w:rPr>
          <w:rFonts w:eastAsia="Times New Roman" w:cs="Times New Roman"/>
          <w:color w:val="333333"/>
          <w:szCs w:val="28"/>
          <w:lang w:eastAsia="ru-RU"/>
        </w:rPr>
        <w:softHyphen/>
        <w:t>пространственной</w:t>
      </w:r>
      <w:proofErr w:type="spellEnd"/>
      <w:r w:rsidRPr="008322DE">
        <w:rPr>
          <w:rFonts w:eastAsia="Times New Roman" w:cs="Times New Roman"/>
          <w:color w:val="333333"/>
          <w:szCs w:val="28"/>
          <w:lang w:eastAsia="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w:t>
      </w:r>
    </w:p>
    <w:p w14:paraId="2B66979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УДО, в которых воспитанники изучают язык национального меньшинства.</w:t>
      </w:r>
    </w:p>
    <w:p w14:paraId="19D367D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5E44262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Научно-методическое обеспечение дошкольного образования, специального образования на уровне дошкольного образования</w:t>
      </w:r>
    </w:p>
    <w:p w14:paraId="7777BD9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 пунктом 3 статьи 143 Кодекса </w:t>
      </w:r>
      <w:r w:rsidRPr="008322DE">
        <w:rPr>
          <w:rFonts w:eastAsia="Times New Roman" w:cs="Times New Roman"/>
          <w:b/>
          <w:bCs/>
          <w:i/>
          <w:iCs/>
          <w:color w:val="333333"/>
          <w:szCs w:val="28"/>
          <w:lang w:eastAsia="ru-RU"/>
        </w:rPr>
        <w:t>типовой учебный план дошкольного образования</w:t>
      </w:r>
      <w:r w:rsidRPr="008322DE">
        <w:rPr>
          <w:rFonts w:eastAsia="Times New Roman" w:cs="Times New Roman"/>
          <w:color w:val="333333"/>
          <w:szCs w:val="28"/>
          <w:lang w:eastAsia="ru-RU"/>
        </w:rPr>
        <w:t xml:space="preserve"> является компонентом учебно-программной документации и устанавливает перечень образовательных областей, количество учебных часов на их изучение по группам воспитанников, </w:t>
      </w:r>
      <w:r w:rsidRPr="008322DE">
        <w:rPr>
          <w:rFonts w:eastAsia="Times New Roman" w:cs="Times New Roman"/>
          <w:color w:val="333333"/>
          <w:szCs w:val="28"/>
          <w:lang w:eastAsia="ru-RU"/>
        </w:rPr>
        <w:lastRenderedPageBreak/>
        <w:t>максимальный допустимый объем учебной нагрузки и общее количество учебных часов в неделю.</w:t>
      </w:r>
    </w:p>
    <w:p w14:paraId="47B04E0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Типовой учебный план дошкольного образования является основанием для разработки учебных планов учреждений образования, иных учреждений образования (пункт 4 статья 143 Кодекса).</w:t>
      </w:r>
    </w:p>
    <w:p w14:paraId="51AD263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обучения и воспитания, санаторных специальных групп, групп интегрированного обучения и воспитания, санаторных групп интегрированного обучения и воспитания.</w:t>
      </w:r>
    </w:p>
    <w:p w14:paraId="7AA12D5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наличии в учреждении образования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структуры и степени тяжести нарушений воспитанников и типового учебного плана специального образования на уровне дошкольного образования.</w:t>
      </w:r>
    </w:p>
    <w:p w14:paraId="1454E5A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наличии в учреждении образования группы интегрированного обучения и воспитания, санаторной группы интегрированного обучения и воспитания разрабатывается учебный план интегрированного обучения и воспитания на уровне дошкольного образования на текущий учебный год, который является приложением к учебному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17FC08E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8322DE">
        <w:rPr>
          <w:rFonts w:eastAsia="Times New Roman" w:cs="Times New Roman"/>
          <w:b/>
          <w:bCs/>
          <w:i/>
          <w:iCs/>
          <w:color w:val="333333"/>
          <w:szCs w:val="28"/>
          <w:lang w:eastAsia="ru-RU"/>
        </w:rPr>
        <w:t>индивидуальный учебный план</w:t>
      </w:r>
      <w:r w:rsidRPr="008322DE">
        <w:rPr>
          <w:rFonts w:eastAsia="Times New Roman" w:cs="Times New Roman"/>
          <w:color w:val="333333"/>
          <w:szCs w:val="28"/>
          <w:lang w:eastAsia="ru-RU"/>
        </w:rPr>
        <w:t>. Индивидуальный учебный план утверждается руководителем учреждения образования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уменьшено по желанию их законных представителей.</w:t>
      </w:r>
    </w:p>
    <w:p w14:paraId="3AEF0ED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i/>
          <w:iCs/>
          <w:color w:val="333333"/>
          <w:szCs w:val="28"/>
          <w:lang w:eastAsia="ru-RU"/>
        </w:rPr>
        <w:t>Учебная программа дошкольного образования</w:t>
      </w:r>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разработананая</w:t>
      </w:r>
      <w:proofErr w:type="spellEnd"/>
      <w:r w:rsidRPr="008322DE">
        <w:rPr>
          <w:rFonts w:eastAsia="Times New Roman" w:cs="Times New Roman"/>
          <w:color w:val="333333"/>
          <w:szCs w:val="28"/>
          <w:lang w:eastAsia="ru-RU"/>
        </w:rPr>
        <w:t xml:space="preserve"> с учетом требований образовательного стандарта, 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w:t>
      </w:r>
    </w:p>
    <w:p w14:paraId="001A18E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Целью учебной программы дошкольного образования 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14:paraId="043AA0A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Учебная программа дошкольного образования определяет основополагающие принципы, цели и задачи образования воспитанников раннего и дошкольного возраста.</w:t>
      </w:r>
    </w:p>
    <w:p w14:paraId="5832D44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Реализация содержания учебной программы способствует формированию у воспитанников гражданственности, патриотизма и национального самосознания на основе государственной идеологии, нравственной, эстетической культуры и культуры в области охраны окружающей среды и природопользования, культуры здоровья, физической культуры личности ребенка, гуманного отношения к себе и окружающему миру, эмоциональной отзывчивости, способности к сопереживанию на основе разнообразного образовательного содержания; обеспечению разностороннего развития личности ребенка, а также созданию условий для его ранней социализации; развитию познавательной активности, любознательности, стремления к самостоятельному познанию и размышлению, умственных способностей и речи ребенка; приобщению воспитанников к общечеловеческим ценностям; обеспечению преемственности между дошкольным образованием и І ступенью общего среднего образования.</w:t>
      </w:r>
    </w:p>
    <w:p w14:paraId="3105ADC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Учебная программа дошкольного образования является комплексной, и ее содержание изложено с учетом основных направлений развития воспитанника: физическое, социально-нравственное и личностное, познавательное, речевое, эстетическое, которые реализуются посредством содержания образовательных областей: «Физическая культура», «Ребенок и общество», «Элементарные математические представления», «Ребенок и природа», «Развитие речи и культура речевого общения», «</w:t>
      </w:r>
      <w:proofErr w:type="spellStart"/>
      <w:r w:rsidRPr="008322DE">
        <w:rPr>
          <w:rFonts w:eastAsia="Times New Roman" w:cs="Times New Roman"/>
          <w:color w:val="333333"/>
          <w:szCs w:val="28"/>
          <w:lang w:eastAsia="ru-RU"/>
        </w:rPr>
        <w:t>Развіццё</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маўлення</w:t>
      </w:r>
      <w:proofErr w:type="spellEnd"/>
      <w:r w:rsidRPr="008322DE">
        <w:rPr>
          <w:rFonts w:eastAsia="Times New Roman" w:cs="Times New Roman"/>
          <w:color w:val="333333"/>
          <w:szCs w:val="28"/>
          <w:lang w:eastAsia="ru-RU"/>
        </w:rPr>
        <w:t xml:space="preserve"> і культура </w:t>
      </w:r>
      <w:proofErr w:type="spellStart"/>
      <w:r w:rsidRPr="008322DE">
        <w:rPr>
          <w:rFonts w:eastAsia="Times New Roman" w:cs="Times New Roman"/>
          <w:color w:val="333333"/>
          <w:szCs w:val="28"/>
          <w:lang w:eastAsia="ru-RU"/>
        </w:rPr>
        <w:t>маўленчых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зносін</w:t>
      </w:r>
      <w:proofErr w:type="spellEnd"/>
      <w:r w:rsidRPr="008322DE">
        <w:rPr>
          <w:rFonts w:eastAsia="Times New Roman" w:cs="Times New Roman"/>
          <w:color w:val="333333"/>
          <w:szCs w:val="28"/>
          <w:lang w:eastAsia="ru-RU"/>
        </w:rPr>
        <w:t>», «Подготовка к обучению грамоте», «Изобразительное искусство», «Музыкальное искусство», «Художественная литература».</w:t>
      </w:r>
    </w:p>
    <w:p w14:paraId="41E9392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Содержание в образовательных областях представлено по годам жизни ребенка: от рождения до одного года, от одного года до двух лет, от двух до трех лет, от трех до четырех лет, от четырех до пяти лет, от пяти до шести лет, от шести до семи лет с учетом значимости каждого периода жизни в его развитии, скорости и интенсивности ежегодных психических новообразований в познавательной, физической, социально-нравственной, эстетической и эмоциональной сферах.</w:t>
      </w:r>
    </w:p>
    <w:p w14:paraId="2B43A44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содержании учебной программы заложен воспитывающий, развивающий, обучающий, творческий потенциал, обеспечивающий воспитанникам социальную успешность, развитие общих и специальных способностей к разным видам деятельности и творчеству, готовность к успешному переходу на следующий уровень образования.</w:t>
      </w:r>
    </w:p>
    <w:p w14:paraId="5D0125D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каждой образовательной области сформулирована общая целевая направленность, которая относится ко всем возрастам и задает конечную результативность, а образовательные задачи и содержание образовательной работы по реализации этой общей цели отнесены к возрастным группам воспитанников.</w:t>
      </w:r>
    </w:p>
    <w:p w14:paraId="10153C8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Содержание учебной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педагогическими работниками самостоятельно в зависимости от контингента детей, особенностей освоения ими образовательной программы дошкольного образования и решения конкретных образовательных задач. Такой подход позволяет творчески и грамотно организовывать образовательный процесс.</w:t>
      </w:r>
    </w:p>
    <w:p w14:paraId="19BF492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Содержание учебной программы включает формы организации образовательного процесса, средства и методы освоения этого содержания.</w:t>
      </w:r>
    </w:p>
    <w:p w14:paraId="5A6635A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Основными формами организации образовательного процесса являются игра, занятие. Кроме основных форм организации образовательного процесса, могут использоваться иные: экскурсия, наблюдение, дежурство, образовательная ситуация и др.</w:t>
      </w:r>
    </w:p>
    <w:p w14:paraId="1E255BB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Рекомендуемые методы (информационно-рецептивные, репродуктивные, проблемного изложения, эвристические, исследовательские и др.) отличаются многообразием и отвечают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w:t>
      </w:r>
    </w:p>
    <w:p w14:paraId="1A3CC56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Максимальная нагрузка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типовым учебным планом специального образования на уровне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программами специального образования, учебным планом УДО, разработанным и утвержденным в установленном законодательством порядке, с учетом состояния здоровья, психофизиологической подготовленности воспитанников.</w:t>
      </w:r>
    </w:p>
    <w:p w14:paraId="286E3AF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Нерегламентированная деятельность воспитанников, реализуемая в условиях специально созданной развивающей </w:t>
      </w:r>
      <w:proofErr w:type="spellStart"/>
      <w:r w:rsidRPr="008322DE">
        <w:rPr>
          <w:rFonts w:eastAsia="Times New Roman" w:cs="Times New Roman"/>
          <w:color w:val="333333"/>
          <w:szCs w:val="28"/>
          <w:lang w:eastAsia="ru-RU"/>
        </w:rPr>
        <w:t>предметно</w:t>
      </w:r>
      <w:r w:rsidRPr="008322DE">
        <w:rPr>
          <w:rFonts w:eastAsia="Times New Roman" w:cs="Times New Roman"/>
          <w:color w:val="333333"/>
          <w:szCs w:val="28"/>
          <w:lang w:eastAsia="ru-RU"/>
        </w:rPr>
        <w:softHyphen/>
        <w:t>пространственной</w:t>
      </w:r>
      <w:proofErr w:type="spellEnd"/>
      <w:r w:rsidRPr="008322DE">
        <w:rPr>
          <w:rFonts w:eastAsia="Times New Roman" w:cs="Times New Roman"/>
          <w:color w:val="333333"/>
          <w:szCs w:val="28"/>
          <w:lang w:eastAsia="ru-RU"/>
        </w:rPr>
        <w:t xml:space="preserve"> среды, также направлена на решение образовательных задач. Обеспечивает выбор каждым ребенком деятельности по интересам и позволяет ему взаимодействовать со сверстниками, взрослыми или действовать индивидуально.</w:t>
      </w:r>
    </w:p>
    <w:p w14:paraId="27D9E0B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специально организованная деятельность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14:paraId="6C8DA58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 целью создания оптимальных условий для обучения и воспитания детей дошкольного возраста в условиях близкородственного (</w:t>
      </w:r>
      <w:proofErr w:type="spellStart"/>
      <w:r w:rsidRPr="008322DE">
        <w:rPr>
          <w:rFonts w:eastAsia="Times New Roman" w:cs="Times New Roman"/>
          <w:color w:val="333333"/>
          <w:szCs w:val="28"/>
          <w:lang w:eastAsia="ru-RU"/>
        </w:rPr>
        <w:t>белорусско</w:t>
      </w:r>
      <w:r w:rsidRPr="008322DE">
        <w:rPr>
          <w:rFonts w:eastAsia="Times New Roman" w:cs="Times New Roman"/>
          <w:color w:val="333333"/>
          <w:szCs w:val="28"/>
          <w:lang w:eastAsia="ru-RU"/>
        </w:rPr>
        <w:softHyphen/>
        <w:t>русского</w:t>
      </w:r>
      <w:proofErr w:type="spellEnd"/>
      <w:r w:rsidRPr="008322DE">
        <w:rPr>
          <w:rFonts w:eastAsia="Times New Roman" w:cs="Times New Roman"/>
          <w:color w:val="333333"/>
          <w:szCs w:val="28"/>
          <w:lang w:eastAsia="ru-RU"/>
        </w:rPr>
        <w:t>) билингвизма типовым учебным планом предусмотрено усвоение ими двух государственных языков как в специально организованной, так и нерегламентированной деятельности.</w:t>
      </w:r>
    </w:p>
    <w:p w14:paraId="111484A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Рекомендуется реализовывать содержание образовательной области «</w:t>
      </w:r>
      <w:proofErr w:type="spellStart"/>
      <w:r w:rsidRPr="008322DE">
        <w:rPr>
          <w:rFonts w:eastAsia="Times New Roman" w:cs="Times New Roman"/>
          <w:color w:val="333333"/>
          <w:szCs w:val="28"/>
          <w:lang w:eastAsia="ru-RU"/>
        </w:rPr>
        <w:t>Развіццё</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маўлення</w:t>
      </w:r>
      <w:proofErr w:type="spellEnd"/>
      <w:r w:rsidRPr="008322DE">
        <w:rPr>
          <w:rFonts w:eastAsia="Times New Roman" w:cs="Times New Roman"/>
          <w:color w:val="333333"/>
          <w:szCs w:val="28"/>
          <w:lang w:eastAsia="ru-RU"/>
        </w:rPr>
        <w:t xml:space="preserve"> і культура </w:t>
      </w:r>
      <w:proofErr w:type="spellStart"/>
      <w:r w:rsidRPr="008322DE">
        <w:rPr>
          <w:rFonts w:eastAsia="Times New Roman" w:cs="Times New Roman"/>
          <w:color w:val="333333"/>
          <w:szCs w:val="28"/>
          <w:lang w:eastAsia="ru-RU"/>
        </w:rPr>
        <w:t>маўленчых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зносін</w:t>
      </w:r>
      <w:proofErr w:type="spellEnd"/>
      <w:r w:rsidRPr="008322DE">
        <w:rPr>
          <w:rFonts w:eastAsia="Times New Roman" w:cs="Times New Roman"/>
          <w:color w:val="333333"/>
          <w:szCs w:val="28"/>
          <w:lang w:eastAsia="ru-RU"/>
        </w:rPr>
        <w:t>» в УДО с русским языком обучения и воспитания, образовательной области «Развитие речи и культура речевого общения» – в учреждениях образования с белорусским языком обучения и воспитания в группе второго раннего возраста (от 1 года до 2 лет), первой младшей (от 2 до 3 лет), в первом полугодии во второй младшей группе (от 3 до 4 лет) в нерегламентированной деятельности. Со второго полугодия во второй младшей группе (от 3 до 4 лет) реализация содержания указанных образовательных областей в УДО осуществляется в специально организованной деятельности в соответствии с типовым учебным планом дошкольного образования.</w:t>
      </w:r>
    </w:p>
    <w:p w14:paraId="5B32260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реализации содержания образовательной области «Художественная литература» в специально организованной деятельности в группе второго раннего возраста (от 1 года до 2 лет), первой младшей (от 2 до 3 лет), второй младшей группе (от 3 до 4 лет) в учреждениях образования с русским языком обучения и воспитания используются произведения художественной литературы и фольклора на белорусском языке, в учреждениях образования с белорусским языком обучения и воспитания – произведения художественной литературы и фольклора на русском языке. Начиная со средней группы (от 4 до 5 лет) в специально организованной деятельности используются произведения художественной литературы и фольклора на русском и белорусском языках.</w:t>
      </w:r>
    </w:p>
    <w:p w14:paraId="2DE9C43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основе учебной программы дошкольного образования учреждением образования разрабатывается</w:t>
      </w:r>
      <w:r w:rsidRPr="008322DE">
        <w:rPr>
          <w:rFonts w:eastAsia="Times New Roman" w:cs="Times New Roman"/>
          <w:b/>
          <w:bCs/>
          <w:i/>
          <w:iCs/>
          <w:color w:val="333333"/>
          <w:szCs w:val="28"/>
          <w:lang w:eastAsia="ru-RU"/>
        </w:rPr>
        <w:t> индивидуальная учебная программа для воспитанника с особыми индивидуальными образовательными потребностями</w:t>
      </w:r>
      <w:r w:rsidRPr="008322DE">
        <w:rPr>
          <w:rFonts w:eastAsia="Times New Roman" w:cs="Times New Roman"/>
          <w:color w:val="333333"/>
          <w:szCs w:val="28"/>
          <w:lang w:eastAsia="ru-RU"/>
        </w:rPr>
        <w:t>. Указанная программа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14:paraId="7C1869F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Образовательный процесс в специальных детских садах осуществляется с использованием типового учебного плана специального образования на уровне дошкольного образования (статья 283 Кодекса).</w:t>
      </w:r>
    </w:p>
    <w:p w14:paraId="4FA6CEC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14:paraId="4D566C4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w:t>
      </w:r>
      <w:r w:rsidRPr="008322DE">
        <w:rPr>
          <w:rFonts w:eastAsia="Times New Roman" w:cs="Times New Roman"/>
          <w:color w:val="333333"/>
          <w:szCs w:val="28"/>
          <w:lang w:eastAsia="ru-RU"/>
        </w:rPr>
        <w:lastRenderedPageBreak/>
        <w:t>количеством учебных часов на изучение отдельных образовательных областей, определенными типовым учебным планом дошкольного образования.</w:t>
      </w:r>
    </w:p>
    <w:p w14:paraId="0785839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ОПФР. 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14:paraId="281510F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основе типового учебного плана специального образования на 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который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 (далее – учебный план специального детского сада).</w:t>
      </w:r>
    </w:p>
    <w:p w14:paraId="4B39A66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Выбор коррекционных занятий для включения в учебный план специального детского сада осуществляется с учетом рекомендаций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w:t>
      </w:r>
    </w:p>
    <w:p w14:paraId="7DB1BE3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14:paraId="26DB4D6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разрабатывают учебный план на текущий учебный год.</w:t>
      </w:r>
    </w:p>
    <w:p w14:paraId="463520F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Содержание образовательных областей типового учебного плана специального образования на уровне дошкольного образования,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14:paraId="7F3F691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Наряду с соответствующими программами специального образования для детей с трудностями в обучении, с нарушениями функций </w:t>
      </w:r>
      <w:proofErr w:type="spellStart"/>
      <w:r w:rsidRPr="008322DE">
        <w:rPr>
          <w:rFonts w:eastAsia="Times New Roman" w:cs="Times New Roman"/>
          <w:color w:val="333333"/>
          <w:szCs w:val="28"/>
          <w:lang w:eastAsia="ru-RU"/>
        </w:rPr>
        <w:t>опорно</w:t>
      </w:r>
      <w:r w:rsidRPr="008322DE">
        <w:rPr>
          <w:rFonts w:eastAsia="Times New Roman" w:cs="Times New Roman"/>
          <w:color w:val="333333"/>
          <w:szCs w:val="28"/>
          <w:lang w:eastAsia="ru-RU"/>
        </w:rPr>
        <w:softHyphen/>
        <w:t>двигательного</w:t>
      </w:r>
      <w:proofErr w:type="spellEnd"/>
      <w:r w:rsidRPr="008322DE">
        <w:rPr>
          <w:rFonts w:eastAsia="Times New Roman" w:cs="Times New Roman"/>
          <w:color w:val="333333"/>
          <w:szCs w:val="28"/>
          <w:lang w:eastAsia="ru-RU"/>
        </w:rPr>
        <w:t xml:space="preserve"> аппарата рекомендуется использовать учебную программу дошкольного образования. Специфика ее реализации для детей данных </w:t>
      </w:r>
      <w:r w:rsidRPr="008322DE">
        <w:rPr>
          <w:rFonts w:eastAsia="Times New Roman" w:cs="Times New Roman"/>
          <w:color w:val="333333"/>
          <w:szCs w:val="28"/>
          <w:lang w:eastAsia="ru-RU"/>
        </w:rPr>
        <w:lastRenderedPageBreak/>
        <w:t>категорий определяется условиями, выбором средств, форм, методов, специальных приемов обучения воспитанников; организацией адаптивной образовательной среды с учетом потребностей детей.</w:t>
      </w:r>
    </w:p>
    <w:p w14:paraId="3EAEA53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Образовательный процесс с детьми с нарушениями зрения в учреждениях образования рекомендуется осуществлять в соответствии с адаптированным содержанием учебной программы специального образования на уровне дошкольного образования для детей с нарушениями зрения. При этом названия и структуру разделов, содержание учебного материала необходимо соотносить с учебной программой дошкольного образования.</w:t>
      </w:r>
    </w:p>
    <w:p w14:paraId="4D05FCE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Электронные версии программ специального образования, адаптированного варианта учебной программы специального образования на уровне дошкольного образования для детей с нарушениями зрения размещены на национальном образовательном портале </w:t>
      </w:r>
      <w:hyperlink r:id="rId28" w:history="1">
        <w:r w:rsidRPr="008322DE">
          <w:rPr>
            <w:rFonts w:eastAsia="Times New Roman" w:cs="Times New Roman"/>
            <w:i/>
            <w:iCs/>
            <w:color w:val="004E88"/>
            <w:szCs w:val="28"/>
            <w:bdr w:val="none" w:sz="0" w:space="0" w:color="auto" w:frame="1"/>
            <w:lang w:eastAsia="ru-RU"/>
          </w:rPr>
          <w:t>https://adu.by</w:t>
        </w:r>
      </w:hyperlink>
      <w:r w:rsidRPr="008322DE">
        <w:rPr>
          <w:rFonts w:eastAsia="Times New Roman" w:cs="Times New Roman"/>
          <w:color w:val="333333"/>
          <w:szCs w:val="28"/>
          <w:lang w:eastAsia="ru-RU"/>
        </w:rPr>
        <w:t>в разделе «Образовательный процесс. 2022/2023 учебный год/ Специальное образование» </w:t>
      </w:r>
      <w:r w:rsidRPr="008322DE">
        <w:rPr>
          <w:rFonts w:eastAsia="Times New Roman" w:cs="Times New Roman"/>
          <w:i/>
          <w:iCs/>
          <w:color w:val="333333"/>
          <w:szCs w:val="28"/>
          <w:lang w:eastAsia="ru-RU"/>
        </w:rPr>
        <w:t>(</w:t>
      </w:r>
      <w:hyperlink r:id="rId29" w:history="1">
        <w:r w:rsidRPr="008322DE">
          <w:rPr>
            <w:rFonts w:eastAsia="Times New Roman" w:cs="Times New Roman"/>
            <w:i/>
            <w:iCs/>
            <w:color w:val="004E88"/>
            <w:szCs w:val="28"/>
            <w:bdr w:val="none" w:sz="0" w:space="0" w:color="auto" w:frame="1"/>
            <w:lang w:eastAsia="ru-RU"/>
          </w:rPr>
          <w:t>https://adu.by/ru/homepage/obrazovatelnyj-protsess-2022-2023-uchebnyj-god/spetsial-noe-obrazovanie-2022-2023.html</w:t>
        </w:r>
      </w:hyperlink>
      <w:r w:rsidRPr="008322DE">
        <w:rPr>
          <w:rFonts w:eastAsia="Times New Roman" w:cs="Times New Roman"/>
          <w:i/>
          <w:iCs/>
          <w:color w:val="333333"/>
          <w:szCs w:val="28"/>
          <w:lang w:eastAsia="ru-RU"/>
        </w:rPr>
        <w:t>) </w:t>
      </w:r>
      <w:r w:rsidRPr="008322DE">
        <w:rPr>
          <w:rFonts w:eastAsia="Times New Roman" w:cs="Times New Roman"/>
          <w:color w:val="333333"/>
          <w:szCs w:val="28"/>
          <w:lang w:eastAsia="ru-RU"/>
        </w:rPr>
        <w:t>и на сайте</w:t>
      </w:r>
      <w:hyperlink r:id="rId30" w:history="1">
        <w:r w:rsidRPr="008322DE">
          <w:rPr>
            <w:rFonts w:eastAsia="Times New Roman" w:cs="Times New Roman"/>
            <w:i/>
            <w:iCs/>
            <w:color w:val="004E88"/>
            <w:szCs w:val="28"/>
            <w:bdr w:val="none" w:sz="0" w:space="0" w:color="auto" w:frame="1"/>
            <w:lang w:eastAsia="ru-RU"/>
          </w:rPr>
          <w:t>http://asabliva.by</w:t>
        </w:r>
      </w:hyperlink>
      <w:r w:rsidRPr="008322DE">
        <w:rPr>
          <w:rFonts w:eastAsia="Times New Roman" w:cs="Times New Roman"/>
          <w:i/>
          <w:iCs/>
          <w:color w:val="333333"/>
          <w:szCs w:val="28"/>
          <w:lang w:eastAsia="ru-RU"/>
        </w:rPr>
        <w:t>в разделе </w:t>
      </w:r>
      <w:hyperlink r:id="rId31" w:history="1">
        <w:r w:rsidRPr="008322DE">
          <w:rPr>
            <w:rFonts w:eastAsia="Times New Roman" w:cs="Times New Roman"/>
            <w:i/>
            <w:iCs/>
            <w:color w:val="004E88"/>
            <w:szCs w:val="28"/>
            <w:bdr w:val="none" w:sz="0" w:space="0" w:color="auto" w:frame="1"/>
            <w:lang w:eastAsia="ru-RU"/>
          </w:rPr>
          <w:t>«Учебные планы, программы, учебники, пособия»</w:t>
        </w:r>
      </w:hyperlink>
      <w:r w:rsidRPr="008322DE">
        <w:rPr>
          <w:rFonts w:eastAsia="Times New Roman" w:cs="Times New Roman"/>
          <w:color w:val="333333"/>
          <w:szCs w:val="28"/>
          <w:lang w:eastAsia="ru-RU"/>
        </w:rPr>
        <w:t>.</w:t>
      </w:r>
    </w:p>
    <w:p w14:paraId="79C54C9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Коррекционные занятия проводит </w:t>
      </w:r>
      <w:proofErr w:type="spellStart"/>
      <w:r w:rsidRPr="008322DE">
        <w:rPr>
          <w:rFonts w:eastAsia="Times New Roman" w:cs="Times New Roman"/>
          <w:color w:val="333333"/>
          <w:szCs w:val="28"/>
          <w:lang w:eastAsia="ru-RU"/>
        </w:rPr>
        <w:t>учитель</w:t>
      </w:r>
      <w:r w:rsidRPr="008322DE">
        <w:rPr>
          <w:rFonts w:eastAsia="Times New Roman" w:cs="Times New Roman"/>
          <w:color w:val="333333"/>
          <w:szCs w:val="28"/>
          <w:lang w:eastAsia="ru-RU"/>
        </w:rPr>
        <w:softHyphen/>
        <w:t>дефектолог</w:t>
      </w:r>
      <w:proofErr w:type="spellEnd"/>
      <w:r w:rsidRPr="008322DE">
        <w:rPr>
          <w:rFonts w:eastAsia="Times New Roman" w:cs="Times New Roman"/>
          <w:color w:val="333333"/>
          <w:szCs w:val="28"/>
          <w:lang w:eastAsia="ru-RU"/>
        </w:rPr>
        <w:t xml:space="preserve">.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w:t>
      </w:r>
    </w:p>
    <w:p w14:paraId="2119238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Типовым учебным планом специального образования на уровне дошкольного образования при реализации содержания образовательных областей «Развитие речи» и «</w:t>
      </w:r>
      <w:proofErr w:type="spellStart"/>
      <w:r w:rsidRPr="008322DE">
        <w:rPr>
          <w:rFonts w:eastAsia="Times New Roman" w:cs="Times New Roman"/>
          <w:color w:val="333333"/>
          <w:szCs w:val="28"/>
          <w:lang w:eastAsia="ru-RU"/>
        </w:rPr>
        <w:t>Развіццё</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маўлення</w:t>
      </w:r>
      <w:proofErr w:type="spellEnd"/>
      <w:r w:rsidRPr="008322DE">
        <w:rPr>
          <w:rFonts w:eastAsia="Times New Roman" w:cs="Times New Roman"/>
          <w:color w:val="333333"/>
          <w:szCs w:val="28"/>
          <w:lang w:eastAsia="ru-RU"/>
        </w:rPr>
        <w:t>» предусмотрено:</w:t>
      </w:r>
    </w:p>
    <w:p w14:paraId="5C752C6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осуществлять освоение одной из указанных образовательных областей в работе с детьми с нарушением слуха, тяжелыми нарушениями речи, интеллектуальной недостаточностью, расстройствами аутистического спектра в зависимости от выбора языка обучения и воспитания законными представителями воспитанников;</w:t>
      </w:r>
    </w:p>
    <w:p w14:paraId="1634C83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осуществлять освоение двух государственных языков одновременно начиная со второго полугодия во второй младшей группе (от 3 до 4 лет) в работе с детьми с нарушениями зрения, с нарушениями функций </w:t>
      </w:r>
      <w:proofErr w:type="spellStart"/>
      <w:r w:rsidRPr="008322DE">
        <w:rPr>
          <w:rFonts w:eastAsia="Times New Roman" w:cs="Times New Roman"/>
          <w:color w:val="333333"/>
          <w:szCs w:val="28"/>
          <w:lang w:eastAsia="ru-RU"/>
        </w:rPr>
        <w:t>опорно</w:t>
      </w:r>
      <w:r w:rsidRPr="008322DE">
        <w:rPr>
          <w:rFonts w:eastAsia="Times New Roman" w:cs="Times New Roman"/>
          <w:color w:val="333333"/>
          <w:szCs w:val="28"/>
          <w:lang w:eastAsia="ru-RU"/>
        </w:rPr>
        <w:softHyphen/>
        <w:t>двигательного</w:t>
      </w:r>
      <w:proofErr w:type="spellEnd"/>
      <w:r w:rsidRPr="008322DE">
        <w:rPr>
          <w:rFonts w:eastAsia="Times New Roman" w:cs="Times New Roman"/>
          <w:color w:val="333333"/>
          <w:szCs w:val="28"/>
          <w:lang w:eastAsia="ru-RU"/>
        </w:rPr>
        <w:t xml:space="preserve"> </w:t>
      </w:r>
      <w:proofErr w:type="spellStart"/>
      <w:proofErr w:type="gramStart"/>
      <w:r w:rsidRPr="008322DE">
        <w:rPr>
          <w:rFonts w:eastAsia="Times New Roman" w:cs="Times New Roman"/>
          <w:color w:val="333333"/>
          <w:szCs w:val="28"/>
          <w:lang w:eastAsia="ru-RU"/>
        </w:rPr>
        <w:t>аппарата,с</w:t>
      </w:r>
      <w:proofErr w:type="spellEnd"/>
      <w:proofErr w:type="gramEnd"/>
      <w:r w:rsidRPr="008322DE">
        <w:rPr>
          <w:rFonts w:eastAsia="Times New Roman" w:cs="Times New Roman"/>
          <w:color w:val="333333"/>
          <w:szCs w:val="28"/>
          <w:lang w:eastAsia="ru-RU"/>
        </w:rPr>
        <w:t xml:space="preserve"> трудностями в обучении.</w:t>
      </w:r>
    </w:p>
    <w:p w14:paraId="01F13E7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в нерегламентированной деятельности в течение дня возможно использование двух языков вне зависимости от категории воспитанников с ОПФР (игры, задания, литературные произведения и т. п.).</w:t>
      </w:r>
    </w:p>
    <w:p w14:paraId="1EF74C2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Учебные издания и средства обучения</w:t>
      </w:r>
    </w:p>
    <w:p w14:paraId="1032437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14:paraId="735363B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В учреждении образования должны использоваться средства обучения (игры и игрушки, электронные средства обучения и др.), произведенные в соответствии с техническими нормативными правовыми актами и разрешенные к применению законодательством.</w:t>
      </w:r>
    </w:p>
    <w:p w14:paraId="6125D08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учреждении образования (методическом кабинете, групповых помещениях, кабинетах музыкальных руководителей, руководителей физического воспитания, </w:t>
      </w:r>
      <w:proofErr w:type="spellStart"/>
      <w:r w:rsidRPr="008322DE">
        <w:rPr>
          <w:rFonts w:eastAsia="Times New Roman" w:cs="Times New Roman"/>
          <w:color w:val="333333"/>
          <w:szCs w:val="28"/>
          <w:lang w:eastAsia="ru-RU"/>
        </w:rPr>
        <w:t>учителей</w:t>
      </w:r>
      <w:r w:rsidRPr="008322DE">
        <w:rPr>
          <w:rFonts w:eastAsia="Times New Roman" w:cs="Times New Roman"/>
          <w:color w:val="333333"/>
          <w:szCs w:val="28"/>
          <w:lang w:eastAsia="ru-RU"/>
        </w:rPr>
        <w:softHyphen/>
        <w:t>дефектологов</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педагогов</w:t>
      </w:r>
      <w:r w:rsidRPr="008322DE">
        <w:rPr>
          <w:rFonts w:eastAsia="Times New Roman" w:cs="Times New Roman"/>
          <w:color w:val="333333"/>
          <w:szCs w:val="28"/>
          <w:lang w:eastAsia="ru-RU"/>
        </w:rPr>
        <w:softHyphen/>
        <w:t>психологов</w:t>
      </w:r>
      <w:proofErr w:type="spellEnd"/>
      <w:r w:rsidRPr="008322DE">
        <w:rPr>
          <w:rFonts w:eastAsia="Times New Roman" w:cs="Times New Roman"/>
          <w:color w:val="333333"/>
          <w:szCs w:val="28"/>
          <w:lang w:eastAsia="ru-RU"/>
        </w:rPr>
        <w:t xml:space="preserve"> и др.) ведется аннотированный учет обеспеченности учебными изданиями.</w:t>
      </w:r>
    </w:p>
    <w:p w14:paraId="02BEA65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Перечень учебных изданий по дошкольному и специальному образованию ежегодно обновляется и размещается на национальном образовательном портале </w:t>
      </w:r>
      <w:r w:rsidRPr="008322DE">
        <w:rPr>
          <w:rFonts w:eastAsia="Times New Roman" w:cs="Times New Roman"/>
          <w:i/>
          <w:iCs/>
          <w:color w:val="333333"/>
          <w:szCs w:val="28"/>
          <w:lang w:eastAsia="ru-RU"/>
        </w:rPr>
        <w:t>(</w:t>
      </w:r>
      <w:hyperlink r:id="rId32" w:history="1">
        <w:r w:rsidRPr="008322DE">
          <w:rPr>
            <w:rFonts w:eastAsia="Times New Roman" w:cs="Times New Roman"/>
            <w:i/>
            <w:iCs/>
            <w:color w:val="004E88"/>
            <w:szCs w:val="28"/>
            <w:bdr w:val="none" w:sz="0" w:space="0" w:color="auto" w:frame="1"/>
            <w:lang w:eastAsia="ru-RU"/>
          </w:rPr>
          <w:t>https://adu.by</w:t>
        </w:r>
      </w:hyperlink>
      <w:r w:rsidRPr="008322DE">
        <w:rPr>
          <w:rFonts w:eastAsia="Times New Roman" w:cs="Times New Roman"/>
          <w:i/>
          <w:iCs/>
          <w:color w:val="333333"/>
          <w:szCs w:val="28"/>
          <w:lang w:eastAsia="ru-RU"/>
        </w:rPr>
        <w:t>/</w:t>
      </w:r>
      <w:hyperlink r:id="rId33" w:history="1">
        <w:r w:rsidRPr="008322DE">
          <w:rPr>
            <w:rFonts w:eastAsia="Times New Roman" w:cs="Times New Roman"/>
            <w:i/>
            <w:iCs/>
            <w:color w:val="004E88"/>
            <w:szCs w:val="28"/>
            <w:bdr w:val="none" w:sz="0" w:space="0" w:color="auto" w:frame="1"/>
            <w:lang w:eastAsia="ru-RU"/>
          </w:rPr>
          <w:t>Главная / Образовательный процесс. 2022/2023 учебный год / Специальное образование</w:t>
        </w:r>
      </w:hyperlink>
      <w:r w:rsidRPr="008322DE">
        <w:rPr>
          <w:rFonts w:eastAsia="Times New Roman" w:cs="Times New Roman"/>
          <w:i/>
          <w:iCs/>
          <w:color w:val="333333"/>
          <w:szCs w:val="28"/>
          <w:lang w:eastAsia="ru-RU"/>
        </w:rPr>
        <w:t>; </w:t>
      </w:r>
      <w:hyperlink r:id="rId34" w:history="1">
        <w:r w:rsidRPr="008322DE">
          <w:rPr>
            <w:rFonts w:eastAsia="Times New Roman" w:cs="Times New Roman"/>
            <w:i/>
            <w:iCs/>
            <w:color w:val="004E88"/>
            <w:szCs w:val="28"/>
            <w:bdr w:val="none" w:sz="0" w:space="0" w:color="auto" w:frame="1"/>
            <w:lang w:eastAsia="ru-RU"/>
          </w:rPr>
          <w:t>https://adu.by</w:t>
        </w:r>
      </w:hyperlink>
      <w:r w:rsidRPr="008322DE">
        <w:rPr>
          <w:rFonts w:eastAsia="Times New Roman" w:cs="Times New Roman"/>
          <w:i/>
          <w:iCs/>
          <w:color w:val="333333"/>
          <w:szCs w:val="28"/>
          <w:lang w:eastAsia="ru-RU"/>
        </w:rPr>
        <w:t>/Главная / </w:t>
      </w:r>
      <w:hyperlink r:id="rId35" w:history="1">
        <w:r w:rsidRPr="008322DE">
          <w:rPr>
            <w:rFonts w:eastAsia="Times New Roman" w:cs="Times New Roman"/>
            <w:i/>
            <w:iCs/>
            <w:color w:val="004E88"/>
            <w:szCs w:val="28"/>
            <w:bdr w:val="none" w:sz="0" w:space="0" w:color="auto" w:frame="1"/>
            <w:lang w:eastAsia="ru-RU"/>
          </w:rPr>
          <w:t>Образовательный процесс. 2022/2023 учебный год / Дошкольное образование</w:t>
        </w:r>
      </w:hyperlink>
      <w:proofErr w:type="gramStart"/>
      <w:r w:rsidRPr="008322DE">
        <w:rPr>
          <w:rFonts w:eastAsia="Times New Roman" w:cs="Times New Roman"/>
          <w:i/>
          <w:iCs/>
          <w:color w:val="333333"/>
          <w:szCs w:val="28"/>
          <w:lang w:eastAsia="ru-RU"/>
        </w:rPr>
        <w:t>);</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портале</w:t>
      </w:r>
      <w:proofErr w:type="spellEnd"/>
      <w:proofErr w:type="gramEnd"/>
      <w:r w:rsidRPr="008322DE">
        <w:rPr>
          <w:rFonts w:eastAsia="Times New Roman" w:cs="Times New Roman"/>
          <w:color w:val="333333"/>
          <w:szCs w:val="28"/>
          <w:lang w:eastAsia="ru-RU"/>
        </w:rPr>
        <w:t xml:space="preserve"> Министерства образования </w:t>
      </w:r>
      <w:r w:rsidRPr="008322DE">
        <w:rPr>
          <w:rFonts w:eastAsia="Times New Roman" w:cs="Times New Roman"/>
          <w:i/>
          <w:iCs/>
          <w:color w:val="333333"/>
          <w:szCs w:val="28"/>
          <w:lang w:eastAsia="ru-RU"/>
        </w:rPr>
        <w:t>(</w:t>
      </w:r>
      <w:hyperlink r:id="rId36" w:history="1">
        <w:r w:rsidRPr="008322DE">
          <w:rPr>
            <w:rFonts w:eastAsia="Times New Roman" w:cs="Times New Roman"/>
            <w:i/>
            <w:iCs/>
            <w:color w:val="004E88"/>
            <w:szCs w:val="28"/>
            <w:bdr w:val="none" w:sz="0" w:space="0" w:color="auto" w:frame="1"/>
            <w:lang w:eastAsia="ru-RU"/>
          </w:rPr>
          <w:t>https://edu.gov.by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публикуется в бюллетене «</w:t>
      </w:r>
      <w:proofErr w:type="spellStart"/>
      <w:r w:rsidRPr="008322DE">
        <w:rPr>
          <w:rFonts w:eastAsia="Times New Roman" w:cs="Times New Roman"/>
          <w:color w:val="333333"/>
          <w:szCs w:val="28"/>
          <w:lang w:eastAsia="ru-RU"/>
        </w:rPr>
        <w:t>Зборнік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нарматыўных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дакументаў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Міністэрства</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Рэспублікі</w:t>
      </w:r>
      <w:proofErr w:type="spellEnd"/>
      <w:r w:rsidRPr="008322DE">
        <w:rPr>
          <w:rFonts w:eastAsia="Times New Roman" w:cs="Times New Roman"/>
          <w:color w:val="333333"/>
          <w:szCs w:val="28"/>
          <w:lang w:eastAsia="ru-RU"/>
        </w:rPr>
        <w:t xml:space="preserve"> Беларусь».</w:t>
      </w:r>
    </w:p>
    <w:p w14:paraId="6700076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со статьей 39 Кодекса пользование учебными пособиями обучающимися в учреждениях образования может быть платным и бесплатным. Лица, осваивающие содержание образовательной программы дошкольного образования, в том числе лица с ОПФР, получающие коррекционно-педагогическую помощь в пунктах коррекционно-педагогической помощи УДО, на время получения образования обеспечиваются учебными пособиями учреждениями образования, осуществляющими образовательную деятельность, за плату.</w:t>
      </w:r>
    </w:p>
    <w:p w14:paraId="07291CA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Кодексом предусмотрены дифференцированные льготы для отдельных категорий граждан при оплате за пользование учебными пособиями (снижение на 50 процентов или освобождение от оплаты) в учреждениях образования.</w:t>
      </w:r>
    </w:p>
    <w:p w14:paraId="4F3C93B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Бесплатное пользование учебными пособиями установлено для воспитанников с ОПФР, осваивающих содержание образовательных программ специального образования на уровне дошкольного образования.</w:t>
      </w:r>
    </w:p>
    <w:p w14:paraId="61FBF95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2022/2023 учебном году в качестве учебных пособий будут использоваться следующие учебные издания:</w:t>
      </w:r>
    </w:p>
    <w:p w14:paraId="1A9A913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1. Давидович, А.Л. Путешествие в мир правильной речи. Рабочая тетрадь: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2020–2022. – 76 с.: ил. – </w:t>
      </w:r>
      <w:r w:rsidRPr="008322DE">
        <w:rPr>
          <w:rFonts w:eastAsia="Times New Roman" w:cs="Times New Roman"/>
          <w:i/>
          <w:iCs/>
          <w:color w:val="333333"/>
          <w:szCs w:val="28"/>
          <w:lang w:eastAsia="ru-RU"/>
        </w:rPr>
        <w:t>(УМК «Мои первые уроки»)</w:t>
      </w:r>
      <w:r w:rsidRPr="008322DE">
        <w:rPr>
          <w:rFonts w:eastAsia="Times New Roman" w:cs="Times New Roman"/>
          <w:color w:val="333333"/>
          <w:szCs w:val="28"/>
          <w:lang w:eastAsia="ru-RU"/>
        </w:rPr>
        <w:t>.</w:t>
      </w:r>
    </w:p>
    <w:p w14:paraId="36C1034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2. Давидович, А.Л. Путешествие в мир правильной речи. Шаг за шагом. Рабочая тетрадь: учебное пособие для воспитанников старших групп (от 5 до 7 лет) учреждений дошкольного образования с белорусским языком обучения / А.Л. Давидович, В.Л. Пашко. – Минск: Национальный институт образования, 2020–2022. – 76 с.: ил. – </w:t>
      </w:r>
      <w:r w:rsidRPr="008322DE">
        <w:rPr>
          <w:rFonts w:eastAsia="Times New Roman" w:cs="Times New Roman"/>
          <w:i/>
          <w:iCs/>
          <w:color w:val="333333"/>
          <w:szCs w:val="28"/>
          <w:lang w:eastAsia="ru-RU"/>
        </w:rPr>
        <w:t>(УМК «Мои первые уроки»)</w:t>
      </w:r>
      <w:r w:rsidRPr="008322DE">
        <w:rPr>
          <w:rFonts w:eastAsia="Times New Roman" w:cs="Times New Roman"/>
          <w:color w:val="333333"/>
          <w:szCs w:val="28"/>
          <w:lang w:eastAsia="ru-RU"/>
        </w:rPr>
        <w:t>.</w:t>
      </w:r>
    </w:p>
    <w:p w14:paraId="25A7AC0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3. </w:t>
      </w:r>
      <w:proofErr w:type="spellStart"/>
      <w:r w:rsidRPr="008322DE">
        <w:rPr>
          <w:rFonts w:eastAsia="Times New Roman" w:cs="Times New Roman"/>
          <w:color w:val="333333"/>
          <w:szCs w:val="28"/>
          <w:lang w:eastAsia="ru-RU"/>
        </w:rPr>
        <w:t>Давідовіч</w:t>
      </w:r>
      <w:proofErr w:type="spellEnd"/>
      <w:r w:rsidRPr="008322DE">
        <w:rPr>
          <w:rFonts w:eastAsia="Times New Roman" w:cs="Times New Roman"/>
          <w:color w:val="333333"/>
          <w:szCs w:val="28"/>
          <w:lang w:eastAsia="ru-RU"/>
        </w:rPr>
        <w:t xml:space="preserve">, А.Л. Свет, у </w:t>
      </w:r>
      <w:proofErr w:type="spellStart"/>
      <w:r w:rsidRPr="008322DE">
        <w:rPr>
          <w:rFonts w:eastAsia="Times New Roman" w:cs="Times New Roman"/>
          <w:color w:val="333333"/>
          <w:szCs w:val="28"/>
          <w:lang w:eastAsia="ru-RU"/>
        </w:rPr>
        <w:t>якім</w:t>
      </w:r>
      <w:proofErr w:type="spellEnd"/>
      <w:r w:rsidRPr="008322DE">
        <w:rPr>
          <w:rFonts w:eastAsia="Times New Roman" w:cs="Times New Roman"/>
          <w:color w:val="333333"/>
          <w:szCs w:val="28"/>
          <w:lang w:eastAsia="ru-RU"/>
        </w:rPr>
        <w:t xml:space="preserve"> я </w:t>
      </w:r>
      <w:proofErr w:type="spellStart"/>
      <w:r w:rsidRPr="008322DE">
        <w:rPr>
          <w:rFonts w:eastAsia="Times New Roman" w:cs="Times New Roman"/>
          <w:color w:val="333333"/>
          <w:szCs w:val="28"/>
          <w:lang w:eastAsia="ru-RU"/>
        </w:rPr>
        <w:t>жыву</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Рабочы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сшытак</w:t>
      </w:r>
      <w:proofErr w:type="spellEnd"/>
      <w:r w:rsidRPr="008322DE">
        <w:rPr>
          <w:rFonts w:eastAsia="Times New Roman" w:cs="Times New Roman"/>
          <w:color w:val="333333"/>
          <w:szCs w:val="28"/>
          <w:lang w:eastAsia="ru-RU"/>
        </w:rPr>
        <w:t xml:space="preserve"> / Мир, в котором я живу. Рабочая тетрадь: </w:t>
      </w:r>
      <w:proofErr w:type="spellStart"/>
      <w:r w:rsidRPr="008322DE">
        <w:rPr>
          <w:rFonts w:eastAsia="Times New Roman" w:cs="Times New Roman"/>
          <w:color w:val="333333"/>
          <w:szCs w:val="28"/>
          <w:lang w:eastAsia="ru-RU"/>
        </w:rPr>
        <w:t>вучэбны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устаноў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з </w:t>
      </w:r>
      <w:proofErr w:type="spellStart"/>
      <w:r w:rsidRPr="008322DE">
        <w:rPr>
          <w:rFonts w:eastAsia="Times New Roman" w:cs="Times New Roman"/>
          <w:color w:val="333333"/>
          <w:szCs w:val="28"/>
          <w:lang w:eastAsia="ru-RU"/>
        </w:rPr>
        <w:t>беларускай</w:t>
      </w:r>
      <w:proofErr w:type="spellEnd"/>
      <w:r w:rsidRPr="008322DE">
        <w:rPr>
          <w:rFonts w:eastAsia="Times New Roman" w:cs="Times New Roman"/>
          <w:color w:val="333333"/>
          <w:szCs w:val="28"/>
          <w:lang w:eastAsia="ru-RU"/>
        </w:rPr>
        <w:t xml:space="preserve"> і </w:t>
      </w:r>
      <w:proofErr w:type="spellStart"/>
      <w:r w:rsidRPr="008322DE">
        <w:rPr>
          <w:rFonts w:eastAsia="Times New Roman" w:cs="Times New Roman"/>
          <w:color w:val="333333"/>
          <w:szCs w:val="28"/>
          <w:lang w:eastAsia="ru-RU"/>
        </w:rPr>
        <w:t>рускай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мовамі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lastRenderedPageBreak/>
        <w:t>навучання</w:t>
      </w:r>
      <w:proofErr w:type="spellEnd"/>
      <w:r w:rsidRPr="008322DE">
        <w:rPr>
          <w:rFonts w:eastAsia="Times New Roman" w:cs="Times New Roman"/>
          <w:color w:val="333333"/>
          <w:szCs w:val="28"/>
          <w:lang w:eastAsia="ru-RU"/>
        </w:rPr>
        <w:t>/А.Л. </w:t>
      </w:r>
      <w:proofErr w:type="spellStart"/>
      <w:r w:rsidRPr="008322DE">
        <w:rPr>
          <w:rFonts w:eastAsia="Times New Roman" w:cs="Times New Roman"/>
          <w:color w:val="333333"/>
          <w:szCs w:val="28"/>
          <w:lang w:eastAsia="ru-RU"/>
        </w:rPr>
        <w:t>Давідовіч</w:t>
      </w:r>
      <w:proofErr w:type="spellEnd"/>
      <w:r w:rsidRPr="008322DE">
        <w:rPr>
          <w:rFonts w:eastAsia="Times New Roman" w:cs="Times New Roman"/>
          <w:color w:val="333333"/>
          <w:szCs w:val="28"/>
          <w:lang w:eastAsia="ru-RU"/>
        </w:rPr>
        <w:t>, А.І. </w:t>
      </w:r>
      <w:proofErr w:type="spellStart"/>
      <w:r w:rsidRPr="008322DE">
        <w:rPr>
          <w:rFonts w:eastAsia="Times New Roman" w:cs="Times New Roman"/>
          <w:color w:val="333333"/>
          <w:szCs w:val="28"/>
          <w:lang w:eastAsia="ru-RU"/>
        </w:rPr>
        <w:t>Смолер</w:t>
      </w:r>
      <w:proofErr w:type="spellEnd"/>
      <w:r w:rsidRPr="008322DE">
        <w:rPr>
          <w:rFonts w:eastAsia="Times New Roman" w:cs="Times New Roman"/>
          <w:color w:val="333333"/>
          <w:szCs w:val="28"/>
          <w:lang w:eastAsia="ru-RU"/>
        </w:rPr>
        <w:t xml:space="preserve">. – </w:t>
      </w:r>
      <w:proofErr w:type="spellStart"/>
      <w:r w:rsidRPr="008322DE">
        <w:rPr>
          <w:rFonts w:eastAsia="Times New Roman" w:cs="Times New Roman"/>
          <w:color w:val="333333"/>
          <w:szCs w:val="28"/>
          <w:lang w:eastAsia="ru-RU"/>
        </w:rPr>
        <w:t>Мінск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Нацыянальны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інстытут</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2020–2022. – 80 с.: </w:t>
      </w:r>
      <w:proofErr w:type="spellStart"/>
      <w:r w:rsidRPr="008322DE">
        <w:rPr>
          <w:rFonts w:eastAsia="Times New Roman" w:cs="Times New Roman"/>
          <w:color w:val="333333"/>
          <w:szCs w:val="28"/>
          <w:lang w:eastAsia="ru-RU"/>
        </w:rPr>
        <w:t>іл</w:t>
      </w:r>
      <w:proofErr w:type="spellEnd"/>
      <w:r w:rsidRPr="008322DE">
        <w:rPr>
          <w:rFonts w:eastAsia="Times New Roman" w:cs="Times New Roman"/>
          <w:color w:val="333333"/>
          <w:szCs w:val="28"/>
          <w:lang w:eastAsia="ru-RU"/>
        </w:rPr>
        <w:t>. – </w:t>
      </w:r>
      <w:r w:rsidRPr="008322DE">
        <w:rPr>
          <w:rFonts w:eastAsia="Times New Roman" w:cs="Times New Roman"/>
          <w:i/>
          <w:iCs/>
          <w:color w:val="333333"/>
          <w:szCs w:val="28"/>
          <w:lang w:eastAsia="ru-RU"/>
        </w:rPr>
        <w:t xml:space="preserve">(ВМК «Мае </w:t>
      </w:r>
      <w:proofErr w:type="spellStart"/>
      <w:r w:rsidRPr="008322DE">
        <w:rPr>
          <w:rFonts w:eastAsia="Times New Roman" w:cs="Times New Roman"/>
          <w:i/>
          <w:iCs/>
          <w:color w:val="333333"/>
          <w:szCs w:val="28"/>
          <w:lang w:eastAsia="ru-RU"/>
        </w:rPr>
        <w:t>першыя</w:t>
      </w:r>
      <w:proofErr w:type="spellEnd"/>
      <w:r w:rsidRPr="008322DE">
        <w:rPr>
          <w:rFonts w:eastAsia="Times New Roman" w:cs="Times New Roman"/>
          <w:i/>
          <w:iCs/>
          <w:color w:val="333333"/>
          <w:szCs w:val="28"/>
          <w:lang w:eastAsia="ru-RU"/>
        </w:rPr>
        <w:t xml:space="preserve"> </w:t>
      </w:r>
      <w:proofErr w:type="spellStart"/>
      <w:r w:rsidRPr="008322DE">
        <w:rPr>
          <w:rFonts w:eastAsia="Times New Roman" w:cs="Times New Roman"/>
          <w:i/>
          <w:iCs/>
          <w:color w:val="333333"/>
          <w:szCs w:val="28"/>
          <w:lang w:eastAsia="ru-RU"/>
        </w:rPr>
        <w:t>ўрокі</w:t>
      </w:r>
      <w:proofErr w:type="spellEnd"/>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2C7EB42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4. </w:t>
      </w:r>
      <w:proofErr w:type="spellStart"/>
      <w:r w:rsidRPr="008322DE">
        <w:rPr>
          <w:rFonts w:eastAsia="Times New Roman" w:cs="Times New Roman"/>
          <w:color w:val="333333"/>
          <w:szCs w:val="28"/>
          <w:lang w:eastAsia="ru-RU"/>
        </w:rPr>
        <w:t>Дубініна</w:t>
      </w:r>
      <w:proofErr w:type="spellEnd"/>
      <w:r w:rsidRPr="008322DE">
        <w:rPr>
          <w:rFonts w:eastAsia="Times New Roman" w:cs="Times New Roman"/>
          <w:color w:val="333333"/>
          <w:szCs w:val="28"/>
          <w:lang w:eastAsia="ru-RU"/>
        </w:rPr>
        <w:t xml:space="preserve">, Д.М. Родная мова. </w:t>
      </w:r>
      <w:proofErr w:type="spellStart"/>
      <w:r w:rsidRPr="008322DE">
        <w:rPr>
          <w:rFonts w:eastAsia="Times New Roman" w:cs="Times New Roman"/>
          <w:color w:val="333333"/>
          <w:szCs w:val="28"/>
          <w:lang w:eastAsia="ru-RU"/>
        </w:rPr>
        <w:t>Рабочы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сшытак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вучэбны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устаноў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з </w:t>
      </w:r>
      <w:proofErr w:type="spellStart"/>
      <w:r w:rsidRPr="008322DE">
        <w:rPr>
          <w:rFonts w:eastAsia="Times New Roman" w:cs="Times New Roman"/>
          <w:color w:val="333333"/>
          <w:szCs w:val="28"/>
          <w:lang w:eastAsia="ru-RU"/>
        </w:rPr>
        <w:t>беларускай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мовай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/Д.М. </w:t>
      </w:r>
      <w:proofErr w:type="spellStart"/>
      <w:r w:rsidRPr="008322DE">
        <w:rPr>
          <w:rFonts w:eastAsia="Times New Roman" w:cs="Times New Roman"/>
          <w:color w:val="333333"/>
          <w:szCs w:val="28"/>
          <w:lang w:eastAsia="ru-RU"/>
        </w:rPr>
        <w:t>Дубініна</w:t>
      </w:r>
      <w:proofErr w:type="spellEnd"/>
      <w:r w:rsidRPr="008322DE">
        <w:rPr>
          <w:rFonts w:eastAsia="Times New Roman" w:cs="Times New Roman"/>
          <w:color w:val="333333"/>
          <w:szCs w:val="28"/>
          <w:lang w:eastAsia="ru-RU"/>
        </w:rPr>
        <w:t>, Н.С. </w:t>
      </w:r>
      <w:proofErr w:type="spellStart"/>
      <w:r w:rsidRPr="008322DE">
        <w:rPr>
          <w:rFonts w:eastAsia="Times New Roman" w:cs="Times New Roman"/>
          <w:color w:val="333333"/>
          <w:szCs w:val="28"/>
          <w:lang w:eastAsia="ru-RU"/>
        </w:rPr>
        <w:t>Старжынская</w:t>
      </w:r>
      <w:proofErr w:type="spellEnd"/>
      <w:r w:rsidRPr="008322DE">
        <w:rPr>
          <w:rFonts w:eastAsia="Times New Roman" w:cs="Times New Roman"/>
          <w:color w:val="333333"/>
          <w:szCs w:val="28"/>
          <w:lang w:eastAsia="ru-RU"/>
        </w:rPr>
        <w:t xml:space="preserve">. – </w:t>
      </w:r>
      <w:proofErr w:type="spellStart"/>
      <w:r w:rsidRPr="008322DE">
        <w:rPr>
          <w:rFonts w:eastAsia="Times New Roman" w:cs="Times New Roman"/>
          <w:color w:val="333333"/>
          <w:szCs w:val="28"/>
          <w:lang w:eastAsia="ru-RU"/>
        </w:rPr>
        <w:t>Мінск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Нацыянальны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інстытут</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2020–2022. – 80 с.: </w:t>
      </w:r>
      <w:proofErr w:type="spellStart"/>
      <w:r w:rsidRPr="008322DE">
        <w:rPr>
          <w:rFonts w:eastAsia="Times New Roman" w:cs="Times New Roman"/>
          <w:color w:val="333333"/>
          <w:szCs w:val="28"/>
          <w:lang w:eastAsia="ru-RU"/>
        </w:rPr>
        <w:t>іл</w:t>
      </w:r>
      <w:proofErr w:type="spellEnd"/>
      <w:r w:rsidRPr="008322DE">
        <w:rPr>
          <w:rFonts w:eastAsia="Times New Roman" w:cs="Times New Roman"/>
          <w:color w:val="333333"/>
          <w:szCs w:val="28"/>
          <w:lang w:eastAsia="ru-RU"/>
        </w:rPr>
        <w:t>. – </w:t>
      </w:r>
      <w:r w:rsidRPr="008322DE">
        <w:rPr>
          <w:rFonts w:eastAsia="Times New Roman" w:cs="Times New Roman"/>
          <w:i/>
          <w:iCs/>
          <w:color w:val="333333"/>
          <w:szCs w:val="28"/>
          <w:lang w:eastAsia="ru-RU"/>
        </w:rPr>
        <w:t xml:space="preserve">(ВМК «Мае </w:t>
      </w:r>
      <w:proofErr w:type="spellStart"/>
      <w:r w:rsidRPr="008322DE">
        <w:rPr>
          <w:rFonts w:eastAsia="Times New Roman" w:cs="Times New Roman"/>
          <w:i/>
          <w:iCs/>
          <w:color w:val="333333"/>
          <w:szCs w:val="28"/>
          <w:lang w:eastAsia="ru-RU"/>
        </w:rPr>
        <w:t>першыя</w:t>
      </w:r>
      <w:proofErr w:type="spellEnd"/>
      <w:r w:rsidRPr="008322DE">
        <w:rPr>
          <w:rFonts w:eastAsia="Times New Roman" w:cs="Times New Roman"/>
          <w:i/>
          <w:iCs/>
          <w:color w:val="333333"/>
          <w:szCs w:val="28"/>
          <w:lang w:eastAsia="ru-RU"/>
        </w:rPr>
        <w:t xml:space="preserve"> </w:t>
      </w:r>
      <w:proofErr w:type="spellStart"/>
      <w:r w:rsidRPr="008322DE">
        <w:rPr>
          <w:rFonts w:eastAsia="Times New Roman" w:cs="Times New Roman"/>
          <w:i/>
          <w:iCs/>
          <w:color w:val="333333"/>
          <w:szCs w:val="28"/>
          <w:lang w:eastAsia="ru-RU"/>
        </w:rPr>
        <w:t>ўрокі</w:t>
      </w:r>
      <w:proofErr w:type="spellEnd"/>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13D2E7F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5. </w:t>
      </w:r>
      <w:proofErr w:type="spellStart"/>
      <w:r w:rsidRPr="008322DE">
        <w:rPr>
          <w:rFonts w:eastAsia="Times New Roman" w:cs="Times New Roman"/>
          <w:color w:val="333333"/>
          <w:szCs w:val="28"/>
          <w:lang w:eastAsia="ru-RU"/>
        </w:rPr>
        <w:t>Дубініна</w:t>
      </w:r>
      <w:proofErr w:type="spellEnd"/>
      <w:r w:rsidRPr="008322DE">
        <w:rPr>
          <w:rFonts w:eastAsia="Times New Roman" w:cs="Times New Roman"/>
          <w:color w:val="333333"/>
          <w:szCs w:val="28"/>
          <w:lang w:eastAsia="ru-RU"/>
        </w:rPr>
        <w:t xml:space="preserve">, Д.М. Родная мова. Крок за крокам. </w:t>
      </w:r>
      <w:proofErr w:type="spellStart"/>
      <w:r w:rsidRPr="008322DE">
        <w:rPr>
          <w:rFonts w:eastAsia="Times New Roman" w:cs="Times New Roman"/>
          <w:color w:val="333333"/>
          <w:szCs w:val="28"/>
          <w:lang w:eastAsia="ru-RU"/>
        </w:rPr>
        <w:t>Рабочы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сшытак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вучэбны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устаноў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з </w:t>
      </w:r>
      <w:proofErr w:type="spellStart"/>
      <w:r w:rsidRPr="008322DE">
        <w:rPr>
          <w:rFonts w:eastAsia="Times New Roman" w:cs="Times New Roman"/>
          <w:color w:val="333333"/>
          <w:szCs w:val="28"/>
          <w:lang w:eastAsia="ru-RU"/>
        </w:rPr>
        <w:t>рускай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мовай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 xml:space="preserve"> / Д.М. </w:t>
      </w:r>
      <w:proofErr w:type="spellStart"/>
      <w:r w:rsidRPr="008322DE">
        <w:rPr>
          <w:rFonts w:eastAsia="Times New Roman" w:cs="Times New Roman"/>
          <w:color w:val="333333"/>
          <w:szCs w:val="28"/>
          <w:lang w:eastAsia="ru-RU"/>
        </w:rPr>
        <w:t>Дубініна</w:t>
      </w:r>
      <w:proofErr w:type="spellEnd"/>
      <w:r w:rsidRPr="008322DE">
        <w:rPr>
          <w:rFonts w:eastAsia="Times New Roman" w:cs="Times New Roman"/>
          <w:color w:val="333333"/>
          <w:szCs w:val="28"/>
          <w:lang w:eastAsia="ru-RU"/>
        </w:rPr>
        <w:t>, Н.С. </w:t>
      </w:r>
      <w:proofErr w:type="spellStart"/>
      <w:r w:rsidRPr="008322DE">
        <w:rPr>
          <w:rFonts w:eastAsia="Times New Roman" w:cs="Times New Roman"/>
          <w:color w:val="333333"/>
          <w:szCs w:val="28"/>
          <w:lang w:eastAsia="ru-RU"/>
        </w:rPr>
        <w:t>Старжынская</w:t>
      </w:r>
      <w:proofErr w:type="spellEnd"/>
      <w:r w:rsidRPr="008322DE">
        <w:rPr>
          <w:rFonts w:eastAsia="Times New Roman" w:cs="Times New Roman"/>
          <w:color w:val="333333"/>
          <w:szCs w:val="28"/>
          <w:lang w:eastAsia="ru-RU"/>
        </w:rPr>
        <w:t xml:space="preserve">. – </w:t>
      </w:r>
      <w:proofErr w:type="spellStart"/>
      <w:r w:rsidRPr="008322DE">
        <w:rPr>
          <w:rFonts w:eastAsia="Times New Roman" w:cs="Times New Roman"/>
          <w:color w:val="333333"/>
          <w:szCs w:val="28"/>
          <w:lang w:eastAsia="ru-RU"/>
        </w:rPr>
        <w:t>Мінск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Нацыянальны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інстытут</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2020–2022. – 80 с.: </w:t>
      </w:r>
      <w:proofErr w:type="spellStart"/>
      <w:r w:rsidRPr="008322DE">
        <w:rPr>
          <w:rFonts w:eastAsia="Times New Roman" w:cs="Times New Roman"/>
          <w:color w:val="333333"/>
          <w:szCs w:val="28"/>
          <w:lang w:eastAsia="ru-RU"/>
        </w:rPr>
        <w:t>іл</w:t>
      </w:r>
      <w:proofErr w:type="spellEnd"/>
      <w:r w:rsidRPr="008322DE">
        <w:rPr>
          <w:rFonts w:eastAsia="Times New Roman" w:cs="Times New Roman"/>
          <w:color w:val="333333"/>
          <w:szCs w:val="28"/>
          <w:lang w:eastAsia="ru-RU"/>
        </w:rPr>
        <w:t>. – </w:t>
      </w:r>
      <w:r w:rsidRPr="008322DE">
        <w:rPr>
          <w:rFonts w:eastAsia="Times New Roman" w:cs="Times New Roman"/>
          <w:i/>
          <w:iCs/>
          <w:color w:val="333333"/>
          <w:szCs w:val="28"/>
          <w:lang w:eastAsia="ru-RU"/>
        </w:rPr>
        <w:t xml:space="preserve">(ВМК «Мае </w:t>
      </w:r>
      <w:proofErr w:type="spellStart"/>
      <w:r w:rsidRPr="008322DE">
        <w:rPr>
          <w:rFonts w:eastAsia="Times New Roman" w:cs="Times New Roman"/>
          <w:i/>
          <w:iCs/>
          <w:color w:val="333333"/>
          <w:szCs w:val="28"/>
          <w:lang w:eastAsia="ru-RU"/>
        </w:rPr>
        <w:t>першыя</w:t>
      </w:r>
      <w:proofErr w:type="spellEnd"/>
      <w:r w:rsidRPr="008322DE">
        <w:rPr>
          <w:rFonts w:eastAsia="Times New Roman" w:cs="Times New Roman"/>
          <w:i/>
          <w:iCs/>
          <w:color w:val="333333"/>
          <w:szCs w:val="28"/>
          <w:lang w:eastAsia="ru-RU"/>
        </w:rPr>
        <w:t xml:space="preserve"> </w:t>
      </w:r>
      <w:proofErr w:type="spellStart"/>
      <w:r w:rsidRPr="008322DE">
        <w:rPr>
          <w:rFonts w:eastAsia="Times New Roman" w:cs="Times New Roman"/>
          <w:i/>
          <w:iCs/>
          <w:color w:val="333333"/>
          <w:szCs w:val="28"/>
          <w:lang w:eastAsia="ru-RU"/>
        </w:rPr>
        <w:t>ўрокі</w:t>
      </w:r>
      <w:proofErr w:type="spellEnd"/>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1D19720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6. </w:t>
      </w:r>
      <w:proofErr w:type="spellStart"/>
      <w:r w:rsidRPr="008322DE">
        <w:rPr>
          <w:rFonts w:eastAsia="Times New Roman" w:cs="Times New Roman"/>
          <w:color w:val="333333"/>
          <w:szCs w:val="28"/>
          <w:lang w:eastAsia="ru-RU"/>
        </w:rPr>
        <w:t>Жытко</w:t>
      </w:r>
      <w:proofErr w:type="spellEnd"/>
      <w:r w:rsidRPr="008322DE">
        <w:rPr>
          <w:rFonts w:eastAsia="Times New Roman" w:cs="Times New Roman"/>
          <w:color w:val="333333"/>
          <w:szCs w:val="28"/>
          <w:lang w:eastAsia="ru-RU"/>
        </w:rPr>
        <w:t xml:space="preserve">, І.У. </w:t>
      </w:r>
      <w:proofErr w:type="spellStart"/>
      <w:r w:rsidRPr="008322DE">
        <w:rPr>
          <w:rFonts w:eastAsia="Times New Roman" w:cs="Times New Roman"/>
          <w:color w:val="333333"/>
          <w:szCs w:val="28"/>
          <w:lang w:eastAsia="ru-RU"/>
        </w:rPr>
        <w:t>Матэматычны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калейдаскоп</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Рабочы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сшытак</w:t>
      </w:r>
      <w:proofErr w:type="spellEnd"/>
      <w:r w:rsidRPr="008322DE">
        <w:rPr>
          <w:rFonts w:eastAsia="Times New Roman" w:cs="Times New Roman"/>
          <w:color w:val="333333"/>
          <w:szCs w:val="28"/>
          <w:lang w:eastAsia="ru-RU"/>
        </w:rPr>
        <w:t xml:space="preserve"> / Математический калейдоскоп. Рабочая тетрадь: </w:t>
      </w:r>
      <w:proofErr w:type="spellStart"/>
      <w:r w:rsidRPr="008322DE">
        <w:rPr>
          <w:rFonts w:eastAsia="Times New Roman" w:cs="Times New Roman"/>
          <w:color w:val="333333"/>
          <w:szCs w:val="28"/>
          <w:lang w:eastAsia="ru-RU"/>
        </w:rPr>
        <w:t>вучэбны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устаноў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з </w:t>
      </w:r>
      <w:proofErr w:type="spellStart"/>
      <w:r w:rsidRPr="008322DE">
        <w:rPr>
          <w:rFonts w:eastAsia="Times New Roman" w:cs="Times New Roman"/>
          <w:color w:val="333333"/>
          <w:szCs w:val="28"/>
          <w:lang w:eastAsia="ru-RU"/>
        </w:rPr>
        <w:t>беларускай</w:t>
      </w:r>
      <w:proofErr w:type="spellEnd"/>
      <w:r w:rsidRPr="008322DE">
        <w:rPr>
          <w:rFonts w:eastAsia="Times New Roman" w:cs="Times New Roman"/>
          <w:color w:val="333333"/>
          <w:szCs w:val="28"/>
          <w:lang w:eastAsia="ru-RU"/>
        </w:rPr>
        <w:t xml:space="preserve"> і </w:t>
      </w:r>
      <w:proofErr w:type="spellStart"/>
      <w:r w:rsidRPr="008322DE">
        <w:rPr>
          <w:rFonts w:eastAsia="Times New Roman" w:cs="Times New Roman"/>
          <w:color w:val="333333"/>
          <w:szCs w:val="28"/>
          <w:lang w:eastAsia="ru-RU"/>
        </w:rPr>
        <w:t>рускай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мовамі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 xml:space="preserve"> / І.У. </w:t>
      </w:r>
      <w:proofErr w:type="spellStart"/>
      <w:r w:rsidRPr="008322DE">
        <w:rPr>
          <w:rFonts w:eastAsia="Times New Roman" w:cs="Times New Roman"/>
          <w:color w:val="333333"/>
          <w:szCs w:val="28"/>
          <w:lang w:eastAsia="ru-RU"/>
        </w:rPr>
        <w:t>Жытко</w:t>
      </w:r>
      <w:proofErr w:type="spellEnd"/>
      <w:r w:rsidRPr="008322DE">
        <w:rPr>
          <w:rFonts w:eastAsia="Times New Roman" w:cs="Times New Roman"/>
          <w:color w:val="333333"/>
          <w:szCs w:val="28"/>
          <w:lang w:eastAsia="ru-RU"/>
        </w:rPr>
        <w:t xml:space="preserve">. – </w:t>
      </w:r>
      <w:proofErr w:type="spellStart"/>
      <w:r w:rsidRPr="008322DE">
        <w:rPr>
          <w:rFonts w:eastAsia="Times New Roman" w:cs="Times New Roman"/>
          <w:color w:val="333333"/>
          <w:szCs w:val="28"/>
          <w:lang w:eastAsia="ru-RU"/>
        </w:rPr>
        <w:t>Мінск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Нацыянальны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інстытут</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2020–2022. – 76 с.: </w:t>
      </w:r>
      <w:proofErr w:type="spellStart"/>
      <w:r w:rsidRPr="008322DE">
        <w:rPr>
          <w:rFonts w:eastAsia="Times New Roman" w:cs="Times New Roman"/>
          <w:color w:val="333333"/>
          <w:szCs w:val="28"/>
          <w:lang w:eastAsia="ru-RU"/>
        </w:rPr>
        <w:t>іл</w:t>
      </w:r>
      <w:proofErr w:type="spellEnd"/>
      <w:r w:rsidRPr="008322DE">
        <w:rPr>
          <w:rFonts w:eastAsia="Times New Roman" w:cs="Times New Roman"/>
          <w:color w:val="333333"/>
          <w:szCs w:val="28"/>
          <w:lang w:eastAsia="ru-RU"/>
        </w:rPr>
        <w:t>. – </w:t>
      </w:r>
      <w:r w:rsidRPr="008322DE">
        <w:rPr>
          <w:rFonts w:eastAsia="Times New Roman" w:cs="Times New Roman"/>
          <w:i/>
          <w:iCs/>
          <w:color w:val="333333"/>
          <w:szCs w:val="28"/>
          <w:lang w:eastAsia="ru-RU"/>
        </w:rPr>
        <w:t xml:space="preserve">(ВМК «Мае </w:t>
      </w:r>
      <w:proofErr w:type="spellStart"/>
      <w:r w:rsidRPr="008322DE">
        <w:rPr>
          <w:rFonts w:eastAsia="Times New Roman" w:cs="Times New Roman"/>
          <w:i/>
          <w:iCs/>
          <w:color w:val="333333"/>
          <w:szCs w:val="28"/>
          <w:lang w:eastAsia="ru-RU"/>
        </w:rPr>
        <w:t>першыя</w:t>
      </w:r>
      <w:proofErr w:type="spellEnd"/>
      <w:r w:rsidRPr="008322DE">
        <w:rPr>
          <w:rFonts w:eastAsia="Times New Roman" w:cs="Times New Roman"/>
          <w:i/>
          <w:iCs/>
          <w:color w:val="333333"/>
          <w:szCs w:val="28"/>
          <w:lang w:eastAsia="ru-RU"/>
        </w:rPr>
        <w:t xml:space="preserve"> </w:t>
      </w:r>
      <w:proofErr w:type="spellStart"/>
      <w:r w:rsidRPr="008322DE">
        <w:rPr>
          <w:rFonts w:eastAsia="Times New Roman" w:cs="Times New Roman"/>
          <w:i/>
          <w:iCs/>
          <w:color w:val="333333"/>
          <w:szCs w:val="28"/>
          <w:lang w:eastAsia="ru-RU"/>
        </w:rPr>
        <w:t>ўрокі</w:t>
      </w:r>
      <w:proofErr w:type="spellEnd"/>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7438501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7. </w:t>
      </w:r>
      <w:proofErr w:type="spellStart"/>
      <w:r w:rsidRPr="008322DE">
        <w:rPr>
          <w:rFonts w:eastAsia="Times New Roman" w:cs="Times New Roman"/>
          <w:color w:val="333333"/>
          <w:szCs w:val="28"/>
          <w:lang w:eastAsia="ru-RU"/>
        </w:rPr>
        <w:t>Старжинская</w:t>
      </w:r>
      <w:proofErr w:type="spellEnd"/>
      <w:r w:rsidRPr="008322DE">
        <w:rPr>
          <w:rFonts w:eastAsia="Times New Roman" w:cs="Times New Roman"/>
          <w:color w:val="333333"/>
          <w:szCs w:val="28"/>
          <w:lang w:eastAsia="ru-RU"/>
        </w:rPr>
        <w:t>, Н.С. Подготовка к обучению грамоте. Рабочая тетрадь: учебное пособие для воспитанников старших групп (от 5 до 7 лет) учреждений дошкольного образования с русским языком обучения / Н.С. </w:t>
      </w:r>
      <w:proofErr w:type="spellStart"/>
      <w:r w:rsidRPr="008322DE">
        <w:rPr>
          <w:rFonts w:eastAsia="Times New Roman" w:cs="Times New Roman"/>
          <w:color w:val="333333"/>
          <w:szCs w:val="28"/>
          <w:lang w:eastAsia="ru-RU"/>
        </w:rPr>
        <w:t>Старжинская</w:t>
      </w:r>
      <w:proofErr w:type="spellEnd"/>
      <w:r w:rsidRPr="008322DE">
        <w:rPr>
          <w:rFonts w:eastAsia="Times New Roman" w:cs="Times New Roman"/>
          <w:color w:val="333333"/>
          <w:szCs w:val="28"/>
          <w:lang w:eastAsia="ru-RU"/>
        </w:rPr>
        <w:t>. – Минск: Национальный институт образования, 2020–2022. – 80 с.: ил. – </w:t>
      </w:r>
      <w:r w:rsidRPr="008322DE">
        <w:rPr>
          <w:rFonts w:eastAsia="Times New Roman" w:cs="Times New Roman"/>
          <w:i/>
          <w:iCs/>
          <w:color w:val="333333"/>
          <w:szCs w:val="28"/>
          <w:lang w:eastAsia="ru-RU"/>
        </w:rPr>
        <w:t>(УМК «Мои первые уроки»)</w:t>
      </w:r>
      <w:r w:rsidRPr="008322DE">
        <w:rPr>
          <w:rFonts w:eastAsia="Times New Roman" w:cs="Times New Roman"/>
          <w:color w:val="333333"/>
          <w:szCs w:val="28"/>
          <w:lang w:eastAsia="ru-RU"/>
        </w:rPr>
        <w:t>.</w:t>
      </w:r>
    </w:p>
    <w:p w14:paraId="2F6511C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8. </w:t>
      </w:r>
      <w:proofErr w:type="spellStart"/>
      <w:r w:rsidRPr="008322DE">
        <w:rPr>
          <w:rFonts w:eastAsia="Times New Roman" w:cs="Times New Roman"/>
          <w:color w:val="333333"/>
          <w:szCs w:val="28"/>
          <w:lang w:eastAsia="ru-RU"/>
        </w:rPr>
        <w:t>Старжынская</w:t>
      </w:r>
      <w:proofErr w:type="spellEnd"/>
      <w:r w:rsidRPr="008322DE">
        <w:rPr>
          <w:rFonts w:eastAsia="Times New Roman" w:cs="Times New Roman"/>
          <w:color w:val="333333"/>
          <w:szCs w:val="28"/>
          <w:lang w:eastAsia="ru-RU"/>
        </w:rPr>
        <w:t xml:space="preserve">, Н.С. </w:t>
      </w:r>
      <w:proofErr w:type="spellStart"/>
      <w:r w:rsidRPr="008322DE">
        <w:rPr>
          <w:rFonts w:eastAsia="Times New Roman" w:cs="Times New Roman"/>
          <w:color w:val="333333"/>
          <w:szCs w:val="28"/>
          <w:lang w:eastAsia="ru-RU"/>
        </w:rPr>
        <w:t>Падрыхтоўка</w:t>
      </w:r>
      <w:proofErr w:type="spellEnd"/>
      <w:r w:rsidRPr="008322DE">
        <w:rPr>
          <w:rFonts w:eastAsia="Times New Roman" w:cs="Times New Roman"/>
          <w:color w:val="333333"/>
          <w:szCs w:val="28"/>
          <w:lang w:eastAsia="ru-RU"/>
        </w:rPr>
        <w:t xml:space="preserve"> да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грамаце</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Рабочы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сшытак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вучэбны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устаноў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з </w:t>
      </w:r>
      <w:proofErr w:type="spellStart"/>
      <w:r w:rsidRPr="008322DE">
        <w:rPr>
          <w:rFonts w:eastAsia="Times New Roman" w:cs="Times New Roman"/>
          <w:color w:val="333333"/>
          <w:szCs w:val="28"/>
          <w:lang w:eastAsia="ru-RU"/>
        </w:rPr>
        <w:t>беларускай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мовай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навучання</w:t>
      </w:r>
      <w:proofErr w:type="spellEnd"/>
      <w:r w:rsidRPr="008322DE">
        <w:rPr>
          <w:rFonts w:eastAsia="Times New Roman" w:cs="Times New Roman"/>
          <w:color w:val="333333"/>
          <w:szCs w:val="28"/>
          <w:lang w:eastAsia="ru-RU"/>
        </w:rPr>
        <w:t xml:space="preserve"> / Н.С. </w:t>
      </w:r>
      <w:proofErr w:type="spellStart"/>
      <w:r w:rsidRPr="008322DE">
        <w:rPr>
          <w:rFonts w:eastAsia="Times New Roman" w:cs="Times New Roman"/>
          <w:color w:val="333333"/>
          <w:szCs w:val="28"/>
          <w:lang w:eastAsia="ru-RU"/>
        </w:rPr>
        <w:t>Старжынская</w:t>
      </w:r>
      <w:proofErr w:type="spellEnd"/>
      <w:r w:rsidRPr="008322DE">
        <w:rPr>
          <w:rFonts w:eastAsia="Times New Roman" w:cs="Times New Roman"/>
          <w:color w:val="333333"/>
          <w:szCs w:val="28"/>
          <w:lang w:eastAsia="ru-RU"/>
        </w:rPr>
        <w:t xml:space="preserve">. – </w:t>
      </w:r>
      <w:proofErr w:type="spellStart"/>
      <w:r w:rsidRPr="008322DE">
        <w:rPr>
          <w:rFonts w:eastAsia="Times New Roman" w:cs="Times New Roman"/>
          <w:color w:val="333333"/>
          <w:szCs w:val="28"/>
          <w:lang w:eastAsia="ru-RU"/>
        </w:rPr>
        <w:t>Мінск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Нацыянальны</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інстытут</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2020–2022. – 80 с.: </w:t>
      </w:r>
      <w:proofErr w:type="spellStart"/>
      <w:r w:rsidRPr="008322DE">
        <w:rPr>
          <w:rFonts w:eastAsia="Times New Roman" w:cs="Times New Roman"/>
          <w:color w:val="333333"/>
          <w:szCs w:val="28"/>
          <w:lang w:eastAsia="ru-RU"/>
        </w:rPr>
        <w:t>іл</w:t>
      </w:r>
      <w:proofErr w:type="spellEnd"/>
      <w:r w:rsidRPr="008322DE">
        <w:rPr>
          <w:rFonts w:eastAsia="Times New Roman" w:cs="Times New Roman"/>
          <w:color w:val="333333"/>
          <w:szCs w:val="28"/>
          <w:lang w:eastAsia="ru-RU"/>
        </w:rPr>
        <w:t>. – </w:t>
      </w:r>
      <w:r w:rsidRPr="008322DE">
        <w:rPr>
          <w:rFonts w:eastAsia="Times New Roman" w:cs="Times New Roman"/>
          <w:i/>
          <w:iCs/>
          <w:color w:val="333333"/>
          <w:szCs w:val="28"/>
          <w:lang w:eastAsia="ru-RU"/>
        </w:rPr>
        <w:t xml:space="preserve">(ВМК «Мае </w:t>
      </w:r>
      <w:proofErr w:type="spellStart"/>
      <w:r w:rsidRPr="008322DE">
        <w:rPr>
          <w:rFonts w:eastAsia="Times New Roman" w:cs="Times New Roman"/>
          <w:i/>
          <w:iCs/>
          <w:color w:val="333333"/>
          <w:szCs w:val="28"/>
          <w:lang w:eastAsia="ru-RU"/>
        </w:rPr>
        <w:t>першыя</w:t>
      </w:r>
      <w:proofErr w:type="spellEnd"/>
      <w:r w:rsidRPr="008322DE">
        <w:rPr>
          <w:rFonts w:eastAsia="Times New Roman" w:cs="Times New Roman"/>
          <w:i/>
          <w:iCs/>
          <w:color w:val="333333"/>
          <w:szCs w:val="28"/>
          <w:lang w:eastAsia="ru-RU"/>
        </w:rPr>
        <w:t xml:space="preserve"> </w:t>
      </w:r>
      <w:proofErr w:type="spellStart"/>
      <w:r w:rsidRPr="008322DE">
        <w:rPr>
          <w:rFonts w:eastAsia="Times New Roman" w:cs="Times New Roman"/>
          <w:i/>
          <w:iCs/>
          <w:color w:val="333333"/>
          <w:szCs w:val="28"/>
          <w:lang w:eastAsia="ru-RU"/>
        </w:rPr>
        <w:t>ўрокі</w:t>
      </w:r>
      <w:proofErr w:type="spellEnd"/>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53685C6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Министром образования 16 марта 2022 г. утвержден «</w:t>
      </w:r>
      <w:proofErr w:type="spellStart"/>
      <w:r w:rsidRPr="008322DE">
        <w:rPr>
          <w:rFonts w:eastAsia="Times New Roman" w:cs="Times New Roman"/>
          <w:color w:val="333333"/>
          <w:szCs w:val="28"/>
          <w:lang w:eastAsia="ru-RU"/>
        </w:rPr>
        <w:t>Пералік</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вучэбных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выданняў</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выкарыстання</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ва</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ўстановах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якія</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рэалізуюць</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адукацыйную</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праграму</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дашкольнай</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адукацыі</w:t>
      </w:r>
      <w:proofErr w:type="spellEnd"/>
      <w:r w:rsidRPr="008322DE">
        <w:rPr>
          <w:rFonts w:eastAsia="Times New Roman" w:cs="Times New Roman"/>
          <w:color w:val="333333"/>
          <w:szCs w:val="28"/>
          <w:lang w:eastAsia="ru-RU"/>
        </w:rPr>
        <w:t xml:space="preserve">, у </w:t>
      </w:r>
      <w:proofErr w:type="spellStart"/>
      <w:r w:rsidRPr="008322DE">
        <w:rPr>
          <w:rFonts w:eastAsia="Times New Roman" w:cs="Times New Roman"/>
          <w:color w:val="333333"/>
          <w:szCs w:val="28"/>
          <w:lang w:eastAsia="ru-RU"/>
        </w:rPr>
        <w:t>якасці</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вучэбных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дапаможнікаў</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выхаванцаў</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старшых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груп</w:t>
      </w:r>
      <w:proofErr w:type="spellEnd"/>
      <w:r w:rsidRPr="008322DE">
        <w:rPr>
          <w:rFonts w:eastAsia="Times New Roman" w:cs="Times New Roman"/>
          <w:color w:val="333333"/>
          <w:szCs w:val="28"/>
          <w:lang w:eastAsia="ru-RU"/>
        </w:rPr>
        <w:t xml:space="preserve"> (ад 5 да 7 </w:t>
      </w:r>
      <w:proofErr w:type="spellStart"/>
      <w:r w:rsidRPr="008322DE">
        <w:rPr>
          <w:rFonts w:eastAsia="Times New Roman" w:cs="Times New Roman"/>
          <w:color w:val="333333"/>
          <w:szCs w:val="28"/>
          <w:lang w:eastAsia="ru-RU"/>
        </w:rPr>
        <w:t>гадоў</w:t>
      </w:r>
      <w:proofErr w:type="spellEnd"/>
      <w:r w:rsidRPr="008322DE">
        <w:rPr>
          <w:rFonts w:eastAsia="Times New Roman" w:cs="Times New Roman"/>
          <w:color w:val="333333"/>
          <w:szCs w:val="28"/>
          <w:lang w:eastAsia="ru-RU"/>
        </w:rPr>
        <w:t>) у 2022/2023 </w:t>
      </w:r>
      <w:proofErr w:type="spellStart"/>
      <w:r w:rsidRPr="008322DE">
        <w:rPr>
          <w:rFonts w:eastAsia="Times New Roman" w:cs="Times New Roman"/>
          <w:color w:val="333333"/>
          <w:szCs w:val="28"/>
          <w:lang w:eastAsia="ru-RU"/>
        </w:rPr>
        <w:t>навучальным</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годзе</w:t>
      </w:r>
      <w:proofErr w:type="spellEnd"/>
      <w:r w:rsidRPr="008322DE">
        <w:rPr>
          <w:rFonts w:eastAsia="Times New Roman" w:cs="Times New Roman"/>
          <w:color w:val="333333"/>
          <w:szCs w:val="28"/>
          <w:lang w:eastAsia="ru-RU"/>
        </w:rPr>
        <w:t xml:space="preserve">» (размещен на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портале</w:t>
      </w:r>
      <w:proofErr w:type="spellEnd"/>
      <w:r w:rsidRPr="008322DE">
        <w:rPr>
          <w:rFonts w:eastAsia="Times New Roman" w:cs="Times New Roman"/>
          <w:color w:val="333333"/>
          <w:szCs w:val="28"/>
          <w:lang w:eastAsia="ru-RU"/>
        </w:rPr>
        <w:t xml:space="preserve"> Министерства образования </w:t>
      </w:r>
      <w:hyperlink r:id="rId37" w:history="1">
        <w:r w:rsidRPr="008322DE">
          <w:rPr>
            <w:rFonts w:eastAsia="Times New Roman" w:cs="Times New Roman"/>
            <w:i/>
            <w:iCs/>
            <w:color w:val="004E88"/>
            <w:szCs w:val="28"/>
            <w:bdr w:val="none" w:sz="0" w:space="0" w:color="auto" w:frame="1"/>
            <w:lang w:eastAsia="ru-RU"/>
          </w:rPr>
          <w:t>https://edu.gov.by</w:t>
        </w:r>
      </w:hyperlink>
      <w:r w:rsidRPr="008322DE">
        <w:rPr>
          <w:rFonts w:eastAsia="Times New Roman" w:cs="Times New Roman"/>
          <w:i/>
          <w:iCs/>
          <w:color w:val="333333"/>
          <w:szCs w:val="28"/>
          <w:lang w:eastAsia="ru-RU"/>
        </w:rPr>
        <w:t>, </w:t>
      </w:r>
      <w:r w:rsidRPr="008322DE">
        <w:rPr>
          <w:rFonts w:eastAsia="Times New Roman" w:cs="Times New Roman"/>
          <w:color w:val="333333"/>
          <w:szCs w:val="28"/>
          <w:lang w:eastAsia="ru-RU"/>
        </w:rPr>
        <w:t>национальном образовательном портале</w:t>
      </w:r>
      <w:hyperlink r:id="rId38" w:history="1">
        <w:r w:rsidRPr="008322DE">
          <w:rPr>
            <w:rFonts w:eastAsia="Times New Roman" w:cs="Times New Roman"/>
            <w:i/>
            <w:iCs/>
            <w:color w:val="004E88"/>
            <w:szCs w:val="28"/>
            <w:bdr w:val="none" w:sz="0" w:space="0" w:color="auto" w:frame="1"/>
            <w:lang w:eastAsia="ru-RU"/>
          </w:rPr>
          <w:t>https://adu.by/</w:t>
        </w:r>
      </w:hyperlink>
      <w:hyperlink r:id="rId39" w:history="1">
        <w:r w:rsidRPr="008322DE">
          <w:rPr>
            <w:rFonts w:eastAsia="Times New Roman" w:cs="Times New Roman"/>
            <w:i/>
            <w:iCs/>
            <w:color w:val="004E88"/>
            <w:szCs w:val="28"/>
            <w:bdr w:val="none" w:sz="0" w:space="0" w:color="auto" w:frame="1"/>
            <w:lang w:eastAsia="ru-RU"/>
          </w:rPr>
          <w:t>Главная / Образовательный процесс. 2022/2023 учебный год / Дошкольное образование</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65ADDC7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Руководителям учреждений образования необходимо обратить особое внимание на своевременность (до 15 августа)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59EED30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Pr="008322DE">
        <w:rPr>
          <w:rFonts w:eastAsia="Times New Roman" w:cs="Times New Roman"/>
          <w:color w:val="333333"/>
          <w:szCs w:val="28"/>
          <w:lang w:eastAsia="ru-RU"/>
        </w:rPr>
        <w:lastRenderedPageBreak/>
        <w:t>учреждении образования, учебные пособия передаются его законному представителю.</w:t>
      </w:r>
    </w:p>
    <w:p w14:paraId="3A21EC8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Формирование гражданственности и патриотизма в учреждениях образования и в условиях семейного воспитания</w:t>
      </w:r>
    </w:p>
    <w:p w14:paraId="427B2FF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Приоритеты воспитания детей дошкольного возраста закреплены в Кодексе; Программе</w:t>
      </w:r>
      <w:r w:rsidRPr="008322DE">
        <w:rPr>
          <w:rFonts w:eastAsia="Times New Roman" w:cs="Times New Roman"/>
          <w:b/>
          <w:bCs/>
          <w:color w:val="333333"/>
          <w:szCs w:val="28"/>
          <w:lang w:eastAsia="ru-RU"/>
        </w:rPr>
        <w:t> патриотического воспитания населения Республики Беларусь на 2022-2025 годы (постановление Совета Министров Республики Беларусь от 29 декабря 2021 г. № 773); </w:t>
      </w:r>
      <w:r w:rsidRPr="008322DE">
        <w:rPr>
          <w:rFonts w:eastAsia="Times New Roman" w:cs="Times New Roman"/>
          <w:color w:val="333333"/>
          <w:szCs w:val="28"/>
          <w:lang w:eastAsia="ru-RU"/>
        </w:rPr>
        <w:t>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2021–2025 гг. (постановление Министерства образования Республики Беларусь от 31 декабря 2020 г. № 312), иных нормативных правовых актах.</w:t>
      </w:r>
    </w:p>
    <w:p w14:paraId="0AEAD59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Важнейшим показателем сформированности у воспитанников гражданственности и патриотизма является знание государственной символики Республики Беларусь, понимание ее роли и значения.</w:t>
      </w:r>
    </w:p>
    <w:p w14:paraId="6E0FEB2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Изучение государственной символики в учреждениях образования осуществляется с учетом возрастных познавательных особенностей воспитанников.</w:t>
      </w:r>
    </w:p>
    <w:p w14:paraId="73BDEC7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Содержание учебной программы дошкольного образования предусматривает в средней группе воспитанников (от 4 до 5 лет) в рамках реализации задач образовательной области «Ребенок и общество» формирование представлений о государственных символах Республики Беларусь, государственных праздниках и общереспубликанских праздничных днях, основных достопримечательностях малой родины и города Минска – столицы Республики Беларусь и др.; в старших группах воспитанников (от 5 до 6 лет, от 6 до 7 лет) – о Государственном флаге Республики Беларусь как одном из национальных символов, элементах Государственного герба Республики Беларусь, формирование гордости и уважения к государственным символам Республики Беларусь, осознание себя гражданином Республики Беларусь, умения соблюдать правила поведения на церемонии подъема Государственного флага Республики Беларусь и исполнения Государственного гимна Республики Беларусь и др.</w:t>
      </w:r>
    </w:p>
    <w:p w14:paraId="5825B09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Решение вышеназванных задач будет наиболее эффективным в случае интеграции содержания образовательных областей учебной программы дошкольного образования: «Ребенок и общество», «Развитие речи и культура речевого общения», «</w:t>
      </w:r>
      <w:proofErr w:type="spellStart"/>
      <w:r w:rsidRPr="008322DE">
        <w:rPr>
          <w:rFonts w:eastAsia="Times New Roman" w:cs="Times New Roman"/>
          <w:color w:val="333333"/>
          <w:szCs w:val="28"/>
          <w:lang w:eastAsia="ru-RU"/>
        </w:rPr>
        <w:t>Развіццё</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маўлення</w:t>
      </w:r>
      <w:proofErr w:type="spellEnd"/>
      <w:r w:rsidRPr="008322DE">
        <w:rPr>
          <w:rFonts w:eastAsia="Times New Roman" w:cs="Times New Roman"/>
          <w:color w:val="333333"/>
          <w:szCs w:val="28"/>
          <w:lang w:eastAsia="ru-RU"/>
        </w:rPr>
        <w:t xml:space="preserve"> і культура </w:t>
      </w:r>
      <w:proofErr w:type="spellStart"/>
      <w:r w:rsidRPr="008322DE">
        <w:rPr>
          <w:rFonts w:eastAsia="Times New Roman" w:cs="Times New Roman"/>
          <w:color w:val="333333"/>
          <w:szCs w:val="28"/>
          <w:lang w:eastAsia="ru-RU"/>
        </w:rPr>
        <w:t>маўленчых</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зносін</w:t>
      </w:r>
      <w:proofErr w:type="spellEnd"/>
      <w:r w:rsidRPr="008322DE">
        <w:rPr>
          <w:rFonts w:eastAsia="Times New Roman" w:cs="Times New Roman"/>
          <w:color w:val="333333"/>
          <w:szCs w:val="28"/>
          <w:lang w:eastAsia="ru-RU"/>
        </w:rPr>
        <w:t>», «Изобразительное искусство», «Музыкальное искусство», «Художественная литература» и др.</w:t>
      </w:r>
    </w:p>
    <w:p w14:paraId="38F4EB4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Воспитание у детей дошкольного возраста уважения к государственным символам Республики Беларусь рекомендуется осуществлять как в специально организованной деятельности, регламентированной типовым учебным планом дошкольного образования (игра, занятие), типовым учебным планом специального образования на уровне дошкольного образования, так и в нерегламентированной деятельности воспитанников.</w:t>
      </w:r>
    </w:p>
    <w:p w14:paraId="26F2A26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Для ознакомления воспитанников с государственной символикой целесообразно использовать следующие методы и приемы:</w:t>
      </w:r>
    </w:p>
    <w:p w14:paraId="454D890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рассматривание иллюстраций с изображением Государственного флага Республики Беларусь и Государственного герба Республики Беларусь, сопровождающееся комментарием педагогического работника, объяснением элементов государственных символов, что позволит ребенку более четко увидеть детали и различать их;</w:t>
      </w:r>
    </w:p>
    <w:p w14:paraId="4A8DFD0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рассматривание предметов с изображением Государственного герба Республики Беларусь (обложка паспорта, свидетельство о рождении, марки, правительственные награды (при встречах с ветеранами войны и труда и др.));</w:t>
      </w:r>
    </w:p>
    <w:p w14:paraId="4430AD3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привлечение внимания воспитанников к изображениям символов нашего государства, встречающимся в повседневной жизни; приобщение их к отдельным, доступным детскому пониманию общественным событиям, отражающим отношение белорусов к государственным символам Республики Беларусь;</w:t>
      </w:r>
    </w:p>
    <w:p w14:paraId="1A71EF4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объяснение воспитанникам содержания Государственного гимна Республики Беларусь; прослушивание гимна в сочетании с предварительным комментарием педагогического работника о том, как нужно вести себя во время звучания (</w:t>
      </w:r>
      <w:proofErr w:type="spellStart"/>
      <w:r w:rsidRPr="008322DE">
        <w:rPr>
          <w:rFonts w:eastAsia="Times New Roman" w:cs="Times New Roman"/>
          <w:color w:val="333333"/>
          <w:szCs w:val="28"/>
          <w:lang w:eastAsia="ru-RU"/>
        </w:rPr>
        <w:t>исполнени</w:t>
      </w:r>
      <w:proofErr w:type="spellEnd"/>
      <w:r w:rsidRPr="008322DE">
        <w:rPr>
          <w:rFonts w:eastAsia="Times New Roman" w:cs="Times New Roman"/>
          <w:color w:val="333333"/>
          <w:szCs w:val="28"/>
          <w:lang w:eastAsia="ru-RU"/>
        </w:rPr>
        <w:t>) гимна (слушать стоя, мальчики снимают головные уборы);</w:t>
      </w:r>
    </w:p>
    <w:p w14:paraId="1FF41CA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беседы с воспитанниками о том, где и когда используется государственная символика (например, в праздничные дни на улицах вывешивают флаги, в честь спортсменов-победителей звучит Государственный гимн Республики Беларусь и поднимают Государственный флаг Республики Беларусь);</w:t>
      </w:r>
    </w:p>
    <w:p w14:paraId="72FCFC0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наблюдение во время прогулок и экскурсий за изменениями в своем населенном пункте накануне дней государственных праздников и праздничных дней с дальнейшим обсуждением впечатлений воспитанников и др.</w:t>
      </w:r>
    </w:p>
    <w:p w14:paraId="6E5E6B7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целях формирования объективного отношения общества к историческому прошлому, сохранения и укрепления единства белорусского народа 2022 год проходит под знаком Года исторической памяти.</w:t>
      </w:r>
    </w:p>
    <w:p w14:paraId="374CBD7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Учебной программой дошкольного образования предусмотрено формирование у воспитанников старших групп (от 5 до 6 лет; от 6 до 7 лет) представлений:</w:t>
      </w:r>
    </w:p>
    <w:p w14:paraId="160D825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 достопримечательностях столицы Республики Беларусь (например, Белорусский государственный музей истории Великой отечественной войны) и малой родины,</w:t>
      </w:r>
    </w:p>
    <w:p w14:paraId="1F4DB34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скульптурно-архитектурных объектах, сооружениях (например, памятниках, мемориальных и историко-культурных комплексах), возведенных на территории нашей страны и посвященных событиям Великой Отечественной войны (например, мемориальный комплекс «Брестская крепость-герой», монумент Победы, мемориальный комплекс «Курган Славы», «Прорыв», историко-культурный комплекс «Линия Сталина»);</w:t>
      </w:r>
    </w:p>
    <w:p w14:paraId="02E3475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людях, прославивших Беларусь и др.</w:t>
      </w:r>
    </w:p>
    <w:p w14:paraId="6434B64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Следует отметить, что объекты достопримечательностей Республики Беларусь, произведения художественной литературы по ознакомлению с Великой Отечественной войной педагогические работники могут определять самостоятельно с учетом ресурсных возможностей учреждения образования, его территориального расположения.</w:t>
      </w:r>
    </w:p>
    <w:p w14:paraId="5542EF8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 целью повышения уровня ответственности за настоящее и будущее страны, недопустимости геноцида в образовательном процессе учреждений образования следует применять разные формы организации воспитанников (занятия, игры, экскурсии, образовательные проекты и др.), методы и приемы (беседы, чтение произведений художественной литературы и др.), обеспечивающие формирование:</w:t>
      </w:r>
    </w:p>
    <w:p w14:paraId="03EB33E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уважения и толерантного отношения к представителям разных национальностей, беженцам, живущим в Республике Беларусь, их культуре и традициям;</w:t>
      </w:r>
    </w:p>
    <w:p w14:paraId="7133116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представлений о других странах и народах, их многообразии, особенностях их культуры, нормах поведения в разных культурах; уважения к национальным культурам других людей, миролюбия;</w:t>
      </w:r>
    </w:p>
    <w:p w14:paraId="4F2FE9F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осознания того, что все люди на Земле – одна большая семья, а сама Земля – наш общий дом;</w:t>
      </w:r>
    </w:p>
    <w:p w14:paraId="7C2ECC0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осознания общечеловеческих и национальных ценностей и др.</w:t>
      </w:r>
    </w:p>
    <w:p w14:paraId="2A56A7C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формирование основ гражданственности и патриотизма осуществляется в тесном сотрудничестве педагогических работников и родителей (законных представителей) воспитанников. На ярких примерах своей жизни, труда, отношения к государству взрослые демонстрируют ребенку, что на него возлагают надежды не только родные, но и общество в целом. Формами взаимодействия учреждения образования и семьи могут быть проведение консультаций по вопросам патриотического воспитания детей в семье, совместных праздников, экскурсий, реализация образовательных проектов и др.</w:t>
      </w:r>
    </w:p>
    <w:p w14:paraId="596E3E0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этих целях приказом Министра образования № 368 от 25.05.2022 «О совершенствовании работы по патриотическому воспитанию» определено, что в учреждениях образования необходимо организовать на постоянной основе проведение торжественных линеек с обязательным прослушиванием (исполнением) Государственного гимна Республики Беларусь, поднятием (выносом) Государственного флага Республики Беларусь на территории учреждения образования (на площадке с установленным флагштоком) в дни государственных праздников и общереспубликанские праздничные дни (День народного единства, День защитников Отечества и Вооруженных Сил Республики Беларусь, День Конституции, День труда, День Победы, День Государственного герба Республики Беларусь и Государственного флага Республики Беларусь, День Независимости Республики Беларусь (День Республики). В случае, если государственный праздник или праздничный день является нерабочим днем, торжественное мероприятие проводится в последний рабочий день до установленной даты государственного праздника, праздничного дня.</w:t>
      </w:r>
    </w:p>
    <w:p w14:paraId="754D6A4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Руководители учреждений образования должны обеспечить:</w:t>
      </w:r>
    </w:p>
    <w:p w14:paraId="35F21AC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необходимое уважительное отношение к государственным символам Республики Беларусь при организации торжественных мероприятий;</w:t>
      </w:r>
    </w:p>
    <w:p w14:paraId="23FB069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размещение на официальных сайтах, в социальных сетях и мессенджерах учреждений образования информации о вышеназванных торжественных мероприятиях.</w:t>
      </w:r>
    </w:p>
    <w:p w14:paraId="70377ED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в рамках исполнения поручений, содержащихся в протоколе заседания Координационного совета при Министерстве образования Республики Беларусь по развитию исторической науки и образования от 8 июня 2022 г. № 2, на сайте каждого учреждения образования необходимо создать и систематически актуализировать раздел «История, традиции, достижения учреждения образования».</w:t>
      </w:r>
    </w:p>
    <w:p w14:paraId="1C0A686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физического воспитания</w:t>
      </w:r>
    </w:p>
    <w:p w14:paraId="5654375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целях обеспечения безопасности воспитанников физическое воспитание в учреждении образования должно быть организовано строго в соответствии с Санитарными нормами и правилами «Требования для учреждений дошкольного образования» (постановление Министерства здравоохранения Республики Беларусь от 25 января 2013 г. № 8), специфическими </w:t>
      </w:r>
      <w:proofErr w:type="spellStart"/>
      <w:r w:rsidRPr="008322DE">
        <w:rPr>
          <w:rFonts w:eastAsia="Times New Roman" w:cs="Times New Roman"/>
          <w:color w:val="333333"/>
          <w:szCs w:val="28"/>
          <w:lang w:eastAsia="ru-RU"/>
        </w:rPr>
        <w:t>санитарно</w:t>
      </w:r>
      <w:r w:rsidRPr="008322DE">
        <w:rPr>
          <w:rFonts w:eastAsia="Times New Roman" w:cs="Times New Roman"/>
          <w:color w:val="333333"/>
          <w:szCs w:val="28"/>
          <w:lang w:eastAsia="ru-RU"/>
        </w:rPr>
        <w:softHyphen/>
        <w:t>эпидемиологическими</w:t>
      </w:r>
      <w:proofErr w:type="spellEnd"/>
      <w:r w:rsidRPr="008322DE">
        <w:rPr>
          <w:rFonts w:eastAsia="Times New Roman" w:cs="Times New Roman"/>
          <w:color w:val="333333"/>
          <w:szCs w:val="28"/>
          <w:lang w:eastAsia="ru-RU"/>
        </w:rPr>
        <w:t xml:space="preserve">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Правилами, иными нормативными правовыми актами.</w:t>
      </w:r>
    </w:p>
    <w:p w14:paraId="77DB20F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Педагогические работники в начале и в конце рабочего дня должны визуально проверять помещения учреждения образования, в том числе спортивный и музыкальный залы, плавательный бассейн, иные, на предмет их безопасного состояния и исправности оборудования, наличия предметов и веществ, подозрительных и опасных для жизни и здоровья обучающегося.</w:t>
      </w:r>
    </w:p>
    <w:p w14:paraId="2C8BF42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Инвентарь и игровое оборудование должны соответствовать требованиям безопасности: детский инвентарь и игровое оборудование должно находиться в исправном состоянии, позволяющем соразмерять двигательную нагрузку в соответствии с временем года, возрастом обучающихся.</w:t>
      </w:r>
    </w:p>
    <w:p w14:paraId="102248F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Готовность зданий, сооружений, территории, иных объектов, в том числе надворного и иного оборудования, должна быть отражена в акте о состоянии дел и необходимых мероприятиях по подготовке учреждения образования к организации образовательного процесса (приказ Министра образования Республики Беларусь от 20.04.2021 № 288 «Об отдельных вопросах организации образовательного процесса в учреждениях дошкольного образования»). При этом все предписания и рекомендации органов государственного пожарного надзора, учреждений, осуществляющих государственный санитарный надзор, управлений (отделов) внутренних дел городского (районного) исполнительного комитета (местной администрации) должны быть исполнены.</w:t>
      </w:r>
    </w:p>
    <w:p w14:paraId="0E5632E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Обращаем внимание, </w:t>
      </w:r>
      <w:proofErr w:type="gramStart"/>
      <w:r w:rsidRPr="008322DE">
        <w:rPr>
          <w:rFonts w:eastAsia="Times New Roman" w:cs="Times New Roman"/>
          <w:color w:val="333333"/>
          <w:szCs w:val="28"/>
          <w:lang w:eastAsia="ru-RU"/>
        </w:rPr>
        <w:t>что согласно ЕКСДС</w:t>
      </w:r>
      <w:proofErr w:type="gramEnd"/>
      <w:r w:rsidRPr="008322DE">
        <w:rPr>
          <w:rFonts w:eastAsia="Times New Roman" w:cs="Times New Roman"/>
          <w:color w:val="333333"/>
          <w:szCs w:val="28"/>
          <w:lang w:eastAsia="ru-RU"/>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должен </w:t>
      </w:r>
      <w:r w:rsidRPr="008322DE">
        <w:rPr>
          <w:rFonts w:eastAsia="Times New Roman" w:cs="Times New Roman"/>
          <w:color w:val="333333"/>
          <w:szCs w:val="28"/>
          <w:lang w:eastAsia="ru-RU"/>
        </w:rPr>
        <w:lastRenderedPageBreak/>
        <w:t>обеспечить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 спортивно-массовых мероприятий.</w:t>
      </w:r>
    </w:p>
    <w:p w14:paraId="1BEB957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Физическое воспитание осуществляется в соответствии с учебной программой, типовым учебным планом дошкольного образования, программами специального образования, типовым учебным планом специального образования на уровне дошкольного образования на занятиях по образовательной области «Физическая культура» («Адаптивная физическая культура») и реализуется посредством обеспечения двигательной активности в мероприятиях распорядка дня (утренняя гимнастика; занятия по образовательной области «Физическая культура»; </w:t>
      </w:r>
      <w:proofErr w:type="spellStart"/>
      <w:r w:rsidRPr="008322DE">
        <w:rPr>
          <w:rFonts w:eastAsia="Times New Roman" w:cs="Times New Roman"/>
          <w:color w:val="333333"/>
          <w:szCs w:val="28"/>
          <w:lang w:eastAsia="ru-RU"/>
        </w:rPr>
        <w:t>индивидуально</w:t>
      </w:r>
      <w:r w:rsidRPr="008322DE">
        <w:rPr>
          <w:rFonts w:eastAsia="Times New Roman" w:cs="Times New Roman"/>
          <w:color w:val="333333"/>
          <w:szCs w:val="28"/>
          <w:lang w:eastAsia="ru-RU"/>
        </w:rPr>
        <w:softHyphen/>
        <w:t>дифференцированные</w:t>
      </w:r>
      <w:proofErr w:type="spellEnd"/>
      <w:r w:rsidRPr="008322DE">
        <w:rPr>
          <w:rFonts w:eastAsia="Times New Roman" w:cs="Times New Roman"/>
          <w:color w:val="333333"/>
          <w:szCs w:val="28"/>
          <w:lang w:eastAsia="ru-RU"/>
        </w:rPr>
        <w:t xml:space="preserve"> занятия;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и праздники, дни здоровья); самостоятельная двигательная деятельность) с учетом возраста, пола, физической подготовленности, индивидуальных психофизических особенностей и состояния здоровья воспитанников.</w:t>
      </w:r>
    </w:p>
    <w:p w14:paraId="37D1F65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Типовым учебным планом дошкольного образования, типовым учебным планом специального образования на уровне дошкольного образования предусмотрено от 1 до 3 учебных часов в неделю на реализацию содержания образовательной области «Физическая культура» («Адаптивная физическая культура») 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образовательной области «Физическая культура» проводятся в помещении (спортивном/музыкальном зале) либо на физкультурной площадке (при хорошей погоде) в любое время года. При отсутствии бассейна проводятся три занятия по образовательной области «Физическая культура» в помещении (спортивном/музыкальном зале) либо на физкультурной площадке (при хорошей погоде) в любое время года.</w:t>
      </w:r>
    </w:p>
    <w:p w14:paraId="0CE4F22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Реализация содержания образовательного компонента «Спортивные упражнения» (подготовка к плаванию) образовательной области «Физическая культура» также осуществляется в различных формах организации </w:t>
      </w:r>
      <w:proofErr w:type="spellStart"/>
      <w:r w:rsidRPr="008322DE">
        <w:rPr>
          <w:rFonts w:eastAsia="Times New Roman" w:cs="Times New Roman"/>
          <w:color w:val="333333"/>
          <w:szCs w:val="28"/>
          <w:lang w:eastAsia="ru-RU"/>
        </w:rPr>
        <w:t>физкультурно</w:t>
      </w:r>
      <w:r w:rsidRPr="008322DE">
        <w:rPr>
          <w:rFonts w:eastAsia="Times New Roman" w:cs="Times New Roman"/>
          <w:color w:val="333333"/>
          <w:szCs w:val="28"/>
          <w:lang w:eastAsia="ru-RU"/>
        </w:rPr>
        <w:softHyphen/>
        <w:t>оздоровительной</w:t>
      </w:r>
      <w:proofErr w:type="spellEnd"/>
      <w:r w:rsidRPr="008322DE">
        <w:rPr>
          <w:rFonts w:eastAsia="Times New Roman" w:cs="Times New Roman"/>
          <w:color w:val="333333"/>
          <w:szCs w:val="28"/>
          <w:lang w:eastAsia="ru-RU"/>
        </w:rPr>
        <w:t xml:space="preserve"> деятельности: при проведении </w:t>
      </w:r>
      <w:proofErr w:type="spellStart"/>
      <w:r w:rsidRPr="008322DE">
        <w:rPr>
          <w:rFonts w:eastAsia="Times New Roman" w:cs="Times New Roman"/>
          <w:color w:val="333333"/>
          <w:szCs w:val="28"/>
          <w:lang w:eastAsia="ru-RU"/>
        </w:rPr>
        <w:t>индивидуально</w:t>
      </w:r>
      <w:r w:rsidRPr="008322DE">
        <w:rPr>
          <w:rFonts w:eastAsia="Times New Roman" w:cs="Times New Roman"/>
          <w:color w:val="333333"/>
          <w:szCs w:val="28"/>
          <w:lang w:eastAsia="ru-RU"/>
        </w:rPr>
        <w:softHyphen/>
        <w:t>дифференцированных</w:t>
      </w:r>
      <w:proofErr w:type="spellEnd"/>
      <w:r w:rsidRPr="008322DE">
        <w:rPr>
          <w:rFonts w:eastAsia="Times New Roman" w:cs="Times New Roman"/>
          <w:color w:val="333333"/>
          <w:szCs w:val="28"/>
          <w:lang w:eastAsia="ru-RU"/>
        </w:rPr>
        <w:t xml:space="preserve"> занятий с детьми, мероприятий активного отдыха (физкультурные досуги и праздники, дни здоровья).</w:t>
      </w:r>
    </w:p>
    <w:p w14:paraId="4629932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Согласно пункту 7 Инструкции о порядке распределения обучающихся в основную, подготовительную, специальную медицинскую группу, группу лечебной физкультуры (постановление Министерства здравоохранения Республики Беларусь от 9 июня 2014 г. № 38) в специальную медицинскую группу для занятий физической культурой распределяются обучающиеся, </w:t>
      </w:r>
      <w:r w:rsidRPr="008322DE">
        <w:rPr>
          <w:rFonts w:eastAsia="Times New Roman" w:cs="Times New Roman"/>
          <w:color w:val="333333"/>
          <w:szCs w:val="28"/>
          <w:lang w:eastAsia="ru-RU"/>
        </w:rPr>
        <w:lastRenderedPageBreak/>
        <w:t>имеющие выраженные отклонения в состоянии здоровья постоянного или временного характера.</w:t>
      </w:r>
    </w:p>
    <w:p w14:paraId="43FE739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Пунктом 68 ССЭТ определено, что занятия по физической культуре с воспитанниками специальной медицинской группы должны проводиться педагогическими работниками, </w:t>
      </w:r>
      <w:r w:rsidRPr="008322DE">
        <w:rPr>
          <w:rFonts w:eastAsia="Times New Roman" w:cs="Times New Roman"/>
          <w:i/>
          <w:iCs/>
          <w:color w:val="333333"/>
          <w:szCs w:val="28"/>
          <w:lang w:eastAsia="ru-RU"/>
        </w:rPr>
        <w:t>прошедшими специальную подготовку</w:t>
      </w:r>
      <w:r w:rsidRPr="008322DE">
        <w:rPr>
          <w:rFonts w:eastAsia="Times New Roman" w:cs="Times New Roman"/>
          <w:color w:val="333333"/>
          <w:szCs w:val="28"/>
          <w:lang w:eastAsia="ru-RU"/>
        </w:rPr>
        <w:t>, отдельно от основной группы.</w:t>
      </w:r>
    </w:p>
    <w:p w14:paraId="13A450F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процесса в учреждениях образования, толкованию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формированию культуры здоровья, приобщению к занятиям физической культурой и спортом, включая анонсы и итоги проведения мероприятий по данной тематике.</w:t>
      </w:r>
    </w:p>
    <w:p w14:paraId="21C25AD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Реализация образовательной программы дополнительного образования детей и молодежи</w:t>
      </w:r>
    </w:p>
    <w:p w14:paraId="382488E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детском саду, санаторном детском саду, специальном детском саду образовательная программа дополнительного образования детей и 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
    <w:p w14:paraId="6CA5F89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 и с учетом индивидуальных образовательных потребностей воспитанников с ОПФР.</w:t>
      </w:r>
    </w:p>
    <w:p w14:paraId="363E827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Программы объединений по интересам с базовым уровнем изучения образовательной области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 органом управления образованием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14:paraId="171EC48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14:paraId="1267221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в соответствии с требованиями к организации образовательного </w:t>
      </w:r>
      <w:r w:rsidRPr="008322DE">
        <w:rPr>
          <w:rFonts w:eastAsia="Times New Roman" w:cs="Times New Roman"/>
          <w:color w:val="333333"/>
          <w:szCs w:val="28"/>
          <w:lang w:eastAsia="ru-RU"/>
        </w:rPr>
        <w:lastRenderedPageBreak/>
        <w:t>процесса при реализации образовательной программы дошкольного образования с учетом особенностей, указанных в </w:t>
      </w:r>
      <w:hyperlink r:id="rId40" w:history="1">
        <w:r w:rsidRPr="008322DE">
          <w:rPr>
            <w:rFonts w:eastAsia="Times New Roman" w:cs="Times New Roman"/>
            <w:color w:val="004E88"/>
            <w:szCs w:val="28"/>
            <w:bdr w:val="none" w:sz="0" w:space="0" w:color="auto" w:frame="1"/>
            <w:lang w:eastAsia="ru-RU"/>
          </w:rPr>
          <w:t>главе </w:t>
        </w:r>
      </w:hyperlink>
      <w:r w:rsidRPr="008322DE">
        <w:rPr>
          <w:rFonts w:eastAsia="Times New Roman" w:cs="Times New Roman"/>
          <w:color w:val="333333"/>
          <w:szCs w:val="28"/>
          <w:lang w:eastAsia="ru-RU"/>
        </w:rPr>
        <w:t>44 Кодекса, и может осуществляться в объединениях по интересам или индивидуально.</w:t>
      </w:r>
    </w:p>
    <w:p w14:paraId="199400D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Объединение по интересам создается из числа детей на основе общего интереса к конкретному направлению деятельности. Указанные объединения могут быть одновозрастными и разновозрастными, создаваться для работы с переменным составом обучающихся.</w:t>
      </w:r>
    </w:p>
    <w:p w14:paraId="5DF1C15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Наполняемость объединения по интересам составляет от 8 до 10 обучающихся.</w:t>
      </w:r>
    </w:p>
    <w:p w14:paraId="1E9373D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случаях, предусмотренных учебно-программной документацией образовательной программы дополнительного образования детей и молодежи, объединения по интересам могут делиться на две подгруппы.</w:t>
      </w:r>
    </w:p>
    <w:p w14:paraId="19CF9FE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иные формы.</w:t>
      </w:r>
    </w:p>
    <w:p w14:paraId="4D37100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Продолжительность занятий устанавливается с учетом санитарных норм, правил и гигиенических нормативов.</w:t>
      </w:r>
    </w:p>
    <w:p w14:paraId="546DC61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Учет занятий ведется в документах, необходимых для организации образовательного процесса в учреждении образования.</w:t>
      </w:r>
    </w:p>
    <w:p w14:paraId="12551E0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образовательного процесса в учреждениях общего среднего и специального образования</w:t>
      </w:r>
      <w:r w:rsidRPr="008322DE">
        <w:rPr>
          <w:rFonts w:eastAsia="Times New Roman" w:cs="Times New Roman"/>
          <w:b/>
          <w:bCs/>
          <w:strike/>
          <w:color w:val="333333"/>
          <w:szCs w:val="28"/>
          <w:lang w:eastAsia="ru-RU"/>
        </w:rPr>
        <w:t>, </w:t>
      </w:r>
      <w:r w:rsidRPr="008322DE">
        <w:rPr>
          <w:rFonts w:eastAsia="Times New Roman" w:cs="Times New Roman"/>
          <w:b/>
          <w:bCs/>
          <w:color w:val="333333"/>
          <w:szCs w:val="28"/>
          <w:lang w:eastAsia="ru-RU"/>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14:paraId="666D927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Учреждения общего среднего образования (</w:t>
      </w:r>
      <w:proofErr w:type="spellStart"/>
      <w:r w:rsidRPr="008322DE">
        <w:rPr>
          <w:rFonts w:eastAsia="Times New Roman" w:cs="Times New Roman"/>
          <w:color w:val="333333"/>
          <w:szCs w:val="28"/>
          <w:lang w:eastAsia="ru-RU"/>
        </w:rPr>
        <w:t>школа</w:t>
      </w:r>
      <w:r w:rsidRPr="008322DE">
        <w:rPr>
          <w:rFonts w:eastAsia="Times New Roman" w:cs="Times New Roman"/>
          <w:color w:val="333333"/>
          <w:szCs w:val="28"/>
          <w:lang w:eastAsia="ru-RU"/>
        </w:rPr>
        <w:softHyphen/>
        <w:t>интернат</w:t>
      </w:r>
      <w:proofErr w:type="spellEnd"/>
      <w:r w:rsidRPr="008322DE">
        <w:rPr>
          <w:rFonts w:eastAsia="Times New Roman" w:cs="Times New Roman"/>
          <w:color w:val="333333"/>
          <w:szCs w:val="28"/>
          <w:lang w:eastAsia="ru-RU"/>
        </w:rPr>
        <w:t xml:space="preserve"> для </w:t>
      </w:r>
      <w:proofErr w:type="spellStart"/>
      <w:r w:rsidRPr="008322DE">
        <w:rPr>
          <w:rFonts w:eastAsia="Times New Roman" w:cs="Times New Roman"/>
          <w:color w:val="333333"/>
          <w:szCs w:val="28"/>
          <w:lang w:eastAsia="ru-RU"/>
        </w:rPr>
        <w:t>детей</w:t>
      </w:r>
      <w:r w:rsidRPr="008322DE">
        <w:rPr>
          <w:rFonts w:eastAsia="Times New Roman" w:cs="Times New Roman"/>
          <w:color w:val="333333"/>
          <w:szCs w:val="28"/>
          <w:lang w:eastAsia="ru-RU"/>
        </w:rPr>
        <w:softHyphen/>
        <w:t>сирот</w:t>
      </w:r>
      <w:proofErr w:type="spellEnd"/>
      <w:r w:rsidRPr="008322DE">
        <w:rPr>
          <w:rFonts w:eastAsia="Times New Roman" w:cs="Times New Roman"/>
          <w:color w:val="333333"/>
          <w:szCs w:val="28"/>
          <w:lang w:eastAsia="ru-RU"/>
        </w:rPr>
        <w:t xml:space="preserve"> и детей, оставшихся без попечения родителей, начальная школа, базовая школа, средняя школа), учреждения специального образования (специальная </w:t>
      </w:r>
      <w:proofErr w:type="spellStart"/>
      <w:r w:rsidRPr="008322DE">
        <w:rPr>
          <w:rFonts w:eastAsia="Times New Roman" w:cs="Times New Roman"/>
          <w:color w:val="333333"/>
          <w:szCs w:val="28"/>
          <w:lang w:eastAsia="ru-RU"/>
        </w:rPr>
        <w:t>школа</w:t>
      </w:r>
      <w:r w:rsidRPr="008322DE">
        <w:rPr>
          <w:rFonts w:eastAsia="Times New Roman" w:cs="Times New Roman"/>
          <w:color w:val="333333"/>
          <w:szCs w:val="28"/>
          <w:lang w:eastAsia="ru-RU"/>
        </w:rPr>
        <w:softHyphen/>
        <w:t>интернат</w:t>
      </w:r>
      <w:proofErr w:type="spellEnd"/>
      <w:r w:rsidRPr="008322DE">
        <w:rPr>
          <w:rFonts w:eastAsia="Times New Roman" w:cs="Times New Roman"/>
          <w:color w:val="333333"/>
          <w:szCs w:val="28"/>
          <w:lang w:eastAsia="ru-RU"/>
        </w:rPr>
        <w:t>,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 специального образования.</w:t>
      </w:r>
    </w:p>
    <w:p w14:paraId="1498A13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3E6EA25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контингента воспитанников и ресурсного (кадрового и </w:t>
      </w:r>
      <w:proofErr w:type="spellStart"/>
      <w:r w:rsidRPr="008322DE">
        <w:rPr>
          <w:rFonts w:eastAsia="Times New Roman" w:cs="Times New Roman"/>
          <w:color w:val="333333"/>
          <w:szCs w:val="28"/>
          <w:lang w:eastAsia="ru-RU"/>
        </w:rPr>
        <w:t>материально</w:t>
      </w:r>
      <w:r w:rsidRPr="008322DE">
        <w:rPr>
          <w:rFonts w:eastAsia="Times New Roman" w:cs="Times New Roman"/>
          <w:color w:val="333333"/>
          <w:szCs w:val="28"/>
          <w:lang w:eastAsia="ru-RU"/>
        </w:rPr>
        <w:softHyphen/>
        <w:t>технического</w:t>
      </w:r>
      <w:proofErr w:type="spellEnd"/>
      <w:r w:rsidRPr="008322DE">
        <w:rPr>
          <w:rFonts w:eastAsia="Times New Roman" w:cs="Times New Roman"/>
          <w:color w:val="333333"/>
          <w:szCs w:val="28"/>
          <w:lang w:eastAsia="ru-RU"/>
        </w:rPr>
        <w:t>) обеспечения и утверждаются руководителем учреждения образования.</w:t>
      </w:r>
    </w:p>
    <w:p w14:paraId="35569CC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w:t>
      </w:r>
      <w:r w:rsidRPr="008322DE">
        <w:rPr>
          <w:rFonts w:eastAsia="Times New Roman" w:cs="Times New Roman"/>
          <w:color w:val="333333"/>
          <w:szCs w:val="28"/>
          <w:lang w:eastAsia="ru-RU"/>
        </w:rPr>
        <w:lastRenderedPageBreak/>
        <w:t>учебного плана дошкольного образования, учебных планов специального образования.</w:t>
      </w:r>
    </w:p>
    <w:p w14:paraId="56C9487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образовательного процесса в разновозрастных группах</w:t>
      </w:r>
    </w:p>
    <w:p w14:paraId="02EE1D0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разновозрастную группу могут объединяться воспитанники в возрасте от 1 года до 7 лет. Наполняемость разновозрастной группы не должна превышать 12 воспитанников. 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14:paraId="03DD666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Возможны следующие варианты объединения воспитанников в разновозрастные группы:</w:t>
      </w:r>
    </w:p>
    <w:p w14:paraId="5FAF09E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смежного возраста</w:t>
      </w:r>
      <w:r w:rsidRPr="008322DE">
        <w:rPr>
          <w:rFonts w:eastAsia="Times New Roman" w:cs="Times New Roman"/>
          <w:color w:val="333333"/>
          <w:szCs w:val="28"/>
          <w:lang w:eastAsia="ru-RU"/>
        </w:rPr>
        <w:t>: 2 и 3 года (возрастные группы воспитанников от 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p>
    <w:p w14:paraId="591B335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относительно контрастного возраста</w:t>
      </w:r>
      <w:r w:rsidRPr="008322DE">
        <w:rPr>
          <w:rFonts w:eastAsia="Times New Roman" w:cs="Times New Roman"/>
          <w:color w:val="333333"/>
          <w:szCs w:val="28"/>
          <w:lang w:eastAsia="ru-RU"/>
        </w:rPr>
        <w:t>: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
    <w:p w14:paraId="038D015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контрастного возраста</w:t>
      </w:r>
      <w:r w:rsidRPr="008322DE">
        <w:rPr>
          <w:rFonts w:eastAsia="Times New Roman" w:cs="Times New Roman"/>
          <w:color w:val="333333"/>
          <w:szCs w:val="28"/>
          <w:lang w:eastAsia="ru-RU"/>
        </w:rPr>
        <w:t>: 2 года и 5 лет (возрастные группы воспитанников от 2 до 3 лет и от 5 до 6 лет), 3 года и 6 лет (возрастные группы воспитанников от 3 до 4 лет и от 6 до 7 лет).</w:t>
      </w:r>
    </w:p>
    <w:p w14:paraId="53787E8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 младшими воспитанниками режимные процессы начинаются на 10–15 минут раньше (в другом порядке происходит лишь подъем воспитанников после дневного сна – первыми встают на 10–15 минут раньше старшие воспитанники). Эти режимные моменты необходимы для того, чтобы воспитанники разного возраста, объединенные в одну группу, последовательно и постепенно переходили от одного вида деятельности к другому.</w:t>
      </w:r>
    </w:p>
    <w:p w14:paraId="509AF5C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(от 4 до 5 лет).</w:t>
      </w:r>
    </w:p>
    <w:p w14:paraId="63D3D35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w:t>
      </w:r>
    </w:p>
    <w:p w14:paraId="505FC11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Специально организованную деятельность в разновозрастной группе можно осуществлять с применением следующих подходов к организации занятия (игры):</w:t>
      </w:r>
    </w:p>
    <w:p w14:paraId="047E8AD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lastRenderedPageBreak/>
        <w:t>поэтапное начало занятия (игры)</w:t>
      </w:r>
      <w:r w:rsidRPr="008322DE">
        <w:rPr>
          <w:rFonts w:eastAsia="Times New Roman" w:cs="Times New Roman"/>
          <w:color w:val="333333"/>
          <w:szCs w:val="28"/>
          <w:lang w:eastAsia="ru-RU"/>
        </w:rPr>
        <w:t>: последовательное включение воспитанников в деятельность (начало занятия с одной возрастной подгруппой (старшей) с последующим включением воспитанников более младшей возрастной категории);</w:t>
      </w:r>
    </w:p>
    <w:p w14:paraId="059FF4A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одновременное начало занятия (игры)</w:t>
      </w:r>
      <w:r w:rsidRPr="008322DE">
        <w:rPr>
          <w:rFonts w:eastAsia="Times New Roman" w:cs="Times New Roman"/>
          <w:color w:val="333333"/>
          <w:szCs w:val="28"/>
          <w:lang w:eastAsia="ru-RU"/>
        </w:rPr>
        <w:t> </w:t>
      </w:r>
      <w:r w:rsidRPr="008322DE">
        <w:rPr>
          <w:rFonts w:eastAsia="Times New Roman" w:cs="Times New Roman"/>
          <w:i/>
          <w:iCs/>
          <w:color w:val="333333"/>
          <w:szCs w:val="28"/>
          <w:lang w:eastAsia="ru-RU"/>
        </w:rPr>
        <w:t>во всех возрастных подгруппах, поэтапное завершение занятия (игры)</w:t>
      </w:r>
      <w:r w:rsidRPr="008322DE">
        <w:rPr>
          <w:rFonts w:eastAsia="Times New Roman" w:cs="Times New Roman"/>
          <w:color w:val="333333"/>
          <w:szCs w:val="28"/>
          <w:lang w:eastAsia="ru-RU"/>
        </w:rPr>
        <w:t>: последовательное завершение деятельности в соответствии с возрастными возможностями воспитанников;</w:t>
      </w:r>
    </w:p>
    <w:p w14:paraId="647A63A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проведение занятия с каждой возрастной подгруппой воспитанников</w:t>
      </w:r>
      <w:r w:rsidRPr="008322DE">
        <w:rPr>
          <w:rFonts w:eastAsia="Times New Roman" w:cs="Times New Roman"/>
          <w:color w:val="333333"/>
          <w:szCs w:val="28"/>
          <w:lang w:eastAsia="ru-RU"/>
        </w:rPr>
        <w:t>.</w:t>
      </w:r>
    </w:p>
    <w:p w14:paraId="464D7FC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объединение и взаимодополнение содержания нескольких образовательных областей реализуемых учебных программ, что позволяет формировать у воспитанников раннего и дошкольного возраста целостную картину об объекте или явлении окружающего мира.</w:t>
      </w:r>
    </w:p>
    <w:p w14:paraId="262B5F5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i/>
          <w:iCs/>
          <w:color w:val="333333"/>
          <w:szCs w:val="28"/>
          <w:lang w:eastAsia="ru-RU"/>
        </w:rPr>
        <w:t>Организация музыкальной и физкультурно-оздоровительной деятельности в разновозрастных группах</w:t>
      </w:r>
    </w:p>
    <w:p w14:paraId="68F55DF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разновозрастных группах смежного возраста и относительно контрастного </w:t>
      </w:r>
      <w:proofErr w:type="spellStart"/>
      <w:r w:rsidRPr="008322DE">
        <w:rPr>
          <w:rFonts w:eastAsia="Times New Roman" w:cs="Times New Roman"/>
          <w:color w:val="333333"/>
          <w:szCs w:val="28"/>
          <w:lang w:eastAsia="ru-RU"/>
        </w:rPr>
        <w:t>возрастапри</w:t>
      </w:r>
      <w:proofErr w:type="spellEnd"/>
      <w:r w:rsidRPr="008322DE">
        <w:rPr>
          <w:rFonts w:eastAsia="Times New Roman" w:cs="Times New Roman"/>
          <w:color w:val="333333"/>
          <w:szCs w:val="28"/>
          <w:lang w:eastAsia="ru-RU"/>
        </w:rPr>
        <w:t xml:space="preserve"> организации </w:t>
      </w:r>
      <w:r w:rsidRPr="008322DE">
        <w:rPr>
          <w:rFonts w:eastAsia="Times New Roman" w:cs="Times New Roman"/>
          <w:i/>
          <w:iCs/>
          <w:color w:val="333333"/>
          <w:szCs w:val="28"/>
          <w:lang w:eastAsia="ru-RU"/>
        </w:rPr>
        <w:t>слушания музыки</w:t>
      </w:r>
      <w:r w:rsidRPr="008322DE">
        <w:rPr>
          <w:rFonts w:eastAsia="Times New Roman" w:cs="Times New Roman"/>
          <w:color w:val="333333"/>
          <w:szCs w:val="28"/>
          <w:lang w:eastAsia="ru-RU"/>
        </w:rPr>
        <w:t xml:space="preserve"> возможно восприятие музыкального произведения, рекомендованного учебной программой для одной из возрастных групп. При восприятии музыкального произведения детьми более старшего возраста необходимо обратить внимание на используемые методы на этапе дифференцированного восприятия (например, если для группы детей более младшего возраста наиболее уместным может быть мимическое, тактильное, двигательное уподобление характеру звучания музыки, то для группы более старших детей может использоваться вокальное, темброво-инструментальное, </w:t>
      </w:r>
      <w:proofErr w:type="spellStart"/>
      <w:r w:rsidRPr="008322DE">
        <w:rPr>
          <w:rFonts w:eastAsia="Times New Roman" w:cs="Times New Roman"/>
          <w:color w:val="333333"/>
          <w:szCs w:val="28"/>
          <w:lang w:eastAsia="ru-RU"/>
        </w:rPr>
        <w:t>полихудожественное</w:t>
      </w:r>
      <w:proofErr w:type="spellEnd"/>
      <w:r w:rsidRPr="008322DE">
        <w:rPr>
          <w:rFonts w:eastAsia="Times New Roman" w:cs="Times New Roman"/>
          <w:color w:val="333333"/>
          <w:szCs w:val="28"/>
          <w:lang w:eastAsia="ru-RU"/>
        </w:rPr>
        <w:t xml:space="preserve"> уподобление); в процессе беседы более старших детей необходимо побуждать к высказываниям о музыке. Продуктивным также может оказаться метод контрастного сопоставления двух музыкальных произведений (по принципу контраста или сходства) из рекомендуемого репертуара для обеих возрастных групп. В этом случае педагогический работник активизирует музыкальное восприятие в большей степени детей той возрастной подгруппы, которой данное музыкальное произведение адресовано.</w:t>
      </w:r>
    </w:p>
    <w:p w14:paraId="282323B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организации </w:t>
      </w:r>
      <w:r w:rsidRPr="008322DE">
        <w:rPr>
          <w:rFonts w:eastAsia="Times New Roman" w:cs="Times New Roman"/>
          <w:i/>
          <w:iCs/>
          <w:color w:val="333333"/>
          <w:szCs w:val="28"/>
          <w:lang w:eastAsia="ru-RU"/>
        </w:rPr>
        <w:t>певческой деятельности</w:t>
      </w:r>
      <w:r w:rsidRPr="008322DE">
        <w:rPr>
          <w:rFonts w:eastAsia="Times New Roman" w:cs="Times New Roman"/>
          <w:color w:val="333333"/>
          <w:szCs w:val="28"/>
          <w:lang w:eastAsia="ru-RU"/>
        </w:rPr>
        <w:t xml:space="preserve"> допустимым является разучивание и исполнение детьми разного возраста (как правило, смежного) песни из репертуара одной из возрастных групп в случае соответствия певческого диапазона обоим возрастам и индивидуальным особенностям певческих голосов воспитанников. Возможен вариант разучивания песни детьми более старшего возраста и подпевание отдельных музыкальных фраз этой песни детьми более младшего возраста, выполнение ими движений в соответствии с текстом или настроением музыки. Если разучивается песня, рекомендуемая для детей более младшего возраста, с детьми более старшего возраста может быть организована ее оркестровка (в первую очередь, с участием </w:t>
      </w:r>
      <w:proofErr w:type="spellStart"/>
      <w:r w:rsidRPr="008322DE">
        <w:rPr>
          <w:rFonts w:eastAsia="Times New Roman" w:cs="Times New Roman"/>
          <w:color w:val="333333"/>
          <w:szCs w:val="28"/>
          <w:lang w:eastAsia="ru-RU"/>
        </w:rPr>
        <w:t>звуковысотных</w:t>
      </w:r>
      <w:proofErr w:type="spellEnd"/>
      <w:r w:rsidRPr="008322DE">
        <w:rPr>
          <w:rFonts w:eastAsia="Times New Roman" w:cs="Times New Roman"/>
          <w:color w:val="333333"/>
          <w:szCs w:val="28"/>
          <w:lang w:eastAsia="ru-RU"/>
        </w:rPr>
        <w:t xml:space="preserve"> детских музыкальных инструментов), также дети более старшего возраста могут исполнять данную песню </w:t>
      </w:r>
      <w:proofErr w:type="spellStart"/>
      <w:r w:rsidRPr="008322DE">
        <w:rPr>
          <w:rFonts w:eastAsia="Times New Roman" w:cs="Times New Roman"/>
          <w:color w:val="333333"/>
          <w:szCs w:val="28"/>
          <w:lang w:eastAsia="ru-RU"/>
        </w:rPr>
        <w:t>acapella</w:t>
      </w:r>
      <w:proofErr w:type="spellEnd"/>
      <w:r w:rsidRPr="008322DE">
        <w:rPr>
          <w:rFonts w:eastAsia="Times New Roman" w:cs="Times New Roman"/>
          <w:color w:val="333333"/>
          <w:szCs w:val="28"/>
          <w:lang w:eastAsia="ru-RU"/>
        </w:rPr>
        <w:t xml:space="preserve">, что позволит </w:t>
      </w:r>
      <w:r w:rsidRPr="008322DE">
        <w:rPr>
          <w:rFonts w:eastAsia="Times New Roman" w:cs="Times New Roman"/>
          <w:color w:val="333333"/>
          <w:szCs w:val="28"/>
          <w:lang w:eastAsia="ru-RU"/>
        </w:rPr>
        <w:lastRenderedPageBreak/>
        <w:t>дополнительно уделить внимание чистоте интонирования более старших воспитанников. Песенное творчество позволяет проявить индивидуальность каждого ребенка с учетом его возрастных возможностей – песенные импровизации воспитанников могут отличаться текстовой и мелодической развернутостью при схожести предлагаемых видов творческих заданий.</w:t>
      </w:r>
    </w:p>
    <w:p w14:paraId="671D68B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Организация </w:t>
      </w:r>
      <w:r w:rsidRPr="008322DE">
        <w:rPr>
          <w:rFonts w:eastAsia="Times New Roman" w:cs="Times New Roman"/>
          <w:i/>
          <w:iCs/>
          <w:color w:val="333333"/>
          <w:szCs w:val="28"/>
          <w:lang w:eastAsia="ru-RU"/>
        </w:rPr>
        <w:t>музыкально-ритмических движений</w:t>
      </w:r>
      <w:r w:rsidRPr="008322DE">
        <w:rPr>
          <w:rFonts w:eastAsia="Times New Roman" w:cs="Times New Roman"/>
          <w:color w:val="333333"/>
          <w:szCs w:val="28"/>
          <w:lang w:eastAsia="ru-RU"/>
        </w:rPr>
        <w:t> может предполагать использование музыкального репертуара одной из возрастных групп, а движения под музыку (упражнения, танцевальные движения) будут выполняться в соответствии с возрастными возможностями и программными требованиями. Плодотворным может стать сольное и ансамблевое исполнение танцевальных движений детьми более старшего возраста на фоне массовой пляски детей более младшего возраста, выполнение детьми более старшего возраста роли ведущих в плясках по типу «зеркало», стимулирование их к созданию более развернутых танцевальных импровизаций. Подвижные игры с музыкой также дают возможность детям более старшего возраста проявить инициативу, стать ведущим, исполнять более сложные роли в игре.</w:t>
      </w:r>
    </w:p>
    <w:p w14:paraId="6E47E4E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Игра на детских музыкальных инструментах (элементарное музицирование)</w:t>
      </w:r>
      <w:r w:rsidRPr="008322DE">
        <w:rPr>
          <w:rFonts w:eastAsia="Times New Roman" w:cs="Times New Roman"/>
          <w:color w:val="333333"/>
          <w:szCs w:val="28"/>
          <w:lang w:eastAsia="ru-RU"/>
        </w:rPr>
        <w:t xml:space="preserve"> как вид деятельности позволяет достаточно четко дифференцировать предлагаемые воспитанникам разного возраста задания. Оптимальное формой в данном случае может стать смешанный оркестр, предполагающий исполнение на </w:t>
      </w:r>
      <w:proofErr w:type="spellStart"/>
      <w:r w:rsidRPr="008322DE">
        <w:rPr>
          <w:rFonts w:eastAsia="Times New Roman" w:cs="Times New Roman"/>
          <w:color w:val="333333"/>
          <w:szCs w:val="28"/>
          <w:lang w:eastAsia="ru-RU"/>
        </w:rPr>
        <w:t>звуковысотных</w:t>
      </w:r>
      <w:proofErr w:type="spellEnd"/>
      <w:r w:rsidRPr="008322DE">
        <w:rPr>
          <w:rFonts w:eastAsia="Times New Roman" w:cs="Times New Roman"/>
          <w:color w:val="333333"/>
          <w:szCs w:val="28"/>
          <w:lang w:eastAsia="ru-RU"/>
        </w:rPr>
        <w:t xml:space="preserve"> музыкальных инструментах детьми более старшего возраста и исполнение на шумовых инструментах – детьми более младшего возраста, а также исполнение в ансамбле </w:t>
      </w:r>
      <w:proofErr w:type="spellStart"/>
      <w:r w:rsidRPr="008322DE">
        <w:rPr>
          <w:rFonts w:eastAsia="Times New Roman" w:cs="Times New Roman"/>
          <w:color w:val="333333"/>
          <w:szCs w:val="28"/>
          <w:lang w:eastAsia="ru-RU"/>
        </w:rPr>
        <w:t>звуковысотных</w:t>
      </w:r>
      <w:proofErr w:type="spellEnd"/>
      <w:r w:rsidRPr="008322DE">
        <w:rPr>
          <w:rFonts w:eastAsia="Times New Roman" w:cs="Times New Roman"/>
          <w:color w:val="333333"/>
          <w:szCs w:val="28"/>
          <w:lang w:eastAsia="ru-RU"/>
        </w:rPr>
        <w:t xml:space="preserve"> инструментов детьми более старшего возраста. Дифференцировать задания можно и при организации шумового оркестра, в котором более младшие дети могут с помощью шумовых инструментов выделять сильную долю, а более старшие – отмечать ритмический рисунок мелодии и др.</w:t>
      </w:r>
    </w:p>
    <w:p w14:paraId="5725BF1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организации видов музыкальной деятельности в случае, когда предполагаемый репертуар либо решаемые образовательные задачи и формируемые навыки для детей разного возраста в значительной степени различаются, безусловно, предпочтительнее ориентироваться на поэтапное начало (оно чаще будет предполагать слушание музыки, пение детьми более старшего возраста) либо окончание занятия (музыкально-ритмические движения, музицирование детей более старшего возраста, проведение музыкально-дидактических игр и др.).</w:t>
      </w:r>
    </w:p>
    <w:p w14:paraId="5E1FFC4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разновозрастных группах контрастного возраста необходимо стремиться к организации музыкальной деятельности с каждой подгруппой воспитанников.</w:t>
      </w:r>
    </w:p>
    <w:p w14:paraId="0C1D97A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разновозрастной группе занятие (игра) по реализации содержания образовательной области «Физическая культура» организуется с учетом возраста и количества воспитанников и может проводиться поочередно с детьми старшей возрастной категории и младшей. Эффективность образовательного процесса будет выше, если в занятии одновременно принимают участие дети «контрастного» возраста: младшие (1-2 года) и старшие (5-7 лет). При этом воспитанники старшего возраста выступают для </w:t>
      </w:r>
      <w:r w:rsidRPr="008322DE">
        <w:rPr>
          <w:rFonts w:eastAsia="Times New Roman" w:cs="Times New Roman"/>
          <w:color w:val="333333"/>
          <w:szCs w:val="28"/>
          <w:lang w:eastAsia="ru-RU"/>
        </w:rPr>
        <w:lastRenderedPageBreak/>
        <w:t>младших примером для подражания, младшие, повторяя двигательные действия старших, занимаются с большим интересом.</w:t>
      </w:r>
    </w:p>
    <w:p w14:paraId="6650423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разновозрастной группе эффективно проводить такие виды занятий как учебно-тренировочное, сюжетно-игровое.</w:t>
      </w:r>
    </w:p>
    <w:p w14:paraId="3009935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Учебно-тренировочное </w:t>
      </w:r>
      <w:r w:rsidRPr="008322DE">
        <w:rPr>
          <w:rFonts w:eastAsia="Times New Roman" w:cs="Times New Roman"/>
          <w:color w:val="333333"/>
          <w:szCs w:val="28"/>
          <w:lang w:eastAsia="ru-RU"/>
        </w:rPr>
        <w:t>занятие направлено на решение оздоровительных, образовательных и воспитательных задач, определенных учебной программой дошкольного образования. Содержание используемых физических упражнений и игр планируется с учетом возраста воспитанников, а также состояния их физической подготовленности (сформированность двигательных умений и навыков, уровень развития физических качеств ребенка). Учебно-тренировочное занятие может строиться:</w:t>
      </w:r>
    </w:p>
    <w:p w14:paraId="7A67775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одинаковом двигательном материале для младших и старших воспитанников. В данном случае используются визуально одинаковые и похожие виды физических упражнений, но имеющие разные технические характеристики, плотность и протяженность двигательных действий (количество повторений);</w:t>
      </w:r>
    </w:p>
    <w:p w14:paraId="6E5AC1B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дифференцированном двигательном материале, подобранном с учетом уровня физической подготовленности младших и старших воспитанников. В данном случае воспитанники, имеющие высокий уровень физической подготовленности, выполняют задания, направленные на совершенствование их двигательных умений и навыков. Детям предлагается выполнение упражнений по схеме, рисунку, из нестандартного исходного положения, в новых условиях, с новым сочетанием технических элементов. Для воспитанников с низким уровнем физической подготовленности необходимо планировать задания, в которых особое внимание уделяется технике выполнения основных видов движений с установкой на их качественный результат. При этом руководитель физического воспитания занимается с воспитанниками, имеющими низкий уровень физической подготовленности, воспитатель дошкольного образования – с остальными детьми.</w:t>
      </w:r>
    </w:p>
    <w:p w14:paraId="2AC6537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w:t>
      </w:r>
      <w:r w:rsidRPr="008322DE">
        <w:rPr>
          <w:rFonts w:eastAsia="Times New Roman" w:cs="Times New Roman"/>
          <w:i/>
          <w:iCs/>
          <w:color w:val="333333"/>
          <w:szCs w:val="28"/>
          <w:lang w:eastAsia="ru-RU"/>
        </w:rPr>
        <w:t>сюжетно-игровом физкультурном занятии</w:t>
      </w:r>
      <w:r w:rsidRPr="008322DE">
        <w:rPr>
          <w:rFonts w:eastAsia="Times New Roman" w:cs="Times New Roman"/>
          <w:color w:val="333333"/>
          <w:szCs w:val="28"/>
          <w:lang w:eastAsia="ru-RU"/>
        </w:rPr>
        <w:t> задачи обучения детей физическим упражнениям реализуются с помощью игровых упражнений, объединенных единым сюжетом (сказки, рассказа и пр.). Содержание сюжетно-игрового занятия может быть одинаковым для воспитанников старшего и младшего возраста, поскольку двигательный замысел реализуется детьми без специальной подготовки. Старшие дети, отображая движениями сюжет, создают новые композиции из усвоенных знакомых элементов, демонстрируют младшим свой двигательный опыт. Младшие, подражая им, открывают для себя свои собственные двигательные возможности, учатся сохранять в памяти выполняемые физические упражнения, обогащают свой двигательный опыт. Руководитель физического воспитания особое внимание уделяет обеспечению психологического комфорта всем воспитанникам на занятии, что достигается педагогической поддержкой двигательных замыслов детей и разными требованиями к качеству их выполнения.</w:t>
      </w:r>
    </w:p>
    <w:p w14:paraId="157BADF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синдромом дефицита внимания и гиперактивности (далее – СДВГ)</w:t>
      </w:r>
    </w:p>
    <w:p w14:paraId="44CD414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При организации образовательной среды для воспитанников с СДВГ все лишние раздражители удаляются из поля зрения. Уменьшая количество раздражителей, увеличивается интенсивность их воздействия. В таком особым образом организованном пространстве дети с СДВГ могут лучше сконцентрировать свое внимание на предметах, глубже понять их природу, проявить интерес к совместной деятельности, испытывать удовлетворение от проделанной работы или игры. Это является основой для дальнейшего их развития и самостоятельности.</w:t>
      </w:r>
    </w:p>
    <w:p w14:paraId="114F3B1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Рабочее место должно находиться по центру групповой комнаты вдали от возможных раздражителей (дверь, окно). Стол и стул должны быть соответствующей росту ребенка высоты, корпус тела и стопы ног зафиксированы в статичном положении.</w:t>
      </w:r>
    </w:p>
    <w:p w14:paraId="279B589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Режим дня должен подчиняться определенной неизменной временной структуре. Педагогические работники в работе с детьми с СДВГ должны учитывать, что максимальная работоспособность возможна в начале дня и в начале занятия, хуже всего материал усваивается в конце дня или в конце занятия.</w:t>
      </w:r>
    </w:p>
    <w:p w14:paraId="0DA38F2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Для эффективной организации времени хорошо подходит расписание в картинках. Его можно разместить на специальном стенде в группе детского сада. На стенде в нужной последовательности располагаются виды деятельности, игры и занятия. Расписание в картинках организует деятельность детей с СДВГ, предупреждая </w:t>
      </w:r>
      <w:proofErr w:type="spellStart"/>
      <w:r w:rsidRPr="008322DE">
        <w:rPr>
          <w:rFonts w:eastAsia="Times New Roman" w:cs="Times New Roman"/>
          <w:color w:val="333333"/>
          <w:szCs w:val="28"/>
          <w:lang w:eastAsia="ru-RU"/>
        </w:rPr>
        <w:t>дефицитарность</w:t>
      </w:r>
      <w:proofErr w:type="spellEnd"/>
      <w:r w:rsidRPr="008322DE">
        <w:rPr>
          <w:rFonts w:eastAsia="Times New Roman" w:cs="Times New Roman"/>
          <w:color w:val="333333"/>
          <w:szCs w:val="28"/>
          <w:lang w:eastAsia="ru-RU"/>
        </w:rPr>
        <w:t xml:space="preserve"> произвольных процессов внимания и повышенной психической утомляемости.</w:t>
      </w:r>
    </w:p>
    <w:p w14:paraId="56B67D6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Системность подачи информации создает системно организованную память, облегчает поиск необходимой информации, развивает мышление, снижает нагрузку на внимание и обеспечивает систематизацию материала при запоминании. Формулировки, иллюстрации, оформления не должны содержать ничего лишнего и отвлекающего. Предложенные задания для ребенка должны представлять из себя хорошо организованную последовательность определенных видов деятельности, между которыми необходимо делать небольшие перерывы. Каждый такой вид деятельности представляется короткой инструкцией, отраженной в рисунке или схеме, которая находится перед глазами ребенка. Инструкции должны быть короткими или разделенными на короткие части для того, чтобы хватало объема оперативной памяти, не происходило выпадения, замен, перестановки частей информации.</w:t>
      </w:r>
    </w:p>
    <w:p w14:paraId="31F62D9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Систематизация любого материала у таких детей проходит медленнее, чем у других детей. Поэтому важно ознакомить детей с СДВГ заранее с изучаемым материалом, что позволит усвоить основные опорные моменты.</w:t>
      </w:r>
    </w:p>
    <w:p w14:paraId="4C3FCAC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начале занятия детям с СДВГ необходимо предлагать более доступные и легкие задания по содержанию для дальнейшей успешной мотивации к выполнению заданий более сложного характера. Окончание занятия должно предполагать выполнение задания, более простого по содержанию. Таким образом, у детей с СДВГ создается ощущение успешности и повышается их самооценка.</w:t>
      </w:r>
    </w:p>
    <w:p w14:paraId="465314B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Организация работы с воспитанником с СДВГ должна соответствовать двум основным условиям:</w:t>
      </w:r>
    </w:p>
    <w:p w14:paraId="7C4EF4A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занятия должны проходить в эмоционально-привлекательной форме, тем самым повышать переносимость предъявляемой нагрузки, улучшать качество усвоения материала и самоконтроля;</w:t>
      </w:r>
    </w:p>
    <w:p w14:paraId="7C0C25F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осуществлять подбор таких игр, которые обеспечивают тренировку одной функциональной особенности и не возлагают нагрузку на все остальные </w:t>
      </w:r>
      <w:proofErr w:type="spellStart"/>
      <w:r w:rsidRPr="008322DE">
        <w:rPr>
          <w:rFonts w:eastAsia="Times New Roman" w:cs="Times New Roman"/>
          <w:color w:val="333333"/>
          <w:szCs w:val="28"/>
          <w:lang w:eastAsia="ru-RU"/>
        </w:rPr>
        <w:t>дефицитарные</w:t>
      </w:r>
      <w:proofErr w:type="spellEnd"/>
      <w:r w:rsidRPr="008322DE">
        <w:rPr>
          <w:rFonts w:eastAsia="Times New Roman" w:cs="Times New Roman"/>
          <w:color w:val="333333"/>
          <w:szCs w:val="28"/>
          <w:lang w:eastAsia="ru-RU"/>
        </w:rPr>
        <w:t xml:space="preserve"> особенности.</w:t>
      </w:r>
    </w:p>
    <w:p w14:paraId="7918A42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Повышенному психическому и физическому утомлению детей с СДВГ способствует монотонная однообразная работа. Поэтому очень важным является включение в занятия постоянной смены видов деятельности (статические и динамические упражнения). В противном случае при переутомлении стираются уже установленные связи и следствием этого является затруднение в запоминании и дальнейшей трансляции полученной информации.</w:t>
      </w:r>
    </w:p>
    <w:p w14:paraId="415F6EE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Планирование деятельности учреждений образования</w:t>
      </w:r>
    </w:p>
    <w:p w14:paraId="052D4C1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 поставленными задачами годовой план включает в себя следующие структурные компоненты.</w:t>
      </w:r>
    </w:p>
    <w:p w14:paraId="35CCB12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1. Анализ работы за предыдущий год, задачи на предстоящий год.</w:t>
      </w:r>
      <w:r w:rsidRPr="008322DE">
        <w:rPr>
          <w:rFonts w:eastAsia="Times New Roman" w:cs="Times New Roman"/>
          <w:color w:val="333333"/>
          <w:szCs w:val="28"/>
          <w:lang w:eastAsia="ru-RU"/>
        </w:rPr>
        <w:t> Эффективность планирования во многом зависит от качественного анализа выполнения плана за предыдущий год, на основе которого определяются задачи на предстоящий год (2–3 задачи). В УДО, имеющих 1–3 возрастные группы, может быть запланирована одна задача.</w:t>
      </w:r>
    </w:p>
    <w:p w14:paraId="08B3D6E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учебным годом; точность оценок, исключающих субъективизм;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p>
    <w:p w14:paraId="7647C07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2. </w:t>
      </w:r>
      <w:proofErr w:type="spellStart"/>
      <w:r w:rsidRPr="008322DE">
        <w:rPr>
          <w:rFonts w:eastAsia="Times New Roman" w:cs="Times New Roman"/>
          <w:b/>
          <w:bCs/>
          <w:color w:val="333333"/>
          <w:szCs w:val="28"/>
          <w:lang w:eastAsia="ru-RU"/>
        </w:rPr>
        <w:t>Организационно</w:t>
      </w:r>
      <w:r w:rsidRPr="008322DE">
        <w:rPr>
          <w:rFonts w:eastAsia="Times New Roman" w:cs="Times New Roman"/>
          <w:b/>
          <w:bCs/>
          <w:color w:val="333333"/>
          <w:szCs w:val="28"/>
          <w:lang w:eastAsia="ru-RU"/>
        </w:rPr>
        <w:softHyphen/>
        <w:t>педагогические</w:t>
      </w:r>
      <w:proofErr w:type="spellEnd"/>
      <w:r w:rsidRPr="008322DE">
        <w:rPr>
          <w:rFonts w:eastAsia="Times New Roman" w:cs="Times New Roman"/>
          <w:b/>
          <w:bCs/>
          <w:color w:val="333333"/>
          <w:szCs w:val="28"/>
          <w:lang w:eastAsia="ru-RU"/>
        </w:rPr>
        <w:t xml:space="preserve"> мероприятия:</w:t>
      </w:r>
      <w:r w:rsidRPr="008322DE">
        <w:rPr>
          <w:rFonts w:eastAsia="Times New Roman" w:cs="Times New Roman"/>
          <w:color w:val="333333"/>
          <w:szCs w:val="28"/>
          <w:lang w:eastAsia="ru-RU"/>
        </w:rPr>
        <w:t xml:space="preserve"> организация образовательной деятельности, предоставляемой учреждением образования; формирование и оснащение развивающей </w:t>
      </w:r>
      <w:proofErr w:type="spellStart"/>
      <w:r w:rsidRPr="008322DE">
        <w:rPr>
          <w:rFonts w:eastAsia="Times New Roman" w:cs="Times New Roman"/>
          <w:color w:val="333333"/>
          <w:szCs w:val="28"/>
          <w:lang w:eastAsia="ru-RU"/>
        </w:rPr>
        <w:t>предметно</w:t>
      </w:r>
      <w:r w:rsidRPr="008322DE">
        <w:rPr>
          <w:rFonts w:eastAsia="Times New Roman" w:cs="Times New Roman"/>
          <w:color w:val="333333"/>
          <w:szCs w:val="28"/>
          <w:lang w:eastAsia="ru-RU"/>
        </w:rPr>
        <w:softHyphen/>
        <w:t>пространственной</w:t>
      </w:r>
      <w:proofErr w:type="spellEnd"/>
      <w:r w:rsidRPr="008322DE">
        <w:rPr>
          <w:rFonts w:eastAsia="Times New Roman" w:cs="Times New Roman"/>
          <w:color w:val="333333"/>
          <w:szCs w:val="28"/>
          <w:lang w:eastAsia="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39B08F8B" w14:textId="77777777" w:rsidR="008322DE" w:rsidRPr="008322DE" w:rsidRDefault="008322DE" w:rsidP="008322DE">
      <w:pPr>
        <w:numPr>
          <w:ilvl w:val="0"/>
          <w:numId w:val="4"/>
        </w:numPr>
        <w:shd w:val="clear" w:color="auto" w:fill="FFFFFF"/>
        <w:spacing w:after="0"/>
        <w:ind w:left="0"/>
        <w:jc w:val="both"/>
        <w:rPr>
          <w:rFonts w:eastAsia="Times New Roman" w:cs="Times New Roman"/>
          <w:color w:val="333333"/>
          <w:szCs w:val="28"/>
          <w:lang w:eastAsia="ru-RU"/>
        </w:rPr>
      </w:pPr>
      <w:r w:rsidRPr="008322DE">
        <w:rPr>
          <w:rFonts w:eastAsia="Times New Roman" w:cs="Times New Roman"/>
          <w:b/>
          <w:bCs/>
          <w:color w:val="333333"/>
          <w:szCs w:val="28"/>
          <w:lang w:eastAsia="ru-RU"/>
        </w:rPr>
        <w:t> Работа с педагогическими работниками:</w:t>
      </w:r>
      <w:r w:rsidRPr="008322DE">
        <w:rPr>
          <w:rFonts w:eastAsia="Times New Roman" w:cs="Times New Roman"/>
          <w:color w:val="333333"/>
          <w:szCs w:val="28"/>
          <w:lang w:eastAsia="ru-RU"/>
        </w:rPr>
        <w:t> формы повышения профессионального уровня педагогических работников в межкурсовой период, диагностическая работа, подготовка к аттестации педагогических работников, изучение, обобщение, внедрение,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457FA562" w14:textId="77777777" w:rsidR="008322DE" w:rsidRPr="008322DE" w:rsidRDefault="008322DE" w:rsidP="008322DE">
      <w:pPr>
        <w:numPr>
          <w:ilvl w:val="0"/>
          <w:numId w:val="4"/>
        </w:numPr>
        <w:shd w:val="clear" w:color="auto" w:fill="FFFFFF"/>
        <w:spacing w:after="0"/>
        <w:ind w:left="0"/>
        <w:jc w:val="both"/>
        <w:rPr>
          <w:rFonts w:eastAsia="Times New Roman" w:cs="Times New Roman"/>
          <w:color w:val="333333"/>
          <w:szCs w:val="28"/>
          <w:lang w:eastAsia="ru-RU"/>
        </w:rPr>
      </w:pPr>
      <w:r w:rsidRPr="008322DE">
        <w:rPr>
          <w:rFonts w:eastAsia="Times New Roman" w:cs="Times New Roman"/>
          <w:color w:val="333333"/>
          <w:szCs w:val="28"/>
          <w:lang w:eastAsia="ru-RU"/>
        </w:rPr>
        <w:t> </w:t>
      </w:r>
      <w:r w:rsidRPr="008322DE">
        <w:rPr>
          <w:rFonts w:eastAsia="Times New Roman" w:cs="Times New Roman"/>
          <w:b/>
          <w:bCs/>
          <w:color w:val="333333"/>
          <w:szCs w:val="28"/>
          <w:lang w:eastAsia="ru-RU"/>
        </w:rPr>
        <w:t>Воспитательная работа:</w:t>
      </w:r>
      <w:r w:rsidRPr="008322DE">
        <w:rPr>
          <w:rFonts w:eastAsia="Times New Roman" w:cs="Times New Roman"/>
          <w:color w:val="333333"/>
          <w:szCs w:val="28"/>
          <w:lang w:eastAsia="ru-RU"/>
        </w:rPr>
        <w:t xml:space="preserve"> мероприятия с участием воспитанников по </w:t>
      </w:r>
      <w:proofErr w:type="spellStart"/>
      <w:r w:rsidRPr="008322DE">
        <w:rPr>
          <w:rFonts w:eastAsia="Times New Roman" w:cs="Times New Roman"/>
          <w:color w:val="333333"/>
          <w:szCs w:val="28"/>
          <w:lang w:eastAsia="ru-RU"/>
        </w:rPr>
        <w:t>социально</w:t>
      </w:r>
      <w:r w:rsidRPr="008322DE">
        <w:rPr>
          <w:rFonts w:eastAsia="Times New Roman" w:cs="Times New Roman"/>
          <w:color w:val="333333"/>
          <w:szCs w:val="28"/>
          <w:lang w:eastAsia="ru-RU"/>
        </w:rPr>
        <w:softHyphen/>
        <w:t>нравственному</w:t>
      </w:r>
      <w:proofErr w:type="spellEnd"/>
      <w:r w:rsidRPr="008322DE">
        <w:rPr>
          <w:rFonts w:eastAsia="Times New Roman" w:cs="Times New Roman"/>
          <w:color w:val="333333"/>
          <w:szCs w:val="28"/>
          <w:lang w:eastAsia="ru-RU"/>
        </w:rPr>
        <w:t xml:space="preserve">, личностному, эстетическому, экологическому и </w:t>
      </w:r>
      <w:r w:rsidRPr="008322DE">
        <w:rPr>
          <w:rFonts w:eastAsia="Times New Roman" w:cs="Times New Roman"/>
          <w:color w:val="333333"/>
          <w:szCs w:val="28"/>
          <w:lang w:eastAsia="ru-RU"/>
        </w:rPr>
        <w:lastRenderedPageBreak/>
        <w:t xml:space="preserve">физическому воспитанию (проведение конкурсов, выставок, экскурсий, </w:t>
      </w:r>
      <w:proofErr w:type="spellStart"/>
      <w:r w:rsidRPr="008322DE">
        <w:rPr>
          <w:rFonts w:eastAsia="Times New Roman" w:cs="Times New Roman"/>
          <w:color w:val="333333"/>
          <w:szCs w:val="28"/>
          <w:lang w:eastAsia="ru-RU"/>
        </w:rPr>
        <w:t>физкультурно</w:t>
      </w:r>
      <w:r w:rsidRPr="008322DE">
        <w:rPr>
          <w:rFonts w:eastAsia="Times New Roman" w:cs="Times New Roman"/>
          <w:color w:val="333333"/>
          <w:szCs w:val="28"/>
          <w:lang w:eastAsia="ru-RU"/>
        </w:rPr>
        <w:softHyphen/>
        <w:t>оздоровительных</w:t>
      </w:r>
      <w:proofErr w:type="spellEnd"/>
      <w:r w:rsidRPr="008322DE">
        <w:rPr>
          <w:rFonts w:eastAsia="Times New Roman" w:cs="Times New Roman"/>
          <w:color w:val="333333"/>
          <w:szCs w:val="28"/>
          <w:lang w:eastAsia="ru-RU"/>
        </w:rPr>
        <w:t xml:space="preserve"> мероприятий и т. д.).</w:t>
      </w:r>
    </w:p>
    <w:p w14:paraId="4CF86AEE" w14:textId="77777777" w:rsidR="008322DE" w:rsidRPr="008322DE" w:rsidRDefault="008322DE" w:rsidP="008322DE">
      <w:pPr>
        <w:numPr>
          <w:ilvl w:val="0"/>
          <w:numId w:val="4"/>
        </w:numPr>
        <w:shd w:val="clear" w:color="auto" w:fill="FFFFFF"/>
        <w:spacing w:after="0"/>
        <w:ind w:left="0"/>
        <w:jc w:val="both"/>
        <w:rPr>
          <w:rFonts w:eastAsia="Times New Roman" w:cs="Times New Roman"/>
          <w:color w:val="333333"/>
          <w:szCs w:val="28"/>
          <w:lang w:eastAsia="ru-RU"/>
        </w:rPr>
      </w:pPr>
      <w:r w:rsidRPr="008322DE">
        <w:rPr>
          <w:rFonts w:eastAsia="Times New Roman" w:cs="Times New Roman"/>
          <w:color w:val="333333"/>
          <w:szCs w:val="28"/>
          <w:lang w:eastAsia="ru-RU"/>
        </w:rPr>
        <w:t> </w:t>
      </w:r>
      <w:proofErr w:type="spellStart"/>
      <w:r w:rsidRPr="008322DE">
        <w:rPr>
          <w:rFonts w:eastAsia="Times New Roman" w:cs="Times New Roman"/>
          <w:b/>
          <w:bCs/>
          <w:color w:val="333333"/>
          <w:szCs w:val="28"/>
          <w:lang w:eastAsia="ru-RU"/>
        </w:rPr>
        <w:t>Психолого</w:t>
      </w:r>
      <w:r w:rsidRPr="008322DE">
        <w:rPr>
          <w:rFonts w:eastAsia="Times New Roman" w:cs="Times New Roman"/>
          <w:b/>
          <w:bCs/>
          <w:color w:val="333333"/>
          <w:szCs w:val="28"/>
          <w:lang w:eastAsia="ru-RU"/>
        </w:rPr>
        <w:softHyphen/>
        <w:t>педагогическое</w:t>
      </w:r>
      <w:proofErr w:type="spellEnd"/>
      <w:r w:rsidRPr="008322DE">
        <w:rPr>
          <w:rFonts w:eastAsia="Times New Roman" w:cs="Times New Roman"/>
          <w:b/>
          <w:bCs/>
          <w:color w:val="333333"/>
          <w:szCs w:val="28"/>
          <w:lang w:eastAsia="ru-RU"/>
        </w:rPr>
        <w:t xml:space="preserve"> и медицинское сопровождение образовательного процесса:</w:t>
      </w:r>
      <w:r w:rsidRPr="008322DE">
        <w:rPr>
          <w:rFonts w:eastAsia="Times New Roman" w:cs="Times New Roman"/>
          <w:color w:val="333333"/>
          <w:szCs w:val="28"/>
          <w:lang w:eastAsia="ru-RU"/>
        </w:rPr>
        <w:t xml:space="preserve"> формы работы </w:t>
      </w:r>
      <w:proofErr w:type="spellStart"/>
      <w:r w:rsidRPr="008322DE">
        <w:rPr>
          <w:rFonts w:eastAsia="Times New Roman" w:cs="Times New Roman"/>
          <w:color w:val="333333"/>
          <w:szCs w:val="28"/>
          <w:lang w:eastAsia="ru-RU"/>
        </w:rPr>
        <w:t>педагога</w:t>
      </w:r>
      <w:r w:rsidRPr="008322DE">
        <w:rPr>
          <w:rFonts w:eastAsia="Times New Roman" w:cs="Times New Roman"/>
          <w:color w:val="333333"/>
          <w:szCs w:val="28"/>
          <w:lang w:eastAsia="ru-RU"/>
        </w:rPr>
        <w:softHyphen/>
        <w:t>психолога</w:t>
      </w:r>
      <w:proofErr w:type="spellEnd"/>
      <w:r w:rsidRPr="008322DE">
        <w:rPr>
          <w:rFonts w:eastAsia="Times New Roman" w:cs="Times New Roman"/>
          <w:color w:val="333333"/>
          <w:szCs w:val="28"/>
          <w:lang w:eastAsia="ru-RU"/>
        </w:rPr>
        <w:t>, медицинских работников, педагога социального.</w:t>
      </w:r>
    </w:p>
    <w:p w14:paraId="712B0D7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6. Взаимодействие с семьями воспитанников:</w:t>
      </w:r>
      <w:r w:rsidRPr="008322DE">
        <w:rPr>
          <w:rFonts w:eastAsia="Times New Roman" w:cs="Times New Roman"/>
          <w:color w:val="333333"/>
          <w:szCs w:val="28"/>
          <w:lang w:eastAsia="ru-RU"/>
        </w:rPr>
        <w:t xml:space="preserve"> формы работы по повышению </w:t>
      </w:r>
      <w:proofErr w:type="spellStart"/>
      <w:r w:rsidRPr="008322DE">
        <w:rPr>
          <w:rFonts w:eastAsia="Times New Roman" w:cs="Times New Roman"/>
          <w:color w:val="333333"/>
          <w:szCs w:val="28"/>
          <w:lang w:eastAsia="ru-RU"/>
        </w:rPr>
        <w:t>психолого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компетентности законных представителей несовершеннолетних, по включению их в образовательный процесс.</w:t>
      </w:r>
    </w:p>
    <w:p w14:paraId="1BB17D3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7. Взаимодействие с учреждениями общего среднего образования:</w:t>
      </w:r>
      <w:r w:rsidRPr="008322DE">
        <w:rPr>
          <w:rFonts w:eastAsia="Times New Roman" w:cs="Times New Roman"/>
          <w:color w:val="333333"/>
          <w:szCs w:val="28"/>
          <w:lang w:eastAsia="ru-RU"/>
        </w:rPr>
        <w:t> формы работы с участниками образовательного процесса по обеспечению готовности воспитанников к обучению на I ступени общего среднего образования.</w:t>
      </w:r>
    </w:p>
    <w:p w14:paraId="031E0DFD" w14:textId="77777777" w:rsidR="008322DE" w:rsidRPr="008322DE" w:rsidRDefault="008322DE" w:rsidP="008322DE">
      <w:pPr>
        <w:numPr>
          <w:ilvl w:val="0"/>
          <w:numId w:val="5"/>
        </w:numPr>
        <w:shd w:val="clear" w:color="auto" w:fill="FFFFFF"/>
        <w:spacing w:after="0"/>
        <w:ind w:left="0"/>
        <w:jc w:val="both"/>
        <w:rPr>
          <w:rFonts w:eastAsia="Times New Roman" w:cs="Times New Roman"/>
          <w:color w:val="333333"/>
          <w:szCs w:val="28"/>
          <w:lang w:eastAsia="ru-RU"/>
        </w:rPr>
      </w:pPr>
      <w:r w:rsidRPr="008322DE">
        <w:rPr>
          <w:rFonts w:eastAsia="Times New Roman" w:cs="Times New Roman"/>
          <w:color w:val="333333"/>
          <w:szCs w:val="28"/>
          <w:lang w:eastAsia="ru-RU"/>
        </w:rPr>
        <w:t> </w:t>
      </w:r>
      <w:r w:rsidRPr="008322DE">
        <w:rPr>
          <w:rFonts w:eastAsia="Times New Roman" w:cs="Times New Roman"/>
          <w:b/>
          <w:bCs/>
          <w:color w:val="333333"/>
          <w:szCs w:val="28"/>
          <w:lang w:eastAsia="ru-RU"/>
        </w:rPr>
        <w:t>Организация работы в летний оздоровительный период: </w:t>
      </w:r>
      <w:r w:rsidRPr="008322DE">
        <w:rPr>
          <w:rFonts w:eastAsia="Times New Roman" w:cs="Times New Roman"/>
          <w:color w:val="333333"/>
          <w:szCs w:val="28"/>
          <w:lang w:eastAsia="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8322DE">
        <w:rPr>
          <w:rFonts w:eastAsia="Times New Roman" w:cs="Times New Roman"/>
          <w:color w:val="333333"/>
          <w:szCs w:val="28"/>
          <w:lang w:eastAsia="ru-RU"/>
        </w:rPr>
        <w:t>инструктивно</w:t>
      </w:r>
      <w:r w:rsidRPr="008322DE">
        <w:rPr>
          <w:rFonts w:eastAsia="Times New Roman" w:cs="Times New Roman"/>
          <w:color w:val="333333"/>
          <w:szCs w:val="28"/>
          <w:lang w:eastAsia="ru-RU"/>
        </w:rPr>
        <w:softHyphen/>
        <w:t>методического</w:t>
      </w:r>
      <w:proofErr w:type="spellEnd"/>
      <w:r w:rsidRPr="008322DE">
        <w:rPr>
          <w:rFonts w:eastAsia="Times New Roman" w:cs="Times New Roman"/>
          <w:color w:val="333333"/>
          <w:szCs w:val="28"/>
          <w:lang w:eastAsia="ru-RU"/>
        </w:rPr>
        <w:t xml:space="preserve"> письма Министерства образования «Об организации летней оздоровительной работы в учреждениях дошкольного образования», утвержденного заместителем Министра образования 22 мая 2015 г.</w:t>
      </w:r>
    </w:p>
    <w:p w14:paraId="330B565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9. Контроль: виды и содержание контроля.</w:t>
      </w:r>
    </w:p>
    <w:p w14:paraId="54FB05C4" w14:textId="77777777" w:rsidR="008322DE" w:rsidRPr="008322DE" w:rsidRDefault="008322DE" w:rsidP="008322DE">
      <w:pPr>
        <w:numPr>
          <w:ilvl w:val="0"/>
          <w:numId w:val="6"/>
        </w:numPr>
        <w:shd w:val="clear" w:color="auto" w:fill="FFFFFF"/>
        <w:spacing w:after="0"/>
        <w:ind w:left="0"/>
        <w:jc w:val="both"/>
        <w:rPr>
          <w:rFonts w:eastAsia="Times New Roman" w:cs="Times New Roman"/>
          <w:color w:val="333333"/>
          <w:szCs w:val="28"/>
          <w:lang w:eastAsia="ru-RU"/>
        </w:rPr>
      </w:pPr>
      <w:r w:rsidRPr="008322DE">
        <w:rPr>
          <w:rFonts w:eastAsia="Times New Roman" w:cs="Times New Roman"/>
          <w:color w:val="333333"/>
          <w:szCs w:val="28"/>
          <w:lang w:eastAsia="ru-RU"/>
        </w:rPr>
        <w:t> </w:t>
      </w:r>
      <w:proofErr w:type="spellStart"/>
      <w:r w:rsidRPr="008322DE">
        <w:rPr>
          <w:rFonts w:eastAsia="Times New Roman" w:cs="Times New Roman"/>
          <w:b/>
          <w:bCs/>
          <w:color w:val="333333"/>
          <w:szCs w:val="28"/>
          <w:lang w:eastAsia="ru-RU"/>
        </w:rPr>
        <w:t>Административно</w:t>
      </w:r>
      <w:r w:rsidRPr="008322DE">
        <w:rPr>
          <w:rFonts w:eastAsia="Times New Roman" w:cs="Times New Roman"/>
          <w:b/>
          <w:bCs/>
          <w:color w:val="333333"/>
          <w:szCs w:val="28"/>
          <w:lang w:eastAsia="ru-RU"/>
        </w:rPr>
        <w:softHyphen/>
        <w:t>хозяйственная</w:t>
      </w:r>
      <w:proofErr w:type="spellEnd"/>
      <w:r w:rsidRPr="008322DE">
        <w:rPr>
          <w:rFonts w:eastAsia="Times New Roman" w:cs="Times New Roman"/>
          <w:b/>
          <w:bCs/>
          <w:color w:val="333333"/>
          <w:szCs w:val="28"/>
          <w:lang w:eastAsia="ru-RU"/>
        </w:rPr>
        <w:t xml:space="preserve"> деятельность:</w:t>
      </w:r>
      <w:r w:rsidRPr="008322DE">
        <w:rPr>
          <w:rFonts w:eastAsia="Times New Roman" w:cs="Times New Roman"/>
          <w:color w:val="333333"/>
          <w:szCs w:val="28"/>
          <w:lang w:eastAsia="ru-RU"/>
        </w:rPr>
        <w:t xml:space="preserve"> работа по укреплению </w:t>
      </w:r>
      <w:proofErr w:type="spellStart"/>
      <w:r w:rsidRPr="008322DE">
        <w:rPr>
          <w:rFonts w:eastAsia="Times New Roman" w:cs="Times New Roman"/>
          <w:color w:val="333333"/>
          <w:szCs w:val="28"/>
          <w:lang w:eastAsia="ru-RU"/>
        </w:rPr>
        <w:t>материально</w:t>
      </w:r>
      <w:r w:rsidRPr="008322DE">
        <w:rPr>
          <w:rFonts w:eastAsia="Times New Roman" w:cs="Times New Roman"/>
          <w:color w:val="333333"/>
          <w:szCs w:val="28"/>
          <w:lang w:eastAsia="ru-RU"/>
        </w:rPr>
        <w:softHyphen/>
        <w:t>технической</w:t>
      </w:r>
      <w:proofErr w:type="spellEnd"/>
      <w:r w:rsidRPr="008322DE">
        <w:rPr>
          <w:rFonts w:eastAsia="Times New Roman" w:cs="Times New Roman"/>
          <w:color w:val="333333"/>
          <w:szCs w:val="28"/>
          <w:lang w:eastAsia="ru-RU"/>
        </w:rPr>
        <w:t xml:space="preserve"> базы учреждения образования (приобретение средств обучения, спортивного инвентаря, технологического оборудования, осуществление ремонтных работ и т. д.).</w:t>
      </w:r>
    </w:p>
    <w:p w14:paraId="3D1924B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ходе разработки плана определяется форма работы и тема (или содержание) в соответствии с разделом.</w:t>
      </w:r>
    </w:p>
    <w:p w14:paraId="08A26BA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предложенную структуру плана могут вноситься изменения и дополнения с учетом условий, в том числе наличия инфекции COVID</w:t>
      </w:r>
      <w:r w:rsidRPr="008322DE">
        <w:rPr>
          <w:rFonts w:eastAsia="Times New Roman" w:cs="Times New Roman"/>
          <w:color w:val="333333"/>
          <w:szCs w:val="28"/>
          <w:lang w:eastAsia="ru-RU"/>
        </w:rPr>
        <w:softHyphen/>
        <w:t>19, специфики деятельности учреждения образования.</w:t>
      </w:r>
    </w:p>
    <w:p w14:paraId="5A07CF9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Годовой план работы УДО после рассмотрения на заседании педагогического совета утверждается руководителем учреждения.</w:t>
      </w:r>
    </w:p>
    <w:p w14:paraId="78B38DF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1B5B6E0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создание специальных условий для получения образования воспитанниками с ОПФР и оказание им </w:t>
      </w:r>
      <w:proofErr w:type="spellStart"/>
      <w:r w:rsidRPr="008322DE">
        <w:rPr>
          <w:rFonts w:eastAsia="Times New Roman" w:cs="Times New Roman"/>
          <w:color w:val="333333"/>
          <w:szCs w:val="28"/>
          <w:lang w:eastAsia="ru-RU"/>
        </w:rPr>
        <w:t>коррекционно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помощи; обеспечение преемственности дошкольного образования и I ступени общего среднего образования; организация работы с воспитанниками в летний оздоровительный период и пр.</w:t>
      </w:r>
    </w:p>
    <w:p w14:paraId="1D995FF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lastRenderedPageBreak/>
        <w:t>План реализации образовательного процесса в группах раннего и дошкольного возраста</w:t>
      </w:r>
    </w:p>
    <w:p w14:paraId="20030A2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План реализации образовательного процесса в группах раннего и дошкольного возраста может включать следующие структурные компоненты.</w:t>
      </w:r>
    </w:p>
    <w:p w14:paraId="2FAA47D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Задачи деятельности учреждения образования на учебный год.</w:t>
      </w:r>
    </w:p>
    <w:p w14:paraId="32923D9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proofErr w:type="spellStart"/>
      <w:r w:rsidRPr="008322DE">
        <w:rPr>
          <w:rFonts w:eastAsia="Times New Roman" w:cs="Times New Roman"/>
          <w:b/>
          <w:bCs/>
          <w:color w:val="333333"/>
          <w:szCs w:val="28"/>
          <w:lang w:eastAsia="ru-RU"/>
        </w:rPr>
        <w:t>Научно</w:t>
      </w:r>
      <w:r w:rsidRPr="008322DE">
        <w:rPr>
          <w:rFonts w:eastAsia="Times New Roman" w:cs="Times New Roman"/>
          <w:b/>
          <w:bCs/>
          <w:color w:val="333333"/>
          <w:szCs w:val="28"/>
          <w:lang w:eastAsia="ru-RU"/>
        </w:rPr>
        <w:softHyphen/>
        <w:t>методическое</w:t>
      </w:r>
      <w:proofErr w:type="spellEnd"/>
      <w:r w:rsidRPr="008322DE">
        <w:rPr>
          <w:rFonts w:eastAsia="Times New Roman" w:cs="Times New Roman"/>
          <w:b/>
          <w:bCs/>
          <w:color w:val="333333"/>
          <w:szCs w:val="28"/>
          <w:lang w:eastAsia="ru-RU"/>
        </w:rPr>
        <w:t xml:space="preserve"> обеспечение</w:t>
      </w:r>
      <w:r w:rsidRPr="008322DE">
        <w:rPr>
          <w:rFonts w:eastAsia="Times New Roman" w:cs="Times New Roman"/>
          <w:color w:val="333333"/>
          <w:szCs w:val="28"/>
          <w:lang w:eastAsia="ru-RU"/>
        </w:rPr>
        <w:t> (перечень учебных изданий).</w:t>
      </w:r>
    </w:p>
    <w:p w14:paraId="2F50F4A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Взаимодействие с семьями воспитанников</w:t>
      </w:r>
      <w:r w:rsidRPr="008322DE">
        <w:rPr>
          <w:rFonts w:eastAsia="Times New Roman" w:cs="Times New Roman"/>
          <w:color w:val="333333"/>
          <w:szCs w:val="28"/>
          <w:lang w:eastAsia="ru-RU"/>
        </w:rPr>
        <w:t xml:space="preserve"> (формы и содержание работы по повышению </w:t>
      </w:r>
      <w:proofErr w:type="spellStart"/>
      <w:r w:rsidRPr="008322DE">
        <w:rPr>
          <w:rFonts w:eastAsia="Times New Roman" w:cs="Times New Roman"/>
          <w:color w:val="333333"/>
          <w:szCs w:val="28"/>
          <w:lang w:eastAsia="ru-RU"/>
        </w:rPr>
        <w:t>психолого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компетентности законных представителей воспитанников).</w:t>
      </w:r>
    </w:p>
    <w:p w14:paraId="4FC6E37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Министерство образования обращает внимание на необходимость усиления в учреждении образования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учреждения образования.</w:t>
      </w:r>
    </w:p>
    <w:p w14:paraId="1C103D0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соответствии с должностными обязанностями, определенными ЕКСДС, воспитатели дошкольного образования должны изучать условия жизни и воспитания воспитанников,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 воспитания и защиты прав и законных интересов детей, находящихся в социально опасном положении.</w:t>
      </w:r>
    </w:p>
    <w:p w14:paraId="3602A46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Индивидуальная работа с воспитанниками</w:t>
      </w:r>
      <w:r w:rsidRPr="008322DE">
        <w:rPr>
          <w:rFonts w:eastAsia="Times New Roman" w:cs="Times New Roman"/>
          <w:color w:val="333333"/>
          <w:szCs w:val="28"/>
          <w:lang w:eastAsia="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w:t>
      </w:r>
      <w:proofErr w:type="spellStart"/>
      <w:r w:rsidRPr="008322DE">
        <w:rPr>
          <w:rFonts w:eastAsia="Times New Roman" w:cs="Times New Roman"/>
          <w:color w:val="333333"/>
          <w:szCs w:val="28"/>
          <w:lang w:eastAsia="ru-RU"/>
        </w:rPr>
        <w:t>Коррекционно</w:t>
      </w:r>
      <w:r w:rsidRPr="008322DE">
        <w:rPr>
          <w:rFonts w:eastAsia="Times New Roman" w:cs="Times New Roman"/>
          <w:color w:val="333333"/>
          <w:szCs w:val="28"/>
          <w:lang w:eastAsia="ru-RU"/>
        </w:rPr>
        <w:softHyphen/>
        <w:t>развивающая</w:t>
      </w:r>
      <w:proofErr w:type="spellEnd"/>
      <w:r w:rsidRPr="008322DE">
        <w:rPr>
          <w:rFonts w:eastAsia="Times New Roman" w:cs="Times New Roman"/>
          <w:color w:val="333333"/>
          <w:szCs w:val="28"/>
          <w:lang w:eastAsia="ru-RU"/>
        </w:rPr>
        <w:t xml:space="preserve"> работа планируется и осуществляется </w:t>
      </w:r>
      <w:proofErr w:type="spellStart"/>
      <w:r w:rsidRPr="008322DE">
        <w:rPr>
          <w:rFonts w:eastAsia="Times New Roman" w:cs="Times New Roman"/>
          <w:color w:val="333333"/>
          <w:szCs w:val="28"/>
          <w:lang w:eastAsia="ru-RU"/>
        </w:rPr>
        <w:t>педагогом</w:t>
      </w:r>
      <w:r w:rsidRPr="008322DE">
        <w:rPr>
          <w:rFonts w:eastAsia="Times New Roman" w:cs="Times New Roman"/>
          <w:color w:val="333333"/>
          <w:szCs w:val="28"/>
          <w:lang w:eastAsia="ru-RU"/>
        </w:rPr>
        <w:softHyphen/>
        <w:t>психологом</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w:t>
      </w:r>
    </w:p>
    <w:p w14:paraId="1E6A530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Закаливание</w:t>
      </w:r>
      <w:r w:rsidRPr="008322DE">
        <w:rPr>
          <w:rFonts w:eastAsia="Times New Roman" w:cs="Times New Roman"/>
          <w:color w:val="333333"/>
          <w:szCs w:val="28"/>
          <w:lang w:eastAsia="ru-RU"/>
        </w:rPr>
        <w:t> (основные виды закаливания планируются с учетом принципов закаливания, возрастных особенностей воспитанников, сезонных изменений, условий УДО).</w:t>
      </w:r>
    </w:p>
    <w:p w14:paraId="7000B35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Двигательная активность</w:t>
      </w:r>
      <w:r w:rsidRPr="008322DE">
        <w:rPr>
          <w:rFonts w:eastAsia="Times New Roman" w:cs="Times New Roman"/>
          <w:color w:val="333333"/>
          <w:szCs w:val="28"/>
          <w:lang w:eastAsia="ru-RU"/>
        </w:rPr>
        <w:t> (содержание мероприятий распорядка дня: утренняя гимнастика, подвижные игры и физические упражнения на 1</w:t>
      </w:r>
      <w:r w:rsidRPr="008322DE">
        <w:rPr>
          <w:rFonts w:eastAsia="Times New Roman" w:cs="Times New Roman"/>
          <w:color w:val="333333"/>
          <w:szCs w:val="28"/>
          <w:lang w:eastAsia="ru-RU"/>
        </w:rPr>
        <w:softHyphen/>
        <w:t>й и 2</w:t>
      </w:r>
      <w:r w:rsidRPr="008322DE">
        <w:rPr>
          <w:rFonts w:eastAsia="Times New Roman" w:cs="Times New Roman"/>
          <w:color w:val="333333"/>
          <w:szCs w:val="28"/>
          <w:lang w:eastAsia="ru-RU"/>
        </w:rPr>
        <w:softHyphen/>
        <w:t>й прогулках, активный отдых).</w:t>
      </w:r>
    </w:p>
    <w:p w14:paraId="65ED3BD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Специально организованная деятельность, регламентированная типовым учебным планом (игра, занятие)</w:t>
      </w:r>
      <w:r w:rsidRPr="008322DE">
        <w:rPr>
          <w:rFonts w:eastAsia="Times New Roman" w:cs="Times New Roman"/>
          <w:color w:val="333333"/>
          <w:szCs w:val="28"/>
          <w:lang w:eastAsia="ru-RU"/>
        </w:rPr>
        <w:t>, планируется по образовательным областям на основе расписания игр, занятий на каждый день недели в соответствии с учебным планом УДО, учебными планами специального образования на уровне дошкольного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программные задачи, источники планирования.</w:t>
      </w:r>
    </w:p>
    <w:p w14:paraId="591C9CB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 предусмотреть дифференцированные задания для детей, в том числе задания коррекционной направленности.</w:t>
      </w:r>
    </w:p>
    <w:p w14:paraId="39B4DF8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Нерегламентированная деятельность воспитанников </w:t>
      </w:r>
      <w:r w:rsidRPr="008322DE">
        <w:rPr>
          <w:rFonts w:eastAsia="Times New Roman" w:cs="Times New Roman"/>
          <w:color w:val="333333"/>
          <w:szCs w:val="28"/>
          <w:lang w:eastAsia="ru-RU"/>
        </w:rPr>
        <w:t>(виды детской деятельности: предметная (в группах раннего возраста), познавательная практическая, общение, игровая, художественная, трудовая). В содержание планирования включаются форма работы, тема и цель.</w:t>
      </w:r>
    </w:p>
    <w:p w14:paraId="6AEF85E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Учет ежедневных наблюдений</w:t>
      </w:r>
      <w:r w:rsidRPr="008322DE">
        <w:rPr>
          <w:rFonts w:eastAsia="Times New Roman" w:cs="Times New Roman"/>
          <w:color w:val="333333"/>
          <w:szCs w:val="28"/>
          <w:lang w:eastAsia="ru-RU"/>
        </w:rPr>
        <w:t> педагогического работника за качеством освоения воспитанниками содержания учебной программы как в специально организованной, так и нерегламентированной деятельности.</w:t>
      </w:r>
    </w:p>
    <w:p w14:paraId="01F186B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учреждениях образования рекомендуется часть структурных компонентов плана (задачи деятельности учреждения образования на учебный год; </w:t>
      </w:r>
      <w:proofErr w:type="spellStart"/>
      <w:r w:rsidRPr="008322DE">
        <w:rPr>
          <w:rFonts w:eastAsia="Times New Roman" w:cs="Times New Roman"/>
          <w:color w:val="333333"/>
          <w:szCs w:val="28"/>
          <w:lang w:eastAsia="ru-RU"/>
        </w:rPr>
        <w:t>научно</w:t>
      </w:r>
      <w:r w:rsidRPr="008322DE">
        <w:rPr>
          <w:rFonts w:eastAsia="Times New Roman" w:cs="Times New Roman"/>
          <w:color w:val="333333"/>
          <w:szCs w:val="28"/>
          <w:lang w:eastAsia="ru-RU"/>
        </w:rPr>
        <w:softHyphen/>
        <w:t>методическое</w:t>
      </w:r>
      <w:proofErr w:type="spellEnd"/>
      <w:r w:rsidRPr="008322DE">
        <w:rPr>
          <w:rFonts w:eastAsia="Times New Roman" w:cs="Times New Roman"/>
          <w:color w:val="333333"/>
          <w:szCs w:val="28"/>
          <w:lang w:eastAsia="ru-RU"/>
        </w:rPr>
        <w:t xml:space="preserve"> обеспечение; взаимодействие с семьей; индивидуальная работа с воспитанниками; закаливание; двигательная активность) разрабатывать на год, полугодие, месяц, а часть (специально организованная и нерегламентированная деятельность) – на каждый день недели месяца.</w:t>
      </w:r>
    </w:p>
    <w:p w14:paraId="29C9647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E1FB7C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 </w:t>
      </w:r>
    </w:p>
    <w:p w14:paraId="11D9D43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образовательного процесса с воспитанниками с ОПФР</w:t>
      </w:r>
    </w:p>
    <w:p w14:paraId="6CAE042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нарушением слуха</w:t>
      </w:r>
    </w:p>
    <w:p w14:paraId="6AE37B9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работе с воспитанниками с нарушением слуха следует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p>
    <w:p w14:paraId="3409BEF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Ключевыми этапами развития игровой деятельности воспитанников с нарушением слуха являются: вызывание и развитие интереса к игрушкам и действиям с ними, формирование </w:t>
      </w:r>
      <w:proofErr w:type="spellStart"/>
      <w:r w:rsidRPr="008322DE">
        <w:rPr>
          <w:rFonts w:eastAsia="Times New Roman" w:cs="Times New Roman"/>
          <w:color w:val="333333"/>
          <w:szCs w:val="28"/>
          <w:lang w:eastAsia="ru-RU"/>
        </w:rPr>
        <w:t>предметно</w:t>
      </w:r>
      <w:r w:rsidRPr="008322DE">
        <w:rPr>
          <w:rFonts w:eastAsia="Times New Roman" w:cs="Times New Roman"/>
          <w:color w:val="333333"/>
          <w:szCs w:val="28"/>
          <w:lang w:eastAsia="ru-RU"/>
        </w:rPr>
        <w:softHyphen/>
        <w:t>отобразительной</w:t>
      </w:r>
      <w:proofErr w:type="spellEnd"/>
      <w:r w:rsidRPr="008322DE">
        <w:rPr>
          <w:rFonts w:eastAsia="Times New Roman" w:cs="Times New Roman"/>
          <w:color w:val="333333"/>
          <w:szCs w:val="28"/>
          <w:lang w:eastAsia="ru-RU"/>
        </w:rPr>
        <w:t xml:space="preserve"> игровой деятельности, направленной на формирование представлений и умений действовать с игрушкой в соответствии с функциональным назначением, формирование </w:t>
      </w:r>
      <w:proofErr w:type="spellStart"/>
      <w:r w:rsidRPr="008322DE">
        <w:rPr>
          <w:rFonts w:eastAsia="Times New Roman" w:cs="Times New Roman"/>
          <w:color w:val="333333"/>
          <w:szCs w:val="28"/>
          <w:lang w:eastAsia="ru-RU"/>
        </w:rPr>
        <w:t>сюжетно</w:t>
      </w:r>
      <w:r w:rsidRPr="008322DE">
        <w:rPr>
          <w:rFonts w:eastAsia="Times New Roman" w:cs="Times New Roman"/>
          <w:color w:val="333333"/>
          <w:szCs w:val="28"/>
          <w:lang w:eastAsia="ru-RU"/>
        </w:rPr>
        <w:softHyphen/>
        <w:t>отобразительной</w:t>
      </w:r>
      <w:proofErr w:type="spellEnd"/>
      <w:r w:rsidRPr="008322DE">
        <w:rPr>
          <w:rFonts w:eastAsia="Times New Roman" w:cs="Times New Roman"/>
          <w:color w:val="333333"/>
          <w:szCs w:val="28"/>
          <w:lang w:eastAsia="ru-RU"/>
        </w:rPr>
        <w:t xml:space="preserve"> игры, обучение </w:t>
      </w:r>
      <w:proofErr w:type="spellStart"/>
      <w:r w:rsidRPr="008322DE">
        <w:rPr>
          <w:rFonts w:eastAsia="Times New Roman" w:cs="Times New Roman"/>
          <w:color w:val="333333"/>
          <w:szCs w:val="28"/>
          <w:lang w:eastAsia="ru-RU"/>
        </w:rPr>
        <w:t>сюжетно</w:t>
      </w:r>
      <w:r w:rsidRPr="008322DE">
        <w:rPr>
          <w:rFonts w:eastAsia="Times New Roman" w:cs="Times New Roman"/>
          <w:color w:val="333333"/>
          <w:szCs w:val="28"/>
          <w:lang w:eastAsia="ru-RU"/>
        </w:rPr>
        <w:softHyphen/>
        <w:t>ролевым</w:t>
      </w:r>
      <w:proofErr w:type="spellEnd"/>
      <w:r w:rsidRPr="008322DE">
        <w:rPr>
          <w:rFonts w:eastAsia="Times New Roman" w:cs="Times New Roman"/>
          <w:color w:val="333333"/>
          <w:szCs w:val="28"/>
          <w:lang w:eastAsia="ru-RU"/>
        </w:rPr>
        <w:t xml:space="preserve"> играм. При этом основной стратегией развития игровой деятельности воспитанников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со взрослым.</w:t>
      </w:r>
    </w:p>
    <w:p w14:paraId="74EF61C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Одним из действенных средств развития и коррекции произносительной стороны устной речи воспитанников с нарушением слуха дошкольного возраста является музыкальная стимуляция. Музыкальные звуки выступают в качестве базы для овладения воспитанниками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14:paraId="1E8789B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Включение в образовательный процесс с воспитанниками с нарушением слуха музыкальной стимуляции требует согласованной работы </w:t>
      </w:r>
      <w:proofErr w:type="spellStart"/>
      <w:r w:rsidRPr="008322DE">
        <w:rPr>
          <w:rFonts w:eastAsia="Times New Roman" w:cs="Times New Roman"/>
          <w:color w:val="333333"/>
          <w:szCs w:val="28"/>
          <w:lang w:eastAsia="ru-RU"/>
        </w:rPr>
        <w:t>учителя</w:t>
      </w:r>
      <w:r w:rsidRPr="008322DE">
        <w:rPr>
          <w:rFonts w:eastAsia="Times New Roman" w:cs="Times New Roman"/>
          <w:color w:val="333333"/>
          <w:szCs w:val="28"/>
          <w:lang w:eastAsia="ru-RU"/>
        </w:rPr>
        <w:softHyphen/>
        <w:t>дефектолога</w:t>
      </w:r>
      <w:proofErr w:type="spellEnd"/>
      <w:r w:rsidRPr="008322DE">
        <w:rPr>
          <w:rFonts w:eastAsia="Times New Roman" w:cs="Times New Roman"/>
          <w:color w:val="333333"/>
          <w:szCs w:val="28"/>
          <w:lang w:eastAsia="ru-RU"/>
        </w:rPr>
        <w:t xml:space="preserve"> и музыкального руководителя, четкого определения задач коррекционной работы, решение которых будет осуществляться с использованием средств музыкальной стимуляции.</w:t>
      </w:r>
    </w:p>
    <w:p w14:paraId="50BA9A0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 приоритетным задачам воспитания и обучения воспитанников дошкольного возраста с нарушением слуха относится формирование и развитие связной монологической речи как средства общения, познания и социализации. Это обусловлено важностью формирования на уровне дошкольного образования основных текстовых умений, составляющих базу для овладения текстовой компетентностью на уровне общего среднего образования.</w:t>
      </w:r>
    </w:p>
    <w:p w14:paraId="21B3DE0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образовательном процессе с воспитанниками с нарушением слуха работа с текстами осуществляется в двух направлениях. С одной стороны, формирование умений воспринимать, понимать и воспроизводить тексты выступает одной из задач коррекционных занятий. С другой стороны, текст является одним из средств овладения содержанием образовательных областей на уровне дошкольного образования.</w:t>
      </w:r>
    </w:p>
    <w:p w14:paraId="0C588F9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планировании работы над текстом </w:t>
      </w:r>
      <w:proofErr w:type="spellStart"/>
      <w:r w:rsidRPr="008322DE">
        <w:rPr>
          <w:rFonts w:eastAsia="Times New Roman" w:cs="Times New Roman"/>
          <w:color w:val="333333"/>
          <w:szCs w:val="28"/>
          <w:lang w:eastAsia="ru-RU"/>
        </w:rPr>
        <w:t>учителю</w:t>
      </w:r>
      <w:r w:rsidRPr="008322DE">
        <w:rPr>
          <w:rFonts w:eastAsia="Times New Roman" w:cs="Times New Roman"/>
          <w:color w:val="333333"/>
          <w:szCs w:val="28"/>
          <w:lang w:eastAsia="ru-RU"/>
        </w:rPr>
        <w:softHyphen/>
        <w:t>дефектологу</w:t>
      </w:r>
      <w:proofErr w:type="spellEnd"/>
      <w:r w:rsidRPr="008322DE">
        <w:rPr>
          <w:rFonts w:eastAsia="Times New Roman" w:cs="Times New Roman"/>
          <w:color w:val="333333"/>
          <w:szCs w:val="28"/>
          <w:lang w:eastAsia="ru-RU"/>
        </w:rPr>
        <w:t xml:space="preserve"> совместно с воспитателем дошкольного образования рекомендуется:</w:t>
      </w:r>
    </w:p>
    <w:p w14:paraId="3C88D19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осуществить отбор текстов, над которыми будет осуществляться работа, с учетом уровня слухоречевого развития воспитанников;</w:t>
      </w:r>
    </w:p>
    <w:p w14:paraId="67DE84B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адаптировать содержание текста с учетом уровня слухоречевого развития воспитанников (изменить объем, упростить </w:t>
      </w:r>
      <w:proofErr w:type="spellStart"/>
      <w:r w:rsidRPr="008322DE">
        <w:rPr>
          <w:rFonts w:eastAsia="Times New Roman" w:cs="Times New Roman"/>
          <w:color w:val="333333"/>
          <w:szCs w:val="28"/>
          <w:lang w:eastAsia="ru-RU"/>
        </w:rPr>
        <w:t>лексико</w:t>
      </w:r>
      <w:r w:rsidRPr="008322DE">
        <w:rPr>
          <w:rFonts w:eastAsia="Times New Roman" w:cs="Times New Roman"/>
          <w:color w:val="333333"/>
          <w:szCs w:val="28"/>
          <w:lang w:eastAsia="ru-RU"/>
        </w:rPr>
        <w:softHyphen/>
        <w:t>грамматические</w:t>
      </w:r>
      <w:proofErr w:type="spellEnd"/>
      <w:r w:rsidRPr="008322DE">
        <w:rPr>
          <w:rFonts w:eastAsia="Times New Roman" w:cs="Times New Roman"/>
          <w:color w:val="333333"/>
          <w:szCs w:val="28"/>
          <w:lang w:eastAsia="ru-RU"/>
        </w:rPr>
        <w:t xml:space="preserve"> средства);</w:t>
      </w:r>
    </w:p>
    <w:p w14:paraId="5E967D6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определить задачи и содержание работы на каждом занятии, используемые методические приемы и виды работ, наглядные и дидактические средства.</w:t>
      </w:r>
    </w:p>
    <w:p w14:paraId="4E54D9B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Необходимо указать на ведущую роль </w:t>
      </w:r>
      <w:proofErr w:type="spellStart"/>
      <w:r w:rsidRPr="008322DE">
        <w:rPr>
          <w:rFonts w:eastAsia="Times New Roman" w:cs="Times New Roman"/>
          <w:color w:val="333333"/>
          <w:szCs w:val="28"/>
          <w:lang w:eastAsia="ru-RU"/>
        </w:rPr>
        <w:t>учителя</w:t>
      </w:r>
      <w:r w:rsidRPr="008322DE">
        <w:rPr>
          <w:rFonts w:eastAsia="Times New Roman" w:cs="Times New Roman"/>
          <w:color w:val="333333"/>
          <w:szCs w:val="28"/>
          <w:lang w:eastAsia="ru-RU"/>
        </w:rPr>
        <w:softHyphen/>
        <w:t>дефектолога</w:t>
      </w:r>
      <w:proofErr w:type="spellEnd"/>
      <w:r w:rsidRPr="008322DE">
        <w:rPr>
          <w:rFonts w:eastAsia="Times New Roman" w:cs="Times New Roman"/>
          <w:color w:val="333333"/>
          <w:szCs w:val="28"/>
          <w:lang w:eastAsia="ru-RU"/>
        </w:rPr>
        <w:t xml:space="preserve"> при определении путей адаптации содержания, средств и методических приемов работы над текстом с учетом инвариантных и вариативных особых образовательных потребностей воспитанников. Так, следует обсудить с воспитателем дошкольного образования акустические условия восприятия текста воспитанниками с нарушением слуха, приемы </w:t>
      </w:r>
      <w:proofErr w:type="spellStart"/>
      <w:r w:rsidRPr="008322DE">
        <w:rPr>
          <w:rFonts w:eastAsia="Times New Roman" w:cs="Times New Roman"/>
          <w:color w:val="333333"/>
          <w:szCs w:val="28"/>
          <w:lang w:eastAsia="ru-RU"/>
        </w:rPr>
        <w:t>семантизации</w:t>
      </w:r>
      <w:proofErr w:type="spellEnd"/>
      <w:r w:rsidRPr="008322DE">
        <w:rPr>
          <w:rFonts w:eastAsia="Times New Roman" w:cs="Times New Roman"/>
          <w:color w:val="333333"/>
          <w:szCs w:val="28"/>
          <w:lang w:eastAsia="ru-RU"/>
        </w:rPr>
        <w:t xml:space="preserve"> лексики, виды работ над смысловой стороной текста, наглядные опоры, которые целесообразно использовать при работе с текстом («подвижные» картины, сюжетные картины, серии картин) и др.</w:t>
      </w:r>
    </w:p>
    <w:p w14:paraId="2831156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Одним из ключевых критериев для определения показаний к получению образования детьми с нарушением слуха выступает уровень развития речевой деятельности.</w:t>
      </w:r>
    </w:p>
    <w:p w14:paraId="7E0ED4A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 xml:space="preserve">На этапе поступления в УДО, специальный детский </w:t>
      </w:r>
      <w:proofErr w:type="spellStart"/>
      <w:r w:rsidRPr="008322DE">
        <w:rPr>
          <w:rFonts w:eastAsia="Times New Roman" w:cs="Times New Roman"/>
          <w:i/>
          <w:iCs/>
          <w:color w:val="333333"/>
          <w:szCs w:val="28"/>
          <w:lang w:eastAsia="ru-RU"/>
        </w:rPr>
        <w:t>сад</w:t>
      </w:r>
      <w:r w:rsidRPr="008322DE">
        <w:rPr>
          <w:rFonts w:eastAsia="Times New Roman" w:cs="Times New Roman"/>
          <w:color w:val="333333"/>
          <w:szCs w:val="28"/>
          <w:lang w:eastAsia="ru-RU"/>
        </w:rPr>
        <w:t>уровни</w:t>
      </w:r>
      <w:proofErr w:type="spellEnd"/>
      <w:r w:rsidRPr="008322DE">
        <w:rPr>
          <w:rFonts w:eastAsia="Times New Roman" w:cs="Times New Roman"/>
          <w:color w:val="333333"/>
          <w:szCs w:val="28"/>
          <w:lang w:eastAsia="ru-RU"/>
        </w:rPr>
        <w:t xml:space="preserve"> развития речи воспитанников с нарушением слуха раннего возраста с учетом состояния слухового восприятия, понимания речи и активной речи характеризуются:</w:t>
      </w:r>
    </w:p>
    <w:p w14:paraId="1A01DCE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оптимальный уровень – </w:t>
      </w:r>
      <w:r w:rsidRPr="008322DE">
        <w:rPr>
          <w:rFonts w:eastAsia="Times New Roman" w:cs="Times New Roman"/>
          <w:color w:val="333333"/>
          <w:szCs w:val="28"/>
          <w:lang w:eastAsia="ru-RU"/>
        </w:rPr>
        <w:t>способность к опознаванию на слух хорошо знакомых речевых единиц; дифференциации на слух коротких 2-х-3-х словных предложений при выборе из двух–трех в ситуации ограниченного наглядного выбора; различению слов при выборе из пяти (; понимание значений одно- и двухступенчатых инструкций; понимание значений знакомых слов (существительных на уровне разных степеней обобщения, глаголов, прилагательных, простых предлогов); использование в самостоятельной речи двух- и трехсловных предложений; умение вести простой диалог на темы, близкие социальному опыту; адекватный отбор лексических и грамматических средств в соответствии с возрастно-нормативными показателями;</w:t>
      </w:r>
    </w:p>
    <w:p w14:paraId="5484145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достаточный уровень – </w:t>
      </w:r>
      <w:r w:rsidRPr="008322DE">
        <w:rPr>
          <w:rFonts w:eastAsia="Times New Roman" w:cs="Times New Roman"/>
          <w:color w:val="333333"/>
          <w:szCs w:val="28"/>
          <w:lang w:eastAsia="ru-RU"/>
        </w:rPr>
        <w:t xml:space="preserve">способность к дифференциации на слух       2-х словных предложений при выборе из двух в ситуации ограниченного наглядного выбора (в отдельных случаях – после </w:t>
      </w:r>
      <w:proofErr w:type="spellStart"/>
      <w:r w:rsidRPr="008322DE">
        <w:rPr>
          <w:rFonts w:eastAsia="Times New Roman" w:cs="Times New Roman"/>
          <w:color w:val="333333"/>
          <w:szCs w:val="28"/>
          <w:lang w:eastAsia="ru-RU"/>
        </w:rPr>
        <w:t>слухо</w:t>
      </w:r>
      <w:proofErr w:type="spellEnd"/>
      <w:r w:rsidRPr="008322DE">
        <w:rPr>
          <w:rFonts w:eastAsia="Times New Roman" w:cs="Times New Roman"/>
          <w:color w:val="333333"/>
          <w:szCs w:val="28"/>
          <w:lang w:eastAsia="ru-RU"/>
        </w:rPr>
        <w:t>-зрительного восприятия), уверенное различение словесного материала разной акустической характеристики при выборе из трех; понимание значения одноступенчатых знакомых инструкций; значений знакомых слов (имен существительных, в том числе отдельных знакомых обобщающих понятий, глаголов, прилагательных, некоторых простых предлогов); самостоятельное использование хорошо знакомых двухсловных предложений с нарушением грамматического оформления; умение вести короткий диалог на знакомые темы; единичные трудности в отборе лексики и грамматических средств;</w:t>
      </w:r>
    </w:p>
    <w:p w14:paraId="6A0CE43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сниженный уровень – </w:t>
      </w:r>
      <w:r w:rsidRPr="008322DE">
        <w:rPr>
          <w:rFonts w:eastAsia="Times New Roman" w:cs="Times New Roman"/>
          <w:color w:val="333333"/>
          <w:szCs w:val="28"/>
          <w:lang w:eastAsia="ru-RU"/>
        </w:rPr>
        <w:t xml:space="preserve">способность к восприятию и различению </w:t>
      </w:r>
      <w:proofErr w:type="spellStart"/>
      <w:r w:rsidRPr="008322DE">
        <w:rPr>
          <w:rFonts w:eastAsia="Times New Roman" w:cs="Times New Roman"/>
          <w:color w:val="333333"/>
          <w:szCs w:val="28"/>
          <w:lang w:eastAsia="ru-RU"/>
        </w:rPr>
        <w:t>слухо</w:t>
      </w:r>
      <w:proofErr w:type="spellEnd"/>
      <w:r w:rsidRPr="008322DE">
        <w:rPr>
          <w:rFonts w:eastAsia="Times New Roman" w:cs="Times New Roman"/>
          <w:color w:val="333333"/>
          <w:szCs w:val="28"/>
          <w:lang w:eastAsia="ru-RU"/>
        </w:rPr>
        <w:t>-зрительно и на слух только хорошо знакомых слов при выборе из 2-х–3-х; пропуски слов при восприятии фраз; понимание значений только знакомых слов (преимущественно имен существительных и отдельных глаголов); использование в активной речи отдельных слов; трудности в самостоятельном отборе лексики;</w:t>
      </w:r>
    </w:p>
    <w:p w14:paraId="0B9CA61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ограниченный уровень –</w:t>
      </w:r>
      <w:r w:rsidRPr="008322DE">
        <w:rPr>
          <w:rFonts w:eastAsia="Times New Roman" w:cs="Times New Roman"/>
          <w:color w:val="333333"/>
          <w:szCs w:val="28"/>
          <w:lang w:eastAsia="ru-RU"/>
        </w:rPr>
        <w:t xml:space="preserve"> способность к восприятию только отдельных, хорошо знакомых слов, преимущественно на основе </w:t>
      </w:r>
      <w:proofErr w:type="spellStart"/>
      <w:r w:rsidRPr="008322DE">
        <w:rPr>
          <w:rFonts w:eastAsia="Times New Roman" w:cs="Times New Roman"/>
          <w:color w:val="333333"/>
          <w:szCs w:val="28"/>
          <w:lang w:eastAsia="ru-RU"/>
        </w:rPr>
        <w:t>слухо</w:t>
      </w:r>
      <w:proofErr w:type="spellEnd"/>
      <w:r w:rsidRPr="008322DE">
        <w:rPr>
          <w:rFonts w:eastAsia="Times New Roman" w:cs="Times New Roman"/>
          <w:color w:val="333333"/>
          <w:szCs w:val="28"/>
          <w:lang w:eastAsia="ru-RU"/>
        </w:rPr>
        <w:t xml:space="preserve">-зрительного восприятия, в отдельных случаях только наличие реакции на речевой материал; ограниченное понимание речевого материала; использование в самостоятельной речи звукоподражаний, отдельных </w:t>
      </w:r>
      <w:proofErr w:type="spellStart"/>
      <w:r w:rsidRPr="008322DE">
        <w:rPr>
          <w:rFonts w:eastAsia="Times New Roman" w:cs="Times New Roman"/>
          <w:color w:val="333333"/>
          <w:szCs w:val="28"/>
          <w:lang w:eastAsia="ru-RU"/>
        </w:rPr>
        <w:t>лепетных</w:t>
      </w:r>
      <w:proofErr w:type="spellEnd"/>
      <w:r w:rsidRPr="008322DE">
        <w:rPr>
          <w:rFonts w:eastAsia="Times New Roman" w:cs="Times New Roman"/>
          <w:color w:val="333333"/>
          <w:szCs w:val="28"/>
          <w:lang w:eastAsia="ru-RU"/>
        </w:rPr>
        <w:t xml:space="preserve"> и полных слов.</w:t>
      </w:r>
    </w:p>
    <w:p w14:paraId="139CA77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При переходе на I ступень общего среднего образования</w:t>
      </w:r>
      <w:r w:rsidRPr="008322DE">
        <w:rPr>
          <w:rFonts w:eastAsia="Times New Roman" w:cs="Times New Roman"/>
          <w:color w:val="333333"/>
          <w:szCs w:val="28"/>
          <w:lang w:eastAsia="ru-RU"/>
        </w:rPr>
        <w:t> уровни развития речи детей с нарушением слуха на этапе завершения образования на уровне дошкольного образования характеризуются:</w:t>
      </w:r>
    </w:p>
    <w:p w14:paraId="7BD10AF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оптимальный уровень – </w:t>
      </w:r>
      <w:r w:rsidRPr="008322DE">
        <w:rPr>
          <w:rFonts w:eastAsia="Times New Roman" w:cs="Times New Roman"/>
          <w:color w:val="333333"/>
          <w:szCs w:val="28"/>
          <w:lang w:eastAsia="ru-RU"/>
        </w:rPr>
        <w:t xml:space="preserve">адекватное восприятие на слух 80% и более речевого материала, в том числе близкого по акустическим признакам; наличие единичных слуховых ошибок, не искажающих смысл речевых единиц; </w:t>
      </w:r>
      <w:r w:rsidRPr="008322DE">
        <w:rPr>
          <w:rFonts w:eastAsia="Times New Roman" w:cs="Times New Roman"/>
          <w:color w:val="333333"/>
          <w:szCs w:val="28"/>
          <w:lang w:eastAsia="ru-RU"/>
        </w:rPr>
        <w:lastRenderedPageBreak/>
        <w:t xml:space="preserve">дифференцированное восприятие речи на уровне фонового шума; понимание на уровне смыслового синтаксического целого, с единичными ошибками при установлении логических связей; достаточно полное воспроизведение программы монологического сообщения с отдельными пропусками речевых единиц, не нарушающими общую цельность </w:t>
      </w:r>
      <w:proofErr w:type="spellStart"/>
      <w:r w:rsidRPr="008322DE">
        <w:rPr>
          <w:rFonts w:eastAsia="Times New Roman" w:cs="Times New Roman"/>
          <w:color w:val="333333"/>
          <w:szCs w:val="28"/>
          <w:lang w:eastAsia="ru-RU"/>
        </w:rPr>
        <w:t>рессказа</w:t>
      </w:r>
      <w:proofErr w:type="spellEnd"/>
      <w:r w:rsidRPr="008322DE">
        <w:rPr>
          <w:rFonts w:eastAsia="Times New Roman" w:cs="Times New Roman"/>
          <w:color w:val="333333"/>
          <w:szCs w:val="28"/>
          <w:lang w:eastAsia="ru-RU"/>
        </w:rPr>
        <w:t>, сформировано умение продолжать и инициировать диалог на знакомую тему, используя вопросно-ответные диалогические единства, адекватный отбор и использование лексическо-грамматических средств, наличие отдельных грамматических ошибок;</w:t>
      </w:r>
    </w:p>
    <w:p w14:paraId="1D9DBEC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достаточный уровень – </w:t>
      </w:r>
      <w:r w:rsidRPr="008322DE">
        <w:rPr>
          <w:rFonts w:eastAsia="Times New Roman" w:cs="Times New Roman"/>
          <w:color w:val="333333"/>
          <w:szCs w:val="28"/>
          <w:lang w:eastAsia="ru-RU"/>
        </w:rPr>
        <w:t xml:space="preserve">адекватное восприятие на слух от 50 до 79% речевого материала; наличие слуховых ошибок при восприятии акустически близкого речевого материала (искажений и замен), пропуски отдельных элементов; трудности при восприятии речи на уровне шумовых помех; адекватная интерпретация смысла воспринятых речевых высказываний на уровнях </w:t>
      </w:r>
      <w:proofErr w:type="spellStart"/>
      <w:r w:rsidRPr="008322DE">
        <w:rPr>
          <w:rFonts w:eastAsia="Times New Roman" w:cs="Times New Roman"/>
          <w:color w:val="333333"/>
          <w:szCs w:val="28"/>
          <w:lang w:eastAsia="ru-RU"/>
        </w:rPr>
        <w:t>фактуального</w:t>
      </w:r>
      <w:proofErr w:type="spellEnd"/>
      <w:r w:rsidRPr="008322DE">
        <w:rPr>
          <w:rFonts w:eastAsia="Times New Roman" w:cs="Times New Roman"/>
          <w:color w:val="333333"/>
          <w:szCs w:val="28"/>
          <w:lang w:eastAsia="ru-RU"/>
        </w:rPr>
        <w:t xml:space="preserve"> и частично смыслового анализа, наличие ошибок в установлении логических связей; воспроизведение монологического сообщения с пропуском отдельных смысловых звеньев, сформированное умение отвечать на реплики-стимулы при ведении диалога, наличие трудностей в инициировании диалога на знакомые темы (ограниченный объем – до 2-х диалогических единств), преимущественно адекватный отбор и использование лексических средств; наличие </w:t>
      </w:r>
      <w:proofErr w:type="spellStart"/>
      <w:r w:rsidRPr="008322DE">
        <w:rPr>
          <w:rFonts w:eastAsia="Times New Roman" w:cs="Times New Roman"/>
          <w:color w:val="333333"/>
          <w:szCs w:val="28"/>
          <w:lang w:eastAsia="ru-RU"/>
        </w:rPr>
        <w:t>аграмматичных</w:t>
      </w:r>
      <w:proofErr w:type="spellEnd"/>
      <w:r w:rsidRPr="008322DE">
        <w:rPr>
          <w:rFonts w:eastAsia="Times New Roman" w:cs="Times New Roman"/>
          <w:color w:val="333333"/>
          <w:szCs w:val="28"/>
          <w:lang w:eastAsia="ru-RU"/>
        </w:rPr>
        <w:t xml:space="preserve"> предложений;</w:t>
      </w:r>
    </w:p>
    <w:p w14:paraId="47ACC29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сниженный уровень</w:t>
      </w:r>
      <w:r w:rsidRPr="008322DE">
        <w:rPr>
          <w:rFonts w:eastAsia="Times New Roman" w:cs="Times New Roman"/>
          <w:color w:val="333333"/>
          <w:szCs w:val="28"/>
          <w:lang w:eastAsia="ru-RU"/>
        </w:rPr>
        <w:t xml:space="preserve"> – дифференциация от 30 до 49% от общего объема речевого материала; трудности в различении близкого по звучанию речевого материала; наличие значительного количества пропусков речевых единиц и слуховых ошибок, влияющих на смысл слов (замены «случайного характера» словами, близкими по звучанию; искажения); резкое снижение результативности слуховой дифференциации на фоне помех; понимание речи снижено, доступен лишь частичный </w:t>
      </w:r>
      <w:proofErr w:type="spellStart"/>
      <w:r w:rsidRPr="008322DE">
        <w:rPr>
          <w:rFonts w:eastAsia="Times New Roman" w:cs="Times New Roman"/>
          <w:color w:val="333333"/>
          <w:szCs w:val="28"/>
          <w:lang w:eastAsia="ru-RU"/>
        </w:rPr>
        <w:t>фактуальный</w:t>
      </w:r>
      <w:proofErr w:type="spellEnd"/>
      <w:r w:rsidRPr="008322DE">
        <w:rPr>
          <w:rFonts w:eastAsia="Times New Roman" w:cs="Times New Roman"/>
          <w:color w:val="333333"/>
          <w:szCs w:val="28"/>
          <w:lang w:eastAsia="ru-RU"/>
        </w:rPr>
        <w:t xml:space="preserve"> анализ; характерно фрагментарное воспроизведение текста с выраженным нарушением целостности, наличие значительных затруднений при ведении диалога, связанных с формулировкой реплик-стимулов и реплик-реакций, выраженные трудности в отборе и использовании лексико-грамматических средств;</w:t>
      </w:r>
    </w:p>
    <w:p w14:paraId="49B2F79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i/>
          <w:iCs/>
          <w:color w:val="333333"/>
          <w:szCs w:val="28"/>
          <w:lang w:eastAsia="ru-RU"/>
        </w:rPr>
        <w:t>ограниченный уровень – </w:t>
      </w:r>
      <w:r w:rsidRPr="008322DE">
        <w:rPr>
          <w:rFonts w:eastAsia="Times New Roman" w:cs="Times New Roman"/>
          <w:color w:val="333333"/>
          <w:szCs w:val="28"/>
          <w:lang w:eastAsia="ru-RU"/>
        </w:rPr>
        <w:t>дифференциация менее 29% речевого материала, множественные пропуски и искажения речевых единиц текста; ухудшение результатов восприятия на фоне помех, понимание на уровне отдельных слов, при воспроизведении монологических высказываний резкое нарушение целостности текста, выражающееся в назывании отдельных речевых элементов, умение вести диалог не сформировано, выраженные трудности в отборе и использовании лексико-грамматических средств, использование неадекватных вербальных замен.</w:t>
      </w:r>
    </w:p>
    <w:p w14:paraId="71D0838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тяжелыми нарушениями речи</w:t>
      </w:r>
    </w:p>
    <w:p w14:paraId="675232D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Коррекционная работа с воспитанниками дошкольного возраста как с тяжелыми, так и с легкими нарушениями речи, которые исправляются в условиях пункта </w:t>
      </w:r>
      <w:proofErr w:type="spellStart"/>
      <w:r w:rsidRPr="008322DE">
        <w:rPr>
          <w:rFonts w:eastAsia="Times New Roman" w:cs="Times New Roman"/>
          <w:color w:val="333333"/>
          <w:szCs w:val="28"/>
          <w:lang w:eastAsia="ru-RU"/>
        </w:rPr>
        <w:t>коррекционно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помощи, включает </w:t>
      </w:r>
      <w:r w:rsidRPr="008322DE">
        <w:rPr>
          <w:rFonts w:eastAsia="Times New Roman" w:cs="Times New Roman"/>
          <w:color w:val="333333"/>
          <w:szCs w:val="28"/>
          <w:lang w:eastAsia="ru-RU"/>
        </w:rPr>
        <w:lastRenderedPageBreak/>
        <w:t xml:space="preserve">предупреждение нарушений письменной речи (дислексии, дисграфии и </w:t>
      </w:r>
      <w:proofErr w:type="spellStart"/>
      <w:r w:rsidRPr="008322DE">
        <w:rPr>
          <w:rFonts w:eastAsia="Times New Roman" w:cs="Times New Roman"/>
          <w:color w:val="333333"/>
          <w:szCs w:val="28"/>
          <w:lang w:eastAsia="ru-RU"/>
        </w:rPr>
        <w:t>дизорфографии</w:t>
      </w:r>
      <w:proofErr w:type="spellEnd"/>
      <w:r w:rsidRPr="008322DE">
        <w:rPr>
          <w:rFonts w:eastAsia="Times New Roman" w:cs="Times New Roman"/>
          <w:color w:val="333333"/>
          <w:szCs w:val="28"/>
          <w:lang w:eastAsia="ru-RU"/>
        </w:rPr>
        <w:t>), что предполагает развитие психических процессов и функций, лежащих в основе овладения чтением и письмом. Данная пропедевтическая работа обеспечивает преемственность коррекционной направленности образовательного процесса с воспитанниками с нарушениями речи на уровне дошкольного образования и на I ступени общего среднего образования.</w:t>
      </w:r>
    </w:p>
    <w:p w14:paraId="57767FA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целях предупреждения нарушений письменной речи у воспитанников особое внимание необходимо уделить развитию сенсомоторной сферы (зрительного и слухового восприятия, </w:t>
      </w:r>
      <w:proofErr w:type="spellStart"/>
      <w:r w:rsidRPr="008322DE">
        <w:rPr>
          <w:rFonts w:eastAsia="Times New Roman" w:cs="Times New Roman"/>
          <w:color w:val="333333"/>
          <w:szCs w:val="28"/>
          <w:lang w:eastAsia="ru-RU"/>
        </w:rPr>
        <w:t>темпо</w:t>
      </w:r>
      <w:r w:rsidRPr="008322DE">
        <w:rPr>
          <w:rFonts w:eastAsia="Times New Roman" w:cs="Times New Roman"/>
          <w:color w:val="333333"/>
          <w:szCs w:val="28"/>
          <w:lang w:eastAsia="ru-RU"/>
        </w:rPr>
        <w:softHyphen/>
        <w:t>ритмического</w:t>
      </w:r>
      <w:proofErr w:type="spellEnd"/>
      <w:r w:rsidRPr="008322DE">
        <w:rPr>
          <w:rFonts w:eastAsia="Times New Roman" w:cs="Times New Roman"/>
          <w:color w:val="333333"/>
          <w:szCs w:val="28"/>
          <w:lang w:eastAsia="ru-RU"/>
        </w:rPr>
        <w:t xml:space="preserve"> чувства, </w:t>
      </w:r>
      <w:proofErr w:type="spellStart"/>
      <w:r w:rsidRPr="008322DE">
        <w:rPr>
          <w:rFonts w:eastAsia="Times New Roman" w:cs="Times New Roman"/>
          <w:color w:val="333333"/>
          <w:szCs w:val="28"/>
          <w:lang w:eastAsia="ru-RU"/>
        </w:rPr>
        <w:t>графомоторных</w:t>
      </w:r>
      <w:proofErr w:type="spellEnd"/>
      <w:r w:rsidRPr="008322DE">
        <w:rPr>
          <w:rFonts w:eastAsia="Times New Roman" w:cs="Times New Roman"/>
          <w:color w:val="333333"/>
          <w:szCs w:val="28"/>
          <w:lang w:eastAsia="ru-RU"/>
        </w:rPr>
        <w:t xml:space="preserve"> умений), внимания, памяти, мышления, всех сторон устной речи (произносительной, </w:t>
      </w:r>
      <w:proofErr w:type="spellStart"/>
      <w:r w:rsidRPr="008322DE">
        <w:rPr>
          <w:rFonts w:eastAsia="Times New Roman" w:cs="Times New Roman"/>
          <w:color w:val="333333"/>
          <w:szCs w:val="28"/>
          <w:lang w:eastAsia="ru-RU"/>
        </w:rPr>
        <w:t>лексико</w:t>
      </w:r>
      <w:r w:rsidRPr="008322DE">
        <w:rPr>
          <w:rFonts w:eastAsia="Times New Roman" w:cs="Times New Roman"/>
          <w:color w:val="333333"/>
          <w:szCs w:val="28"/>
          <w:lang w:eastAsia="ru-RU"/>
        </w:rPr>
        <w:softHyphen/>
        <w:t>грамматической</w:t>
      </w:r>
      <w:proofErr w:type="spellEnd"/>
      <w:r w:rsidRPr="008322DE">
        <w:rPr>
          <w:rFonts w:eastAsia="Times New Roman" w:cs="Times New Roman"/>
          <w:color w:val="333333"/>
          <w:szCs w:val="28"/>
          <w:lang w:eastAsia="ru-RU"/>
        </w:rPr>
        <w:t>,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 развитию мотивации, умений планировать свою деятельность, обнаруживать ошибки в процессе деятельности и т. д.</w:t>
      </w:r>
    </w:p>
    <w:p w14:paraId="780B55E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Для выявления воспитанников, имеющих предрасположенность к нарушениям чтения, рекомендуется проводить скрининговое изучение с использованием стандартизированной методики А.Н. Корнева «Методика раннего выявления дислексии» и по его результатам уточнять содержание как планируемой коррекционной работы, так и консультирования родителей (законных представителей) воспитанников по вопросам предупреждения нарушений письменной речи воспитанников на последующих этапах обучения.</w:t>
      </w:r>
    </w:p>
    <w:p w14:paraId="65EB2F8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трудностями в обучении</w:t>
      </w:r>
    </w:p>
    <w:p w14:paraId="0A8BE35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работе с воспитанниками с трудностями в обучении особое внимание уделяется предупреждению специфического расстройства арифметических навыков (</w:t>
      </w:r>
      <w:proofErr w:type="spellStart"/>
      <w:r w:rsidRPr="008322DE">
        <w:rPr>
          <w:rFonts w:eastAsia="Times New Roman" w:cs="Times New Roman"/>
          <w:color w:val="333333"/>
          <w:szCs w:val="28"/>
          <w:lang w:eastAsia="ru-RU"/>
        </w:rPr>
        <w:t>дискалькулии</w:t>
      </w:r>
      <w:proofErr w:type="spellEnd"/>
      <w:r w:rsidRPr="008322DE">
        <w:rPr>
          <w:rFonts w:eastAsia="Times New Roman" w:cs="Times New Roman"/>
          <w:color w:val="333333"/>
          <w:szCs w:val="28"/>
          <w:lang w:eastAsia="ru-RU"/>
        </w:rPr>
        <w:t xml:space="preserve">). При этом значимым является изучение состояния у воспитанников </w:t>
      </w:r>
      <w:proofErr w:type="spellStart"/>
      <w:r w:rsidRPr="008322DE">
        <w:rPr>
          <w:rFonts w:eastAsia="Times New Roman" w:cs="Times New Roman"/>
          <w:color w:val="333333"/>
          <w:szCs w:val="28"/>
          <w:lang w:eastAsia="ru-RU"/>
        </w:rPr>
        <w:t>дочисловых</w:t>
      </w:r>
      <w:proofErr w:type="spellEnd"/>
      <w:r w:rsidRPr="008322DE">
        <w:rPr>
          <w:rFonts w:eastAsia="Times New Roman" w:cs="Times New Roman"/>
          <w:color w:val="333333"/>
          <w:szCs w:val="28"/>
          <w:lang w:eastAsia="ru-RU"/>
        </w:rPr>
        <w:t xml:space="preserve"> количественных представлений, несформированность которых у детей старшего дошкольного возраста может свидетельствовать о факторе риска возникновения </w:t>
      </w:r>
      <w:proofErr w:type="spellStart"/>
      <w:r w:rsidRPr="008322DE">
        <w:rPr>
          <w:rFonts w:eastAsia="Times New Roman" w:cs="Times New Roman"/>
          <w:color w:val="333333"/>
          <w:szCs w:val="28"/>
          <w:lang w:eastAsia="ru-RU"/>
        </w:rPr>
        <w:t>дискалькулии</w:t>
      </w:r>
      <w:proofErr w:type="spellEnd"/>
      <w:r w:rsidRPr="008322DE">
        <w:rPr>
          <w:rFonts w:eastAsia="Times New Roman" w:cs="Times New Roman"/>
          <w:color w:val="333333"/>
          <w:szCs w:val="28"/>
          <w:lang w:eastAsia="ru-RU"/>
        </w:rPr>
        <w:t>.</w:t>
      </w:r>
    </w:p>
    <w:p w14:paraId="339DD73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пункте коррекционно-педагогической помощи предупреждение </w:t>
      </w:r>
      <w:proofErr w:type="spellStart"/>
      <w:r w:rsidRPr="008322DE">
        <w:rPr>
          <w:rFonts w:eastAsia="Times New Roman" w:cs="Times New Roman"/>
          <w:color w:val="333333"/>
          <w:szCs w:val="28"/>
          <w:lang w:eastAsia="ru-RU"/>
        </w:rPr>
        <w:t>дискалькулии</w:t>
      </w:r>
      <w:proofErr w:type="spellEnd"/>
      <w:r w:rsidRPr="008322DE">
        <w:rPr>
          <w:rFonts w:eastAsia="Times New Roman" w:cs="Times New Roman"/>
          <w:color w:val="333333"/>
          <w:szCs w:val="28"/>
          <w:lang w:eastAsia="ru-RU"/>
        </w:rPr>
        <w:t xml:space="preserve"> у обучающихся с трудностями в обучении может выделяться как самостоятельный раздел календарно-тематического планирования. В специальных детских садах,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работу по предупреждению </w:t>
      </w:r>
      <w:proofErr w:type="spellStart"/>
      <w:r w:rsidRPr="008322DE">
        <w:rPr>
          <w:rFonts w:eastAsia="Times New Roman" w:cs="Times New Roman"/>
          <w:color w:val="333333"/>
          <w:szCs w:val="28"/>
          <w:lang w:eastAsia="ru-RU"/>
        </w:rPr>
        <w:t>дискалькулии</w:t>
      </w:r>
      <w:proofErr w:type="spellEnd"/>
      <w:r w:rsidRPr="008322DE">
        <w:rPr>
          <w:rFonts w:eastAsia="Times New Roman" w:cs="Times New Roman"/>
          <w:color w:val="333333"/>
          <w:szCs w:val="28"/>
          <w:lang w:eastAsia="ru-RU"/>
        </w:rPr>
        <w:t xml:space="preserve"> рекомендуется планировать в рамках коррекционных занятий по развитию познавательной деятельности.</w:t>
      </w:r>
    </w:p>
    <w:p w14:paraId="4955A1C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Важнейшей задачей и обязательной составляющей этой работы является формирование у воспитанников количественных представлений и умений действовать с количеством, что предполагает использование соответствующего материала и получает отражение в формулировке тем занятий в календарно-тематическом планировании (например, «Отношения </w:t>
      </w:r>
      <w:r w:rsidRPr="008322DE">
        <w:rPr>
          <w:rFonts w:eastAsia="Times New Roman" w:cs="Times New Roman"/>
          <w:color w:val="333333"/>
          <w:szCs w:val="28"/>
          <w:lang w:eastAsia="ru-RU"/>
        </w:rPr>
        <w:lastRenderedPageBreak/>
        <w:t>один–много, много–мало», «Отношения больше, меньше, равно», «Образование множества, равного данному» и т. д.).</w:t>
      </w:r>
    </w:p>
    <w:p w14:paraId="752B6E5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планировании занятий по предупреждению </w:t>
      </w:r>
      <w:proofErr w:type="spellStart"/>
      <w:r w:rsidRPr="008322DE">
        <w:rPr>
          <w:rFonts w:eastAsia="Times New Roman" w:cs="Times New Roman"/>
          <w:color w:val="333333"/>
          <w:szCs w:val="28"/>
          <w:lang w:eastAsia="ru-RU"/>
        </w:rPr>
        <w:t>дискалькулии</w:t>
      </w:r>
      <w:proofErr w:type="spellEnd"/>
      <w:r w:rsidRPr="008322DE">
        <w:rPr>
          <w:rFonts w:eastAsia="Times New Roman" w:cs="Times New Roman"/>
          <w:color w:val="333333"/>
          <w:szCs w:val="28"/>
          <w:lang w:eastAsia="ru-RU"/>
        </w:rPr>
        <w:t xml:space="preserve"> необходимо иметь в виду, что переход к действиям с опорой на зрительно-пространственное восприятие должен осуществляться по мере освоения практических действий по преобразованию предметных множеств и умения </w:t>
      </w:r>
      <w:proofErr w:type="spellStart"/>
      <w:r w:rsidRPr="008322DE">
        <w:rPr>
          <w:rFonts w:eastAsia="Times New Roman" w:cs="Times New Roman"/>
          <w:color w:val="333333"/>
          <w:szCs w:val="28"/>
          <w:lang w:eastAsia="ru-RU"/>
        </w:rPr>
        <w:t>оречевлять</w:t>
      </w:r>
      <w:proofErr w:type="spellEnd"/>
      <w:r w:rsidRPr="008322DE">
        <w:rPr>
          <w:rFonts w:eastAsia="Times New Roman" w:cs="Times New Roman"/>
          <w:color w:val="333333"/>
          <w:szCs w:val="28"/>
          <w:lang w:eastAsia="ru-RU"/>
        </w:rPr>
        <w:t xml:space="preserve"> эти действия. Кроме того, в содержании занятий предусматривается решение задач формирования сенсомоторных функций, логических операций, </w:t>
      </w:r>
      <w:proofErr w:type="spellStart"/>
      <w:r w:rsidRPr="008322DE">
        <w:rPr>
          <w:rFonts w:eastAsia="Times New Roman" w:cs="Times New Roman"/>
          <w:color w:val="333333"/>
          <w:szCs w:val="28"/>
          <w:lang w:eastAsia="ru-RU"/>
        </w:rPr>
        <w:t>сукцессивных</w:t>
      </w:r>
      <w:proofErr w:type="spellEnd"/>
      <w:r w:rsidRPr="008322DE">
        <w:rPr>
          <w:rFonts w:eastAsia="Times New Roman" w:cs="Times New Roman"/>
          <w:color w:val="333333"/>
          <w:szCs w:val="28"/>
          <w:lang w:eastAsia="ru-RU"/>
        </w:rPr>
        <w:t xml:space="preserve"> и симультанных процессов, речевых предпосылок математической деятельности, интеграции речевых и неречевых функций при формировании элементарных математических представлений.</w:t>
      </w:r>
    </w:p>
    <w:p w14:paraId="1E34B16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интеллектуальной недостаточностью</w:t>
      </w:r>
    </w:p>
    <w:p w14:paraId="6687C13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обучении грамоте воспитанников дошкольного возраста с интеллектуальной недостаточностью содержание работы предусматривает формирование у них интереса к родному языку, к средствам его смыслового содержания и 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p>
    <w:p w14:paraId="010C6FA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Особое внимание при обучении грамоте уделяется развитию слухового, фонематического восприятия, коррекции недостатков произношения звуков и укреплению мышц артикуляционного аппарата, расширению представлений об окружающем мире, развитию </w:t>
      </w:r>
      <w:proofErr w:type="spellStart"/>
      <w:r w:rsidRPr="008322DE">
        <w:rPr>
          <w:rFonts w:eastAsia="Times New Roman" w:cs="Times New Roman"/>
          <w:color w:val="333333"/>
          <w:szCs w:val="28"/>
          <w:lang w:eastAsia="ru-RU"/>
        </w:rPr>
        <w:t>зрительно</w:t>
      </w:r>
      <w:r w:rsidRPr="008322DE">
        <w:rPr>
          <w:rFonts w:eastAsia="Times New Roman" w:cs="Times New Roman"/>
          <w:color w:val="333333"/>
          <w:szCs w:val="28"/>
          <w:lang w:eastAsia="ru-RU"/>
        </w:rPr>
        <w:softHyphen/>
        <w:t>пространственного</w:t>
      </w:r>
      <w:proofErr w:type="spellEnd"/>
      <w:r w:rsidRPr="008322DE">
        <w:rPr>
          <w:rFonts w:eastAsia="Times New Roman" w:cs="Times New Roman"/>
          <w:color w:val="333333"/>
          <w:szCs w:val="28"/>
          <w:lang w:eastAsia="ru-RU"/>
        </w:rPr>
        <w:t xml:space="preserve"> восприятия, речи воспитанников, мелких мышц руки ребенка с целью подготовки к овладению навыками письма.</w:t>
      </w:r>
    </w:p>
    <w:p w14:paraId="5523A87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Задания, направленные на формирование готовности воспитанников дошкольного возраста к овладению грамотой, включаются во все виды занятий, проводимых с воспитанниками старшего дошкольного возраста. Необходимо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 п. В связи с этим усиливается значение специальных методов стимулирования и мотивации деятельности детей.</w:t>
      </w:r>
    </w:p>
    <w:p w14:paraId="5401C3E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Организация образовательного процесса с воспитанниками с расстройствами аутистического спектра</w:t>
      </w:r>
    </w:p>
    <w:p w14:paraId="62C64E5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Качественное своеобразие психофизического развития воспитанников дошкольного возраста с расстройствами аутистического спектра обусловливает модификацию и адаптацию содержания образования, средств и условий его реализации, а также устанавливает определенные требования к содержанию коррекционных занятий с учетом особых образовательных потребностей с воспитанников с расстройствами аутистического спектра (наращивание знаний и умений в контексте, уменьшение объема разовой дозы учебного материала, визуализация материала, повышенное внимание к </w:t>
      </w:r>
      <w:r w:rsidRPr="008322DE">
        <w:rPr>
          <w:rFonts w:eastAsia="Times New Roman" w:cs="Times New Roman"/>
          <w:color w:val="333333"/>
          <w:szCs w:val="28"/>
          <w:lang w:eastAsia="ru-RU"/>
        </w:rPr>
        <w:lastRenderedPageBreak/>
        <w:t>социальной практике, необходимость усиления компенсаторной основы их обучения).</w:t>
      </w:r>
    </w:p>
    <w:p w14:paraId="6CB8210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Ведущими направлениями в системе коррекционной работы с воспитанниками дошкольного возраста с расстройствами аутистического спектра являются формирование социального поведения, навыков коммуникации и взаимодействия. Дефицит специфических навыков необходимо устранять в определенной последовательности, двигаясь от простого посильного взаимодействия, ориентированного на сосредоточение и элементарное восприятие, к сложному, обучающему взаимодействию с правилами; от частного действия к общему умению, интегрирующему несколько навыков, от взаимодействия с объектами к социальному взаимодействию; от знакомства с отдельными частями игры к целому игровому взаимодействию в правильной последовательности.</w:t>
      </w:r>
    </w:p>
    <w:p w14:paraId="6ED7863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proofErr w:type="spellStart"/>
      <w:r w:rsidRPr="008322DE">
        <w:rPr>
          <w:rFonts w:eastAsia="Times New Roman" w:cs="Times New Roman"/>
          <w:color w:val="333333"/>
          <w:szCs w:val="28"/>
          <w:lang w:eastAsia="ru-RU"/>
        </w:rPr>
        <w:t>Учитель</w:t>
      </w:r>
      <w:r w:rsidRPr="008322DE">
        <w:rPr>
          <w:rFonts w:eastAsia="Times New Roman" w:cs="Times New Roman"/>
          <w:color w:val="333333"/>
          <w:szCs w:val="28"/>
          <w:lang w:eastAsia="ru-RU"/>
        </w:rPr>
        <w:softHyphen/>
        <w:t>дефектолог</w:t>
      </w:r>
      <w:proofErr w:type="spellEnd"/>
      <w:r w:rsidRPr="008322DE">
        <w:rPr>
          <w:rFonts w:eastAsia="Times New Roman" w:cs="Times New Roman"/>
          <w:color w:val="333333"/>
          <w:szCs w:val="28"/>
          <w:lang w:eastAsia="ru-RU"/>
        </w:rPr>
        <w:t xml:space="preserve"> на диагностической основе определяет уровень сформированности социального поведения, навыков коммуникации и взаимодействия, затем выбирает методы и приемы, которые соответствуют индивидуальным потребностям воспитанника, его возможностям и уровню функциональности. Данные диагностического обследования составляют основу для отбора содержания, определения цели, задач и формы реализации коррекционных занятий, выбора оборудования. В процессе диагностического взаимодействия с воспитанником определяется, какие именно навыки воспитанник тренирует спонтанно, затем к ним добавляются задания и игры, близкие по содержанию, вызывающие у него эмоциональный отклик.</w:t>
      </w:r>
    </w:p>
    <w:p w14:paraId="5D45F90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начале работы целью становится не обучение, а установление контакта с воспитанником. Отсутствие отклика или негативизм со стороны воспитанника не должны приводить к сокращению попыток взаимодействия с ним и ограничению его возможностей в приобретении нового опыта. Негативные реакции ребенка должны стимулировать </w:t>
      </w:r>
      <w:proofErr w:type="spellStart"/>
      <w:r w:rsidRPr="008322DE">
        <w:rPr>
          <w:rFonts w:eastAsia="Times New Roman" w:cs="Times New Roman"/>
          <w:color w:val="333333"/>
          <w:szCs w:val="28"/>
          <w:lang w:eastAsia="ru-RU"/>
        </w:rPr>
        <w:t>учителя</w:t>
      </w:r>
      <w:r w:rsidRPr="008322DE">
        <w:rPr>
          <w:rFonts w:eastAsia="Times New Roman" w:cs="Times New Roman"/>
          <w:color w:val="333333"/>
          <w:szCs w:val="28"/>
          <w:lang w:eastAsia="ru-RU"/>
        </w:rPr>
        <w:softHyphen/>
        <w:t>дефектолога</w:t>
      </w:r>
      <w:proofErr w:type="spellEnd"/>
      <w:r w:rsidRPr="008322DE">
        <w:rPr>
          <w:rFonts w:eastAsia="Times New Roman" w:cs="Times New Roman"/>
          <w:color w:val="333333"/>
          <w:szCs w:val="28"/>
          <w:lang w:eastAsia="ru-RU"/>
        </w:rPr>
        <w:t xml:space="preserve"> к созданию все новых и новых условий для сенсорного, моторного, речевого и социального обогащения воспитанника. Главная задача занятий с воспитанником с расстройствами аутистического спектра – повысить степень его включенности в предметный и социальный мир. Этому способствуют новизна стимула, визуальные подсказки, подкрепление, повышение степени удовлетворения от деятельности.</w:t>
      </w:r>
    </w:p>
    <w:p w14:paraId="606F48C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Коррекционные занятия с воспитанниками дошкольного возраста с расстройствами аутистического спектра могут иметь традиционную структуру, объединяющую пять основных этапов.</w:t>
      </w:r>
    </w:p>
    <w:p w14:paraId="2848B05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Организационный этап предусматривает организацию внимания воспитанника, стимулирование мотивации на предстоящую деятельность, трансформацию целей занятия в целевые установки. Основная цель данного этапа – подготовить воспитанника к восприятию учебного материала.</w:t>
      </w:r>
    </w:p>
    <w:p w14:paraId="07A211F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Этап актуализации знаний и умений обеспечивает актуализацию и уточнение знаний о способах действий, вариантах их применения, воспроизведение умений действовать в соответствии с ситуацией.</w:t>
      </w:r>
    </w:p>
    <w:p w14:paraId="6F96E23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 xml:space="preserve">Этап формирования знаний и умений предполагает формирование знаний и умений, в том числе компенсаторного характера, в соответствии с индивидуальной программой развития ребенка, которая составляется на основании результатов дифференциальной и углубленной </w:t>
      </w:r>
      <w:proofErr w:type="spellStart"/>
      <w:r w:rsidRPr="008322DE">
        <w:rPr>
          <w:rFonts w:eastAsia="Times New Roman" w:cs="Times New Roman"/>
          <w:color w:val="333333"/>
          <w:szCs w:val="28"/>
          <w:lang w:eastAsia="ru-RU"/>
        </w:rPr>
        <w:t>психолого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диагностики.</w:t>
      </w:r>
    </w:p>
    <w:p w14:paraId="0A71B43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Этап применения знаний и умений предполагает отработку и закрепление умения, составляющего ключевую цель коррекционного занятия, путем самостоятельного поиска необходимых знаний, умений и способов действий для эффективного решения поставленной задачи.</w:t>
      </w:r>
    </w:p>
    <w:p w14:paraId="471AB60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Этап контроля и оценки знаний и умений имеет двойное назначение. С одной стороны, обеспечивает </w:t>
      </w:r>
      <w:proofErr w:type="spellStart"/>
      <w:r w:rsidRPr="008322DE">
        <w:rPr>
          <w:rFonts w:eastAsia="Times New Roman" w:cs="Times New Roman"/>
          <w:color w:val="333333"/>
          <w:szCs w:val="28"/>
          <w:lang w:eastAsia="ru-RU"/>
        </w:rPr>
        <w:t>учителю</w:t>
      </w:r>
      <w:r w:rsidRPr="008322DE">
        <w:rPr>
          <w:rFonts w:eastAsia="Times New Roman" w:cs="Times New Roman"/>
          <w:color w:val="333333"/>
          <w:szCs w:val="28"/>
          <w:lang w:eastAsia="ru-RU"/>
        </w:rPr>
        <w:softHyphen/>
        <w:t>дефектологу</w:t>
      </w:r>
      <w:proofErr w:type="spellEnd"/>
      <w:r w:rsidRPr="008322DE">
        <w:rPr>
          <w:rFonts w:eastAsia="Times New Roman" w:cs="Times New Roman"/>
          <w:color w:val="333333"/>
          <w:szCs w:val="28"/>
          <w:lang w:eastAsia="ru-RU"/>
        </w:rPr>
        <w:t xml:space="preserve"> возможность определить степень сформированности умения, причины затруднений, препятствующих его качественному освоению, наметить варианты изменения методики его формирования на последующих занятиях, возможности его генерализации. С другой стороны, предполагает осуществление оценки успешности деятельности воспитанника.</w:t>
      </w:r>
    </w:p>
    <w:p w14:paraId="66C54E6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определении содержания коррекционных занятий осуществляются его отбор и систематизация в соответствии с показателями, характеризующими сферы коммуникации, взаимодействия, конструирования и реализации социального поведения воспитанников дошкольного возраста с расстройствами аутистического спектра. Уровень речевого и когнитивного развития, имитационных и моторных навыков, особенностей восприятия определяет выбор коммуникативной системы, используемой в процессе работы с воспитанником. Интеллектуальное развитие является потенциалом, предпосылкой для формирования навыка, однако без специально организованного взаимодействия с воспитанником и целенаправленной </w:t>
      </w:r>
      <w:proofErr w:type="spellStart"/>
      <w:r w:rsidRPr="008322DE">
        <w:rPr>
          <w:rFonts w:eastAsia="Times New Roman" w:cs="Times New Roman"/>
          <w:color w:val="333333"/>
          <w:szCs w:val="28"/>
          <w:lang w:eastAsia="ru-RU"/>
        </w:rPr>
        <w:t>коррекционно</w:t>
      </w:r>
      <w:r w:rsidRPr="008322DE">
        <w:rPr>
          <w:rFonts w:eastAsia="Times New Roman" w:cs="Times New Roman"/>
          <w:color w:val="333333"/>
          <w:szCs w:val="28"/>
          <w:lang w:eastAsia="ru-RU"/>
        </w:rPr>
        <w:softHyphen/>
        <w:t>развивающей</w:t>
      </w:r>
      <w:proofErr w:type="spellEnd"/>
      <w:r w:rsidRPr="008322DE">
        <w:rPr>
          <w:rFonts w:eastAsia="Times New Roman" w:cs="Times New Roman"/>
          <w:color w:val="333333"/>
          <w:szCs w:val="28"/>
          <w:lang w:eastAsia="ru-RU"/>
        </w:rPr>
        <w:t xml:space="preserve"> работы потенциал остается лишь возможностью. Повышение уровня функционирования достигается путем формирования конкретных навыков, например, социального поведения. Таким образом, желательное социальное поведение можно рассматривать как более высокий уровень функционирования воспитанника с расстройствами аутистического спектра.</w:t>
      </w:r>
    </w:p>
    <w:p w14:paraId="3A5CCF6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Разработку содержания коррекционных занятий следует начинать с определения 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законных представителей несовершеннолетних, социальная значимость навыка, интересы и предпочтения воспитанника.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особых образовательных потребностей обучающихся с расстройствами аутистического спектра.</w:t>
      </w:r>
    </w:p>
    <w:p w14:paraId="158D9F6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w:t>
      </w:r>
      <w:r w:rsidRPr="008322DE">
        <w:rPr>
          <w:rFonts w:eastAsia="Times New Roman" w:cs="Times New Roman"/>
          <w:color w:val="333333"/>
          <w:szCs w:val="28"/>
          <w:lang w:eastAsia="ru-RU"/>
        </w:rPr>
        <w:lastRenderedPageBreak/>
        <w:t>социальное контактирование; социальное научение. Коррекционные занятия по формированию навыков социального поведения у воспитанников дошкольного возраста с расстройствами аутистического спектра нацелены на решение ряда задач: формирование представлений о себе, близком и далеком социальном окружении, образа определенной поведенческой реакции в простых социальных ситуациях, умений устанавливать контакты с людьми, реализовывать социальные роли; стимулирование социальной активности, социального интереса.</w:t>
      </w:r>
    </w:p>
    <w:p w14:paraId="7528E4F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К основным стратегиям проведения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 xml:space="preserve"> коррекционных занятий с воспитанниками с расстройствами аутистического спектра относятся: создание многочисленных ситуаций для обучения; применение визуальной помощи в виде картинок, жестов, карточек и др.; оказание физической помощи; предъявление модели поведения или демонстрация желаемого поведения; вербализация; использование прямых и косвенных указаний.</w:t>
      </w:r>
    </w:p>
    <w:p w14:paraId="3CE5D56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воспроизведения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воспитанникам с расстройствами аутистического спектра адекватно расчленять действия на этапы, наполнять их содержанием и устанавливать порядок реализации. Обучение через отдельные пробы подразумевает разделение навыка на менее сложные элементы, каждый из которых осваивается отдельно. Воспитаннику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педагогического работника на свои ошибки. Естественное появление или предъявление желаемого стимула (</w:t>
      </w:r>
      <w:proofErr w:type="spellStart"/>
      <w:r w:rsidRPr="008322DE">
        <w:rPr>
          <w:rFonts w:eastAsia="Times New Roman" w:cs="Times New Roman"/>
          <w:color w:val="333333"/>
          <w:szCs w:val="28"/>
          <w:lang w:eastAsia="ru-RU"/>
        </w:rPr>
        <w:t>подкрепителя</w:t>
      </w:r>
      <w:proofErr w:type="spellEnd"/>
      <w:r w:rsidRPr="008322DE">
        <w:rPr>
          <w:rFonts w:eastAsia="Times New Roman" w:cs="Times New Roman"/>
          <w:color w:val="333333"/>
          <w:szCs w:val="28"/>
          <w:lang w:eastAsia="ru-RU"/>
        </w:rPr>
        <w:t>),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навыков и интеграцию воспитанника в коллектив сверстников. Генерализация навыков обеспечивает перенос навыков, приобретенных на занятиях, в разные социальные ситуации в естественной среде.</w:t>
      </w:r>
    </w:p>
    <w:p w14:paraId="5839282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Эффективность коррекционных занятий по формированию у воспитанников дошкольного возраста с расстройствами аутистического спектра 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социальных историй, </w:t>
      </w:r>
      <w:proofErr w:type="spellStart"/>
      <w:r w:rsidRPr="008322DE">
        <w:rPr>
          <w:rFonts w:eastAsia="Times New Roman" w:cs="Times New Roman"/>
          <w:color w:val="333333"/>
          <w:szCs w:val="28"/>
          <w:lang w:eastAsia="ru-RU"/>
        </w:rPr>
        <w:t>видеомоделинга</w:t>
      </w:r>
      <w:proofErr w:type="spellEnd"/>
      <w:r w:rsidRPr="008322DE">
        <w:rPr>
          <w:rFonts w:eastAsia="Times New Roman" w:cs="Times New Roman"/>
          <w:color w:val="333333"/>
          <w:szCs w:val="28"/>
          <w:lang w:eastAsia="ru-RU"/>
        </w:rPr>
        <w:t>, структурирования и визуализации, обучающего взаимодействия, различения).</w:t>
      </w:r>
    </w:p>
    <w:p w14:paraId="23C59E6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Выбор формы проведения коррекционных занятий продиктован содержанием работы и конечным результатом, на который ориентирована деятельность педагогического работника. Так, формирование социальной осведомленности целесообразно реализовывать через систему индивидуальных занятий с учетом особенностей развития, возможностей и потребностей воспитанников. Формирование навыков социального контактирования может осуществляться как на индивидуальных (действие с предметом в присутствии взрослого, вступление в контакт со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 Социальное научение также оптимально осуществлять как на индивидуальных (действие с бытовым предметом в соответствии с функциональным назначением и др.), так и на подгрупповых занятиях (наблюдение за действиями сверстников, копирование простых жестов, действий, нахождение в непосредственной близости с другими воспитанниками, ответ на приглашение к взаимодействию, осуществление сенсорных защит и др.).</w:t>
      </w:r>
    </w:p>
    <w:p w14:paraId="6F59DD0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 условиям эффективной реализации содержания коррекционных занятий по формированию социального поведения, навыков коммуникации и взаимодействия у воспитанников с расстройствами аутистического спектра дошкольного возраста относятся: насыщенность образовательной среды, адаптация дидактических материалов с учетом особых образовательных потребностей обучающихся, согласованность действий и влияния всех участников образовательного процесса, своевременность подкреплений, посильность заданий и учет функциональных возможностей воспитанников.</w:t>
      </w:r>
    </w:p>
    <w:p w14:paraId="6580738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Для воспитанников с расстройствами аутистического спектра при необходимости организуется персональное сопровождение (в групповой или индивидуальной форме). Целесообразность персонального сопровождения определяет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в процессе обследования. Персональное сопровождение в образовательном процессе воспитанников с расстройствами аутистического спектра осуществляет воспитатель дошкольного образования.</w:t>
      </w:r>
    </w:p>
    <w:p w14:paraId="0BDD387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Деятельность воспитателя дошкольного образования в рамках персонального сопровождения направлена на реализацию следующих задач:</w:t>
      </w:r>
    </w:p>
    <w:p w14:paraId="40CD1EED"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адаптацию воспитанника с расстройствами аутистического спектра к условиям учреждения образования;</w:t>
      </w:r>
    </w:p>
    <w:p w14:paraId="18284C2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условий для обучения и воспитания воспитанника с учетом его возможностей и особых образовательных потребностей;</w:t>
      </w:r>
    </w:p>
    <w:p w14:paraId="5CFF51A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условий для социализации воспитанника, включение его во взаимодействие с педагогическими работниками, обучающимися;</w:t>
      </w:r>
    </w:p>
    <w:p w14:paraId="49EB944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условий для раскрытия потенциальных возможностей воспитанника.</w:t>
      </w:r>
    </w:p>
    <w:p w14:paraId="6DA4859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соответствии с должностными обязанностями, установленными ЕКСДС, воспитатель дошкольного образования при организации персонального сопровождения обучающегося с расстройствами аутистического спектра осуществляет коррекцию поведенческих нарушений воспитанника, развитие его коммуникативных навыков, организацию взаимодействия с </w:t>
      </w:r>
      <w:r w:rsidRPr="008322DE">
        <w:rPr>
          <w:rFonts w:eastAsia="Times New Roman" w:cs="Times New Roman"/>
          <w:color w:val="333333"/>
          <w:szCs w:val="28"/>
          <w:lang w:eastAsia="ru-RU"/>
        </w:rPr>
        <w:lastRenderedPageBreak/>
        <w:t xml:space="preserve">обучающимися, с педагогическими работниками, адаптацию среды и учебного материала, организацию деятельности воспитанника, помощь в выполнении </w:t>
      </w:r>
      <w:proofErr w:type="spellStart"/>
      <w:r w:rsidRPr="008322DE">
        <w:rPr>
          <w:rFonts w:eastAsia="Times New Roman" w:cs="Times New Roman"/>
          <w:color w:val="333333"/>
          <w:szCs w:val="28"/>
          <w:lang w:eastAsia="ru-RU"/>
        </w:rPr>
        <w:t>санитарно</w:t>
      </w:r>
      <w:r w:rsidRPr="008322DE">
        <w:rPr>
          <w:rFonts w:eastAsia="Times New Roman" w:cs="Times New Roman"/>
          <w:color w:val="333333"/>
          <w:szCs w:val="28"/>
          <w:lang w:eastAsia="ru-RU"/>
        </w:rPr>
        <w:softHyphen/>
        <w:t>бытовых</w:t>
      </w:r>
      <w:proofErr w:type="spellEnd"/>
      <w:r w:rsidRPr="008322DE">
        <w:rPr>
          <w:rFonts w:eastAsia="Times New Roman" w:cs="Times New Roman"/>
          <w:color w:val="333333"/>
          <w:szCs w:val="28"/>
          <w:lang w:eastAsia="ru-RU"/>
        </w:rPr>
        <w:t xml:space="preserve"> умений, адаптацию в пространстве учреждения образования, включение в детский коллектив, формирование толерантного отношения к воспитанникам данной категории в учреждении образования.</w:t>
      </w:r>
    </w:p>
    <w:p w14:paraId="5BA5E03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в соответствии с квалификационными требованиями к должности воспитатели дошкольного образования, осуществляющие персональное сопровождение, обязаны пройти повышение квалификации по вопросам оказания коррекционной помощи воспитанникам с расстройствами аутистического спектра.</w:t>
      </w:r>
    </w:p>
    <w:p w14:paraId="0597D9F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Содержание работы воспитателя дошкольного образования, осуществляющего персональное сопровождение, отражается в плане работы (на месяц или полугодие) и зависит от возраста воспитанника с расстройствами аутистического спектра, его функциональных возможностей, рекомендованной образовательной программы. План работы может включать основные направления деятельности по сопровождению, реализуемые задачи, используемые приемы работы, указание даты проводимой работы.</w:t>
      </w:r>
    </w:p>
    <w:p w14:paraId="2D921B8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Целесообразно план работы дополнить разделом «Примечание» для фиксации основных достижений ребенка, возникающих в процессе обучения и воспитания трудностей и их причин, времени его продуктивной деятельности, степени его включения во взаимодействие со сверстниками и т. д. Полученные сведения позволят определить причины поведенческих нарушений, подобрать эффективные приемы работы с воспитанником, определить уровень оптимальной сенсорной нагрузки.</w:t>
      </w:r>
    </w:p>
    <w:p w14:paraId="5937878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План работы обсуждается с законными представителями несовершеннолетнего,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 воспитателем дошкольного образования группы. При необходимости в него вносятся коррективы.</w:t>
      </w:r>
    </w:p>
    <w:p w14:paraId="42570C5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Одним из важных условий эффективности образовательного процесса с воспитанниками с расстройствами аутистического спектра выступает совершенствование взаимодействия с их законными представителями с целью обеспечения единообразия воздействия, преемственности </w:t>
      </w:r>
      <w:proofErr w:type="spellStart"/>
      <w:r w:rsidRPr="008322DE">
        <w:rPr>
          <w:rFonts w:eastAsia="Times New Roman" w:cs="Times New Roman"/>
          <w:color w:val="333333"/>
          <w:szCs w:val="28"/>
          <w:lang w:eastAsia="ru-RU"/>
        </w:rPr>
        <w:t>коррекционно</w:t>
      </w:r>
      <w:r w:rsidRPr="008322DE">
        <w:rPr>
          <w:rFonts w:eastAsia="Times New Roman" w:cs="Times New Roman"/>
          <w:color w:val="333333"/>
          <w:szCs w:val="28"/>
          <w:lang w:eastAsia="ru-RU"/>
        </w:rPr>
        <w:softHyphen/>
        <w:t>педагогического</w:t>
      </w:r>
      <w:proofErr w:type="spellEnd"/>
      <w:r w:rsidRPr="008322DE">
        <w:rPr>
          <w:rFonts w:eastAsia="Times New Roman" w:cs="Times New Roman"/>
          <w:color w:val="333333"/>
          <w:szCs w:val="28"/>
          <w:lang w:eastAsia="ru-RU"/>
        </w:rPr>
        <w:t xml:space="preserve"> процесса и закрепления полученных навыков в естественной среде.</w:t>
      </w:r>
    </w:p>
    <w:p w14:paraId="2080B48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образовательного процесса с воспитанниками с нарушениями зрения</w:t>
      </w:r>
    </w:p>
    <w:p w14:paraId="049A79D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работе с воспитанниками с нарушениями зрения рекомендуется обращать внимание на формирование их самостоятельности в различных сферах жизнедеятельности, способности проявлять волевое усилие, развитие социальной активности, интереса к повседневным событиям, жизни взрослых и сверстников, умения соблюдать правила культуры общения и поведения, способности сопереживать, заботиться о старших и младших, помогать, осознавать и проявлять свои индивидуальные возможности, творческие способности, что в дальнейшем обеспечит их успешную социализацию.</w:t>
      </w:r>
    </w:p>
    <w:p w14:paraId="3541A61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нарушениях зрения проявляются специфические особенности в речевом развитии воспитанников. Данные исследований показывают, что более трети </w:t>
      </w:r>
      <w:r w:rsidRPr="008322DE">
        <w:rPr>
          <w:rFonts w:eastAsia="Times New Roman" w:cs="Times New Roman"/>
          <w:color w:val="333333"/>
          <w:szCs w:val="28"/>
          <w:lang w:eastAsia="ru-RU"/>
        </w:rPr>
        <w:lastRenderedPageBreak/>
        <w:t xml:space="preserve">воспитанников с нарушениями зрения дошкольного возраста имеют все типы нарушений произношения, </w:t>
      </w:r>
      <w:proofErr w:type="spellStart"/>
      <w:r w:rsidRPr="008322DE">
        <w:rPr>
          <w:rFonts w:eastAsia="Times New Roman" w:cs="Times New Roman"/>
          <w:color w:val="333333"/>
          <w:szCs w:val="28"/>
          <w:lang w:eastAsia="ru-RU"/>
        </w:rPr>
        <w:t>фонетико</w:t>
      </w:r>
      <w:r w:rsidRPr="008322DE">
        <w:rPr>
          <w:rFonts w:eastAsia="Times New Roman" w:cs="Times New Roman"/>
          <w:color w:val="333333"/>
          <w:szCs w:val="28"/>
          <w:lang w:eastAsia="ru-RU"/>
        </w:rPr>
        <w:softHyphen/>
        <w:t>фонематическое</w:t>
      </w:r>
      <w:proofErr w:type="spellEnd"/>
      <w:r w:rsidRPr="008322DE">
        <w:rPr>
          <w:rFonts w:eastAsia="Times New Roman" w:cs="Times New Roman"/>
          <w:color w:val="333333"/>
          <w:szCs w:val="28"/>
          <w:lang w:eastAsia="ru-RU"/>
        </w:rPr>
        <w:t xml:space="preserve"> недоразвитие речи, общее недоразвитие речи. Речь для ребенка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при нарушениях зрения. Условия двуязычия могут существенно осложнить этот процесс. В группе второго раннего возраста (от 1 года до 2 лет), первой младшей группе (от 2 до 3 лет), в первом полугодии во второй младшей группе (от 3 до 4 лет) учреждений образования с русским (белорусским) языком обучения и воспитания рекомендуется реализовывать содержание образовательной области «</w:t>
      </w:r>
      <w:proofErr w:type="spellStart"/>
      <w:r w:rsidRPr="008322DE">
        <w:rPr>
          <w:rFonts w:eastAsia="Times New Roman" w:cs="Times New Roman"/>
          <w:color w:val="333333"/>
          <w:szCs w:val="28"/>
          <w:lang w:eastAsia="ru-RU"/>
        </w:rPr>
        <w:t>Развіццё</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маўлення</w:t>
      </w:r>
      <w:proofErr w:type="spellEnd"/>
      <w:r w:rsidRPr="008322DE">
        <w:rPr>
          <w:rFonts w:eastAsia="Times New Roman" w:cs="Times New Roman"/>
          <w:color w:val="333333"/>
          <w:szCs w:val="28"/>
          <w:lang w:eastAsia="ru-RU"/>
        </w:rPr>
        <w:t>» («Развитие речи») в нерегламентированной деятельности через организацию речевого общения: слушание фольклорных и художественных произведений на белорусском (русском) языке, использование основных форм речевого этикета в ситуациях общения, усвоение названий предметов близкого бытового окружения и т.п.</w:t>
      </w:r>
    </w:p>
    <w:p w14:paraId="328DB0E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 для воспитанников с нарушениями зрения. Обращаем внимание, что раздел «Речевое общение» обновленного содержания учебной программы соответствует содержанию, которое представлено в образовательной области «Ребенок и общество» адаптированного содержания учебной программы дошкольного образования для воспитанников с нарушениями зрения (разделы «Взаимодействие со сверстниками и взрослыми», «Игровая деятельность»).</w:t>
      </w:r>
    </w:p>
    <w:p w14:paraId="00C83AA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реализации содержания образовательной области «Изобразительное искусство» рекомендуется в группе второго раннего возраста (от 1 года до 2 лет), первой младшей группе (от 2 до 3 лет) и в первом полугодии во второй младшей группе (от 3 до 4 лет) занятия аппликацией планировать не чаще одного раза в месяц.</w:t>
      </w:r>
    </w:p>
    <w:p w14:paraId="1C7EDD0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Занятия по образовательной области «Изобразительное искусство» могут проводиться совместно воспитателем дошкольного образования и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 xml:space="preserve">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специальных приспособлений (шаблонов, трафаретов и др.) на начальном этапе овладения изобразительными навыками.</w:t>
      </w:r>
    </w:p>
    <w:p w14:paraId="49F13C0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образовательного процесса с детьми раннего возраста с ОПФР</w:t>
      </w:r>
    </w:p>
    <w:p w14:paraId="469843D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2022/2023 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законных представителей,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проводится </w:t>
      </w:r>
      <w:r w:rsidRPr="008322DE">
        <w:rPr>
          <w:rFonts w:eastAsia="Times New Roman" w:cs="Times New Roman"/>
          <w:color w:val="333333"/>
          <w:szCs w:val="28"/>
          <w:lang w:eastAsia="ru-RU"/>
        </w:rPr>
        <w:lastRenderedPageBreak/>
        <w:t>работа по организации межведомственного взаимодействия учреждений образования, здравоохранения и социальной защиты.</w:t>
      </w:r>
    </w:p>
    <w:p w14:paraId="5A6EDA0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Обращаем внимание, что межведомственное взаимодействие организуется в соответствии с Инструкцией о порядке проведения мероприятий по раннему вмешательству, утвержденной постановлением Министерства здравоохранения Республики Беларусь от 23 апреля 2021 г. № 40 (далее – постановление № 40), Дорожной картой совершенствования межведомственного взаимодействия при оказании помощи лицам с особенностями психофизического развития, инвалидностью и их семьям, подготовке и повышении квалификации кадров на 2022-2025 годы, утвержденной Министерством образования, Министерством здравоохранения и Министерством труда и социальной защиты, а также с рекомендациями по организации межведомственного взаимодействия при оказании комплексной </w:t>
      </w:r>
      <w:proofErr w:type="spellStart"/>
      <w:r w:rsidRPr="008322DE">
        <w:rPr>
          <w:rFonts w:eastAsia="Times New Roman" w:cs="Times New Roman"/>
          <w:color w:val="333333"/>
          <w:szCs w:val="28"/>
          <w:lang w:eastAsia="ru-RU"/>
        </w:rPr>
        <w:t>медико</w:t>
      </w:r>
      <w:r w:rsidRPr="008322DE">
        <w:rPr>
          <w:rFonts w:eastAsia="Times New Roman" w:cs="Times New Roman"/>
          <w:color w:val="333333"/>
          <w:szCs w:val="28"/>
          <w:lang w:eastAsia="ru-RU"/>
        </w:rPr>
        <w:softHyphen/>
        <w:t>психолого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помощи детям раннего возраста с ОПФР, в том числе инвалидам, разработанным Министерством здравоохранения, Министерством образования, Министерством труда и социальной защиты (направлены для руководства и использования в работе письмом Министерства образования от 13.11.2020 № 02</w:t>
      </w:r>
      <w:r w:rsidRPr="008322DE">
        <w:rPr>
          <w:rFonts w:eastAsia="Times New Roman" w:cs="Times New Roman"/>
          <w:color w:val="333333"/>
          <w:szCs w:val="28"/>
          <w:lang w:eastAsia="ru-RU"/>
        </w:rPr>
        <w:softHyphen/>
        <w:t>02</w:t>
      </w:r>
      <w:r w:rsidRPr="008322DE">
        <w:rPr>
          <w:rFonts w:eastAsia="Times New Roman" w:cs="Times New Roman"/>
          <w:color w:val="333333"/>
          <w:szCs w:val="28"/>
          <w:lang w:eastAsia="ru-RU"/>
        </w:rPr>
        <w:softHyphen/>
        <w:t>19/9209/</w:t>
      </w:r>
      <w:proofErr w:type="spellStart"/>
      <w:r w:rsidRPr="008322DE">
        <w:rPr>
          <w:rFonts w:eastAsia="Times New Roman" w:cs="Times New Roman"/>
          <w:color w:val="333333"/>
          <w:szCs w:val="28"/>
          <w:lang w:eastAsia="ru-RU"/>
        </w:rPr>
        <w:t>дс</w:t>
      </w:r>
      <w:proofErr w:type="spellEnd"/>
      <w:r w:rsidRPr="008322DE">
        <w:rPr>
          <w:rFonts w:eastAsia="Times New Roman" w:cs="Times New Roman"/>
          <w:color w:val="333333"/>
          <w:szCs w:val="28"/>
          <w:lang w:eastAsia="ru-RU"/>
        </w:rPr>
        <w:t>/, размещены на Интернет-портале Министерства образования </w:t>
      </w:r>
      <w:r w:rsidRPr="008322DE">
        <w:rPr>
          <w:rFonts w:eastAsia="Times New Roman" w:cs="Times New Roman"/>
          <w:i/>
          <w:iCs/>
          <w:color w:val="333333"/>
          <w:szCs w:val="28"/>
          <w:lang w:eastAsia="ru-RU"/>
        </w:rPr>
        <w:t>(</w:t>
      </w:r>
      <w:hyperlink r:id="rId41" w:history="1">
        <w:r w:rsidRPr="008322DE">
          <w:rPr>
            <w:rFonts w:eastAsia="Times New Roman" w:cs="Times New Roman"/>
            <w:i/>
            <w:iCs/>
            <w:color w:val="004E88"/>
            <w:szCs w:val="28"/>
            <w:bdr w:val="none" w:sz="0" w:space="0" w:color="auto" w:frame="1"/>
            <w:lang w:eastAsia="ru-RU"/>
          </w:rPr>
          <w:t>https://edu.gov.by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национальном образовательном портале </w:t>
      </w:r>
      <w:r w:rsidRPr="008322DE">
        <w:rPr>
          <w:rFonts w:eastAsia="Times New Roman" w:cs="Times New Roman"/>
          <w:i/>
          <w:iCs/>
          <w:color w:val="333333"/>
          <w:szCs w:val="28"/>
          <w:lang w:eastAsia="ru-RU"/>
        </w:rPr>
        <w:t>(</w:t>
      </w:r>
      <w:hyperlink r:id="rId42" w:history="1">
        <w:r w:rsidRPr="008322DE">
          <w:rPr>
            <w:rFonts w:eastAsia="Times New Roman" w:cs="Times New Roman"/>
            <w:i/>
            <w:iCs/>
            <w:color w:val="004E88"/>
            <w:szCs w:val="28"/>
            <w:bdr w:val="none" w:sz="0" w:space="0" w:color="auto" w:frame="1"/>
            <w:lang w:eastAsia="ru-RU"/>
          </w:rPr>
          <w:t>https://adu.by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w:t>
      </w:r>
    </w:p>
    <w:p w14:paraId="69B0343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Ключевым ориентиром ранней комплексной помощи на современном этапе выступает выявление и характеристика особых образовательных потребностей ребенка с ОПФР или факторами риска в развитии, разработка специальных образовательных условий, обеспечивающих удовлетворение выявленных особых образовательных потребностей.</w:t>
      </w:r>
    </w:p>
    <w:p w14:paraId="27CFCF6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оказании ранней комплексной помощи в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содержание работы с ребенком с ОПФР или фактором риска нарушений развития определяется индивидуальной программой ранней комплексной помощи, которая разрабатывается специалистами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 xml:space="preserve">, </w:t>
      </w:r>
      <w:proofErr w:type="spellStart"/>
      <w:r w:rsidRPr="008322DE">
        <w:rPr>
          <w:rFonts w:eastAsia="Times New Roman" w:cs="Times New Roman"/>
          <w:color w:val="333333"/>
          <w:szCs w:val="28"/>
          <w:lang w:eastAsia="ru-RU"/>
        </w:rPr>
        <w:t>педагогом</w:t>
      </w:r>
      <w:r w:rsidRPr="008322DE">
        <w:rPr>
          <w:rFonts w:eastAsia="Times New Roman" w:cs="Times New Roman"/>
          <w:color w:val="333333"/>
          <w:szCs w:val="28"/>
          <w:lang w:eastAsia="ru-RU"/>
        </w:rPr>
        <w:softHyphen/>
        <w:t>психологом</w:t>
      </w:r>
      <w:proofErr w:type="spellEnd"/>
      <w:r w:rsidRPr="008322DE">
        <w:rPr>
          <w:rFonts w:eastAsia="Times New Roman" w:cs="Times New Roman"/>
          <w:color w:val="333333"/>
          <w:szCs w:val="28"/>
          <w:lang w:eastAsia="ru-RU"/>
        </w:rPr>
        <w:t xml:space="preserve">, медицинским работником и др.) совместно с законными представителями несовершеннолетних на основе результатов </w:t>
      </w:r>
      <w:proofErr w:type="spellStart"/>
      <w:r w:rsidRPr="008322DE">
        <w:rPr>
          <w:rFonts w:eastAsia="Times New Roman" w:cs="Times New Roman"/>
          <w:color w:val="333333"/>
          <w:szCs w:val="28"/>
          <w:lang w:eastAsia="ru-RU"/>
        </w:rPr>
        <w:t>психолого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диагностики.</w:t>
      </w:r>
    </w:p>
    <w:p w14:paraId="6A53E5A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всех видов восприятия, основных движений и действий с предметами, доречевых реакций и речи. В работе с детьми от 1 года до 3 лет акцент делается на развитии предметных действий, формировании предпосылок игровой деятельности, развитии общения и речи.</w:t>
      </w:r>
    </w:p>
    <w:p w14:paraId="2F9E0598"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Индивидуальные программы ранней комплексной помощи разрабатываются на срок от трех до шести месяцев.</w:t>
      </w:r>
    </w:p>
    <w:p w14:paraId="5C496E7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Алгоритм первичной разработки индивидуальной программы ранней комплексной помощи включает:</w:t>
      </w:r>
    </w:p>
    <w:p w14:paraId="081F815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изучение запроса семьи, воспитывающей ребенка с фактором риска нарушений развития или нарушением психофизического развития, </w:t>
      </w:r>
      <w:r w:rsidRPr="008322DE">
        <w:rPr>
          <w:rFonts w:eastAsia="Times New Roman" w:cs="Times New Roman"/>
          <w:color w:val="333333"/>
          <w:szCs w:val="28"/>
          <w:lang w:eastAsia="ru-RU"/>
        </w:rPr>
        <w:lastRenderedPageBreak/>
        <w:t xml:space="preserve">сопоставление с заключением и рекомендациями </w:t>
      </w:r>
      <w:proofErr w:type="spellStart"/>
      <w:r w:rsidRPr="008322DE">
        <w:rPr>
          <w:rFonts w:eastAsia="Times New Roman" w:cs="Times New Roman"/>
          <w:color w:val="333333"/>
          <w:szCs w:val="28"/>
          <w:lang w:eastAsia="ru-RU"/>
        </w:rPr>
        <w:t>психолого</w:t>
      </w:r>
      <w:r w:rsidRPr="008322DE">
        <w:rPr>
          <w:rFonts w:eastAsia="Times New Roman" w:cs="Times New Roman"/>
          <w:color w:val="333333"/>
          <w:szCs w:val="28"/>
          <w:lang w:eastAsia="ru-RU"/>
        </w:rPr>
        <w:softHyphen/>
        <w:t>медико</w:t>
      </w:r>
      <w:r w:rsidRPr="008322DE">
        <w:rPr>
          <w:rFonts w:eastAsia="Times New Roman" w:cs="Times New Roman"/>
          <w:color w:val="333333"/>
          <w:szCs w:val="28"/>
          <w:lang w:eastAsia="ru-RU"/>
        </w:rPr>
        <w:softHyphen/>
        <w:t>педагогической</w:t>
      </w:r>
      <w:proofErr w:type="spellEnd"/>
      <w:r w:rsidRPr="008322DE">
        <w:rPr>
          <w:rFonts w:eastAsia="Times New Roman" w:cs="Times New Roman"/>
          <w:color w:val="333333"/>
          <w:szCs w:val="28"/>
          <w:lang w:eastAsia="ru-RU"/>
        </w:rPr>
        <w:t xml:space="preserve"> комиссии;</w:t>
      </w:r>
    </w:p>
    <w:p w14:paraId="3BB152E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анализ совместно с законными представителями несовершеннолетних 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14:paraId="1CC6242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определение иерархии основных направлений ранней комплексной помощи в работе с конкретным ребенком;</w:t>
      </w:r>
    </w:p>
    <w:p w14:paraId="7866143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определение задач, содержания и методических приемов работы по каждому из направлений развития на срок реализации индивидуальной программы ранней комплексной помощи;</w:t>
      </w:r>
    </w:p>
    <w:p w14:paraId="7F23056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документальное оформление индивидуальной программы ранней комплексной помощи.</w:t>
      </w:r>
    </w:p>
    <w:p w14:paraId="7D92547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 этапе изучения запроса семьи важно выяснить цель обращения законных представителей ребенка, их ожидания в отношении его развития, разъяснить и обсудить рекомендации, содержащиеся в заключении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Результатом становится оптимизация или уточнение образовательного запроса законных представителей несовершеннолетних.</w:t>
      </w:r>
    </w:p>
    <w:p w14:paraId="71BE7D2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Совместно с законными представителями ребенка составляется характеристика его функциональных возможностей, которые соотносятся с нормативными показателями развития, обсуждаются возможные причины отставания, возможности развития в ближайшие сроки (на период разработки программы).</w:t>
      </w:r>
    </w:p>
    <w:p w14:paraId="33D3C54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и потенциала развития ребенка. Следует исключить целеполагание общего характера («Развивать понимание речи окружающих»). Задача должна быть конкретной, например: </w:t>
      </w:r>
      <w:r w:rsidRPr="008322DE">
        <w:rPr>
          <w:rFonts w:eastAsia="Times New Roman" w:cs="Times New Roman"/>
          <w:i/>
          <w:iCs/>
          <w:color w:val="333333"/>
          <w:szCs w:val="28"/>
          <w:lang w:eastAsia="ru-RU"/>
        </w:rPr>
        <w:t>формировать умение откликаться на собственное имя, формировать умение по просьбе взрослого показывать части тела (ноги, руки, голова, живот, спина)</w:t>
      </w:r>
      <w:r w:rsidRPr="008322DE">
        <w:rPr>
          <w:rFonts w:eastAsia="Times New Roman" w:cs="Times New Roman"/>
          <w:color w:val="333333"/>
          <w:szCs w:val="28"/>
          <w:lang w:eastAsia="ru-RU"/>
        </w:rPr>
        <w:t xml:space="preserve"> и т. д. Педагогическим работникам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совместно законными представителями ребенка следует спланировать виды и приемы работы (совместные действия, действия по подражанию, по словесной инструкции и др.), обсудить виды помощи, которые могут быть использованы при возникновении затруднений.</w:t>
      </w:r>
    </w:p>
    <w:p w14:paraId="5E44816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Заключительный этап – документальное оформление, обязательное согласование с законными представителями ребенка с ОПФР, утверждение индивидуальной программы ранней комплексной помощи руководителем учреждения образования.</w:t>
      </w:r>
    </w:p>
    <w:p w14:paraId="0525E86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Комплексная оценка эффективности реализации индивидуальных программ ранней комплексной помощи может включать характеристику динамики развития по каждой из областей, оценку достижения поставленных целей, причин, обусловивших результаты ниже прогнозируемых.</w:t>
      </w:r>
    </w:p>
    <w:p w14:paraId="1A51549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Методические рекомендации к разработке индивидуальных программ ранней комплексной помощи представлены в учебно-методическом пособии «Ранняя комплексная помощь детям с особенностями психофизического развития и </w:t>
      </w:r>
      <w:r w:rsidRPr="008322DE">
        <w:rPr>
          <w:rFonts w:eastAsia="Times New Roman" w:cs="Times New Roman"/>
          <w:color w:val="333333"/>
          <w:szCs w:val="28"/>
          <w:lang w:eastAsia="ru-RU"/>
        </w:rPr>
        <w:lastRenderedPageBreak/>
        <w:t xml:space="preserve">факторами риска в развитии» авторов </w:t>
      </w:r>
      <w:proofErr w:type="spellStart"/>
      <w:r w:rsidRPr="008322DE">
        <w:rPr>
          <w:rFonts w:eastAsia="Times New Roman" w:cs="Times New Roman"/>
          <w:color w:val="333333"/>
          <w:szCs w:val="28"/>
          <w:lang w:eastAsia="ru-RU"/>
        </w:rPr>
        <w:t>С.Н.Феклистовой</w:t>
      </w:r>
      <w:proofErr w:type="spellEnd"/>
      <w:r w:rsidRPr="008322DE">
        <w:rPr>
          <w:rFonts w:eastAsia="Times New Roman" w:cs="Times New Roman"/>
          <w:color w:val="333333"/>
          <w:szCs w:val="28"/>
          <w:lang w:eastAsia="ru-RU"/>
        </w:rPr>
        <w:t xml:space="preserve"> и др. (Национальный институт образования, 2022).</w:t>
      </w:r>
    </w:p>
    <w:p w14:paraId="3D260B6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использования средств альтернативной и дополнительной коммуникации в работе с детьми с ОПФР</w:t>
      </w:r>
    </w:p>
    <w:p w14:paraId="7790484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У большинства детей с тяжелыми, множественными нарушениями в физическом и (или) психическом развитии затруднен контакт с окружающими их людьми, отсутствует возможность сообщить вербально о себе, своих потребностях, интересах, чувствах и переживаниях. Поэтому одна из важнейших задач в работе с данной категорией детей состоит в обучении их доступной системе коммуникации с целью нормализации жизнедеятельности, включения в </w:t>
      </w:r>
      <w:proofErr w:type="spellStart"/>
      <w:r w:rsidRPr="008322DE">
        <w:rPr>
          <w:rFonts w:eastAsia="Times New Roman" w:cs="Times New Roman"/>
          <w:color w:val="333333"/>
          <w:szCs w:val="28"/>
          <w:lang w:eastAsia="ru-RU"/>
        </w:rPr>
        <w:t>социально</w:t>
      </w:r>
      <w:r w:rsidRPr="008322DE">
        <w:rPr>
          <w:rFonts w:eastAsia="Times New Roman" w:cs="Times New Roman"/>
          <w:color w:val="333333"/>
          <w:szCs w:val="28"/>
          <w:lang w:eastAsia="ru-RU"/>
        </w:rPr>
        <w:softHyphen/>
        <w:t>эмоциональное</w:t>
      </w:r>
      <w:proofErr w:type="spellEnd"/>
      <w:r w:rsidRPr="008322DE">
        <w:rPr>
          <w:rFonts w:eastAsia="Times New Roman" w:cs="Times New Roman"/>
          <w:color w:val="333333"/>
          <w:szCs w:val="28"/>
          <w:lang w:eastAsia="ru-RU"/>
        </w:rPr>
        <w:t xml:space="preserve"> взаимодействие.</w:t>
      </w:r>
    </w:p>
    <w:p w14:paraId="7530DDA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обучении коммуникации детей с нарушениями функций </w:t>
      </w:r>
      <w:proofErr w:type="spellStart"/>
      <w:r w:rsidRPr="008322DE">
        <w:rPr>
          <w:rFonts w:eastAsia="Times New Roman" w:cs="Times New Roman"/>
          <w:color w:val="333333"/>
          <w:szCs w:val="28"/>
          <w:lang w:eastAsia="ru-RU"/>
        </w:rPr>
        <w:t>опорно</w:t>
      </w:r>
      <w:r w:rsidRPr="008322DE">
        <w:rPr>
          <w:rFonts w:eastAsia="Times New Roman" w:cs="Times New Roman"/>
          <w:color w:val="333333"/>
          <w:szCs w:val="28"/>
          <w:lang w:eastAsia="ru-RU"/>
        </w:rPr>
        <w:softHyphen/>
        <w:t>двигательного</w:t>
      </w:r>
      <w:proofErr w:type="spellEnd"/>
      <w:r w:rsidRPr="008322DE">
        <w:rPr>
          <w:rFonts w:eastAsia="Times New Roman" w:cs="Times New Roman"/>
          <w:color w:val="333333"/>
          <w:szCs w:val="28"/>
          <w:lang w:eastAsia="ru-RU"/>
        </w:rPr>
        <w:t xml:space="preserve"> аппарата, имеющих нарушения навыков вербального общения, преимущество отдается графическим символам и техническим устройствам, подбор и адаптация которых являются длительным и сложным процессом, зависящим от тяжести нарушения, индивидуальных возможностей и потребностей каждого конкретного пользователя. Дети с расстройствами аутистического спектра чаще используют графические средства, а именно картинные символы коммуникации (Picture Communication </w:t>
      </w:r>
      <w:proofErr w:type="spellStart"/>
      <w:r w:rsidRPr="008322DE">
        <w:rPr>
          <w:rFonts w:eastAsia="Times New Roman" w:cs="Times New Roman"/>
          <w:color w:val="333333"/>
          <w:szCs w:val="28"/>
          <w:lang w:eastAsia="ru-RU"/>
        </w:rPr>
        <w:t>Symbols</w:t>
      </w:r>
      <w:proofErr w:type="spellEnd"/>
      <w:r w:rsidRPr="008322DE">
        <w:rPr>
          <w:rFonts w:eastAsia="Times New Roman" w:cs="Times New Roman"/>
          <w:color w:val="333333"/>
          <w:szCs w:val="28"/>
          <w:lang w:eastAsia="ru-RU"/>
        </w:rPr>
        <w:t>). Дети с интеллектуальными нарушениями могут использовать и графические символы, и жесты, и технические устройства, и коммуникацию с помощью предметов. Для каждого конкретного пользователя можно подобрать, а если есть необходимость, то адаптировать невербальное средство. Это позволит повысить качество его жизни и создаст условия для ощущения себя полноправным коммуникативным партнером.</w:t>
      </w:r>
    </w:p>
    <w:p w14:paraId="6EB402D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Планированию коррекционной работы по обучению поддерживающей и альтернативной коммуникации должно предшествовать распознавание потребностей, актуальных навыков и возможностей неговорящего ребенка. Наиболее часто используемыми средствами поддерживающей и альтернативной коммуникации являются жесты, графические средства и специализированные технические устройства разной степени сложности (коммуникаторы).</w:t>
      </w:r>
    </w:p>
    <w:p w14:paraId="0ADDF4B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 выбору оптимального средства альтернативной и дополнительной коммуникации для конкретного воспитанника рекомендуется привлекать его законных представителей.</w:t>
      </w:r>
    </w:p>
    <w:p w14:paraId="00018E5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Особенности организации интегрированного обучения и воспитания</w:t>
      </w:r>
    </w:p>
    <w:p w14:paraId="56BD3C4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2022/2023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w:t>
      </w:r>
    </w:p>
    <w:p w14:paraId="34BE1F8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7CCC341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Наполняемость специальных групп, санаторных специальных групп, групп интегрированного обучения и воспитания, санаторных групп </w:t>
      </w:r>
      <w:r w:rsidRPr="008322DE">
        <w:rPr>
          <w:rFonts w:eastAsia="Times New Roman" w:cs="Times New Roman"/>
          <w:color w:val="333333"/>
          <w:szCs w:val="28"/>
          <w:lang w:eastAsia="ru-RU"/>
        </w:rPr>
        <w:lastRenderedPageBreak/>
        <w:t>интегрированного обучения и воспитания регламентирована статьей 273 Кодекса.</w:t>
      </w:r>
    </w:p>
    <w:p w14:paraId="40F6489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434BAF9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на одного воспитанника с интеллектуальной недостаточностью, воспитанника с нарушениями функций </w:t>
      </w:r>
      <w:proofErr w:type="spellStart"/>
      <w:r w:rsidRPr="008322DE">
        <w:rPr>
          <w:rFonts w:eastAsia="Times New Roman" w:cs="Times New Roman"/>
          <w:color w:val="333333"/>
          <w:szCs w:val="28"/>
          <w:lang w:eastAsia="ru-RU"/>
        </w:rPr>
        <w:t>опорно</w:t>
      </w:r>
      <w:r w:rsidRPr="008322DE">
        <w:rPr>
          <w:rFonts w:eastAsia="Times New Roman" w:cs="Times New Roman"/>
          <w:color w:val="333333"/>
          <w:szCs w:val="28"/>
          <w:lang w:eastAsia="ru-RU"/>
        </w:rPr>
        <w:softHyphen/>
        <w:t>двигательного</w:t>
      </w:r>
      <w:proofErr w:type="spellEnd"/>
      <w:r w:rsidRPr="008322DE">
        <w:rPr>
          <w:rFonts w:eastAsia="Times New Roman" w:cs="Times New Roman"/>
          <w:color w:val="333333"/>
          <w:szCs w:val="28"/>
          <w:lang w:eastAsia="ru-RU"/>
        </w:rPr>
        <w:t xml:space="preserve">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часа в неделю;</w:t>
      </w:r>
    </w:p>
    <w:p w14:paraId="499BC21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14:paraId="7771D9D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Указанное количество часов в соответствии с типовым учебным планом специального образования на уровне дошкольного образования, учебным планом интегрированного обучения и воспитания на уровне дошкольного образования на текущий учебный год распределяется </w:t>
      </w:r>
      <w:proofErr w:type="spellStart"/>
      <w:r w:rsidRPr="008322DE">
        <w:rPr>
          <w:rFonts w:eastAsia="Times New Roman" w:cs="Times New Roman"/>
          <w:color w:val="333333"/>
          <w:szCs w:val="28"/>
          <w:lang w:eastAsia="ru-RU"/>
        </w:rPr>
        <w:t>учителем</w:t>
      </w:r>
      <w:r w:rsidRPr="008322DE">
        <w:rPr>
          <w:rFonts w:eastAsia="Times New Roman" w:cs="Times New Roman"/>
          <w:color w:val="333333"/>
          <w:szCs w:val="28"/>
          <w:lang w:eastAsia="ru-RU"/>
        </w:rPr>
        <w:softHyphen/>
        <w:t>дефектологом</w:t>
      </w:r>
      <w:proofErr w:type="spellEnd"/>
      <w:r w:rsidRPr="008322DE">
        <w:rPr>
          <w:rFonts w:eastAsia="Times New Roman" w:cs="Times New Roman"/>
          <w:color w:val="333333"/>
          <w:szCs w:val="28"/>
          <w:lang w:eastAsia="ru-RU"/>
        </w:rPr>
        <w:t xml:space="preserve"> на образовательные области и коррекционные занятия.</w:t>
      </w:r>
    </w:p>
    <w:p w14:paraId="65BE5BF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Обращаем внимание,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8322DE">
        <w:rPr>
          <w:rFonts w:eastAsia="Times New Roman" w:cs="Times New Roman"/>
          <w:b/>
          <w:bCs/>
          <w:color w:val="333333"/>
          <w:szCs w:val="28"/>
          <w:lang w:eastAsia="ru-RU"/>
        </w:rPr>
        <w:t>заранее</w:t>
      </w:r>
      <w:r w:rsidRPr="008322DE">
        <w:rPr>
          <w:rFonts w:eastAsia="Times New Roman" w:cs="Times New Roman"/>
          <w:color w:val="333333"/>
          <w:szCs w:val="28"/>
          <w:lang w:eastAsia="ru-RU"/>
        </w:rPr>
        <w:t> информировать законных представителей воспитанников, не имеющих ОПФР, о создании таких групп.</w:t>
      </w:r>
    </w:p>
    <w:p w14:paraId="52DA737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Обязательным является проведение разъяснительной работы об особенностях организации образовательного процесса в условиях интеграции.</w:t>
      </w:r>
    </w:p>
    <w:p w14:paraId="218D3FB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b/>
          <w:bCs/>
          <w:color w:val="333333"/>
          <w:szCs w:val="28"/>
          <w:lang w:eastAsia="ru-RU"/>
        </w:rPr>
        <w:t xml:space="preserve">Особенности организации деятельности </w:t>
      </w:r>
      <w:proofErr w:type="spellStart"/>
      <w:r w:rsidRPr="008322DE">
        <w:rPr>
          <w:rFonts w:eastAsia="Times New Roman" w:cs="Times New Roman"/>
          <w:b/>
          <w:bCs/>
          <w:color w:val="333333"/>
          <w:szCs w:val="28"/>
          <w:lang w:eastAsia="ru-RU"/>
        </w:rPr>
        <w:t>ЦКРОиР</w:t>
      </w:r>
      <w:proofErr w:type="spellEnd"/>
    </w:p>
    <w:p w14:paraId="42D1A63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в сфере специального образования на уровне дошкольного образования обеспечивает:</w:t>
      </w:r>
    </w:p>
    <w:p w14:paraId="7FE1A2C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своевременное выявление детей с ОПФР раннего и дошкольного возраста и их психолого-медико-педагогическое обследование (далее – обследование);</w:t>
      </w:r>
    </w:p>
    <w:p w14:paraId="0E2EAB9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реализацию образовательной программы специального образования на уровне дошкольного образования для лиц с интеллектуальной недостаточностью в группах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w:t>
      </w:r>
    </w:p>
    <w:p w14:paraId="2F79D77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оказание ранней комплексной помощи детям с ОПФР в возрасте до трех лет;</w:t>
      </w:r>
    </w:p>
    <w:p w14:paraId="704AA8C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создание и ведение банка данных о детях с ОПФР;</w:t>
      </w:r>
    </w:p>
    <w:p w14:paraId="7B39798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методическую помощь педагогическим работникам при реализации образовательных программ специального образования в УДО;</w:t>
      </w:r>
    </w:p>
    <w:p w14:paraId="66F8733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консультирование воспитанников с ОПФР, их законных представителей, педагогических работников по вопросам развития, обучения и воспитания обучающихся;</w:t>
      </w:r>
    </w:p>
    <w:p w14:paraId="64697F0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координацию деятельности в сфере специального образования на территории соответствующей административно-территориальной единицы;</w:t>
      </w:r>
    </w:p>
    <w:p w14:paraId="3E3A9B7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информационно-просветительскую деятельность по формированию позитивного общественного мнения и толерантного отношения к детям с ОПФР и др.</w:t>
      </w:r>
    </w:p>
    <w:p w14:paraId="696AE3F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Обследование в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носит комплексный характер. В процессе обследования изучаются особенности протекания психических процессов и сущность </w:t>
      </w:r>
      <w:proofErr w:type="spellStart"/>
      <w:r w:rsidRPr="008322DE">
        <w:rPr>
          <w:rFonts w:eastAsia="Times New Roman" w:cs="Times New Roman"/>
          <w:color w:val="333333"/>
          <w:szCs w:val="28"/>
          <w:lang w:eastAsia="ru-RU"/>
        </w:rPr>
        <w:t>индивидуально</w:t>
      </w:r>
      <w:r w:rsidRPr="008322DE">
        <w:rPr>
          <w:rFonts w:eastAsia="Times New Roman" w:cs="Times New Roman"/>
          <w:color w:val="333333"/>
          <w:szCs w:val="28"/>
          <w:lang w:eastAsia="ru-RU"/>
        </w:rPr>
        <w:softHyphen/>
        <w:t>психологических</w:t>
      </w:r>
      <w:proofErr w:type="spellEnd"/>
      <w:r w:rsidRPr="008322DE">
        <w:rPr>
          <w:rFonts w:eastAsia="Times New Roman" w:cs="Times New Roman"/>
          <w:color w:val="333333"/>
          <w:szCs w:val="28"/>
          <w:lang w:eastAsia="ru-RU"/>
        </w:rPr>
        <w:t xml:space="preserve">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оцениваются уровень освоения содержания образовательных программ и сформированность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
    <w:p w14:paraId="44B9773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осуществлении диагностической деятельности обеспечиваются:</w:t>
      </w:r>
    </w:p>
    <w:p w14:paraId="1A1F610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комфортность условий для проведения обследования;</w:t>
      </w:r>
    </w:p>
    <w:p w14:paraId="40DB3B6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выбор диагностических методик в соответствии с возрастом, индивидуальными образовательными потребностями воспитанника;</w:t>
      </w:r>
    </w:p>
    <w:p w14:paraId="358234F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использование доступных инструкций, средств альтернативной и дополнительной коммуникации и других средств общения при организации выполнения ребенком диагностических заданий;</w:t>
      </w:r>
    </w:p>
    <w:p w14:paraId="5F37703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исключение формального подхода при оформлении протокола обследования, заключения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w:t>
      </w:r>
    </w:p>
    <w:p w14:paraId="6CD9424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систематизация и упорядочение документов, предоставляемых родителями (законными представителями) воспитанников, и материалов, образующихся в ходе обследования;</w:t>
      </w:r>
    </w:p>
    <w:p w14:paraId="65CF81A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соблюдение правовых, нравственных и этических норм, уважения чести и достоинства участников обследования в период его подготовки, проведения и по его результатам.</w:t>
      </w:r>
    </w:p>
    <w:p w14:paraId="64AD5C1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Важной составляющей работы специалистов психолого-медико-педагогической комиссии (далее – ПМПК) является сбор информации о ребенке, которую они получают из медицинских документов, предоставляемых для проведения обследования, педагогической характеристики ребенка, непосредственно в ходе обследования, а также общаясь с законными представителями ребенка.</w:t>
      </w:r>
    </w:p>
    <w:p w14:paraId="69B31E0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Педагогическая характеристика ребенка, предоставляемая законным представителем для проведения обследования, должна включать общие сведения о ребенке, условия его воспитания в семье, описание достижений ребенка в освоении основных видов деятельности, содержания образовательных областей учебной программы дошкольного образования, программ специального образования и овладении предпосылками учебной деятельности, характеристику проявления познавательной активности, внимания, сенсорных процессов, памяти, мышления, воображения, особенностей поведения, информацию о положении ребенка в коллективе сверстников (потребность ребенка в социальных контактах со сверстниками; развитие коммуникативных и организационных умений; признание ребенка сверстниками).</w:t>
      </w:r>
    </w:p>
    <w:p w14:paraId="1793981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lastRenderedPageBreak/>
        <w:t>Следует обратить внимание на корректное общение специалистов ПМПК с законными представителями ребенка. Необходимо создать условия для доверительного разговора с ними, получить информацию о том, что ребенок может делать самостоятельно в спокойной ситуации (дома, с близкими), какие реакции и навыки в быту проявляет, какая помощь необходима при общении с незнакомыми людьми и др.</w:t>
      </w:r>
    </w:p>
    <w:p w14:paraId="143E378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Важно определить отношение законных представителей к обучению ребенка, их готовность к сотрудничеству с педагогическими работниками. Специалисты ПМПК должны выявить не только проблемы, но и показать родителям сильные стороны ребенка, его потенциал. Необходимо объяснить законным представителям, что положительная динамика в развитии ребенка обеспечивается в результате организации образовательного процесса с учетом его индивидуальных образовательных потребностей.</w:t>
      </w:r>
    </w:p>
    <w:p w14:paraId="31E5A82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Непосредственно в ходе обследования, наблюдая за поведением ребенка в специально организованных ситуациях, в свободной деятельности, специалисты получают представление об актуальном развитии ребенка, оценивают его двигательное, сенсорное, речевое развитие, коммуникативные навыки, особенности поведения, предпосылки учебной деятельности, познавательное развитие, сформированность навыков самообслуживания. Выделенные параметры конкретизированы в протоколе обследования, где специалисты ПМПК подробно отмечают сформированность действий и представлений ребенка. Результаты наблюдения определяют индивидуальные рекомендации по созданию специальных условий для получения образования.</w:t>
      </w:r>
    </w:p>
    <w:p w14:paraId="52701BFC"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Для работы с ребенком создают специальные ситуации, имеющие конкретные диагностические задачи и учитывающие поведенческие особенности ребенка. Общение и взаимодействие с ребенком могут происходить в разных местах и ситуациях, например, на ковре, за столом (ребенок сидит на стуле или стоит). В случае возникновения поведенческих проблем и невозможности установления контакта с ребенком, рекомендуется ограничиться наблюдением за его свободной деятельностью и фиксацией выполняемых им действий с предметами, игрушками и материалами, находящимися в помещении, где происходит обследование. При этом желательно постепенное подключение специалиста к действиям ребёнка. Оценку сформированности навыков самообслуживания желательно проводить в естественных ситуациях, когда ребенок раздевается, посещает туалет, моет руки, одевается и т.д.</w:t>
      </w:r>
    </w:p>
    <w:p w14:paraId="31EE6126"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Проведение комплексного обследования предусматривает использование стандартизированного диагностического инструментария с учетом возрастных и психофизических особенностей ребенка.</w:t>
      </w:r>
    </w:p>
    <w:p w14:paraId="2111B70A"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организации и проведении обследования необходимо учитывать особенности развития каждого обучающегося, в том числе его речевое развитие. При проведении обследования следует определить форму предъявления инструкции, которую ребенок воспринимает лучше всего (словесная, жестовая, показ). Если ребенок не владеет вербальной речью, необходимо применять средства альтернативной коммуникации. Обследуя </w:t>
      </w:r>
      <w:r w:rsidRPr="008322DE">
        <w:rPr>
          <w:rFonts w:eastAsia="Times New Roman" w:cs="Times New Roman"/>
          <w:color w:val="333333"/>
          <w:szCs w:val="28"/>
          <w:lang w:eastAsia="ru-RU"/>
        </w:rPr>
        <w:lastRenderedPageBreak/>
        <w:t>ребенка, не владеющего вербальной речью, желательно выявить один-два предпочтительных для ребенка средства коммуникации.</w:t>
      </w:r>
    </w:p>
    <w:p w14:paraId="3FA7B20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Если ребенок испытывает затруднения в понимании обращенной к нему речи, не реагирует на собственное имя, обследование проводят с использованием метода базальной коммуникации. Педагогический работник должен воспринимать ребенка как собеседника, партнера по коммуникации, обращаться к ребенку и ожидать от него ответа. Следует всегда предупреждать ребенка о своих действиях. Начинать общение с ребенком желательно с определенного обращения, например, с прикосновения к плечу. Рекомендуется использовать при общении прикосновение-приветствие и прикосновение-прощание. Такие прикосновения помогут ребенку сориентироваться в ситуации. Следует внимательно наблюдать за сигналами ребенка (изменение дыхания, сердцебиения, тонуса мышц), замечать, на что и каким образом ребенок реагирует. Необходимо отвечать на движения и звуки ребенка, повторять их, «присоединяться» к ребенку, делать паузы, чтобы дать ребенку достаточно времени на ответ.</w:t>
      </w:r>
    </w:p>
    <w:p w14:paraId="1F64B31F"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В процессе обследования необходимо учитывать особенности позиционирования ребенка с нарушениями функций опорно-двигательного аппарата, что может повлиять на успешность выполнения предлагаемых заданий. Важно учитывать привычное для ребенка положение тела в пространстве без использования либо с использованием технических средств. В случаях, когда ребенок самостоятельно не меняет положение тела, но способен находиться в положении сидя или стоя, при проведении обследования он может сидеть на стуле или стоять на </w:t>
      </w:r>
      <w:proofErr w:type="spellStart"/>
      <w:r w:rsidRPr="008322DE">
        <w:rPr>
          <w:rFonts w:eastAsia="Times New Roman" w:cs="Times New Roman"/>
          <w:color w:val="333333"/>
          <w:szCs w:val="28"/>
          <w:lang w:eastAsia="ru-RU"/>
        </w:rPr>
        <w:t>вертикализаторе</w:t>
      </w:r>
      <w:proofErr w:type="spellEnd"/>
      <w:r w:rsidRPr="008322DE">
        <w:rPr>
          <w:rFonts w:eastAsia="Times New Roman" w:cs="Times New Roman"/>
          <w:color w:val="333333"/>
          <w:szCs w:val="28"/>
          <w:lang w:eastAsia="ru-RU"/>
        </w:rPr>
        <w:t>. Выполнять задания ребенок может в положении лежа на трапеции. Главное, подобрать «рабочую позу» – положение, при котором ребенку не требуется больших усилий для удержания таза, корпуса и головы в стабильном состоянии, а также для поворотов головы и выполнения целенаправленных действий руками. Также следует учитывать изменения функциональных возможностей зрения и слуха при смене позы или при специальной организации позиционирования.</w:t>
      </w:r>
    </w:p>
    <w:p w14:paraId="75386F2B"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Проведение обследования может быть затруднено из-за проблемного поведения ребенка. В таких случаях необходимо, чтобы один из специалистов постарался установить эмоциональный контакт с ребенком и постепенно вовлек его в процесс взаимодействия. В случаях, когда проблемное поведение становится серьезным препятствием при выявлении особенностей познавательного развития, потенциальных возможностей ребенка, определении особых образовательных потребностей, специалисты ПМПК должны объяснить законным представителям ребенка, что наблюдаемое ими состояние ребенка будет препятствовать, а в отдельных случаях сделает невозможным формирование базовых учебных навыков, учебного поведения как необходимого условия для освоения содержания программного материала. В подобных случаях необходимо узнать у родителей частоту и выраженность проблемного поведения, чем, на их взгляд, обусловлено его появление и т.д. В случае частых проявлений нежелательного поведения следует ориентировать </w:t>
      </w:r>
      <w:r w:rsidRPr="008322DE">
        <w:rPr>
          <w:rFonts w:eastAsia="Times New Roman" w:cs="Times New Roman"/>
          <w:color w:val="333333"/>
          <w:szCs w:val="28"/>
          <w:lang w:eastAsia="ru-RU"/>
        </w:rPr>
        <w:lastRenderedPageBreak/>
        <w:t>родителей на коррекцию поведенческих проблем, рекомендовать обратиться к специалистам.</w:t>
      </w:r>
    </w:p>
    <w:p w14:paraId="110DCCB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При проведении комплексного обследования непосредственно с ребенком может работать один специалист или несколько специалистов. В ситуации, когда с ребенком работает один специалист, другие специалисты наблюдают за поведенческими реакциями ребенка и фиксируют результаты наблюдений. Результатом совместного обсуждения является оценка особенностей развития ребенка, позволяющая определить его особые образовательные потребности и специальные условия получения образования.</w:t>
      </w:r>
    </w:p>
    <w:p w14:paraId="597276B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По итогам обследования в заключении </w:t>
      </w:r>
      <w:proofErr w:type="spellStart"/>
      <w:r w:rsidRPr="008322DE">
        <w:rPr>
          <w:rFonts w:eastAsia="Times New Roman" w:cs="Times New Roman"/>
          <w:color w:val="333333"/>
          <w:szCs w:val="28"/>
          <w:lang w:eastAsia="ru-RU"/>
        </w:rPr>
        <w:t>ЦКРОиР</w:t>
      </w:r>
      <w:proofErr w:type="spellEnd"/>
      <w:r w:rsidRPr="008322DE">
        <w:rPr>
          <w:rFonts w:eastAsia="Times New Roman" w:cs="Times New Roman"/>
          <w:color w:val="333333"/>
          <w:szCs w:val="28"/>
          <w:lang w:eastAsia="ru-RU"/>
        </w:rPr>
        <w:t xml:space="preserve"> для воспитанников, которым предлагается получение специального образования, в разделе «Рекомендации» целесообразно оформлять записи следующим образом: образовательная программа специального образования, учебный план специального образования, тип учреждения образования или вид учреждения специального образования и организация специального образования, учебный год. Дополнительно могут указываться рекомендуемые направления коррекционных занятий, необходимость организации персонального сопровождения (в групповой или индивидуальной форме).</w:t>
      </w:r>
    </w:p>
    <w:p w14:paraId="17424C1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w:t>
      </w:r>
    </w:p>
    <w:p w14:paraId="656CD102"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ИСПОЛЬЗОВАНИЕ СОВРЕМЕННЫХ ИНФОРМАЦИОННЫХ ТЕХНОЛОГИЙ, ИНТЕРНЕТ</w:t>
      </w:r>
      <w:r w:rsidRPr="008322DE">
        <w:rPr>
          <w:rFonts w:eastAsia="Times New Roman" w:cs="Times New Roman"/>
          <w:color w:val="333333"/>
          <w:szCs w:val="28"/>
          <w:lang w:eastAsia="ru-RU"/>
        </w:rPr>
        <w:softHyphen/>
        <w:t>РЕСУРСОВ В УЧРЕЖДЕНИЯХ ОБРАЗОВАНИЯ</w:t>
      </w:r>
    </w:p>
    <w:p w14:paraId="1A9B39B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При выполнении работ по разработке, сопровождению, эксплуатации и размещению официальных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сайтов</w:t>
      </w:r>
      <w:proofErr w:type="spellEnd"/>
      <w:r w:rsidRPr="008322DE">
        <w:rPr>
          <w:rFonts w:eastAsia="Times New Roman" w:cs="Times New Roman"/>
          <w:color w:val="333333"/>
          <w:szCs w:val="28"/>
          <w:lang w:eastAsia="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 порядке функционирования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сайтов</w:t>
      </w:r>
      <w:proofErr w:type="spellEnd"/>
      <w:r w:rsidRPr="008322DE">
        <w:rPr>
          <w:rFonts w:eastAsia="Times New Roman" w:cs="Times New Roman"/>
          <w:color w:val="333333"/>
          <w:szCs w:val="28"/>
          <w:lang w:eastAsia="ru-RU"/>
        </w:rPr>
        <w:t xml:space="preserve"> государственных органов и организаций, утвержденного постановлением Совета Министров Республики Беларусь от 29 апреля 2010 г. № 645 (далее – Положение), Инструкции о регистрации доменных имен в национальной доменной зоне, утвержденной приказом </w:t>
      </w:r>
      <w:proofErr w:type="spellStart"/>
      <w:r w:rsidRPr="008322DE">
        <w:rPr>
          <w:rFonts w:eastAsia="Times New Roman" w:cs="Times New Roman"/>
          <w:color w:val="333333"/>
          <w:szCs w:val="28"/>
          <w:lang w:eastAsia="ru-RU"/>
        </w:rPr>
        <w:t>Оперативно</w:t>
      </w:r>
      <w:r w:rsidRPr="008322DE">
        <w:rPr>
          <w:rFonts w:eastAsia="Times New Roman" w:cs="Times New Roman"/>
          <w:color w:val="333333"/>
          <w:szCs w:val="28"/>
          <w:lang w:eastAsia="ru-RU"/>
        </w:rPr>
        <w:softHyphen/>
        <w:t>аналитического</w:t>
      </w:r>
      <w:proofErr w:type="spellEnd"/>
      <w:r w:rsidRPr="008322DE">
        <w:rPr>
          <w:rFonts w:eastAsia="Times New Roman" w:cs="Times New Roman"/>
          <w:color w:val="333333"/>
          <w:szCs w:val="28"/>
          <w:lang w:eastAsia="ru-RU"/>
        </w:rPr>
        <w:t xml:space="preserve"> центра при Президенте Республики Беларусь от 18 июня 2010 г. № 47 (далее – Инструкция).</w:t>
      </w:r>
    </w:p>
    <w:p w14:paraId="5001918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14:paraId="67388111"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w:t>
      </w:r>
      <w:proofErr w:type="spellStart"/>
      <w:r w:rsidRPr="008322DE">
        <w:rPr>
          <w:rFonts w:eastAsia="Times New Roman" w:cs="Times New Roman"/>
          <w:color w:val="333333"/>
          <w:szCs w:val="28"/>
          <w:lang w:eastAsia="ru-RU"/>
        </w:rPr>
        <w:t>интернет</w:t>
      </w:r>
      <w:r w:rsidRPr="008322DE">
        <w:rPr>
          <w:rFonts w:eastAsia="Times New Roman" w:cs="Times New Roman"/>
          <w:color w:val="333333"/>
          <w:szCs w:val="28"/>
          <w:lang w:eastAsia="ru-RU"/>
        </w:rPr>
        <w:softHyphen/>
        <w:t>сайтах</w:t>
      </w:r>
      <w:proofErr w:type="spellEnd"/>
      <w:r w:rsidRPr="008322DE">
        <w:rPr>
          <w:rFonts w:eastAsia="Times New Roman" w:cs="Times New Roman"/>
          <w:color w:val="333333"/>
          <w:szCs w:val="28"/>
          <w:lang w:eastAsia="ru-RU"/>
        </w:rPr>
        <w:t xml:space="preserve"> учреждений образования.</w:t>
      </w:r>
    </w:p>
    <w:p w14:paraId="7DBC5CA3"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 xml:space="preserve">Образовательный процесс с использованием </w:t>
      </w:r>
      <w:proofErr w:type="spellStart"/>
      <w:r w:rsidRPr="008322DE">
        <w:rPr>
          <w:rFonts w:eastAsia="Times New Roman" w:cs="Times New Roman"/>
          <w:color w:val="333333"/>
          <w:szCs w:val="28"/>
          <w:lang w:eastAsia="ru-RU"/>
        </w:rPr>
        <w:t>информационно</w:t>
      </w:r>
      <w:r w:rsidRPr="008322DE">
        <w:rPr>
          <w:rFonts w:eastAsia="Times New Roman" w:cs="Times New Roman"/>
          <w:color w:val="333333"/>
          <w:szCs w:val="28"/>
          <w:lang w:eastAsia="ru-RU"/>
        </w:rPr>
        <w:softHyphen/>
        <w:t>коммуникационных</w:t>
      </w:r>
      <w:proofErr w:type="spellEnd"/>
      <w:r w:rsidRPr="008322DE">
        <w:rPr>
          <w:rFonts w:eastAsia="Times New Roman" w:cs="Times New Roman"/>
          <w:color w:val="333333"/>
          <w:szCs w:val="28"/>
          <w:lang w:eastAsia="ru-RU"/>
        </w:rPr>
        <w:t xml:space="preserve"> технологий, электронных средств обучения должен быть организован с учетом требований Санитарных норм и правил «Требования при </w:t>
      </w:r>
      <w:r w:rsidRPr="008322DE">
        <w:rPr>
          <w:rFonts w:eastAsia="Times New Roman" w:cs="Times New Roman"/>
          <w:color w:val="333333"/>
          <w:szCs w:val="28"/>
          <w:lang w:eastAsia="ru-RU"/>
        </w:rPr>
        <w:lastRenderedPageBreak/>
        <w:t xml:space="preserve">работе с </w:t>
      </w:r>
      <w:proofErr w:type="spellStart"/>
      <w:r w:rsidRPr="008322DE">
        <w:rPr>
          <w:rFonts w:eastAsia="Times New Roman" w:cs="Times New Roman"/>
          <w:color w:val="333333"/>
          <w:szCs w:val="28"/>
          <w:lang w:eastAsia="ru-RU"/>
        </w:rPr>
        <w:t>видеодисплейными</w:t>
      </w:r>
      <w:proofErr w:type="spellEnd"/>
      <w:r w:rsidRPr="008322DE">
        <w:rPr>
          <w:rFonts w:eastAsia="Times New Roman" w:cs="Times New Roman"/>
          <w:color w:val="333333"/>
          <w:szCs w:val="28"/>
          <w:lang w:eastAsia="ru-RU"/>
        </w:rPr>
        <w:t xml:space="preserve"> терминалами и </w:t>
      </w:r>
      <w:proofErr w:type="spellStart"/>
      <w:r w:rsidRPr="008322DE">
        <w:rPr>
          <w:rFonts w:eastAsia="Times New Roman" w:cs="Times New Roman"/>
          <w:color w:val="333333"/>
          <w:szCs w:val="28"/>
          <w:lang w:eastAsia="ru-RU"/>
        </w:rPr>
        <w:t>электронно</w:t>
      </w:r>
      <w:r w:rsidRPr="008322DE">
        <w:rPr>
          <w:rFonts w:eastAsia="Times New Roman" w:cs="Times New Roman"/>
          <w:color w:val="333333"/>
          <w:szCs w:val="28"/>
          <w:lang w:eastAsia="ru-RU"/>
        </w:rPr>
        <w:softHyphen/>
        <w:t>вычислительными</w:t>
      </w:r>
      <w:proofErr w:type="spellEnd"/>
      <w:r w:rsidRPr="008322DE">
        <w:rPr>
          <w:rFonts w:eastAsia="Times New Roman" w:cs="Times New Roman"/>
          <w:color w:val="333333"/>
          <w:szCs w:val="28"/>
          <w:lang w:eastAsia="ru-RU"/>
        </w:rPr>
        <w:t xml:space="preserve"> машинами» (постановление Министерства здравоохранения Республики Беларусь от 28 июня 2013 г. № 59), ССЭТ, </w:t>
      </w:r>
      <w:proofErr w:type="spellStart"/>
      <w:r w:rsidRPr="008322DE">
        <w:rPr>
          <w:rFonts w:eastAsia="Times New Roman" w:cs="Times New Roman"/>
          <w:color w:val="333333"/>
          <w:szCs w:val="28"/>
          <w:lang w:eastAsia="ru-RU"/>
        </w:rPr>
        <w:t>инструктивно</w:t>
      </w:r>
      <w:r w:rsidRPr="008322DE">
        <w:rPr>
          <w:rFonts w:eastAsia="Times New Roman" w:cs="Times New Roman"/>
          <w:color w:val="333333"/>
          <w:szCs w:val="28"/>
          <w:lang w:eastAsia="ru-RU"/>
        </w:rPr>
        <w:softHyphen/>
        <w:t>методического</w:t>
      </w:r>
      <w:proofErr w:type="spellEnd"/>
      <w:r w:rsidRPr="008322DE">
        <w:rPr>
          <w:rFonts w:eastAsia="Times New Roman" w:cs="Times New Roman"/>
          <w:color w:val="333333"/>
          <w:szCs w:val="28"/>
          <w:lang w:eastAsia="ru-RU"/>
        </w:rPr>
        <w:t xml:space="preserve"> письма Министерства образования «Об использовании современных информационных технологий в учреждениях образования».</w:t>
      </w:r>
    </w:p>
    <w:p w14:paraId="3E3AD5E5"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Национальным центром правовой информации Республики Беларусь (далее – НЦПИ) рекомендовано в образовательном процессе учреждений образования использовать официальные источники правовой информации.</w:t>
      </w:r>
    </w:p>
    <w:p w14:paraId="722C959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информационно-поисковых систем (далее – ИПС) «ЭТАЛОН» и «ЭТАЛОН-ONLINE» </w:t>
      </w:r>
      <w:r w:rsidRPr="008322DE">
        <w:rPr>
          <w:rFonts w:eastAsia="Times New Roman" w:cs="Times New Roman"/>
          <w:i/>
          <w:iCs/>
          <w:color w:val="333333"/>
          <w:szCs w:val="28"/>
          <w:lang w:eastAsia="ru-RU"/>
        </w:rPr>
        <w:t>(</w:t>
      </w:r>
      <w:hyperlink r:id="rId43" w:history="1">
        <w:r w:rsidRPr="008322DE">
          <w:rPr>
            <w:rFonts w:eastAsia="Times New Roman" w:cs="Times New Roman"/>
            <w:i/>
            <w:iCs/>
            <w:color w:val="004E88"/>
            <w:szCs w:val="28"/>
            <w:bdr w:val="none" w:sz="0" w:space="0" w:color="auto" w:frame="1"/>
            <w:lang w:eastAsia="ru-RU"/>
          </w:rPr>
          <w:t>www.etalonline.by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документов.</w:t>
      </w:r>
    </w:p>
    <w:p w14:paraId="3374D00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Для удобства использования правовой информации педагогическими работниками учреждений образования в профессиональной деятельности в ИПС «ЭТАЛОН» и «ЭТАЛОН-ONLINE» функционируют и постоянно обновляются следующие тематические банки данных (далее – БД):</w:t>
      </w:r>
    </w:p>
    <w:p w14:paraId="235D5950"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БД «Образование»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4F381174"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БД «Технические нормативные правовые акты» содержит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14:paraId="35025C3E"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БД «Права несовершеннолетних» включает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14:paraId="36998CD7"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3BBCF789" w14:textId="77777777" w:rsidR="008322DE" w:rsidRPr="008322DE" w:rsidRDefault="008322DE" w:rsidP="008322DE">
      <w:pPr>
        <w:shd w:val="clear" w:color="auto" w:fill="FFFFFF"/>
        <w:spacing w:after="0"/>
        <w:jc w:val="both"/>
        <w:rPr>
          <w:rFonts w:eastAsia="Times New Roman" w:cs="Times New Roman"/>
          <w:color w:val="333333"/>
          <w:szCs w:val="28"/>
          <w:lang w:eastAsia="ru-RU"/>
        </w:rPr>
      </w:pPr>
      <w:r w:rsidRPr="008322DE">
        <w:rPr>
          <w:rFonts w:eastAsia="Times New Roman" w:cs="Times New Roman"/>
          <w:color w:val="333333"/>
          <w:szCs w:val="28"/>
          <w:lang w:eastAsia="ru-RU"/>
        </w:rPr>
        <w:t>В целях воспитания правосознания у детей и подростков создан и функционирует Детский правовой сайт </w:t>
      </w:r>
      <w:r w:rsidRPr="008322DE">
        <w:rPr>
          <w:rFonts w:eastAsia="Times New Roman" w:cs="Times New Roman"/>
          <w:i/>
          <w:iCs/>
          <w:color w:val="333333"/>
          <w:szCs w:val="28"/>
          <w:lang w:eastAsia="ru-RU"/>
        </w:rPr>
        <w:t>(</w:t>
      </w:r>
      <w:hyperlink r:id="rId44" w:history="1">
        <w:r w:rsidRPr="008322DE">
          <w:rPr>
            <w:rFonts w:eastAsia="Times New Roman" w:cs="Times New Roman"/>
            <w:i/>
            <w:iCs/>
            <w:color w:val="004E88"/>
            <w:szCs w:val="28"/>
            <w:bdr w:val="none" w:sz="0" w:space="0" w:color="auto" w:frame="1"/>
            <w:lang w:eastAsia="ru-RU"/>
          </w:rPr>
          <w:t>www.mir.pravo.by</w:t>
        </w:r>
      </w:hyperlink>
      <w:r w:rsidRPr="008322DE">
        <w:rPr>
          <w:rFonts w:eastAsia="Times New Roman" w:cs="Times New Roman"/>
          <w:i/>
          <w:iCs/>
          <w:color w:val="333333"/>
          <w:szCs w:val="28"/>
          <w:lang w:eastAsia="ru-RU"/>
        </w:rPr>
        <w:t>)</w:t>
      </w:r>
      <w:r w:rsidRPr="008322DE">
        <w:rPr>
          <w:rFonts w:eastAsia="Times New Roman" w:cs="Times New Roman"/>
          <w:color w:val="333333"/>
          <w:szCs w:val="28"/>
          <w:lang w:eastAsia="ru-RU"/>
        </w:rPr>
        <w:t xml:space="preserve">. Это ресурс </w:t>
      </w:r>
      <w:r w:rsidRPr="008322DE">
        <w:rPr>
          <w:rFonts w:eastAsia="Times New Roman" w:cs="Times New Roman"/>
          <w:color w:val="333333"/>
          <w:szCs w:val="28"/>
          <w:lang w:eastAsia="ru-RU"/>
        </w:rPr>
        <w:lastRenderedPageBreak/>
        <w:t>помогает обучающимся понять, что такое право,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обучающимися навыков правомерного поведения.</w:t>
      </w:r>
    </w:p>
    <w:p w14:paraId="4E2499FD" w14:textId="77777777" w:rsidR="00F12C76" w:rsidRPr="008322DE" w:rsidRDefault="00F12C76" w:rsidP="008322DE">
      <w:pPr>
        <w:spacing w:after="0"/>
        <w:jc w:val="both"/>
        <w:rPr>
          <w:rFonts w:cs="Times New Roman"/>
          <w:szCs w:val="28"/>
        </w:rPr>
      </w:pPr>
    </w:p>
    <w:sectPr w:rsidR="00F12C76" w:rsidRPr="008322D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C18"/>
    <w:multiLevelType w:val="multilevel"/>
    <w:tmpl w:val="1968EB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37955"/>
    <w:multiLevelType w:val="multilevel"/>
    <w:tmpl w:val="0D62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B7560"/>
    <w:multiLevelType w:val="multilevel"/>
    <w:tmpl w:val="4692AA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C62131"/>
    <w:multiLevelType w:val="multilevel"/>
    <w:tmpl w:val="2452C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F113DF"/>
    <w:multiLevelType w:val="multilevel"/>
    <w:tmpl w:val="1792A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54611C"/>
    <w:multiLevelType w:val="multilevel"/>
    <w:tmpl w:val="6B7C0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4074265">
    <w:abstractNumId w:val="4"/>
  </w:num>
  <w:num w:numId="2" w16cid:durableId="929046778">
    <w:abstractNumId w:val="2"/>
  </w:num>
  <w:num w:numId="3" w16cid:durableId="1235092404">
    <w:abstractNumId w:val="1"/>
  </w:num>
  <w:num w:numId="4" w16cid:durableId="1353915957">
    <w:abstractNumId w:val="3"/>
  </w:num>
  <w:num w:numId="5" w16cid:durableId="91361881">
    <w:abstractNumId w:val="0"/>
  </w:num>
  <w:num w:numId="6" w16cid:durableId="631208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DE"/>
    <w:rsid w:val="000934D0"/>
    <w:rsid w:val="006C0B77"/>
    <w:rsid w:val="008242FF"/>
    <w:rsid w:val="008322DE"/>
    <w:rsid w:val="00870751"/>
    <w:rsid w:val="00922C48"/>
    <w:rsid w:val="00B915B7"/>
    <w:rsid w:val="00EA59DF"/>
    <w:rsid w:val="00EE4070"/>
    <w:rsid w:val="00F12C76"/>
    <w:rsid w:val="00F5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E586"/>
  <w15:chartTrackingRefBased/>
  <w15:docId w15:val="{E4570692-BCA3-43C0-B8B0-86BA9614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8322DE"/>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2DE"/>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8322DE"/>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8322DE"/>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322DE"/>
    <w:rPr>
      <w:b/>
      <w:bCs/>
    </w:rPr>
  </w:style>
  <w:style w:type="character" w:styleId="a5">
    <w:name w:val="Emphasis"/>
    <w:basedOn w:val="a0"/>
    <w:uiPriority w:val="20"/>
    <w:qFormat/>
    <w:rsid w:val="008322DE"/>
    <w:rPr>
      <w:i/>
      <w:iCs/>
    </w:rPr>
  </w:style>
  <w:style w:type="character" w:styleId="a6">
    <w:name w:val="Hyperlink"/>
    <w:basedOn w:val="a0"/>
    <w:uiPriority w:val="99"/>
    <w:semiHidden/>
    <w:unhideWhenUsed/>
    <w:rsid w:val="008322DE"/>
    <w:rPr>
      <w:color w:val="0000FF"/>
      <w:u w:val="single"/>
    </w:rPr>
  </w:style>
  <w:style w:type="character" w:styleId="a7">
    <w:name w:val="FollowedHyperlink"/>
    <w:basedOn w:val="a0"/>
    <w:uiPriority w:val="99"/>
    <w:semiHidden/>
    <w:unhideWhenUsed/>
    <w:rsid w:val="008322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514">
      <w:bodyDiv w:val="1"/>
      <w:marLeft w:val="0"/>
      <w:marRight w:val="0"/>
      <w:marTop w:val="0"/>
      <w:marBottom w:val="0"/>
      <w:divBdr>
        <w:top w:val="none" w:sz="0" w:space="0" w:color="auto"/>
        <w:left w:val="none" w:sz="0" w:space="0" w:color="auto"/>
        <w:bottom w:val="none" w:sz="0" w:space="0" w:color="auto"/>
        <w:right w:val="none" w:sz="0" w:space="0" w:color="auto"/>
      </w:divBdr>
      <w:divsChild>
        <w:div w:id="2284686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 TargetMode="External"/><Relationship Id="rId13" Type="http://schemas.openxmlformats.org/officeDocument/2006/relationships/hyperlink" Target="https://adu.by/ru/homepage/obrazovatelnyj-protsess-2022-2023-uchebnyj-god/spetsial-noe-obrazovanie-2022-2023.html" TargetMode="External"/><Relationship Id="rId18" Type="http://schemas.openxmlformats.org/officeDocument/2006/relationships/hyperlink" Target="https://adu.by/" TargetMode="External"/><Relationship Id="rId26" Type="http://schemas.openxmlformats.org/officeDocument/2006/relationships/hyperlink" Target="https://adu.by/ru/uchitelyu/normativnye-pravovye-dokumenty.html" TargetMode="External"/><Relationship Id="rId39" Type="http://schemas.openxmlformats.org/officeDocument/2006/relationships/hyperlink" Target="https://adu.by/ru/homepage/obrazovatelnyj-protsess-2022-2023-uchebnyj-god/doshkol-noe-obrazovanie-2022-2023/3829-doshkol-noe-obrazovanie.html" TargetMode="External"/><Relationship Id="rId3" Type="http://schemas.openxmlformats.org/officeDocument/2006/relationships/settings" Target="settings.xml"/><Relationship Id="rId21" Type="http://schemas.openxmlformats.org/officeDocument/2006/relationships/hyperlink" Target="https://edu.gov.by/" TargetMode="External"/><Relationship Id="rId34" Type="http://schemas.openxmlformats.org/officeDocument/2006/relationships/hyperlink" Target="https://adu.by/" TargetMode="External"/><Relationship Id="rId42" Type="http://schemas.openxmlformats.org/officeDocument/2006/relationships/hyperlink" Target="https://adu.by/" TargetMode="External"/><Relationship Id="rId7" Type="http://schemas.openxmlformats.org/officeDocument/2006/relationships/hyperlink" Target="https://rcpp.by/" TargetMode="External"/><Relationship Id="rId12" Type="http://schemas.openxmlformats.org/officeDocument/2006/relationships/hyperlink" Target="https://adu.by/" TargetMode="External"/><Relationship Id="rId17" Type="http://schemas.openxmlformats.org/officeDocument/2006/relationships/hyperlink" Target="https://edu.gov.by/" TargetMode="External"/><Relationship Id="rId25" Type="http://schemas.openxmlformats.org/officeDocument/2006/relationships/hyperlink" Target="https://edu.gov.by/sistema-obrazovaniya/glavnoe-upravlenie-obshchego-srednego-doshkolnogo-i-spetsialnogo-obrazovaniya/doshkolnoe-obrazovanie/normativnye-pravovye-akty/index.php" TargetMode="External"/><Relationship Id="rId33" Type="http://schemas.openxmlformats.org/officeDocument/2006/relationships/hyperlink" Target="https://adu.by/ru/homepage/obrazovatelnyj-protsess-2022-2023-uchebnyj-god/spetsial-noe-obrazovanie-2022-2023.html" TargetMode="External"/><Relationship Id="rId38" Type="http://schemas.openxmlformats.org/officeDocument/2006/relationships/hyperlink" Target="https://adu.by/"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gov.by/" TargetMode="External"/><Relationship Id="rId20" Type="http://schemas.openxmlformats.org/officeDocument/2006/relationships/hyperlink" Target="consultantplus://offline/ref=94C07B00135AD5F15ED552746500709E0D27F0261C977B09039EB4A0F52DE10CC65312C2A69BD5596859497AE1FC8477C2BEA42CF67685F6A336A3E77636g2M" TargetMode="External"/><Relationship Id="rId29" Type="http://schemas.openxmlformats.org/officeDocument/2006/relationships/hyperlink" Target="https://adu.by/ru/homepage/obrazovatelnyj-protsess-2022-2023-uchebnyj-god/spetsial-noe-obrazovanie-2022-2023.html" TargetMode="External"/><Relationship Id="rId41" Type="http://schemas.openxmlformats.org/officeDocument/2006/relationships/hyperlink" Target="https://edu.gov.by/" TargetMode="External"/><Relationship Id="rId1" Type="http://schemas.openxmlformats.org/officeDocument/2006/relationships/numbering" Target="numbering.xml"/><Relationship Id="rId6" Type="http://schemas.openxmlformats.org/officeDocument/2006/relationships/hyperlink" Target="https://adu.by/ru/uchitelyu/normativnye-pravovye-dokumenty.html" TargetMode="External"/><Relationship Id="rId11" Type="http://schemas.openxmlformats.org/officeDocument/2006/relationships/hyperlink" Target="http://asabliva.by/ru/main.aspx?guid=1101" TargetMode="External"/><Relationship Id="rId24" Type="http://schemas.openxmlformats.org/officeDocument/2006/relationships/hyperlink" Target="http://www.mir.pravo.by/" TargetMode="External"/><Relationship Id="rId32" Type="http://schemas.openxmlformats.org/officeDocument/2006/relationships/hyperlink" Target="https://adu.by/" TargetMode="External"/><Relationship Id="rId37" Type="http://schemas.openxmlformats.org/officeDocument/2006/relationships/hyperlink" Target="https://edu.gov.by/" TargetMode="External"/><Relationship Id="rId40" Type="http://schemas.openxmlformats.org/officeDocument/2006/relationships/hyperlink" Target="consultantplus://offline/ref=94C07B00135AD5F15ED552746500709E0D27F0261C977B09039EB4A0F52DE10CC65312C2A69BD5596859497AE1FC8477C2BEA42CF67685F6A336A3E77636g2M" TargetMode="External"/><Relationship Id="rId45" Type="http://schemas.openxmlformats.org/officeDocument/2006/relationships/fontTable" Target="fontTable.xml"/><Relationship Id="rId5" Type="http://schemas.openxmlformats.org/officeDocument/2006/relationships/hyperlink" Target="https://edu.gov.by/sistema-obrazovaniya/glavnoe-upravlenie-obshchego-srednego-doshkolnogo-i-spetsialnogo-obrazovaniya/doshkolnoe-obrazovanie/normativnye-pravovye-akty/index.php" TargetMode="External"/><Relationship Id="rId15" Type="http://schemas.openxmlformats.org/officeDocument/2006/relationships/hyperlink" Target="https://adu.by/ru/homepage/obrazovatelnyj-protsess-2022-2023-uchebnyj-god/doshkol-noe-obrazovanie-2022-2023/3829-doshkol-noe-obrazovanie.html" TargetMode="External"/><Relationship Id="rId23" Type="http://schemas.openxmlformats.org/officeDocument/2006/relationships/hyperlink" Target="http://www.etalonline.by/" TargetMode="External"/><Relationship Id="rId28" Type="http://schemas.openxmlformats.org/officeDocument/2006/relationships/hyperlink" Target="https://adu.by/" TargetMode="External"/><Relationship Id="rId36" Type="http://schemas.openxmlformats.org/officeDocument/2006/relationships/hyperlink" Target="https://edu.gov.by/" TargetMode="External"/><Relationship Id="rId10" Type="http://schemas.openxmlformats.org/officeDocument/2006/relationships/hyperlink" Target="http://asabliva.by/" TargetMode="External"/><Relationship Id="rId19" Type="http://schemas.openxmlformats.org/officeDocument/2006/relationships/hyperlink" Target="https://adu.by/ru/homepage/obrazovatelnyj-protsess-2022-2023-uchebnyj-god/doshkol-noe-obrazovanie-2022-2023/3829-doshkol-noe-obrazovanie.html" TargetMode="External"/><Relationship Id="rId31" Type="http://schemas.openxmlformats.org/officeDocument/2006/relationships/hyperlink" Target="http://asabliva.by/ru/main.aspx?guid=1101" TargetMode="External"/><Relationship Id="rId44" Type="http://schemas.openxmlformats.org/officeDocument/2006/relationships/hyperlink" Target="http://www.mir.pravo.by/" TargetMode="External"/><Relationship Id="rId4" Type="http://schemas.openxmlformats.org/officeDocument/2006/relationships/webSettings" Target="webSettings.xml"/><Relationship Id="rId9" Type="http://schemas.openxmlformats.org/officeDocument/2006/relationships/hyperlink" Target="https://adu.by/ru/homepage/obrazovatelnyj-protsess-2022-2023-uchebnyj-god/spetsial-noe-obrazovanie-2022-2023.html" TargetMode="External"/><Relationship Id="rId14" Type="http://schemas.openxmlformats.org/officeDocument/2006/relationships/hyperlink" Target="https://adu.by/" TargetMode="External"/><Relationship Id="rId22" Type="http://schemas.openxmlformats.org/officeDocument/2006/relationships/hyperlink" Target="https://adu.by/" TargetMode="External"/><Relationship Id="rId27" Type="http://schemas.openxmlformats.org/officeDocument/2006/relationships/hyperlink" Target="https://rcpp.by/" TargetMode="External"/><Relationship Id="rId30" Type="http://schemas.openxmlformats.org/officeDocument/2006/relationships/hyperlink" Target="http://asabliva.by/" TargetMode="External"/><Relationship Id="rId35" Type="http://schemas.openxmlformats.org/officeDocument/2006/relationships/hyperlink" Target="https://adu.by/ru/homepage/obrazovatelnyj-protsess-2022-2023-uchebnyj-god/doshkol-noe-obrazovanie-2022-2023/3829-doshkol-noe-obrazovanie.html" TargetMode="External"/><Relationship Id="rId43" Type="http://schemas.openxmlformats.org/officeDocument/2006/relationships/hyperlink" Target="http://www.etalonline.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115</Pages>
  <Words>47280</Words>
  <Characters>269502</Characters>
  <Application>Microsoft Office Word</Application>
  <DocSecurity>0</DocSecurity>
  <Lines>2245</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2022-09-03T19:51:00Z</dcterms:created>
  <dcterms:modified xsi:type="dcterms:W3CDTF">2022-09-03T20:13:00Z</dcterms:modified>
</cp:coreProperties>
</file>