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79" w:rsidRDefault="00B84C79" w:rsidP="00B84C79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p w:rsidR="00B84C79" w:rsidRDefault="00B84C79" w:rsidP="00B84C79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70927" w:rsidRPr="00F70927" w:rsidRDefault="00F70927" w:rsidP="00B84C79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70927">
        <w:rPr>
          <w:rFonts w:ascii="Times New Roman" w:eastAsia="Calibri" w:hAnsi="Times New Roman" w:cs="Times New Roman"/>
          <w:sz w:val="30"/>
          <w:szCs w:val="30"/>
          <w:lang w:val="be-BY"/>
        </w:rPr>
        <w:t>Дадатак 2</w:t>
      </w:r>
    </w:p>
    <w:p w:rsidR="00F70927" w:rsidRPr="00F70927" w:rsidRDefault="00F70927" w:rsidP="00F7092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tbl>
      <w:tblPr>
        <w:tblStyle w:val="1"/>
        <w:tblW w:w="0" w:type="auto"/>
        <w:tblLook w:val="04A0"/>
      </w:tblPr>
      <w:tblGrid>
        <w:gridCol w:w="8217"/>
      </w:tblGrid>
      <w:tr w:rsidR="00F70927" w:rsidRPr="00655838" w:rsidTr="000C28DA"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:rsidR="00F70927" w:rsidRPr="00F70927" w:rsidRDefault="00F70927" w:rsidP="00F70927">
            <w:pPr>
              <w:spacing w:line="280" w:lineRule="exact"/>
              <w:ind w:left="283"/>
              <w:jc w:val="both"/>
              <w:rPr>
                <w:rFonts w:eastAsia="Times New Roman"/>
                <w:sz w:val="24"/>
                <w:lang w:val="be-BY" w:eastAsia="ru-RU"/>
              </w:rPr>
            </w:pPr>
            <w:r w:rsidRPr="00F70927">
              <w:rPr>
                <w:rFonts w:eastAsia="Times New Roman"/>
                <w:sz w:val="24"/>
                <w:lang w:val="be-BY" w:eastAsia="ru-RU"/>
              </w:rPr>
              <w:t xml:space="preserve">Аб выкананні ў 2021 годзе Плана мерапрыемстваў у сістэме Міністэрства адукацыі па папулярызацыі і пашырэнні сферы выкарыстання беларускай мовы ў жыцці грамадства на 2010 і наступныя гады, зацверджаным 12.03.2010 Міністрам адукацыі Рэспублікі Беларусь </w:t>
            </w:r>
          </w:p>
        </w:tc>
      </w:tr>
    </w:tbl>
    <w:p w:rsidR="00F70927" w:rsidRPr="00F70927" w:rsidRDefault="00F70927" w:rsidP="00F7092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70927" w:rsidRPr="00F70927" w:rsidRDefault="00F70927" w:rsidP="00F7092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1530"/>
        <w:gridCol w:w="8818"/>
      </w:tblGrid>
      <w:tr w:rsidR="00F70927" w:rsidRPr="00F70927" w:rsidTr="000C28DA">
        <w:tc>
          <w:tcPr>
            <w:tcW w:w="567" w:type="dxa"/>
          </w:tcPr>
          <w:p w:rsidR="00F70927" w:rsidRPr="00F70927" w:rsidRDefault="00F70927" w:rsidP="00F7092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F70927" w:rsidRPr="00F70927" w:rsidRDefault="00F70927" w:rsidP="00F7092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4" w:type="dxa"/>
          </w:tcPr>
          <w:p w:rsidR="00F70927" w:rsidRPr="00F70927" w:rsidRDefault="00F70927" w:rsidP="00F7092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 мерапрыемства</w:t>
            </w:r>
          </w:p>
        </w:tc>
        <w:tc>
          <w:tcPr>
            <w:tcW w:w="1530" w:type="dxa"/>
          </w:tcPr>
          <w:p w:rsidR="00F70927" w:rsidRPr="00F70927" w:rsidRDefault="00F70927" w:rsidP="00F7092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Тэрмін</w:t>
            </w:r>
          </w:p>
          <w:p w:rsidR="00F70927" w:rsidRPr="00F70927" w:rsidRDefault="00F70927" w:rsidP="00F7092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выканання</w:t>
            </w:r>
          </w:p>
        </w:tc>
        <w:tc>
          <w:tcPr>
            <w:tcW w:w="8818" w:type="dxa"/>
          </w:tcPr>
          <w:p w:rsidR="00F70927" w:rsidRPr="00F70927" w:rsidRDefault="00F70927" w:rsidP="00F7092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Інфармацыя аб рэалізацыі мерарпрыемства</w:t>
            </w:r>
          </w:p>
          <w:p w:rsidR="00F70927" w:rsidRPr="00F70927" w:rsidRDefault="00F70927" w:rsidP="00F7092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(від мерапрыемства (сустрэчы, заняткі, гульні, экскурсіі, семінары і інш.), назва, адрасная накіраванасць мерапрыемства </w:t>
            </w:r>
            <w:proofErr w:type="gramEnd"/>
          </w:p>
          <w:p w:rsidR="00F70927" w:rsidRPr="00F70927" w:rsidRDefault="00F70927" w:rsidP="00F7092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(выхаванцы, педагагічныя работнікі, бацькі) і інш.)</w:t>
            </w:r>
            <w:proofErr w:type="gramEnd"/>
          </w:p>
        </w:tc>
      </w:tr>
      <w:tr w:rsidR="00F70927" w:rsidRPr="00B9242B" w:rsidTr="000C28DA">
        <w:tc>
          <w:tcPr>
            <w:tcW w:w="567" w:type="dxa"/>
          </w:tcPr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3544" w:type="dxa"/>
          </w:tcPr>
          <w:p w:rsidR="00F70927" w:rsidRPr="00F70927" w:rsidRDefault="00F70927" w:rsidP="00F70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Пашырэнне магчымасці атрымання беларускамоўнай адукацыі на ўсіх узроўнях і ў адпаведнасці з Канстытуцыяй Рэспублі</w:t>
            </w:r>
            <w:proofErr w:type="gram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і Беларусь забеспячэнне права кожнага грамадзяніна выбіраць мову навучання ва ўстановах адукацыі:</w:t>
            </w:r>
          </w:p>
          <w:p w:rsidR="00F70927" w:rsidRPr="00F70927" w:rsidRDefault="00F70927" w:rsidP="00F7092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арганізацыя тлумачэння заканадаўства аб магчымасці выбару мовы навучання на бацькоўскіх сходах;</w:t>
            </w:r>
          </w:p>
          <w:p w:rsidR="00F70927" w:rsidRPr="00F70927" w:rsidRDefault="00F70927" w:rsidP="00F7092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арганізацыя ў дашкольных установах правядзення дзён беларускай мовы, заняткаў па развіцці беларускамоўных </w:t>
            </w: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узаемаадносін;</w:t>
            </w:r>
          </w:p>
          <w:p w:rsidR="00F70927" w:rsidRPr="00F70927" w:rsidRDefault="00F70927" w:rsidP="00F7092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садзейнічанне пашырэнню сеткі дашкольных устаноў (груп) у гарадской мясцовасці, якія працуюць на беларускай мове</w:t>
            </w:r>
          </w:p>
        </w:tc>
        <w:tc>
          <w:tcPr>
            <w:tcW w:w="1530" w:type="dxa"/>
          </w:tcPr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штогод да </w:t>
            </w:r>
          </w:p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1 снежня</w:t>
            </w:r>
          </w:p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8" w:type="dxa"/>
          </w:tcPr>
          <w:p w:rsidR="00F70927" w:rsidRDefault="00CF183C" w:rsidP="00CF183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F183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Выступленне на бацькоўскім сходзе аб магчымасці навучацца на беларускай мове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  <w:p w:rsidR="00CF183C" w:rsidRDefault="00CF183C" w:rsidP="00CF183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F183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Размяшчэнне інфармацыі на сайце ўстановы аб магчымасці навучацца на беларускай мове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  <w:p w:rsidR="00CF183C" w:rsidRDefault="00CF183C" w:rsidP="00CF183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F183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 малодшая група - група навучання і выхавання на беларускай мове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  <w:p w:rsidR="00CF183C" w:rsidRDefault="00B92646" w:rsidP="00B9242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B9264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Заняткі па адукацыйнай галіне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B9242B" w:rsidRPr="00B924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«Развіццё маўлення і культура маўленчых зносін»</w:t>
            </w:r>
            <w:r w:rsidR="00B924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B9242B" w:rsidRPr="00B924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праводзяцца згодна з вучэбным планам</w:t>
            </w:r>
            <w:r w:rsidR="00B924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  <w:p w:rsidR="00B9242B" w:rsidRDefault="00B9242B" w:rsidP="00B9242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Для папулярызацыі і пашырэння</w:t>
            </w:r>
            <w:r w:rsidRPr="00B924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выкарыстання беларускай мовы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ва ўстанове праводзіцца днень</w:t>
            </w:r>
            <w:r w:rsidRPr="00B924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беларускай мовы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  <w:p w:rsidR="00B9242B" w:rsidRPr="00CF183C" w:rsidRDefault="00B9242B" w:rsidP="00B9242B">
            <w:pPr>
              <w:pStyle w:val="a6"/>
              <w:spacing w:after="0" w:line="240" w:lineRule="auto"/>
              <w:ind w:left="10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F70927" w:rsidRPr="00F70927" w:rsidTr="000C28DA">
        <w:tc>
          <w:tcPr>
            <w:tcW w:w="567" w:type="dxa"/>
          </w:tcPr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35.</w:t>
            </w:r>
          </w:p>
        </w:tc>
        <w:tc>
          <w:tcPr>
            <w:tcW w:w="3544" w:type="dxa"/>
          </w:tcPr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Арганізацыя рэгулярных сустрэч з беларускімі пісьменнікамі па правядзенні асветніцкай работы ў дашкольных і агульнаадукацыйных установах рэспублікі</w:t>
            </w:r>
          </w:p>
        </w:tc>
        <w:tc>
          <w:tcPr>
            <w:tcW w:w="1530" w:type="dxa"/>
          </w:tcPr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штогод да</w:t>
            </w:r>
          </w:p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снежня</w:t>
            </w:r>
          </w:p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8" w:type="dxa"/>
          </w:tcPr>
          <w:p w:rsidR="00F70927" w:rsidRPr="00F70927" w:rsidRDefault="007320C3" w:rsidP="00F70927">
            <w:pPr>
              <w:spacing w:after="0" w:line="240" w:lineRule="auto"/>
              <w:ind w:firstLine="32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</w:p>
        </w:tc>
      </w:tr>
      <w:tr w:rsidR="00F70927" w:rsidRPr="00F70927" w:rsidTr="000C28DA">
        <w:tc>
          <w:tcPr>
            <w:tcW w:w="567" w:type="dxa"/>
          </w:tcPr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3544" w:type="dxa"/>
          </w:tcPr>
          <w:p w:rsidR="00F70927" w:rsidRPr="00F70927" w:rsidRDefault="00F70927" w:rsidP="00F70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Арганізацыя ва ўстановах адукацыі радыёчасопісаў, выдання насценных газет, часопісаў, прысвечаных жыццю і творчасці беларускіх </w:t>
            </w:r>
            <w:proofErr w:type="gram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ісьменнікаў, пытанням развіцця беларускай мовы і літаратуры</w:t>
            </w:r>
          </w:p>
        </w:tc>
        <w:tc>
          <w:tcPr>
            <w:tcW w:w="1530" w:type="dxa"/>
          </w:tcPr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штогод да </w:t>
            </w:r>
          </w:p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1 снежня</w:t>
            </w:r>
          </w:p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8" w:type="dxa"/>
          </w:tcPr>
          <w:p w:rsidR="00F70927" w:rsidRPr="007320C3" w:rsidRDefault="007320C3" w:rsidP="007320C3">
            <w:pPr>
              <w:pStyle w:val="a6"/>
              <w:numPr>
                <w:ilvl w:val="0"/>
                <w:numId w:val="2"/>
              </w:num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Па адукацыйнай галіне </w:t>
            </w:r>
            <w:r w:rsidRPr="007320C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«Мастацкая літаратура»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выхаванца знаёмяцца з творамі</w:t>
            </w:r>
            <w:r>
              <w:t xml:space="preserve"> </w:t>
            </w:r>
            <w:r w:rsidRPr="007320C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беларускіх пісьменнікаў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</w:tr>
      <w:tr w:rsidR="00F70927" w:rsidRPr="00F70927" w:rsidTr="000C28DA">
        <w:tc>
          <w:tcPr>
            <w:tcW w:w="567" w:type="dxa"/>
          </w:tcPr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3544" w:type="dxa"/>
          </w:tcPr>
          <w:p w:rsidR="00F70927" w:rsidRPr="00F70927" w:rsidRDefault="00F70927" w:rsidP="00F70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Пашырэнне правядзення ва ўстановах адукацыі віктарын, літаратурных конкурсаў, ранішнікаў, свят, тэматычных вечарын, прысвечаных творчасці беларускіх </w:t>
            </w:r>
            <w:proofErr w:type="gram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ісьменнікаў</w:t>
            </w:r>
          </w:p>
          <w:p w:rsidR="00F70927" w:rsidRPr="00F70927" w:rsidRDefault="00F70927" w:rsidP="00F70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штогод да </w:t>
            </w:r>
          </w:p>
          <w:p w:rsidR="00F70927" w:rsidRPr="006D1A64" w:rsidRDefault="00F70927" w:rsidP="006D1A64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A64">
              <w:rPr>
                <w:rFonts w:ascii="Times New Roman" w:eastAsia="Calibri" w:hAnsi="Times New Roman" w:cs="Times New Roman"/>
                <w:sz w:val="26"/>
                <w:szCs w:val="26"/>
              </w:rPr>
              <w:t>снежня</w:t>
            </w:r>
          </w:p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818" w:type="dxa"/>
          </w:tcPr>
          <w:p w:rsidR="006D1A64" w:rsidRDefault="006D1A64" w:rsidP="006D1A64">
            <w:pPr>
              <w:pStyle w:val="a6"/>
              <w:numPr>
                <w:ilvl w:val="0"/>
                <w:numId w:val="3"/>
              </w:num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 выхаванцамі:</w:t>
            </w:r>
          </w:p>
          <w:p w:rsidR="006D1A64" w:rsidRDefault="006D1A64" w:rsidP="006D1A64">
            <w:pPr>
              <w:pStyle w:val="a6"/>
              <w:numPr>
                <w:ilvl w:val="0"/>
                <w:numId w:val="4"/>
              </w:num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</w:t>
            </w:r>
            <w:r w:rsidRPr="006D1A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узычная забава</w:t>
            </w:r>
            <w:r w:rsidR="007320C3" w:rsidRPr="006D1A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«Восеньскі кірмаш»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 – з выхаванцамі;</w:t>
            </w:r>
          </w:p>
          <w:p w:rsidR="006D1A64" w:rsidRDefault="006D1A64" w:rsidP="006D1A64">
            <w:pPr>
              <w:pStyle w:val="a6"/>
              <w:numPr>
                <w:ilvl w:val="0"/>
                <w:numId w:val="4"/>
              </w:num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D1A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«Мая сям’я  - </w:t>
            </w:r>
            <w:r w:rsidR="00B906C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мая Айчына</w:t>
            </w:r>
            <w:r w:rsidRPr="006D1A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” (выстава вырабаў     сумеснай творчай дзейнасці бацькоў і дзяцей да году Народнага адзінства.</w:t>
            </w:r>
          </w:p>
          <w:p w:rsidR="006D1A64" w:rsidRDefault="00B906C3" w:rsidP="006D1A64">
            <w:pPr>
              <w:pStyle w:val="a6"/>
              <w:numPr>
                <w:ilvl w:val="0"/>
                <w:numId w:val="4"/>
              </w:num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Музычнае с</w:t>
            </w:r>
            <w:r w:rsidR="006D1A64" w:rsidRPr="006D1A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вята 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Купалінка</w:t>
            </w:r>
            <w:r w:rsidR="006D1A64" w:rsidRPr="006D1A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"!</w:t>
            </w:r>
          </w:p>
          <w:p w:rsidR="006D1A64" w:rsidRDefault="006D1A64" w:rsidP="006D1A64">
            <w:pPr>
              <w:pStyle w:val="a6"/>
              <w:numPr>
                <w:ilvl w:val="0"/>
                <w:numId w:val="3"/>
              </w:num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 педагогамі:</w:t>
            </w:r>
          </w:p>
          <w:p w:rsidR="007320C3" w:rsidRPr="006D1A64" w:rsidRDefault="006D1A64" w:rsidP="006D1A64">
            <w:pPr>
              <w:pStyle w:val="a6"/>
              <w:spacing w:after="0" w:line="280" w:lineRule="exact"/>
              <w:ind w:left="10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– с</w:t>
            </w:r>
            <w:r w:rsidR="007320C3" w:rsidRPr="006D1A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емінар-практыкум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65583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"Маральна-патрыятычнае выхаванне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у дзяцей дашкольнага ўзросту";</w:t>
            </w:r>
          </w:p>
          <w:p w:rsidR="006D1A64" w:rsidRDefault="006D1A64" w:rsidP="007320C3">
            <w:pPr>
              <w:spacing w:after="0" w:line="280" w:lineRule="exact"/>
              <w:ind w:firstLine="6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    - </w:t>
            </w:r>
            <w:r w:rsidRPr="006D1A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кансультацыя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65583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«Да вытокау  беларускай</w:t>
            </w:r>
            <w:r w:rsidR="007320C3" w:rsidRPr="007320C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7320C3" w:rsidRDefault="006D1A64" w:rsidP="007320C3">
            <w:pPr>
              <w:spacing w:after="0" w:line="280" w:lineRule="exact"/>
              <w:ind w:firstLine="6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    </w:t>
            </w:r>
            <w:r w:rsidR="007320C3" w:rsidRPr="007320C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нацыянальнай культуры»</w:t>
            </w:r>
          </w:p>
          <w:p w:rsidR="007C4BC2" w:rsidRPr="00F70927" w:rsidRDefault="007C4BC2" w:rsidP="007C4BC2">
            <w:pPr>
              <w:spacing w:after="0" w:line="280" w:lineRule="exact"/>
              <w:ind w:firstLine="6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F70927" w:rsidRPr="00F70927" w:rsidTr="000C28DA">
        <w:tc>
          <w:tcPr>
            <w:tcW w:w="567" w:type="dxa"/>
          </w:tcPr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40.</w:t>
            </w:r>
          </w:p>
        </w:tc>
        <w:tc>
          <w:tcPr>
            <w:tcW w:w="3544" w:type="dxa"/>
          </w:tcPr>
          <w:p w:rsidR="00F70927" w:rsidRPr="00F70927" w:rsidRDefault="00F70927" w:rsidP="00F70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Правядзенне чытацкіх канферэнцый, кніжных выстаў у бібліятэках устаноў адукацыі (“Пісьменнікі-юбіляры”, “Спеў пра Белую Ру</w:t>
            </w: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сь”, “Радзіма белых буслоў”)</w:t>
            </w:r>
          </w:p>
        </w:tc>
        <w:tc>
          <w:tcPr>
            <w:tcW w:w="1530" w:type="dxa"/>
          </w:tcPr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штогод да </w:t>
            </w:r>
          </w:p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1 снежня</w:t>
            </w:r>
          </w:p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818" w:type="dxa"/>
          </w:tcPr>
          <w:p w:rsidR="00F70927" w:rsidRPr="00F70927" w:rsidRDefault="006D1A64" w:rsidP="00F70927">
            <w:pPr>
              <w:spacing w:after="0" w:line="240" w:lineRule="auto"/>
              <w:ind w:firstLine="69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</w:p>
        </w:tc>
      </w:tr>
      <w:tr w:rsidR="00F70927" w:rsidRPr="00F70927" w:rsidTr="000C28DA">
        <w:tc>
          <w:tcPr>
            <w:tcW w:w="567" w:type="dxa"/>
          </w:tcPr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42.</w:t>
            </w:r>
          </w:p>
        </w:tc>
        <w:tc>
          <w:tcPr>
            <w:tcW w:w="3544" w:type="dxa"/>
          </w:tcPr>
          <w:p w:rsidR="00F70927" w:rsidRPr="00F70927" w:rsidRDefault="00F70927" w:rsidP="00F70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Правядзенне Дня беларускага </w:t>
            </w:r>
            <w:proofErr w:type="gram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ісьменства з мэтай прапаганды беларускай мовы і лепшых твораў айчыннай літаратуры</w:t>
            </w:r>
          </w:p>
        </w:tc>
        <w:tc>
          <w:tcPr>
            <w:tcW w:w="1530" w:type="dxa"/>
          </w:tcPr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штогод да </w:t>
            </w:r>
          </w:p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1 снежня</w:t>
            </w:r>
          </w:p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818" w:type="dxa"/>
          </w:tcPr>
          <w:p w:rsidR="00F70927" w:rsidRDefault="006D1A64" w:rsidP="00F70927">
            <w:pPr>
              <w:spacing w:after="0" w:line="240" w:lineRule="auto"/>
              <w:ind w:firstLine="69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Праведзены мерапрыемтсва:</w:t>
            </w:r>
          </w:p>
          <w:p w:rsidR="006D1A64" w:rsidRDefault="00655838" w:rsidP="006D1A64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Мы за</w:t>
            </w:r>
            <w:r w:rsidR="006D1A64" w:rsidRPr="006D1A64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адзінства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и за нашу Беларусь!</w:t>
            </w:r>
            <w:r w:rsidR="006D1A64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;</w:t>
            </w:r>
          </w:p>
          <w:p w:rsidR="006D1A64" w:rsidRPr="006D1A64" w:rsidRDefault="006D1A64" w:rsidP="006D1A64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D1A64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Міжнародны дзень роднай мовы!</w:t>
            </w:r>
          </w:p>
        </w:tc>
      </w:tr>
    </w:tbl>
    <w:p w:rsidR="00F70927" w:rsidRPr="00F70927" w:rsidRDefault="00F70927" w:rsidP="00F7092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57328A" w:rsidRDefault="0057328A"/>
    <w:sectPr w:rsidR="0057328A" w:rsidSect="00460A8E">
      <w:headerReference w:type="default" r:id="rId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ED" w:rsidRDefault="00106EED">
      <w:pPr>
        <w:spacing w:after="0" w:line="240" w:lineRule="auto"/>
      </w:pPr>
      <w:r>
        <w:separator/>
      </w:r>
    </w:p>
  </w:endnote>
  <w:endnote w:type="continuationSeparator" w:id="0">
    <w:p w:rsidR="00106EED" w:rsidRDefault="0010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ED" w:rsidRDefault="00106EED">
      <w:pPr>
        <w:spacing w:after="0" w:line="240" w:lineRule="auto"/>
      </w:pPr>
      <w:r>
        <w:separator/>
      </w:r>
    </w:p>
  </w:footnote>
  <w:footnote w:type="continuationSeparator" w:id="0">
    <w:p w:rsidR="00106EED" w:rsidRDefault="0010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9D" w:rsidRDefault="00106EE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1A0"/>
    <w:multiLevelType w:val="hybridMultilevel"/>
    <w:tmpl w:val="7E1A4CC0"/>
    <w:lvl w:ilvl="0" w:tplc="CC4C0B64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>
    <w:nsid w:val="16F20182"/>
    <w:multiLevelType w:val="hybridMultilevel"/>
    <w:tmpl w:val="19D8D5EC"/>
    <w:lvl w:ilvl="0" w:tplc="66C4E678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">
    <w:nsid w:val="3DE2397E"/>
    <w:multiLevelType w:val="hybridMultilevel"/>
    <w:tmpl w:val="C8BC6044"/>
    <w:lvl w:ilvl="0" w:tplc="B036926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431A7BF3"/>
    <w:multiLevelType w:val="hybridMultilevel"/>
    <w:tmpl w:val="9C4A504C"/>
    <w:lvl w:ilvl="0" w:tplc="D3CE08AA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">
    <w:nsid w:val="6FD35251"/>
    <w:multiLevelType w:val="hybridMultilevel"/>
    <w:tmpl w:val="DBEED414"/>
    <w:lvl w:ilvl="0" w:tplc="C6868892">
      <w:start w:val="1"/>
      <w:numFmt w:val="bullet"/>
      <w:lvlText w:val="-"/>
      <w:lvlJc w:val="left"/>
      <w:pPr>
        <w:ind w:left="14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5">
    <w:nsid w:val="707A42E3"/>
    <w:multiLevelType w:val="hybridMultilevel"/>
    <w:tmpl w:val="17825566"/>
    <w:lvl w:ilvl="0" w:tplc="235036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927"/>
    <w:rsid w:val="00106EED"/>
    <w:rsid w:val="00563D88"/>
    <w:rsid w:val="0057328A"/>
    <w:rsid w:val="00655838"/>
    <w:rsid w:val="006D1A64"/>
    <w:rsid w:val="00725046"/>
    <w:rsid w:val="007320C3"/>
    <w:rsid w:val="007C4BC2"/>
    <w:rsid w:val="00B16143"/>
    <w:rsid w:val="00B50D93"/>
    <w:rsid w:val="00B84C79"/>
    <w:rsid w:val="00B906C3"/>
    <w:rsid w:val="00B9242B"/>
    <w:rsid w:val="00B92646"/>
    <w:rsid w:val="00CF183C"/>
    <w:rsid w:val="00E9068F"/>
    <w:rsid w:val="00F21AF2"/>
    <w:rsid w:val="00F56CD9"/>
    <w:rsid w:val="00F7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927"/>
  </w:style>
  <w:style w:type="table" w:customStyle="1" w:styleId="1">
    <w:name w:val="Сетка таблицы1"/>
    <w:basedOn w:val="a1"/>
    <w:next w:val="a5"/>
    <w:uiPriority w:val="39"/>
    <w:rsid w:val="00F70927"/>
    <w:pPr>
      <w:spacing w:after="0" w:line="240" w:lineRule="auto"/>
    </w:pPr>
    <w:rPr>
      <w:rFonts w:ascii="Times New Roman" w:hAnsi="Times New Roman" w:cs="Times New Roman"/>
      <w:i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70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183C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84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927"/>
  </w:style>
  <w:style w:type="table" w:customStyle="1" w:styleId="1">
    <w:name w:val="Сетка таблицы1"/>
    <w:basedOn w:val="a1"/>
    <w:next w:val="a5"/>
    <w:uiPriority w:val="39"/>
    <w:rsid w:val="00F70927"/>
    <w:pPr>
      <w:spacing w:after="0" w:line="240" w:lineRule="auto"/>
    </w:pPr>
    <w:rPr>
      <w:rFonts w:ascii="Times New Roman" w:hAnsi="Times New Roman" w:cs="Times New Roman"/>
      <w:i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70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183C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84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426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2</cp:revision>
  <dcterms:created xsi:type="dcterms:W3CDTF">2021-11-01T06:59:00Z</dcterms:created>
  <dcterms:modified xsi:type="dcterms:W3CDTF">2021-11-01T06:59:00Z</dcterms:modified>
</cp:coreProperties>
</file>