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36" w:rsidRDefault="00023C36" w:rsidP="00023C36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 xml:space="preserve">    </w:t>
      </w:r>
      <w:r w:rsidRPr="00715E98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>НИКОГДА ТА</w:t>
      </w:r>
      <w:r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>К</w:t>
      </w:r>
      <w:r w:rsidRPr="00715E98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 xml:space="preserve"> НЕ ПОСТУПАЙТЕ!!!!!!!</w:t>
      </w:r>
    </w:p>
    <w:p w:rsidR="00023C36" w:rsidRPr="00715E98" w:rsidRDefault="00023C36" w:rsidP="00023C36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 xml:space="preserve">    Консультация для родителей и педагогов</w:t>
      </w:r>
    </w:p>
    <w:p w:rsidR="00023C36" w:rsidRDefault="00023C36" w:rsidP="00023C36">
      <w:pPr>
        <w:spacing w:after="0"/>
        <w:ind w:left="-284"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                       </w:t>
      </w:r>
      <w:r w:rsidRPr="00023C36">
        <w:rPr>
          <w:rFonts w:ascii="Times New Roman" w:hAnsi="Times New Roman" w:cs="Times New Roman"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2019300" cy="149224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92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5E98" w:rsidRPr="00715E98" w:rsidRDefault="00715E98" w:rsidP="00715E98">
      <w:pPr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715E98">
        <w:rPr>
          <w:rFonts w:ascii="Times New Roman" w:hAnsi="Times New Roman" w:cs="Times New Roman"/>
          <w:color w:val="C00000"/>
          <w:sz w:val="32"/>
          <w:szCs w:val="32"/>
        </w:rPr>
        <w:t>1. Никогда не применяйте угроз.</w:t>
      </w:r>
    </w:p>
    <w:p w:rsidR="00715E98" w:rsidRPr="00715E98" w:rsidRDefault="00715E98" w:rsidP="00715E9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15E98">
        <w:rPr>
          <w:rFonts w:ascii="Times New Roman" w:hAnsi="Times New Roman" w:cs="Times New Roman"/>
          <w:sz w:val="32"/>
          <w:szCs w:val="32"/>
        </w:rPr>
        <w:t>Они ослабляют внутреннее "я" ребенка. Происходит это от таких распространенных обещаний: "Еще раз так сделаешь, и я тебя выпорю - сесть не сможешь!", "Ты у меня дождешься – шкуру спущу" и т.д. Они наполняют душу ребенка чувством страха, беспомощности, а иногда и ненависти. Дело в том, что дети живут только настоящим. Угроза наказания в будущем все равно не действует "с запасом", а негативную реакцию вызывает сразу же.</w:t>
      </w:r>
    </w:p>
    <w:p w:rsidR="00715E98" w:rsidRPr="00715E98" w:rsidRDefault="00715E98" w:rsidP="00715E98">
      <w:pPr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715E98">
        <w:rPr>
          <w:rFonts w:ascii="Times New Roman" w:hAnsi="Times New Roman" w:cs="Times New Roman"/>
          <w:color w:val="C00000"/>
          <w:sz w:val="32"/>
          <w:szCs w:val="32"/>
        </w:rPr>
        <w:t>2. Никогда не унижайте детей.</w:t>
      </w:r>
    </w:p>
    <w:p w:rsidR="00715E98" w:rsidRPr="00715E98" w:rsidRDefault="00715E98" w:rsidP="00715E9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15E98">
        <w:rPr>
          <w:rFonts w:ascii="Times New Roman" w:hAnsi="Times New Roman" w:cs="Times New Roman"/>
          <w:sz w:val="32"/>
          <w:szCs w:val="32"/>
        </w:rPr>
        <w:t xml:space="preserve">Нельзя говорить ребенку: "Как можно быть таким </w:t>
      </w:r>
      <w:proofErr w:type="gramStart"/>
      <w:r w:rsidRPr="00715E98">
        <w:rPr>
          <w:rFonts w:ascii="Times New Roman" w:hAnsi="Times New Roman" w:cs="Times New Roman"/>
          <w:sz w:val="32"/>
          <w:szCs w:val="32"/>
        </w:rPr>
        <w:t>балбесом</w:t>
      </w:r>
      <w:proofErr w:type="gramEnd"/>
      <w:r w:rsidRPr="00715E98">
        <w:rPr>
          <w:rFonts w:ascii="Times New Roman" w:hAnsi="Times New Roman" w:cs="Times New Roman"/>
          <w:sz w:val="32"/>
          <w:szCs w:val="32"/>
        </w:rPr>
        <w:t xml:space="preserve"> (ротозеем, хвастуном, болтуном, лгуном)?", "У тебя голова или кочан капусты?", "Ты намусорил хуже свиньи" и прочее в том же духе. Сколько раз вы оскорбили малыша, столько раз вы нанесли удар по его внутреннему "я" - тому, из чего развивается личность.</w:t>
      </w:r>
    </w:p>
    <w:p w:rsidR="00715E98" w:rsidRPr="00715E98" w:rsidRDefault="00715E98" w:rsidP="00715E98">
      <w:pPr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715E98">
        <w:rPr>
          <w:rFonts w:ascii="Times New Roman" w:hAnsi="Times New Roman" w:cs="Times New Roman"/>
          <w:color w:val="C00000"/>
          <w:sz w:val="32"/>
          <w:szCs w:val="32"/>
        </w:rPr>
        <w:t>3. Никогда не выдавливайте силой обещания из ребенка не делать то, что вам не нравится.</w:t>
      </w:r>
    </w:p>
    <w:p w:rsidR="00715E98" w:rsidRPr="00715E98" w:rsidRDefault="00715E98" w:rsidP="00715E9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15E98">
        <w:rPr>
          <w:rFonts w:ascii="Times New Roman" w:hAnsi="Times New Roman" w:cs="Times New Roman"/>
          <w:sz w:val="32"/>
          <w:szCs w:val="32"/>
        </w:rPr>
        <w:t>А мы так часто понуждаем детей: "Обещай, что это не повторится! Ну, я жду! Не слышу обещания!" И ребенок обещает. Что ему остается? А потом вновь делает то, что вы ему запретили. И мы же его попрекаем: "Ты же не сдержал обещания!". Но самое существенное: малыши имеют дело только с настоящим, они не осознают будущего. Если вынуждать их давать обещания, они просто привыкнут с их помощью избегать неприятностей, ничего реально в своем поведении не меняя.</w:t>
      </w:r>
    </w:p>
    <w:p w:rsidR="00715E98" w:rsidRPr="00715E98" w:rsidRDefault="00715E98" w:rsidP="00715E98">
      <w:pPr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715E98">
        <w:rPr>
          <w:rFonts w:ascii="Times New Roman" w:hAnsi="Times New Roman" w:cs="Times New Roman"/>
          <w:color w:val="C00000"/>
          <w:sz w:val="32"/>
          <w:szCs w:val="32"/>
        </w:rPr>
        <w:lastRenderedPageBreak/>
        <w:t>4. Никогда не требуйте от ребенка немедленного и слепого послушания.</w:t>
      </w:r>
    </w:p>
    <w:p w:rsidR="00715E98" w:rsidRPr="00715E98" w:rsidRDefault="00715E98" w:rsidP="00715E9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15E98">
        <w:rPr>
          <w:rFonts w:ascii="Times New Roman" w:hAnsi="Times New Roman" w:cs="Times New Roman"/>
          <w:sz w:val="32"/>
          <w:szCs w:val="32"/>
        </w:rPr>
        <w:t xml:space="preserve">Лучше всего ребенка заранее предупредить о том, что вы собираетесь от него потребовать. Например: "Ты знаешь, нам придется пойти вместе за хлебом - минут через 10". Пусть у него будет немного времени </w:t>
      </w:r>
      <w:proofErr w:type="spellStart"/>
      <w:r w:rsidRPr="00715E98">
        <w:rPr>
          <w:rFonts w:ascii="Times New Roman" w:hAnsi="Times New Roman" w:cs="Times New Roman"/>
          <w:sz w:val="32"/>
          <w:szCs w:val="32"/>
        </w:rPr>
        <w:t>посопротивляться</w:t>
      </w:r>
      <w:proofErr w:type="spellEnd"/>
      <w:r w:rsidRPr="00715E98">
        <w:rPr>
          <w:rFonts w:ascii="Times New Roman" w:hAnsi="Times New Roman" w:cs="Times New Roman"/>
          <w:sz w:val="32"/>
          <w:szCs w:val="32"/>
        </w:rPr>
        <w:t xml:space="preserve"> и поворчать, если ему хочется. Свобода выражения чувств оставляет его с сознанием, что с ним считаются. Это гораздо лучше приказа по типу казарменного: "Быстро собирайся! Пойдем в магазин", "Вставай, я кому сказала!". Ребенок - не робот, а человек, и притом очень ранимый, с хрупким внутренним устройством. Если он постоянно имеет свободу выбора в разумных пределах, растет в атмосфере уважения к его личности, он станет впоследствии человеком с развитым чувством достоинства, самоуважения и те же качества будет ценить в других людях. В таком же духе станет растить своих собственных детей.</w:t>
      </w:r>
    </w:p>
    <w:p w:rsidR="00715E98" w:rsidRPr="00715E98" w:rsidRDefault="00715E98" w:rsidP="00715E98">
      <w:pPr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715E98">
        <w:rPr>
          <w:rFonts w:ascii="Times New Roman" w:hAnsi="Times New Roman" w:cs="Times New Roman"/>
          <w:color w:val="C00000"/>
          <w:sz w:val="32"/>
          <w:szCs w:val="32"/>
        </w:rPr>
        <w:t>5. Никогда не требуйте от ребенка того, к чему он не готов в силу возраста.</w:t>
      </w:r>
    </w:p>
    <w:p w:rsidR="00715E98" w:rsidRPr="00715E98" w:rsidRDefault="00715E98" w:rsidP="00715E9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15E98">
        <w:rPr>
          <w:rFonts w:ascii="Times New Roman" w:hAnsi="Times New Roman" w:cs="Times New Roman"/>
          <w:sz w:val="32"/>
          <w:szCs w:val="32"/>
        </w:rPr>
        <w:t>Если от двухлетнего ребенка требовать того, к чему способен лишь пятилетний, он будет чувствовать свою беспомощность и неприязнь к тем, кто требует от него непосильного.</w:t>
      </w:r>
    </w:p>
    <w:p w:rsidR="00715E98" w:rsidRPr="00715E98" w:rsidRDefault="00715E98" w:rsidP="00715E98">
      <w:pPr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715E98">
        <w:rPr>
          <w:rFonts w:ascii="Times New Roman" w:hAnsi="Times New Roman" w:cs="Times New Roman"/>
          <w:color w:val="C00000"/>
          <w:sz w:val="32"/>
          <w:szCs w:val="32"/>
        </w:rPr>
        <w:t>6. Никогда не применяйте методы, которые заставляют ребенка чувствовать себя "плохим".</w:t>
      </w:r>
    </w:p>
    <w:p w:rsidR="00715E98" w:rsidRPr="00715E98" w:rsidRDefault="00715E98" w:rsidP="00715E9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15E98">
        <w:rPr>
          <w:rFonts w:ascii="Times New Roman" w:hAnsi="Times New Roman" w:cs="Times New Roman"/>
          <w:sz w:val="32"/>
          <w:szCs w:val="32"/>
        </w:rPr>
        <w:t>Это происходит, когда родители внушают малышу: "Хороший ребенок так не поступает. Мы с мамой столько для тебя делаем, а ты вот как платишь нам, неблагодарный" и пр. Ребенка настолько "достают" эти нотации, что он просто "отключается" или находит "блокировки". Доводилось вам слышать, как дети, к примеру, отвечают на обидные дразнилки? "Оскорбляй меня хоть век, все равно я человек", - повторяют они как заклинание. В любом случае, к улучшениям в поведении навешивание ярлыка "плохой" не приводит.</w:t>
      </w:r>
    </w:p>
    <w:p w:rsidR="00DA00D9" w:rsidRPr="00715E98" w:rsidRDefault="00023C36" w:rsidP="00023C3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Педагог – психолог Ложечник Н.Н.</w:t>
      </w:r>
    </w:p>
    <w:sectPr w:rsidR="00DA00D9" w:rsidRPr="00715E98" w:rsidSect="00715E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D82"/>
    <w:rsid w:val="00023C36"/>
    <w:rsid w:val="003323A3"/>
    <w:rsid w:val="003E20F6"/>
    <w:rsid w:val="00715E98"/>
    <w:rsid w:val="0089248F"/>
    <w:rsid w:val="00DA00D9"/>
    <w:rsid w:val="00E72D82"/>
    <w:rsid w:val="00F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7</cp:revision>
  <dcterms:created xsi:type="dcterms:W3CDTF">2017-04-18T08:52:00Z</dcterms:created>
  <dcterms:modified xsi:type="dcterms:W3CDTF">2020-04-16T09:26:00Z</dcterms:modified>
</cp:coreProperties>
</file>