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D6" w:rsidRPr="00B43A8E" w:rsidRDefault="001E59D6" w:rsidP="001E59D6">
      <w:pPr>
        <w:pStyle w:val="1"/>
        <w:spacing w:line="302" w:lineRule="atLeast"/>
        <w:ind w:firstLine="708"/>
        <w:rPr>
          <w:color w:val="804040"/>
          <w:sz w:val="32"/>
          <w:szCs w:val="32"/>
        </w:rPr>
      </w:pPr>
      <w:r w:rsidRPr="00B43A8E">
        <w:rPr>
          <w:color w:val="804040"/>
          <w:sz w:val="32"/>
          <w:szCs w:val="32"/>
        </w:rPr>
        <w:t>Как преодолеть ревность старшего ребенка к младшему</w:t>
      </w:r>
    </w:p>
    <w:p w:rsidR="001E59D6" w:rsidRPr="00296C4F" w:rsidRDefault="001E59D6" w:rsidP="001E59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6C4F">
        <w:rPr>
          <w:color w:val="000000"/>
          <w:sz w:val="28"/>
          <w:szCs w:val="28"/>
        </w:rPr>
        <w:t>Наверняка вы неоднократно сталкивались с информацией о том, что рождение второго ребенка – это стресс для первенца, что старшенький начинает ревновать кроху к маме и папе и старается завоевать родительское внимание всяческими дозволенными и недозволенными методами. Но считается, что чем больше разница в возрасте между детьми, тем меньше проявления ревности. Ведь подросшему ребенку требуется уже не так много родительского внимания, как, скажем, 3-5-летнему малышу.</w:t>
      </w:r>
    </w:p>
    <w:p w:rsidR="001E59D6" w:rsidRPr="00296C4F" w:rsidRDefault="001E59D6" w:rsidP="001E59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6C4F">
        <w:rPr>
          <w:color w:val="000000"/>
          <w:sz w:val="28"/>
          <w:szCs w:val="28"/>
        </w:rPr>
        <w:t xml:space="preserve">Жизненно необходимо уделять внимание обоим детям, не «забрасывать» одного даже на короткое время. Каждому ребенку в семье очень важно знать и быть абсолютно уверенным, что его любят и понимают, что для мамы и папы он очень ценен. И ничуть не меньше, чем брат или сестра. К сожалению, нередко наши ребятишки на самом деле уверены, что они мало что значат для нас. Поэтому с рождением второго ребенка нужно постараться проявить к первенцу особое внимание, особую любовь, чтобы он в них буквально купался, чтобы рождение братика или сестрички не воспринималось как появление «конкурента». И недостаточно одних лишь совместных занятий с детьми, когда, например, малыш дергает ручками и ножками в кроватке, а мама за ним присматривает и одновременно читает </w:t>
      </w:r>
      <w:proofErr w:type="gramStart"/>
      <w:r w:rsidRPr="00296C4F">
        <w:rPr>
          <w:color w:val="000000"/>
          <w:sz w:val="28"/>
          <w:szCs w:val="28"/>
        </w:rPr>
        <w:t>старшему</w:t>
      </w:r>
      <w:proofErr w:type="gramEnd"/>
      <w:r w:rsidRPr="00296C4F">
        <w:rPr>
          <w:color w:val="000000"/>
          <w:sz w:val="28"/>
          <w:szCs w:val="28"/>
        </w:rPr>
        <w:t xml:space="preserve"> книжку или играет с ним в игру. Важно, чтобы часть родительского времени принадлежала старшему ребенку безраздельно. Только он и мама или папа, без малыша. Организовать такое непросто, но возможно. Так, занимайтесь со старшим чем-то приятным и интересным, когда малыш спит. Оставляйте кроху под присмотром папы или бабушки и отправляйтесь со старшим на «секретную» прогулку, где нет места другим, а только мама и ее любимый малыш. Пусть папа в выходные съездит со старшим сынишкой в зоопарк или, скажем, на авторынок или сводит дочурку в кукольный театр. Одним словом, если старшему ребенку не нужно постоянно делить родителей с малышом, если он не чувствует себя в чем-то ущемленным, то и поводов для нелюбви к братишке или сестренке будет куда меньше.</w:t>
      </w:r>
    </w:p>
    <w:p w:rsidR="001E59D6" w:rsidRPr="00296C4F" w:rsidRDefault="001E59D6" w:rsidP="001E59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6C4F">
        <w:rPr>
          <w:color w:val="000000"/>
          <w:sz w:val="28"/>
          <w:szCs w:val="28"/>
        </w:rPr>
        <w:t xml:space="preserve">И, конечно, совместное времяпрепровождение тоже должно быть наполнено смыслом. Отправляйтесь на прогулки с обоими детьми, участвуйте в жизни обоих. Сегодня па утренник в садик к малышу, а завтра – на концерт в школу </w:t>
      </w:r>
      <w:proofErr w:type="gramStart"/>
      <w:r w:rsidRPr="00296C4F">
        <w:rPr>
          <w:color w:val="000000"/>
          <w:sz w:val="28"/>
          <w:szCs w:val="28"/>
        </w:rPr>
        <w:t>к</w:t>
      </w:r>
      <w:proofErr w:type="gramEnd"/>
      <w:r w:rsidRPr="00296C4F">
        <w:rPr>
          <w:color w:val="000000"/>
          <w:sz w:val="28"/>
          <w:szCs w:val="28"/>
        </w:rPr>
        <w:t xml:space="preserve"> старшему. Советуйтесь со старшим ребенком о том, какие игрушки купить младшему, что из одежды ему особенно подойдет, на какой спектакль сводить кроху в театр, какой подарок выбрать к празднику. Покажите старшему ребенку, что вы прислушиваетесь к его мнению, потому что он большой и умный. Старайтесь внушить детям, что вы – семья, одна команда, где все заботятся друг о друге.</w:t>
      </w:r>
    </w:p>
    <w:p w:rsidR="001E59D6" w:rsidRPr="00296C4F" w:rsidRDefault="001E59D6" w:rsidP="001E59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6C4F">
        <w:rPr>
          <w:color w:val="000000"/>
          <w:sz w:val="28"/>
          <w:szCs w:val="28"/>
        </w:rPr>
        <w:t xml:space="preserve">Ошибки родителей. Интересно, откуда взялся миф о том, что братья и сестры непременно должны любить друг друга? О том, что они обязаны жить мирно и никогда не ссориться? Почему, если какой-то посторонний человек тебе неприятен, ты можешь прекратить с ним общаться, а если этот человек </w:t>
      </w:r>
      <w:r w:rsidRPr="00296C4F">
        <w:rPr>
          <w:color w:val="000000"/>
          <w:sz w:val="28"/>
          <w:szCs w:val="28"/>
        </w:rPr>
        <w:lastRenderedPageBreak/>
        <w:t>твой брат или сестра, ты обязан его любить? Разве любить можно обязать? Думаю, вера родителей в подобные мифы испортила жизнь множеству близких людей, которые из-за родительских ошибок так и не смогли стать по-настоящему близкими. Решаясь родить второго ребенка, мы должны отдавать себе отчет в том, что заставить первенца любить младшего братика или сестричку невозможно. Но в наших силах зажечь в сердцах детей искорку взаимной любви, уважения, преданности. Отчасти мы заводим второго ребенка, думая о том, что наш первенец не будет одинок, что по трудной и извилистой тропинке жизни пойдет с ним бок о бок родной человек. Потому-то и требуем от детей любви друг к другу.</w:t>
      </w:r>
    </w:p>
    <w:p w:rsidR="001E59D6" w:rsidRPr="00296C4F" w:rsidRDefault="001E59D6" w:rsidP="001E59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6C4F">
        <w:rPr>
          <w:color w:val="000000"/>
          <w:sz w:val="28"/>
          <w:szCs w:val="28"/>
        </w:rPr>
        <w:t xml:space="preserve">По-честному или по справедливости? Просто совершенно невозможно одинаково любить двух разных людей, в том числе и своих собственных детей. Ведь они такие разные, со своими достоинствами и недостатками, страхами, капризами, упрямством и удивительной открытостью, наивностью, трогательностью... И если каждый из них с самого раннего детства – личность, индивидуальность, то, как же можно относиться к ним совершенно одинаково? Конечно, нельзя. Но эта мысль порой доставляет настоящие страдания, ведь нам кажется, что кого-то из детей мы любим больше, а кого-то меньше. Мы стараемся подавить это в себе, пытаемся относиться ко всем детям одинаково, по-честному. Получается это плохо. А нужно-то всего лишь понять, что мы просто-напросто любим их по-разному. Понять и принять как </w:t>
      </w:r>
      <w:proofErr w:type="gramStart"/>
      <w:r w:rsidRPr="00296C4F">
        <w:rPr>
          <w:color w:val="000000"/>
          <w:sz w:val="28"/>
          <w:szCs w:val="28"/>
        </w:rPr>
        <w:t>должное</w:t>
      </w:r>
      <w:proofErr w:type="gramEnd"/>
      <w:r w:rsidRPr="00296C4F">
        <w:rPr>
          <w:color w:val="000000"/>
          <w:sz w:val="28"/>
          <w:szCs w:val="28"/>
        </w:rPr>
        <w:t xml:space="preserve">. Потому что это нормально и естественно. Ну, в самом деле, нельзя же одинаково любить крошечного </w:t>
      </w:r>
      <w:proofErr w:type="gramStart"/>
      <w:r w:rsidRPr="00296C4F">
        <w:rPr>
          <w:color w:val="000000"/>
          <w:sz w:val="28"/>
          <w:szCs w:val="28"/>
        </w:rPr>
        <w:t>несмышленыша</w:t>
      </w:r>
      <w:proofErr w:type="gramEnd"/>
      <w:r w:rsidRPr="00296C4F">
        <w:rPr>
          <w:color w:val="000000"/>
          <w:sz w:val="28"/>
          <w:szCs w:val="28"/>
        </w:rPr>
        <w:t xml:space="preserve"> и подросшего малыша. Первого мы любим нежно и трепетно, как нечто хрупкое и драгоценное. Второго любим любовью деятельной, мудрой, всепрощающей, но и требовательной одновременно. Нет необходимости стараться показать детям, что они равны для нас. Во-первых, это будет неправдой, а от детей практически невозможно скрыть неискренность. Во-вторых, одинаковое отношение к детям унизительно для самих же детей. Ну что хорошего в том, что тебя отождествляют с братом или сестрой? Дети прекрасно понимают, что они разные. Так почему же их стараются «грести под одну гребенку»? Мудрый родитель всегда будет исходить не из интересов детей, а из интересов каждого ребенка. Если вы покупаете игрушку малышу, это вовсе не означает, что ее непременно нужно покупать и старшему. Возможно, </w:t>
      </w:r>
      <w:proofErr w:type="gramStart"/>
      <w:r w:rsidRPr="00296C4F">
        <w:rPr>
          <w:color w:val="000000"/>
          <w:sz w:val="28"/>
          <w:szCs w:val="28"/>
        </w:rPr>
        <w:t>старший</w:t>
      </w:r>
      <w:proofErr w:type="gramEnd"/>
      <w:r w:rsidRPr="00296C4F">
        <w:rPr>
          <w:color w:val="000000"/>
          <w:sz w:val="28"/>
          <w:szCs w:val="28"/>
        </w:rPr>
        <w:t xml:space="preserve"> давно мечтает о самокате или очень хочет покататься на аттракционах. Так что каждому – по потребностям. Относитесь к этому как </w:t>
      </w:r>
      <w:proofErr w:type="gramStart"/>
      <w:r w:rsidRPr="00296C4F">
        <w:rPr>
          <w:color w:val="000000"/>
          <w:sz w:val="28"/>
          <w:szCs w:val="28"/>
        </w:rPr>
        <w:t>к</w:t>
      </w:r>
      <w:proofErr w:type="gramEnd"/>
      <w:r w:rsidRPr="00296C4F">
        <w:rPr>
          <w:color w:val="000000"/>
          <w:sz w:val="28"/>
          <w:szCs w:val="28"/>
        </w:rPr>
        <w:t xml:space="preserve"> само собой разумеющемуся. И нечего терзать себя глупыми переживаниями! Но вот в нашей любви дети не должны сомневаться. Никогда. Не забывайте </w:t>
      </w:r>
      <w:proofErr w:type="gramStart"/>
      <w:r w:rsidRPr="00296C4F">
        <w:rPr>
          <w:color w:val="000000"/>
          <w:sz w:val="28"/>
          <w:szCs w:val="28"/>
        </w:rPr>
        <w:t>почаще</w:t>
      </w:r>
      <w:proofErr w:type="gramEnd"/>
      <w:r w:rsidRPr="00296C4F">
        <w:rPr>
          <w:color w:val="000000"/>
          <w:sz w:val="28"/>
          <w:szCs w:val="28"/>
        </w:rPr>
        <w:t xml:space="preserve"> говорить им об этом. Каждому в отдельности и обоим сразу.</w:t>
      </w:r>
    </w:p>
    <w:p w:rsidR="001E59D6" w:rsidRPr="00296C4F" w:rsidRDefault="001E59D6" w:rsidP="001E59D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C4F">
        <w:rPr>
          <w:color w:val="000000"/>
          <w:sz w:val="28"/>
          <w:szCs w:val="28"/>
        </w:rPr>
        <w:t>Учимся сотрудничать. Детей нужно учить сотрудничать. С этим умением мы не рождаемся, а приобретаем его вместе с жизненным опытом. Введите в семье определенные правила, которые оба ребенка должны выполнять неукоснительно. Например, нельзя брать чужие вещи без спроса. И даже если детки еще маленькие, постепенно они привыкнут относиться к чужой собственности с должным уважением.</w:t>
      </w:r>
    </w:p>
    <w:p w:rsidR="001E59D6" w:rsidRPr="00296C4F" w:rsidRDefault="001E59D6" w:rsidP="001E59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6C4F">
        <w:rPr>
          <w:color w:val="000000"/>
          <w:sz w:val="28"/>
          <w:szCs w:val="28"/>
        </w:rPr>
        <w:lastRenderedPageBreak/>
        <w:t xml:space="preserve">Хорошо бы придумывать для детей какие-то совместные игры и занятия. Если разница между детьми небольшая, сделать это довольно легко. Но даже при большой разнице в возрасте всегда наймутся такие игры, которые будут интересны не только детям, но даже взрослым членам семьи. Например, можно сыграть всем вместе в «Монополию», «Эрудит», лото «Бинго» и даже в карты (а почему нет?). </w:t>
      </w:r>
      <w:proofErr w:type="gramStart"/>
      <w:r w:rsidRPr="00296C4F">
        <w:rPr>
          <w:color w:val="000000"/>
          <w:sz w:val="28"/>
          <w:szCs w:val="28"/>
        </w:rPr>
        <w:t>Почаще</w:t>
      </w:r>
      <w:proofErr w:type="gramEnd"/>
      <w:r w:rsidRPr="00296C4F">
        <w:rPr>
          <w:color w:val="000000"/>
          <w:sz w:val="28"/>
          <w:szCs w:val="28"/>
        </w:rPr>
        <w:t xml:space="preserve"> отправляйтесь всей семьей на прогулки, пикники, путешествуйте. Можно и в поход сходить (хотя бы выходного дня). Подобные мероприятия сплачивают семью, а значит, и детей, учат их проявлять заботу друг о друге. Старайтесь, чтобы каждый ребенок участвовал в жизни </w:t>
      </w:r>
      <w:proofErr w:type="gramStart"/>
      <w:r w:rsidRPr="00296C4F">
        <w:rPr>
          <w:color w:val="000000"/>
          <w:sz w:val="28"/>
          <w:szCs w:val="28"/>
        </w:rPr>
        <w:t>другого</w:t>
      </w:r>
      <w:proofErr w:type="gramEnd"/>
      <w:r w:rsidRPr="00296C4F">
        <w:rPr>
          <w:color w:val="000000"/>
          <w:sz w:val="28"/>
          <w:szCs w:val="28"/>
        </w:rPr>
        <w:t>. Пусть малыш пригласит старшего брата или сестру на утренник в детский сад. А потом мама с малышом побывает на концерте в школе у старшего ребенка. Пусть дети вместе готовятся к домашним праздникам, украшают квартиру, мастерят подарки и открытки, придумывают праздничную программу.</w:t>
      </w:r>
    </w:p>
    <w:p w:rsidR="001E59D6" w:rsidRPr="00296C4F" w:rsidRDefault="001E59D6" w:rsidP="001E59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6C4F">
        <w:rPr>
          <w:color w:val="000000"/>
          <w:sz w:val="28"/>
          <w:szCs w:val="28"/>
        </w:rPr>
        <w:t xml:space="preserve">И обязательно хвалите детей за доброе отношение друг к другу, </w:t>
      </w:r>
      <w:proofErr w:type="gramStart"/>
      <w:r w:rsidRPr="00296C4F">
        <w:rPr>
          <w:color w:val="000000"/>
          <w:sz w:val="28"/>
          <w:szCs w:val="28"/>
        </w:rPr>
        <w:t>почаще</w:t>
      </w:r>
      <w:proofErr w:type="gramEnd"/>
      <w:r w:rsidRPr="00296C4F">
        <w:rPr>
          <w:color w:val="000000"/>
          <w:sz w:val="28"/>
          <w:szCs w:val="28"/>
        </w:rPr>
        <w:t xml:space="preserve"> подчеркивайте, что гордитесь ими. Основа любого воспитания – это добрые, доверительные беседы с детьми и личный пример. Так что просто рассказывайте им истории из своего собственного детства, как вы жили вместе с сестрами и братьями (если они есть), как ссорились и мирились, вспоминайте веселые и поучительные истории. И, конечно, показывайте детям на собственном примере, что нет па свете ничего дороже, чем любимые и близкие люди.</w:t>
      </w:r>
    </w:p>
    <w:p w:rsidR="001E59D6" w:rsidRPr="00296C4F" w:rsidRDefault="001E59D6" w:rsidP="001E59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6C4F">
        <w:rPr>
          <w:color w:val="000000"/>
          <w:sz w:val="28"/>
          <w:szCs w:val="28"/>
        </w:rPr>
        <w:t xml:space="preserve">И если мы будем вести себя мудро, постепенно наши дети научатся решать возможные конфликты мирным путем. А по-настоящему </w:t>
      </w:r>
      <w:proofErr w:type="gramStart"/>
      <w:r w:rsidRPr="00296C4F">
        <w:rPr>
          <w:color w:val="000000"/>
          <w:sz w:val="28"/>
          <w:szCs w:val="28"/>
        </w:rPr>
        <w:t>дружны они станут</w:t>
      </w:r>
      <w:proofErr w:type="gramEnd"/>
      <w:r w:rsidRPr="00296C4F">
        <w:rPr>
          <w:color w:val="000000"/>
          <w:sz w:val="28"/>
          <w:szCs w:val="28"/>
        </w:rPr>
        <w:t xml:space="preserve"> тогда, когда младший ребенок достигнет подросткового возраста. Какая бы разница ни была между детьми, подрастая, они смогут разговаривать на равных.</w:t>
      </w:r>
    </w:p>
    <w:p w:rsidR="001E59D6" w:rsidRDefault="001E59D6" w:rsidP="001E59D6">
      <w:pPr>
        <w:pStyle w:val="1"/>
        <w:spacing w:before="0" w:beforeAutospacing="0" w:after="0" w:afterAutospacing="0" w:line="302" w:lineRule="atLeast"/>
        <w:rPr>
          <w:rFonts w:ascii="Arial" w:hAnsi="Arial" w:cs="Arial"/>
          <w:color w:val="804040"/>
          <w:sz w:val="29"/>
          <w:szCs w:val="29"/>
        </w:rPr>
      </w:pPr>
    </w:p>
    <w:p w:rsidR="001E59D6" w:rsidRPr="00447B35" w:rsidRDefault="001E59D6" w:rsidP="001E59D6">
      <w:pPr>
        <w:pStyle w:val="1"/>
        <w:spacing w:line="302" w:lineRule="atLeast"/>
        <w:jc w:val="right"/>
        <w:rPr>
          <w:b w:val="0"/>
          <w:sz w:val="28"/>
          <w:szCs w:val="28"/>
        </w:rPr>
      </w:pPr>
      <w:r w:rsidRPr="00447B35">
        <w:rPr>
          <w:b w:val="0"/>
          <w:sz w:val="28"/>
          <w:szCs w:val="28"/>
        </w:rPr>
        <w:t>Ложечник Н.Н., педагог-психолог</w:t>
      </w:r>
    </w:p>
    <w:p w:rsidR="00C7288C" w:rsidRDefault="00C7288C">
      <w:bookmarkStart w:id="0" w:name="_GoBack"/>
      <w:bookmarkEnd w:id="0"/>
    </w:p>
    <w:sectPr w:rsidR="00C7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D6"/>
    <w:rsid w:val="001E59D6"/>
    <w:rsid w:val="003A7BE4"/>
    <w:rsid w:val="00C7288C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E4"/>
  </w:style>
  <w:style w:type="paragraph" w:styleId="1">
    <w:name w:val="heading 1"/>
    <w:basedOn w:val="a"/>
    <w:link w:val="10"/>
    <w:uiPriority w:val="9"/>
    <w:qFormat/>
    <w:rsid w:val="001E5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E4"/>
  </w:style>
  <w:style w:type="paragraph" w:styleId="1">
    <w:name w:val="heading 1"/>
    <w:basedOn w:val="a"/>
    <w:link w:val="10"/>
    <w:uiPriority w:val="9"/>
    <w:qFormat/>
    <w:rsid w:val="001E5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6586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2017-11-15T06:58:00Z</dcterms:created>
  <dcterms:modified xsi:type="dcterms:W3CDTF">2017-11-15T06:58:00Z</dcterms:modified>
</cp:coreProperties>
</file>