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5F" w:rsidRPr="00E3455F" w:rsidRDefault="00E3455F" w:rsidP="00E3455F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ru-RU"/>
        </w:rPr>
      </w:pPr>
      <w:r w:rsidRPr="00E3455F">
        <w:rPr>
          <w:rFonts w:ascii="Arial" w:eastAsia="Times New Roman" w:hAnsi="Arial" w:cs="Arial"/>
          <w:b/>
          <w:bCs/>
          <w:color w:val="000080"/>
          <w:kern w:val="36"/>
          <w:sz w:val="32"/>
          <w:szCs w:val="32"/>
          <w:lang w:eastAsia="ru-RU"/>
        </w:rPr>
        <w:t>Зарядка 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пользе утренней зарядки известно всем. Задача каждого родителя – вырастить здорового и физически развитого ребенка. Утренняя зарядка помогает  нашему организму «проснуться», обеспечивает хорошее настроение на утро и на весь день. Физически развитый малыш имеет хорошую осанку, фигуру. В результате выполнения упражнений укрепляется сердечнососудистая система, улучшается работа легких. 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Конечно, когда утром необходимо успеть позавтракать, принять душ, собрать ребенка в сад,  о зарядке задумываешься далеко не в первую очередь. Рекомендую вам, как вариант, доверить ребенка 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видеотренеру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интернете есть множество роликов с комплексами упражнений  для разного возраста.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особое внимание следует обратить профилактике плоскостопия. Полезными будут ходьба по неровной поверхности (специальный гимнастический коврик или мелкие предметы), ходьба на носках и пятках.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Намного интереснее будет, если вы назовете обычные упражнения необычными словами. </w:t>
      </w:r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Согласитесь, намного интереснее делать упражнения: «зайчики в лесу», «самолет машет крыльями», «кошка потягивается», чем скучные «прыжки», «махи руками» и «потягивания».</w:t>
      </w:r>
      <w:proofErr w:type="gramEnd"/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обратить внимание на то, что физическую нагрузку следует увеличивать постепенно – начинать с более легких упражнений. Детям дошкольного возраста достаточно каждое упражнение повторять 5-7 раз.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начнем с шеи – наклоняем голову влево, вправо. </w:t>
      </w:r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вращаем головой по и против часовой стрелки.</w:t>
      </w:r>
      <w:proofErr w:type="gram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плечи – поднимаем их вверх-вниз, потом вращаем плечевыми суставами назад и вперед. Опускаемся ниже – руки на пояс, выполняем наклоны влево, вправо. Можно выполнять упражнение с поднятыми руками. Можно наклоняться с обручем в руках. Кстати, если вы научите ребенка крутить обруч, это упражнение просто необходимо включить в утреннюю гимнастику! Переходим к ногам – руки на пояс, маршируем на месте. Затем поднимаемся на носочках и пятках. Далее можно выполнить прыжки на месте,  приседания.   Если есть время и желание, можно добавить упражнения </w:t>
      </w:r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посложнее</w:t>
      </w:r>
      <w:proofErr w:type="gram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приседания с мячом. Во время выполнения мяч следует держать на вытянутых руках. Это задание отлично развивает координацию движений, равновесие. Обычные прыжки можно «разбавить» подбрасыванием и ловлей мяча – опять же, это отлично развивает координацию. Также можно выполнять прыжки с поворотом – руки на талии, во время прыжка делаем поворот вокруг себя.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комплекс упражнений не будет лишним добавить и несколько «взрослых» упражнений – хорошо известные нам «велосипед», «ножницы».</w:t>
      </w:r>
    </w:p>
    <w:p w:rsid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взрослым, детям намного веселее и интереснее заниматься под музыку. А еще лучше, озвучивая действия в стихотворной форме.</w:t>
      </w:r>
    </w:p>
    <w:p w:rsid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455F" w:rsidRPr="00E3455F" w:rsidRDefault="00E3455F" w:rsidP="00E3455F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E3455F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lang w:eastAsia="ru-RU"/>
        </w:rPr>
        <w:lastRenderedPageBreak/>
        <w:t>Комплекс утренней зарядки в стихах.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ваши дети с огромным удовольствием вместе с вами по утрам ее будут делать.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Приходи на стадион (ходьба с высоким подниманием колен)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зарядку.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ты как чемпион -  будет всё в порядке.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боксёр боксируй ловко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плеч, левая впереди, имитация прямых ударов)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Резкие движения - вот и будет тренировка, будет уважение.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Кролем плаваем в бассейне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и умело (поочерёдные круговые движения прямыми руками)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пловцы гребём руками (вперёд и назад) - вот такое дело.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пружинки целый день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шире плеч)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Наклоняться нам не лень (наклоны к левой ноге, между ног, к правой)</w:t>
      </w:r>
      <w:proofErr w:type="gramEnd"/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Гнёмся, гнёмся – не устали, наклонились мы и встали.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Штангист поднимает тяжелую штангу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плеч, руки к плечам) и делает он приседания (приседания с прямой спиной)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будет он сильным, и будет он первым, лишь только приложит старание.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гимнастку посмотри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вместе, руки в стороны)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без косточек внутри.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 стоит, и как ласточка летит.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(Наклоняясь вперёд – равновесие на одной ноге, другую ногу назад; чередуем ноги)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Будем мы внимательны, будем замечательны.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Будем, будем мы стараться, и не будем ошибаться.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плеч, руки вдоль туловища.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правую руку на пояс, 2 – левую на пояс,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– </w:t>
      </w:r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правую</w:t>
      </w:r>
      <w:proofErr w:type="gram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плечо, 4 – левую на плечо.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правую вверх, 6 – левую вверх.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7-8 – два хлопка над головой.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9-14 – в той же последовательности вниз.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15-16 – два хлопка сбоку по бедрам)</w:t>
      </w:r>
      <w:proofErr w:type="gramEnd"/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8. </w:t>
      </w:r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Лыжник, лыжник покажи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левая нога впереди, правая сзади, руки наоборот) нам крутые виражи.</w:t>
      </w:r>
      <w:proofErr w:type="gramEnd"/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соседа обойти, (имитация катания на лыжах) первым к финишу прийти.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Здоровье в порядке – спасибо зарядке!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плеч, руки вдоль туловища.</w:t>
      </w:r>
      <w:proofErr w:type="gram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Поднимая руки вверх и опуская их вниз, выполнять вдох и выдох)</w:t>
      </w:r>
      <w:proofErr w:type="gramEnd"/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делать зарядку ежедневно. Иногда  вместо зарядки можно устроить утреннюю пробежку в детский сад. После такой утренней пробежки, особенно зимой, настроение у вас непременно поднимется.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движение для детей – жизненно важная необходимость. В движении жизнь! Поощряйте, хвалите ребенка за интерес к физической активности, занимайтесь вместе. На собственном примере покажите, что получаете удовольствие от выполнения утренней гимнастики.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</w:t>
      </w:r>
      <w:r w:rsidRPr="00E34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Руководитель физического воспитания </w:t>
      </w:r>
      <w:proofErr w:type="spellStart"/>
      <w:r w:rsidRPr="00E34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Радецкая</w:t>
      </w:r>
      <w:proofErr w:type="spellEnd"/>
      <w:r w:rsidRPr="00E34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И.Н.</w:t>
      </w: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3455F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lastRenderedPageBreak/>
        <w:t>Сохранить осанку - сберечь здоровье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          </w:t>
      </w: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Многих родителей волнует такое, к сожалению, довольно частое явление, как нарушение осанки у детей.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Что ж такое осанка? Осанка – привычная поза человека, который находится в вертикальном положении в покое или движении. С физиологической точки зрения – это навык, динамичный стереотип, сформированный на основе безусловных и сложных условных рефлексов, приобретенных в процессе роста и развития ребенка. Таким образом, осанка – функциональное понятие, а значит, она не является чем-то постоянным, ее можно изменить.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Под влиянием условий окружающего мира (быт, учеба, спорт…) осанка может измениться, поэтому разные ее нарушения, особенно в раннем детстве, могут быть полностью исправлены.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осанки начинается в раннем возрасте, когда малыш начинает сидеть, стоять, ходить.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  Надо постоянно учить детей правильно и красиво держаться, напоминать им, чтобы не втягивали голову в плечи, не горбились, при ходьбе выше поднимали ноги, не «тягали» их.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ребенка к удобной рабочей осанке. Это понадобится ему в школе.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подбирайте мебель для ребенка. Стол для занятий может быть любой, только не круглый, стул – удобный для того, чтобы сидеть.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важно, чтобы стол и стул соответствовали росту ребенка. Когда стол высокий, одно плечо у малыша поднимается выше, позвоночник наклоняется в противоположную сторону. Сидя за низким столом, приходится наклонять туловище, в результате чего увеличивается изгиб позвоночника в грудном отделе.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сидеть прямо, глубоко на стуле, впритык к спинке, близко подвинув стул к столу. Ноги должны быть согнуты под прямым углом, поставлены на пол всей ступней. Если ноги не достают до пола, надо подставить подставку.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следить за освещенностью рабочего места. Свет должен падать слева.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Следите, чтобы во время сна или отдыха малыш лежал на спине или животе. Постоянный сон на одном боку приводит к нарушению кровообращения и неправильному формированию позвоночника. Постарайтесь, чтобы у вашего ребенка была ровная постель, не прогибалась под тяжестью тела. Ни в коем случае не укладывайте ребенка на перине. Матрац должен быть твердым, подушка небольшого размера.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важен точный режим дня.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Огромное значение для формирования правильной осанки имеют систематические занятия физкультурой. Каждый день должен начинаться с утренней зарядки и водных процедур. Очень полезны игры на свежем воздухе. Не ограничивайте подвижность детей, не запрещайте им бегать, скакать. В раннем возрасте активная мышечная деятельность содействует формированию правильной осанки.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  Следите за осанкой своих детей. Если заметите отклонения, посоветуйтесь с врачом.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455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                                         </w:t>
      </w:r>
    </w:p>
    <w:p w:rsidR="00D874EF" w:rsidRDefault="00D874EF"/>
    <w:sectPr w:rsidR="00D874EF" w:rsidSect="00E34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7026"/>
    <w:multiLevelType w:val="multilevel"/>
    <w:tmpl w:val="79542E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5F"/>
    <w:rsid w:val="00D874EF"/>
    <w:rsid w:val="00E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4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4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3455F"/>
    <w:rPr>
      <w:b/>
      <w:bCs/>
    </w:rPr>
  </w:style>
  <w:style w:type="paragraph" w:styleId="a4">
    <w:name w:val="Normal (Web)"/>
    <w:basedOn w:val="a"/>
    <w:uiPriority w:val="99"/>
    <w:semiHidden/>
    <w:unhideWhenUsed/>
    <w:rsid w:val="00E3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4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4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3455F"/>
    <w:rPr>
      <w:b/>
      <w:bCs/>
    </w:rPr>
  </w:style>
  <w:style w:type="paragraph" w:styleId="a4">
    <w:name w:val="Normal (Web)"/>
    <w:basedOn w:val="a"/>
    <w:uiPriority w:val="99"/>
    <w:semiHidden/>
    <w:unhideWhenUsed/>
    <w:rsid w:val="00E3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0B51-8E1A-45DD-82F6-93B6F40B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1166</Words>
  <Characters>6651</Characters>
  <Application>Microsoft Office Word</Application>
  <DocSecurity>0</DocSecurity>
  <Lines>55</Lines>
  <Paragraphs>15</Paragraphs>
  <ScaleCrop>false</ScaleCrop>
  <Company>Grizli777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2020-12-02T07:50:00Z</dcterms:created>
  <dcterms:modified xsi:type="dcterms:W3CDTF">2020-12-02T07:53:00Z</dcterms:modified>
</cp:coreProperties>
</file>