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11" w:rsidRPr="004C5311" w:rsidRDefault="00D45849" w:rsidP="004C5311">
      <w:pPr>
        <w:spacing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780AEE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.6pt;height:92.4pt" adj=",10800" fillcolor="#548dd4 [1951]" strokecolor="#c6d9f1 [671]">
            <v:fill color2="#f93"/>
            <v:shadow on="t" color="silver" opacity="52429f"/>
            <v:textpath style="font-family:&quot;Impact&quot;;font-size:20pt;v-text-kern:t" trim="t" fitpath="t" string="&quot; Развиваем речь, играя &quot;&#10; ( домашняя игротека )&#10;"/>
          </v:shape>
        </w:pict>
      </w:r>
    </w:p>
    <w:p w:rsidR="008774BB" w:rsidRPr="00320405" w:rsidRDefault="008774BB" w:rsidP="004C5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 xml:space="preserve">Очень важно содержание совместной деятельности ребенка и взрослого в ходе их общения. Взрослый выполняет в общении с ребенком </w:t>
      </w:r>
      <w:r w:rsidR="00232401">
        <w:rPr>
          <w:rFonts w:ascii="Times New Roman" w:hAnsi="Times New Roman"/>
          <w:sz w:val="28"/>
          <w:szCs w:val="28"/>
        </w:rPr>
        <w:t>чрезвычайно важные роли развития</w:t>
      </w:r>
      <w:r w:rsidRPr="00320405">
        <w:rPr>
          <w:rFonts w:ascii="Times New Roman" w:hAnsi="Times New Roman"/>
          <w:sz w:val="28"/>
          <w:szCs w:val="28"/>
        </w:rPr>
        <w:t xml:space="preserve"> его самосозна</w:t>
      </w:r>
      <w:r>
        <w:rPr>
          <w:rFonts w:ascii="Times New Roman" w:hAnsi="Times New Roman"/>
          <w:sz w:val="28"/>
          <w:szCs w:val="28"/>
        </w:rPr>
        <w:t>ния и уверенности в себе</w:t>
      </w:r>
      <w:r w:rsidRPr="0032040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0405">
        <w:rPr>
          <w:rFonts w:ascii="Times New Roman" w:hAnsi="Times New Roman"/>
          <w:sz w:val="28"/>
          <w:szCs w:val="28"/>
        </w:rPr>
        <w:t>во</w:t>
      </w:r>
      <w:proofErr w:type="gramEnd"/>
      <w:r w:rsidRPr="0032040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</w:t>
      </w:r>
      <w:r>
        <w:rPr>
          <w:rFonts w:ascii="Times New Roman" w:hAnsi="Times New Roman"/>
          <w:sz w:val="28"/>
          <w:szCs w:val="28"/>
        </w:rPr>
        <w:t xml:space="preserve"> В общении с</w:t>
      </w:r>
      <w:r w:rsidRPr="00320405">
        <w:rPr>
          <w:rFonts w:ascii="Times New Roman" w:hAnsi="Times New Roman"/>
          <w:sz w:val="28"/>
          <w:szCs w:val="28"/>
        </w:rPr>
        <w:t xml:space="preserve"> взрослыми обогащается сл</w:t>
      </w:r>
      <w:r>
        <w:rPr>
          <w:rFonts w:ascii="Times New Roman" w:hAnsi="Times New Roman"/>
          <w:sz w:val="28"/>
          <w:szCs w:val="28"/>
        </w:rPr>
        <w:t xml:space="preserve">оварь ребенка. Дошкольник </w:t>
      </w:r>
      <w:r w:rsidRPr="00320405">
        <w:rPr>
          <w:rFonts w:ascii="Times New Roman" w:hAnsi="Times New Roman"/>
          <w:sz w:val="28"/>
          <w:szCs w:val="28"/>
        </w:rPr>
        <w:t xml:space="preserve"> учится правильно произносить звуки, строить фразы, высказывать свое мнение по тем или иным вопросам. Речь не передается по наследству, ребенок перенимает опыт</w:t>
      </w:r>
      <w:r>
        <w:rPr>
          <w:rFonts w:ascii="Times New Roman" w:hAnsi="Times New Roman"/>
          <w:sz w:val="28"/>
          <w:szCs w:val="28"/>
        </w:rPr>
        <w:t xml:space="preserve"> речевого общения от окружающих.  Т</w:t>
      </w:r>
      <w:r w:rsidRPr="00320405">
        <w:rPr>
          <w:rFonts w:ascii="Times New Roman" w:hAnsi="Times New Roman"/>
          <w:sz w:val="28"/>
          <w:szCs w:val="28"/>
        </w:rPr>
        <w:t>.е. овладение речью находится в</w:t>
      </w:r>
      <w:r>
        <w:rPr>
          <w:rFonts w:ascii="Times New Roman" w:hAnsi="Times New Roman"/>
          <w:sz w:val="28"/>
          <w:szCs w:val="28"/>
        </w:rPr>
        <w:t xml:space="preserve"> прямой зависимости от окружающе</w:t>
      </w:r>
      <w:r w:rsidRPr="00320405">
        <w:rPr>
          <w:rFonts w:ascii="Times New Roman" w:hAnsi="Times New Roman"/>
          <w:sz w:val="28"/>
          <w:szCs w:val="28"/>
        </w:rPr>
        <w:t>й речевой среды.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Нельзя уклониться от вопросов задаваемых ребенком, хотя порой не всегда на них можно сразу ответить.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В таких случаях можно обещать ему</w:t>
      </w:r>
      <w:r>
        <w:rPr>
          <w:rFonts w:ascii="Times New Roman" w:hAnsi="Times New Roman"/>
          <w:sz w:val="28"/>
          <w:szCs w:val="28"/>
        </w:rPr>
        <w:t>,</w:t>
      </w:r>
      <w:r w:rsidRPr="00320405">
        <w:rPr>
          <w:rFonts w:ascii="Times New Roman" w:hAnsi="Times New Roman"/>
          <w:sz w:val="28"/>
          <w:szCs w:val="28"/>
        </w:rPr>
        <w:t xml:space="preserve"> рассказать в другой раз, когда он, скажем, поспит (погуляет и т.п.); взрослый же за это время сможет подготов</w:t>
      </w:r>
      <w:r>
        <w:rPr>
          <w:rFonts w:ascii="Times New Roman" w:hAnsi="Times New Roman"/>
          <w:sz w:val="28"/>
          <w:szCs w:val="28"/>
        </w:rPr>
        <w:t>иться к рассказу. При этом ребенок</w:t>
      </w:r>
      <w:r w:rsidRPr="00320405">
        <w:rPr>
          <w:rFonts w:ascii="Times New Roman" w:hAnsi="Times New Roman"/>
          <w:sz w:val="28"/>
          <w:szCs w:val="28"/>
        </w:rPr>
        <w:t xml:space="preserve"> не только получит соответствующую точную информацию по заданному вопросу, но увидит в лице взрослого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0405">
        <w:rPr>
          <w:rFonts w:ascii="Times New Roman" w:hAnsi="Times New Roman"/>
          <w:sz w:val="28"/>
          <w:szCs w:val="28"/>
        </w:rPr>
        <w:t xml:space="preserve">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Pr="00320405">
        <w:rPr>
          <w:rFonts w:ascii="Times New Roman" w:hAnsi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во время п</w:t>
      </w:r>
      <w:r>
        <w:rPr>
          <w:rFonts w:ascii="Times New Roman" w:hAnsi="Times New Roman"/>
          <w:sz w:val="28"/>
          <w:szCs w:val="28"/>
        </w:rPr>
        <w:t>рогулки, о прочитанной ему книге</w:t>
      </w:r>
      <w:r w:rsidRPr="00320405">
        <w:rPr>
          <w:rFonts w:ascii="Times New Roman" w:hAnsi="Times New Roman"/>
          <w:sz w:val="28"/>
          <w:szCs w:val="28"/>
        </w:rPr>
        <w:t xml:space="preserve"> и т.п.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В семье необходимо создать такие условия, чтобы ребёнок испытывал удовольствие от общения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20405">
        <w:rPr>
          <w:rFonts w:ascii="Times New Roman" w:hAnsi="Times New Roman"/>
          <w:sz w:val="28"/>
          <w:szCs w:val="28"/>
        </w:rPr>
        <w:t xml:space="preserve"> взрослыми, получал от них не только новые знания, но и</w:t>
      </w:r>
      <w:r>
        <w:rPr>
          <w:rFonts w:ascii="Times New Roman" w:hAnsi="Times New Roman"/>
          <w:sz w:val="28"/>
          <w:szCs w:val="28"/>
        </w:rPr>
        <w:t xml:space="preserve"> обогащал свой словарный запас</w:t>
      </w:r>
      <w:r w:rsidRPr="00320405">
        <w:rPr>
          <w:rFonts w:ascii="Times New Roman" w:hAnsi="Times New Roman"/>
          <w:sz w:val="28"/>
          <w:szCs w:val="28"/>
        </w:rPr>
        <w:t>, учился верно</w:t>
      </w:r>
      <w:r>
        <w:rPr>
          <w:rFonts w:ascii="Times New Roman" w:hAnsi="Times New Roman"/>
          <w:sz w:val="28"/>
          <w:szCs w:val="28"/>
        </w:rPr>
        <w:t>,</w:t>
      </w:r>
      <w:r w:rsidRPr="00320405">
        <w:rPr>
          <w:rFonts w:ascii="Times New Roman" w:hAnsi="Times New Roman"/>
          <w:sz w:val="28"/>
          <w:szCs w:val="28"/>
        </w:rPr>
        <w:t xml:space="preserve"> строить предложения, правильно и четко произносить звуки в словах.</w:t>
      </w:r>
    </w:p>
    <w:p w:rsidR="004C5311" w:rsidRDefault="008774BB" w:rsidP="003F20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Овладение речью ребенком находится в тесной взаимосвязи с его умственно-психическим развитием.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 xml:space="preserve">Не только речевые возможности, но и его внутренний мир, отношение к окружающим, </w:t>
      </w:r>
      <w:r w:rsidRPr="00320405">
        <w:rPr>
          <w:rFonts w:ascii="Times New Roman" w:hAnsi="Times New Roman"/>
          <w:sz w:val="28"/>
          <w:szCs w:val="28"/>
        </w:rPr>
        <w:lastRenderedPageBreak/>
        <w:t>познавательные способности и предс</w:t>
      </w:r>
      <w:r>
        <w:rPr>
          <w:rFonts w:ascii="Times New Roman" w:hAnsi="Times New Roman"/>
          <w:sz w:val="28"/>
          <w:szCs w:val="28"/>
        </w:rPr>
        <w:t>тавление о себе во многом завися</w:t>
      </w:r>
      <w:r w:rsidRPr="00320405">
        <w:rPr>
          <w:rFonts w:ascii="Times New Roman" w:hAnsi="Times New Roman"/>
          <w:sz w:val="28"/>
          <w:szCs w:val="28"/>
        </w:rPr>
        <w:t>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Поиграйте с ребён</w:t>
      </w:r>
      <w:r w:rsidR="004C5311">
        <w:rPr>
          <w:rFonts w:ascii="Times New Roman" w:hAnsi="Times New Roman"/>
          <w:sz w:val="28"/>
          <w:szCs w:val="28"/>
        </w:rPr>
        <w:t>ком. Это принесёт ему</w:t>
      </w:r>
      <w:r>
        <w:rPr>
          <w:rFonts w:ascii="Times New Roman" w:hAnsi="Times New Roman"/>
          <w:sz w:val="28"/>
          <w:szCs w:val="28"/>
        </w:rPr>
        <w:t xml:space="preserve"> пользу</w:t>
      </w:r>
      <w:r w:rsidRPr="00320405">
        <w:rPr>
          <w:rFonts w:ascii="Times New Roman" w:hAnsi="Times New Roman"/>
          <w:sz w:val="28"/>
          <w:szCs w:val="28"/>
        </w:rPr>
        <w:t>, а вам радость от общения с ним.</w:t>
      </w:r>
    </w:p>
    <w:p w:rsidR="003F206B" w:rsidRPr="00320405" w:rsidRDefault="003F206B" w:rsidP="003F20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E36" w:rsidRPr="003F206B" w:rsidRDefault="008774BB" w:rsidP="003F206B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3F206B">
        <w:rPr>
          <w:rFonts w:ascii="Times New Roman" w:hAnsi="Times New Roman"/>
          <w:b/>
          <w:i/>
          <w:sz w:val="28"/>
          <w:szCs w:val="28"/>
          <w:u w:val="single"/>
        </w:rPr>
        <w:t>По дороге из детского сада (в детский сад).</w:t>
      </w: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«Я заметил»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«Волшебные очки»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</w:t>
      </w:r>
      <w:r w:rsidR="004C5311">
        <w:rPr>
          <w:rFonts w:ascii="Times New Roman" w:hAnsi="Times New Roman"/>
          <w:sz w:val="28"/>
          <w:szCs w:val="28"/>
        </w:rPr>
        <w:t xml:space="preserve"> красный нос, красный забор и т.д.</w:t>
      </w:r>
      <w:r w:rsidRPr="00320405">
        <w:rPr>
          <w:rFonts w:ascii="Times New Roman" w:hAnsi="Times New Roman"/>
          <w:sz w:val="28"/>
          <w:szCs w:val="28"/>
        </w:rPr>
        <w:t>»</w:t>
      </w:r>
    </w:p>
    <w:p w:rsidR="004C5311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«Давай искать на кухне слова»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Какие слова можно вынуть из борща? Винег</w:t>
      </w:r>
      <w:r>
        <w:rPr>
          <w:rFonts w:ascii="Times New Roman" w:hAnsi="Times New Roman"/>
          <w:sz w:val="28"/>
          <w:szCs w:val="28"/>
        </w:rPr>
        <w:t xml:space="preserve">рета? Кухонного шкафа? Плиты? и </w:t>
      </w:r>
      <w:r w:rsidR="004C5311">
        <w:rPr>
          <w:rFonts w:ascii="Times New Roman" w:hAnsi="Times New Roman"/>
          <w:sz w:val="28"/>
          <w:szCs w:val="28"/>
        </w:rPr>
        <w:t>т.д.</w:t>
      </w:r>
    </w:p>
    <w:p w:rsidR="004C5311" w:rsidRPr="004C5311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«Угощаю»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«Приготовим сок»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405">
        <w:rPr>
          <w:rFonts w:ascii="Times New Roman" w:hAnsi="Times New Roman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320405">
        <w:rPr>
          <w:rFonts w:ascii="Times New Roman" w:hAnsi="Times New Roman"/>
          <w:sz w:val="28"/>
          <w:szCs w:val="28"/>
        </w:rPr>
        <w:t xml:space="preserve"> Справились? А теперь наоборот: апельсиновый сок из чего? И т.д.»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«Доскажи словечко»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Взрослый начинаете фразу, а ребенок заканчивает ее. Например: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405">
        <w:rPr>
          <w:rFonts w:ascii="Times New Roman" w:hAnsi="Times New Roman"/>
          <w:sz w:val="28"/>
          <w:szCs w:val="28"/>
        </w:rPr>
        <w:t>Ворона каркает, а воробей… (чирикает). Сова летает, а заяц… (бегает, прыгает). У коровы теленок, а у лошади… (жеребенок)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320405">
        <w:rPr>
          <w:rFonts w:ascii="Times New Roman" w:hAnsi="Times New Roman"/>
          <w:sz w:val="28"/>
          <w:szCs w:val="28"/>
        </w:rPr>
        <w:t>;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405">
        <w:rPr>
          <w:rFonts w:ascii="Times New Roman" w:hAnsi="Times New Roman"/>
          <w:sz w:val="28"/>
          <w:szCs w:val="28"/>
        </w:rPr>
        <w:t xml:space="preserve">Медведь осенью </w:t>
      </w:r>
      <w:r>
        <w:rPr>
          <w:rFonts w:ascii="Times New Roman" w:hAnsi="Times New Roman"/>
          <w:sz w:val="28"/>
          <w:szCs w:val="28"/>
        </w:rPr>
        <w:t>засыпает</w:t>
      </w:r>
      <w:r w:rsidRPr="00320405">
        <w:rPr>
          <w:rFonts w:ascii="Times New Roman" w:hAnsi="Times New Roman"/>
          <w:sz w:val="28"/>
          <w:szCs w:val="28"/>
        </w:rPr>
        <w:t>, а весной…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Пешеходы на красный свет стоят</w:t>
      </w:r>
      <w:r w:rsidRPr="00320405">
        <w:rPr>
          <w:rFonts w:ascii="Times New Roman" w:hAnsi="Times New Roman"/>
          <w:sz w:val="28"/>
          <w:szCs w:val="28"/>
        </w:rPr>
        <w:t>, а на зелёный…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Мокрое бельё развешивают</w:t>
      </w:r>
      <w:r w:rsidRPr="00320405">
        <w:rPr>
          <w:rFonts w:ascii="Times New Roman" w:hAnsi="Times New Roman"/>
          <w:sz w:val="28"/>
          <w:szCs w:val="28"/>
        </w:rPr>
        <w:t>, а сухое…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Вечером солнце заходит</w:t>
      </w:r>
      <w:r w:rsidRPr="00320405">
        <w:rPr>
          <w:rFonts w:ascii="Times New Roman" w:hAnsi="Times New Roman"/>
          <w:sz w:val="28"/>
          <w:szCs w:val="28"/>
        </w:rPr>
        <w:t>, а утром…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«Отгадай, кто это»</w:t>
      </w:r>
    </w:p>
    <w:p w:rsidR="008774BB" w:rsidRPr="00320405" w:rsidRDefault="008774BB" w:rsidP="004528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произносит слова, а ребёнок отгадывает</w:t>
      </w:r>
      <w:r w:rsidRPr="00320405">
        <w:rPr>
          <w:rFonts w:ascii="Times New Roman" w:hAnsi="Times New Roman"/>
          <w:sz w:val="28"/>
          <w:szCs w:val="28"/>
        </w:rPr>
        <w:t>, к какому животному они подходят: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405">
        <w:rPr>
          <w:rFonts w:ascii="Times New Roman" w:hAnsi="Times New Roman"/>
          <w:sz w:val="28"/>
          <w:szCs w:val="28"/>
        </w:rPr>
        <w:t>Прыгает, грызёт, прячется? (заяц)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Бодается</w:t>
      </w:r>
      <w:r w:rsidRPr="00320405">
        <w:rPr>
          <w:rFonts w:ascii="Times New Roman" w:hAnsi="Times New Roman"/>
          <w:sz w:val="28"/>
          <w:szCs w:val="28"/>
        </w:rPr>
        <w:t>, мычит, пасётся?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Крадётся, царапается, мяукает</w:t>
      </w:r>
      <w:r w:rsidRPr="00320405">
        <w:rPr>
          <w:rFonts w:ascii="Times New Roman" w:hAnsi="Times New Roman"/>
          <w:sz w:val="28"/>
          <w:szCs w:val="28"/>
        </w:rPr>
        <w:t>?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Шипит, извивается,</w:t>
      </w:r>
      <w:r w:rsidRPr="00320405">
        <w:rPr>
          <w:rFonts w:ascii="Times New Roman" w:hAnsi="Times New Roman"/>
          <w:sz w:val="28"/>
          <w:szCs w:val="28"/>
        </w:rPr>
        <w:t xml:space="preserve"> ползает?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 xml:space="preserve">Если справились, попробуйте поиграть </w:t>
      </w:r>
      <w:r>
        <w:rPr>
          <w:rFonts w:ascii="Times New Roman" w:hAnsi="Times New Roman"/>
          <w:sz w:val="28"/>
          <w:szCs w:val="28"/>
        </w:rPr>
        <w:t>наоборот. Пусть ребёнок говорит</w:t>
      </w:r>
      <w:r w:rsidRPr="00320405">
        <w:rPr>
          <w:rFonts w:ascii="Times New Roman" w:hAnsi="Times New Roman"/>
          <w:sz w:val="28"/>
          <w:szCs w:val="28"/>
        </w:rPr>
        <w:t>, что умеет делать животное, а вы попробуйте отгадать, кто это.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«Отгадай предмет по его частям»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405">
        <w:rPr>
          <w:rFonts w:ascii="Times New Roman" w:hAnsi="Times New Roman"/>
          <w:sz w:val="28"/>
          <w:szCs w:val="28"/>
        </w:rPr>
        <w:t>Четыре ножки, спинка, сиденье.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Корень</w:t>
      </w:r>
      <w:r w:rsidR="006C5E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ствол</w:t>
      </w:r>
      <w:r w:rsidRPr="00320405">
        <w:rPr>
          <w:rFonts w:ascii="Times New Roman" w:hAnsi="Times New Roman"/>
          <w:sz w:val="28"/>
          <w:szCs w:val="28"/>
        </w:rPr>
        <w:t>, ветки, листья.</w:t>
      </w:r>
    </w:p>
    <w:p w:rsidR="008774BB" w:rsidRPr="00320405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405">
        <w:rPr>
          <w:rFonts w:ascii="Times New Roman" w:hAnsi="Times New Roman"/>
          <w:sz w:val="28"/>
          <w:szCs w:val="28"/>
        </w:rPr>
        <w:t>Носик, крышка, ручка, донышко.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405">
        <w:rPr>
          <w:rFonts w:ascii="Times New Roman" w:hAnsi="Times New Roman"/>
          <w:sz w:val="28"/>
          <w:szCs w:val="28"/>
        </w:rPr>
        <w:t>Корень, стебель, листья, лепестки.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«Упрямые слова»</w:t>
      </w:r>
    </w:p>
    <w:p w:rsidR="008774BB" w:rsidRDefault="008774BB" w:rsidP="004C5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405">
        <w:rPr>
          <w:rFonts w:ascii="Times New Roman" w:hAnsi="Times New Roman"/>
          <w:sz w:val="28"/>
          <w:szCs w:val="28"/>
        </w:rPr>
        <w:t>Расскажите ребенку, что есть на свете «упрямые»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="Times New Roman" w:hAnsi="Times New Roman"/>
          <w:sz w:val="28"/>
          <w:szCs w:val="28"/>
        </w:rPr>
        <w:t>слова, которые никогда не изменяются (кофе, платье, какао, кино, пианино, метро).</w:t>
      </w:r>
      <w:proofErr w:type="gramEnd"/>
      <w:r w:rsidRPr="00320405">
        <w:rPr>
          <w:rFonts w:ascii="Times New Roman" w:hAnsi="Times New Roman"/>
          <w:sz w:val="28"/>
          <w:szCs w:val="28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4C5311" w:rsidRPr="00320405" w:rsidRDefault="004C5311" w:rsidP="004C5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8774BB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«Исправь ошибку»</w:t>
      </w:r>
    </w:p>
    <w:p w:rsidR="008774BB" w:rsidRDefault="008774BB" w:rsidP="004C5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читает предложения</w:t>
      </w:r>
      <w:r w:rsidRPr="00320405">
        <w:rPr>
          <w:rFonts w:ascii="Times New Roman" w:hAnsi="Times New Roman"/>
          <w:sz w:val="28"/>
          <w:szCs w:val="28"/>
        </w:rPr>
        <w:t>, а ребёнок исправляет и говорит правильно.</w:t>
      </w:r>
    </w:p>
    <w:p w:rsidR="008774BB" w:rsidRDefault="008774BB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4C5311" w:rsidRPr="00320405" w:rsidRDefault="004C5311" w:rsidP="004C53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74BB" w:rsidRPr="006C5E36" w:rsidRDefault="004C5311" w:rsidP="006C5E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E36">
        <w:rPr>
          <w:rFonts w:ascii="Times New Roman" w:hAnsi="Times New Roman"/>
          <w:b/>
          <w:sz w:val="28"/>
          <w:szCs w:val="28"/>
        </w:rPr>
        <w:t>«Назови слов</w:t>
      </w:r>
      <w:r w:rsidR="00232401" w:rsidRPr="006C5E36">
        <w:rPr>
          <w:rFonts w:ascii="Times New Roman" w:hAnsi="Times New Roman"/>
          <w:b/>
          <w:sz w:val="28"/>
          <w:szCs w:val="28"/>
        </w:rPr>
        <w:t>а</w:t>
      </w:r>
      <w:r w:rsidR="008774BB" w:rsidRPr="006C5E36">
        <w:rPr>
          <w:rFonts w:ascii="Times New Roman" w:hAnsi="Times New Roman"/>
          <w:b/>
          <w:sz w:val="28"/>
          <w:szCs w:val="28"/>
        </w:rPr>
        <w:t>»</w:t>
      </w:r>
    </w:p>
    <w:p w:rsidR="006C5E36" w:rsidRDefault="008774BB" w:rsidP="006C5E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0405">
        <w:rPr>
          <w:rFonts w:ascii="Times New Roman" w:hAnsi="Times New Roman"/>
          <w:sz w:val="28"/>
          <w:szCs w:val="28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</w:t>
      </w:r>
      <w:proofErr w:type="spellStart"/>
      <w:r w:rsidRPr="00320405">
        <w:rPr>
          <w:rFonts w:ascii="Times New Roman" w:hAnsi="Times New Roman"/>
          <w:sz w:val="28"/>
          <w:szCs w:val="28"/>
        </w:rPr>
        <w:t>ба-со-ка</w:t>
      </w:r>
      <w:proofErr w:type="spellEnd"/>
      <w:r w:rsidRPr="00320405">
        <w:rPr>
          <w:rFonts w:ascii="Times New Roman" w:hAnsi="Times New Roman"/>
          <w:sz w:val="28"/>
          <w:szCs w:val="28"/>
        </w:rPr>
        <w:t xml:space="preserve"> (собака, </w:t>
      </w:r>
      <w:proofErr w:type="spellStart"/>
      <w:r w:rsidRPr="00320405">
        <w:rPr>
          <w:rFonts w:ascii="Times New Roman" w:hAnsi="Times New Roman"/>
          <w:sz w:val="28"/>
          <w:szCs w:val="28"/>
        </w:rPr>
        <w:t>ло-во-сы</w:t>
      </w:r>
      <w:proofErr w:type="spellEnd"/>
      <w:r w:rsidRPr="00320405">
        <w:rPr>
          <w:rFonts w:ascii="Times New Roman" w:hAnsi="Times New Roman"/>
          <w:sz w:val="28"/>
          <w:szCs w:val="28"/>
        </w:rPr>
        <w:t xml:space="preserve"> (волосы), </w:t>
      </w:r>
      <w:proofErr w:type="spellStart"/>
      <w:r w:rsidRPr="00320405">
        <w:rPr>
          <w:rFonts w:ascii="Times New Roman" w:hAnsi="Times New Roman"/>
          <w:sz w:val="28"/>
          <w:szCs w:val="28"/>
        </w:rPr>
        <w:t>ле-ко-со</w:t>
      </w:r>
      <w:proofErr w:type="spellEnd"/>
      <w:r w:rsidRPr="00320405">
        <w:rPr>
          <w:rFonts w:ascii="Times New Roman" w:hAnsi="Times New Roman"/>
          <w:sz w:val="28"/>
          <w:szCs w:val="28"/>
        </w:rPr>
        <w:t xml:space="preserve"> (колесо), </w:t>
      </w:r>
      <w:proofErr w:type="spellStart"/>
      <w:r w:rsidRPr="00320405">
        <w:rPr>
          <w:rFonts w:ascii="Times New Roman" w:hAnsi="Times New Roman"/>
          <w:sz w:val="28"/>
          <w:szCs w:val="28"/>
        </w:rPr>
        <w:t>по-са-ги</w:t>
      </w:r>
      <w:proofErr w:type="spellEnd"/>
      <w:r w:rsidRPr="00320405">
        <w:rPr>
          <w:rFonts w:ascii="Times New Roman" w:hAnsi="Times New Roman"/>
          <w:sz w:val="28"/>
          <w:szCs w:val="28"/>
        </w:rPr>
        <w:t xml:space="preserve"> (сапоги) и пр.)»</w:t>
      </w:r>
    </w:p>
    <w:p w:rsidR="003F206B" w:rsidRDefault="003F206B" w:rsidP="003F20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206B" w:rsidRPr="003F206B" w:rsidRDefault="00A741E1" w:rsidP="003F206B">
      <w:pPr>
        <w:spacing w:after="0"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Учитель-дефектолог</w:t>
      </w:r>
      <w:r w:rsidR="003F206B" w:rsidRPr="003F206B">
        <w:rPr>
          <w:rFonts w:ascii="Times New Roman" w:hAnsi="Times New Roman"/>
          <w:b/>
          <w:i/>
          <w:sz w:val="32"/>
          <w:szCs w:val="32"/>
        </w:rPr>
        <w:t xml:space="preserve">  Колола О.Н.</w:t>
      </w:r>
    </w:p>
    <w:sectPr w:rsidR="003F206B" w:rsidRPr="003F206B" w:rsidSect="0043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19FA"/>
      </v:shape>
    </w:pict>
  </w:numPicBullet>
  <w:abstractNum w:abstractNumId="0">
    <w:nsid w:val="358D1973"/>
    <w:multiLevelType w:val="hybridMultilevel"/>
    <w:tmpl w:val="4552B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characterSpacingControl w:val="doNotCompress"/>
  <w:compat/>
  <w:rsids>
    <w:rsidRoot w:val="00320405"/>
    <w:rsid w:val="00066F07"/>
    <w:rsid w:val="00076C0C"/>
    <w:rsid w:val="000E7190"/>
    <w:rsid w:val="00125E67"/>
    <w:rsid w:val="001E0469"/>
    <w:rsid w:val="00232401"/>
    <w:rsid w:val="00256095"/>
    <w:rsid w:val="002D5A88"/>
    <w:rsid w:val="00320405"/>
    <w:rsid w:val="003E79B6"/>
    <w:rsid w:val="003F206B"/>
    <w:rsid w:val="004237C5"/>
    <w:rsid w:val="0043182E"/>
    <w:rsid w:val="00434B0A"/>
    <w:rsid w:val="004528B0"/>
    <w:rsid w:val="00455507"/>
    <w:rsid w:val="004572E2"/>
    <w:rsid w:val="004C5311"/>
    <w:rsid w:val="0052403A"/>
    <w:rsid w:val="005D79BE"/>
    <w:rsid w:val="006472DE"/>
    <w:rsid w:val="006C5E36"/>
    <w:rsid w:val="00780AEE"/>
    <w:rsid w:val="00792A93"/>
    <w:rsid w:val="00830145"/>
    <w:rsid w:val="008774BB"/>
    <w:rsid w:val="008C197B"/>
    <w:rsid w:val="00900449"/>
    <w:rsid w:val="00A741E1"/>
    <w:rsid w:val="00B831F7"/>
    <w:rsid w:val="00CD2F87"/>
    <w:rsid w:val="00D0654D"/>
    <w:rsid w:val="00D45849"/>
    <w:rsid w:val="00D5012F"/>
    <w:rsid w:val="00D66FF9"/>
    <w:rsid w:val="00DE2DF5"/>
    <w:rsid w:val="00DF40C5"/>
    <w:rsid w:val="00E72839"/>
    <w:rsid w:val="00EF6410"/>
    <w:rsid w:val="00F1052D"/>
    <w:rsid w:val="00FC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Admin</cp:lastModifiedBy>
  <cp:revision>12</cp:revision>
  <dcterms:created xsi:type="dcterms:W3CDTF">2017-02-06T17:21:00Z</dcterms:created>
  <dcterms:modified xsi:type="dcterms:W3CDTF">2017-02-07T18:38:00Z</dcterms:modified>
</cp:coreProperties>
</file>