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CD" w:rsidRPr="004F654E" w:rsidRDefault="004F654E" w:rsidP="00F774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54E">
        <w:rPr>
          <w:rFonts w:ascii="Times New Roman" w:hAnsi="Times New Roman" w:cs="Times New Roman"/>
          <w:b/>
          <w:sz w:val="28"/>
          <w:szCs w:val="28"/>
        </w:rPr>
        <w:t xml:space="preserve">Людмила </w:t>
      </w:r>
      <w:proofErr w:type="spellStart"/>
      <w:r w:rsidRPr="004F654E">
        <w:rPr>
          <w:rFonts w:ascii="Times New Roman" w:hAnsi="Times New Roman" w:cs="Times New Roman"/>
          <w:b/>
          <w:sz w:val="28"/>
          <w:szCs w:val="28"/>
        </w:rPr>
        <w:t>Чиркун</w:t>
      </w:r>
      <w:proofErr w:type="spellEnd"/>
      <w:r w:rsidRPr="004F654E">
        <w:rPr>
          <w:rFonts w:ascii="Times New Roman" w:hAnsi="Times New Roman" w:cs="Times New Roman"/>
          <w:b/>
          <w:sz w:val="28"/>
          <w:szCs w:val="28"/>
        </w:rPr>
        <w:t>,</w:t>
      </w:r>
    </w:p>
    <w:p w:rsidR="004F654E" w:rsidRPr="004F654E" w:rsidRDefault="004F654E" w:rsidP="00F774D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54E">
        <w:rPr>
          <w:rFonts w:ascii="Times New Roman" w:hAnsi="Times New Roman" w:cs="Times New Roman"/>
          <w:i/>
          <w:sz w:val="28"/>
          <w:szCs w:val="28"/>
        </w:rPr>
        <w:t>воспитатель дошкольного образования</w:t>
      </w:r>
    </w:p>
    <w:p w:rsidR="004F654E" w:rsidRPr="004F654E" w:rsidRDefault="004F654E" w:rsidP="00F774D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54E">
        <w:rPr>
          <w:rFonts w:ascii="Times New Roman" w:hAnsi="Times New Roman" w:cs="Times New Roman"/>
          <w:i/>
          <w:sz w:val="28"/>
          <w:szCs w:val="28"/>
        </w:rPr>
        <w:t>высшей категории,</w:t>
      </w:r>
    </w:p>
    <w:p w:rsidR="004F654E" w:rsidRPr="004F654E" w:rsidRDefault="004F654E" w:rsidP="00F774D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54E">
        <w:rPr>
          <w:rFonts w:ascii="Times New Roman" w:hAnsi="Times New Roman" w:cs="Times New Roman"/>
          <w:i/>
          <w:sz w:val="28"/>
          <w:szCs w:val="28"/>
        </w:rPr>
        <w:t>ГУО «ДЦРР г.п.Кореличи»</w:t>
      </w:r>
    </w:p>
    <w:p w:rsidR="004F654E" w:rsidRPr="004F654E" w:rsidRDefault="004F654E" w:rsidP="00F77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54E">
        <w:rPr>
          <w:rFonts w:ascii="Times New Roman" w:hAnsi="Times New Roman" w:cs="Times New Roman"/>
          <w:i/>
          <w:sz w:val="28"/>
          <w:szCs w:val="28"/>
        </w:rPr>
        <w:t>Гродненской области</w:t>
      </w:r>
    </w:p>
    <w:p w:rsidR="00CA16CD" w:rsidRDefault="00CA16CD" w:rsidP="00F77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54E" w:rsidRDefault="004F654E" w:rsidP="00F77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4E">
        <w:rPr>
          <w:rFonts w:ascii="Times New Roman" w:hAnsi="Times New Roman" w:cs="Times New Roman"/>
          <w:b/>
          <w:sz w:val="28"/>
          <w:szCs w:val="28"/>
        </w:rPr>
        <w:t>Использование театральной деятельности, как средство формирования креативного, познавательного интереса воспитанников</w:t>
      </w:r>
    </w:p>
    <w:p w:rsidR="004F654E" w:rsidRDefault="004F654E" w:rsidP="00F77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4F654E" w:rsidRDefault="004F654E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внимания участников мастер-класса к развитию творческих способностей детей с использованием кукольных театров изготовленных из нетрадиционных материалов.</w:t>
      </w:r>
    </w:p>
    <w:p w:rsidR="004F654E" w:rsidRDefault="006A2A61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4F654E" w:rsidRPr="004F654E">
        <w:rPr>
          <w:rFonts w:ascii="Times New Roman" w:hAnsi="Times New Roman" w:cs="Times New Roman"/>
          <w:b/>
          <w:sz w:val="28"/>
          <w:szCs w:val="28"/>
        </w:rPr>
        <w:t>Задачи:</w:t>
      </w:r>
      <w:r w:rsidR="004F6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54E">
        <w:rPr>
          <w:rFonts w:ascii="Times New Roman" w:hAnsi="Times New Roman" w:cs="Times New Roman"/>
          <w:sz w:val="28"/>
          <w:szCs w:val="28"/>
        </w:rPr>
        <w:t>обучать участников навыкам изготовления различных видов театра: платковый, кукол-марионеток, из яичной скорлупы, на пружинках, из старых газет; передать участникам свой опыт путем прямого и комментированного показа действий, методов и приемов; отработать совместно приемы работы с нетрадиционным материалом; развивать фантазию, воображение, интерес к театральной деятельности; проанализировать собственное профессиональное мастерство участника мастер-класса.</w:t>
      </w:r>
      <w:proofErr w:type="gramEnd"/>
    </w:p>
    <w:p w:rsidR="004F654E" w:rsidRDefault="006A2A61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F654E" w:rsidRPr="004F654E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4F6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54E">
        <w:rPr>
          <w:rFonts w:ascii="Times New Roman" w:hAnsi="Times New Roman" w:cs="Times New Roman"/>
          <w:sz w:val="28"/>
          <w:szCs w:val="28"/>
        </w:rPr>
        <w:t>клей-карандаш, подносы, ножницы, полоски картона, клубки ниток, старые газеты, иллюстрации с изображением зайки, три листа бумаги формата А</w:t>
      </w:r>
      <w:proofErr w:type="gramStart"/>
      <w:r w:rsidR="004F654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F654E">
        <w:rPr>
          <w:rFonts w:ascii="Times New Roman" w:hAnsi="Times New Roman" w:cs="Times New Roman"/>
          <w:sz w:val="28"/>
          <w:szCs w:val="28"/>
        </w:rPr>
        <w:t xml:space="preserve"> с изображением чемодана, мусорной корзины, компьютера, красные кружочки вырезанные из цветной бумаги.</w:t>
      </w:r>
    </w:p>
    <w:p w:rsidR="004F654E" w:rsidRDefault="004F654E" w:rsidP="00F77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4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544BC" w:rsidRPr="00B544BC" w:rsidRDefault="006A2A61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F654E">
        <w:rPr>
          <w:rFonts w:ascii="Times New Roman" w:hAnsi="Times New Roman" w:cs="Times New Roman"/>
          <w:b/>
          <w:sz w:val="28"/>
          <w:szCs w:val="28"/>
        </w:rPr>
        <w:t>Ведущи</w:t>
      </w:r>
      <w:proofErr w:type="gramStart"/>
      <w:r w:rsidR="004F654E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="004F654E">
        <w:rPr>
          <w:rFonts w:ascii="Times New Roman" w:hAnsi="Times New Roman" w:cs="Times New Roman"/>
          <w:b/>
          <w:sz w:val="28"/>
          <w:szCs w:val="28"/>
        </w:rPr>
        <w:t>В.)</w:t>
      </w:r>
      <w:r w:rsidR="004F654E">
        <w:rPr>
          <w:rFonts w:ascii="Times New Roman" w:hAnsi="Times New Roman" w:cs="Times New Roman"/>
          <w:sz w:val="28"/>
          <w:szCs w:val="28"/>
        </w:rPr>
        <w:t>. Добрый день</w:t>
      </w:r>
      <w:r w:rsidR="003C280C">
        <w:rPr>
          <w:rFonts w:ascii="Times New Roman" w:hAnsi="Times New Roman" w:cs="Times New Roman"/>
          <w:sz w:val="28"/>
          <w:szCs w:val="28"/>
        </w:rPr>
        <w:t xml:space="preserve">, уважаемые коллеги! Я рада встречи с вами! </w:t>
      </w:r>
    </w:p>
    <w:p w:rsidR="00B544BC" w:rsidRDefault="00B544BC" w:rsidP="00F774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моего мастер-класса </w:t>
      </w:r>
      <w:r w:rsidR="003C2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654E">
        <w:rPr>
          <w:rFonts w:ascii="Times New Roman" w:hAnsi="Times New Roman" w:cs="Times New Roman"/>
          <w:b/>
          <w:sz w:val="28"/>
          <w:szCs w:val="28"/>
        </w:rPr>
        <w:t>Использование театральной деятельности, как средство формирования креативного, познавательного интереса воспитанников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44BC" w:rsidRDefault="00B544BC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C280C">
        <w:rPr>
          <w:rFonts w:ascii="Times New Roman" w:hAnsi="Times New Roman" w:cs="Times New Roman"/>
          <w:sz w:val="28"/>
          <w:szCs w:val="28"/>
        </w:rPr>
        <w:t xml:space="preserve">Приглашаю вас </w:t>
      </w:r>
      <w:r>
        <w:rPr>
          <w:rFonts w:ascii="Times New Roman" w:hAnsi="Times New Roman" w:cs="Times New Roman"/>
          <w:sz w:val="28"/>
          <w:szCs w:val="28"/>
        </w:rPr>
        <w:t xml:space="preserve">стать в круг. </w:t>
      </w:r>
    </w:p>
    <w:p w:rsidR="003C280C" w:rsidRPr="00B544BC" w:rsidRDefault="003C280C" w:rsidP="00F774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4BC">
        <w:rPr>
          <w:rFonts w:ascii="Times New Roman" w:hAnsi="Times New Roman" w:cs="Times New Roman"/>
          <w:b/>
          <w:sz w:val="28"/>
          <w:szCs w:val="28"/>
        </w:rPr>
        <w:t>Игра</w:t>
      </w:r>
      <w:r w:rsidRPr="003C280C">
        <w:rPr>
          <w:rFonts w:ascii="Times New Roman" w:hAnsi="Times New Roman" w:cs="Times New Roman"/>
          <w:b/>
          <w:sz w:val="28"/>
          <w:szCs w:val="28"/>
        </w:rPr>
        <w:t xml:space="preserve"> «Оригинальное знакомство».</w:t>
      </w:r>
      <w:r>
        <w:rPr>
          <w:rFonts w:ascii="Times New Roman" w:hAnsi="Times New Roman" w:cs="Times New Roman"/>
          <w:sz w:val="28"/>
          <w:szCs w:val="28"/>
        </w:rPr>
        <w:t xml:space="preserve"> Давайте поздороваемся друг с другом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по-сказочному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Выберите любого героя сказки, на которого вы хотели бы б</w:t>
      </w:r>
      <w:r w:rsidR="00B544BC">
        <w:rPr>
          <w:rFonts w:ascii="Times New Roman" w:hAnsi="Times New Roman" w:cs="Times New Roman"/>
          <w:sz w:val="28"/>
          <w:szCs w:val="28"/>
        </w:rPr>
        <w:t xml:space="preserve">ыть похожи, сделайте характерный для этого героя жест или движение, </w:t>
      </w:r>
      <w:r w:rsidR="00B544BC">
        <w:rPr>
          <w:rFonts w:ascii="Times New Roman" w:hAnsi="Times New Roman" w:cs="Times New Roman"/>
          <w:sz w:val="28"/>
          <w:szCs w:val="28"/>
        </w:rPr>
        <w:lastRenderedPageBreak/>
        <w:t>затем назовите своё</w:t>
      </w:r>
      <w:r>
        <w:rPr>
          <w:rFonts w:ascii="Times New Roman" w:hAnsi="Times New Roman" w:cs="Times New Roman"/>
          <w:sz w:val="28"/>
          <w:szCs w:val="28"/>
        </w:rPr>
        <w:t xml:space="preserve"> имя и отчество. Например: «Здравствуйте, я сказочная лебедь, я делаю так…</w:t>
      </w:r>
      <w:r w:rsidRPr="003C280C">
        <w:rPr>
          <w:rFonts w:ascii="Times New Roman" w:hAnsi="Times New Roman" w:cs="Times New Roman"/>
          <w:i/>
          <w:sz w:val="28"/>
          <w:szCs w:val="28"/>
        </w:rPr>
        <w:t>(показ)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меня зовут…»</w:t>
      </w:r>
    </w:p>
    <w:p w:rsidR="003C280C" w:rsidRDefault="003C280C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 w:rsidRPr="003C280C">
        <w:rPr>
          <w:rFonts w:ascii="Times New Roman" w:hAnsi="Times New Roman" w:cs="Times New Roman"/>
          <w:i/>
          <w:sz w:val="28"/>
          <w:szCs w:val="28"/>
        </w:rPr>
        <w:t>Участники по очереди представляются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рассаживаются на стулья.</w:t>
      </w:r>
    </w:p>
    <w:p w:rsidR="00B544BC" w:rsidRDefault="006A2A61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C280C" w:rsidRPr="003C280C">
        <w:rPr>
          <w:rFonts w:ascii="Times New Roman" w:hAnsi="Times New Roman" w:cs="Times New Roman"/>
          <w:b/>
          <w:sz w:val="28"/>
          <w:szCs w:val="28"/>
        </w:rPr>
        <w:t>В.</w:t>
      </w:r>
      <w:r w:rsidR="003C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80C">
        <w:rPr>
          <w:rFonts w:ascii="Times New Roman" w:hAnsi="Times New Roman" w:cs="Times New Roman"/>
          <w:sz w:val="28"/>
          <w:szCs w:val="28"/>
        </w:rPr>
        <w:t>Сейчас я вас приглашаю в сказку</w:t>
      </w:r>
      <w:r w:rsidR="006B7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4BC" w:rsidRPr="00B544BC" w:rsidRDefault="00B544BC" w:rsidP="00F774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4BC">
        <w:rPr>
          <w:rFonts w:ascii="Times New Roman" w:hAnsi="Times New Roman" w:cs="Times New Roman"/>
          <w:b/>
          <w:sz w:val="28"/>
          <w:szCs w:val="28"/>
        </w:rPr>
        <w:t>Показ детьми кукольного театра. Сказка «Репка на новый лад»</w:t>
      </w:r>
    </w:p>
    <w:p w:rsidR="00CA16CD" w:rsidRDefault="006A2A61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7A53" w:rsidRPr="006B7A53">
        <w:rPr>
          <w:rFonts w:ascii="Times New Roman" w:hAnsi="Times New Roman" w:cs="Times New Roman"/>
          <w:b/>
          <w:sz w:val="28"/>
          <w:szCs w:val="28"/>
        </w:rPr>
        <w:t>В.</w:t>
      </w:r>
      <w:r w:rsidR="006B7A53">
        <w:rPr>
          <w:rFonts w:ascii="Times New Roman" w:hAnsi="Times New Roman" w:cs="Times New Roman"/>
          <w:sz w:val="28"/>
          <w:szCs w:val="28"/>
        </w:rPr>
        <w:t xml:space="preserve"> </w:t>
      </w:r>
      <w:r w:rsidR="00CA16CD">
        <w:rPr>
          <w:rFonts w:ascii="Times New Roman" w:hAnsi="Times New Roman" w:cs="Times New Roman"/>
          <w:sz w:val="28"/>
          <w:szCs w:val="28"/>
        </w:rPr>
        <w:t>Театр кукол! Как много значит он для детского сердца, с каким нетерпением ждут дети встречи с ним!</w:t>
      </w:r>
      <w:r w:rsidR="006B7A53">
        <w:rPr>
          <w:rFonts w:ascii="Times New Roman" w:hAnsi="Times New Roman" w:cs="Times New Roman"/>
          <w:sz w:val="28"/>
          <w:szCs w:val="28"/>
        </w:rPr>
        <w:t xml:space="preserve"> </w:t>
      </w:r>
      <w:r w:rsidR="00CA16CD">
        <w:rPr>
          <w:rFonts w:ascii="Times New Roman" w:hAnsi="Times New Roman" w:cs="Times New Roman"/>
          <w:sz w:val="28"/>
          <w:szCs w:val="28"/>
        </w:rPr>
        <w:t>Куклы могут все или почти все. Они творят чудеса: веселят, обучают, развивают творческие способности дошкольников, корректируют их поведение.</w:t>
      </w:r>
      <w:r w:rsidR="006B7A53">
        <w:rPr>
          <w:rFonts w:ascii="Times New Roman" w:hAnsi="Times New Roman" w:cs="Times New Roman"/>
          <w:sz w:val="28"/>
          <w:szCs w:val="28"/>
        </w:rPr>
        <w:t xml:space="preserve"> </w:t>
      </w:r>
      <w:r w:rsidR="00CA16CD">
        <w:rPr>
          <w:rFonts w:ascii="Times New Roman" w:hAnsi="Times New Roman" w:cs="Times New Roman"/>
          <w:sz w:val="28"/>
          <w:szCs w:val="28"/>
        </w:rPr>
        <w:t>Кукольный театр – особая игровая форма взаимодействия ребенка и взрослого. Кукла выступает между ними как посредник, которому ребенок доверяет. Кукольный театр удовлетворяет желания детей познавать мир, отражает его в образах-символах, показывает способ общения с игрушкой, формирует эмоционально-чувственную и нравственную сферы. Как помочь ребятишкам преодолеть неуверенность в себе, научить их общаться со сверстниками и взрослыми? Надо вовремя помочь малышу справиться с возникшими проблемами. Иначе боязнь общения, замкнутость в своих переживаниях, страх быть осмеянным сверстниками, нежелание получить негативную оценку своей деятельности со стороны взрослых – все это</w:t>
      </w:r>
      <w:r w:rsidR="002E002B">
        <w:rPr>
          <w:rFonts w:ascii="Times New Roman" w:hAnsi="Times New Roman" w:cs="Times New Roman"/>
          <w:sz w:val="28"/>
          <w:szCs w:val="28"/>
        </w:rPr>
        <w:t>, как снежная лавина обрушивает</w:t>
      </w:r>
      <w:r w:rsidR="00CA16CD">
        <w:rPr>
          <w:rFonts w:ascii="Times New Roman" w:hAnsi="Times New Roman" w:cs="Times New Roman"/>
          <w:sz w:val="28"/>
          <w:szCs w:val="28"/>
        </w:rPr>
        <w:t>ся на маленького ч</w:t>
      </w:r>
      <w:r w:rsidR="002E002B">
        <w:rPr>
          <w:rFonts w:ascii="Times New Roman" w:hAnsi="Times New Roman" w:cs="Times New Roman"/>
          <w:sz w:val="28"/>
          <w:szCs w:val="28"/>
        </w:rPr>
        <w:t>еловека, загоняя его в мир страхов и сомнений. В этой ситуации на помощь ребенку приходят театральные куклы. Они никого не могут оставить равнодушным, потому что напоминают малышу те привычные детские игрушки, с которыми он играет в повседневной жизни. «Актеры» и  «актрисы» должны быть яркими, легкими, доступными в управлении. Для организации детского театра нужны куклы различных систем, формирующие у детей определенные умения и навыки, стимулирующие детское творчество (песенное, танцевальное, игровое).</w:t>
      </w:r>
    </w:p>
    <w:p w:rsidR="006B7A53" w:rsidRDefault="006A2A61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7A53" w:rsidRPr="006B7A53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6B7A53">
        <w:rPr>
          <w:rFonts w:ascii="Times New Roman" w:hAnsi="Times New Roman" w:cs="Times New Roman"/>
          <w:sz w:val="28"/>
          <w:szCs w:val="28"/>
        </w:rPr>
        <w:t>Первый театр</w:t>
      </w:r>
      <w:r w:rsidR="00B544BC">
        <w:rPr>
          <w:rFonts w:ascii="Times New Roman" w:hAnsi="Times New Roman" w:cs="Times New Roman"/>
          <w:sz w:val="28"/>
          <w:szCs w:val="28"/>
        </w:rPr>
        <w:t xml:space="preserve">, </w:t>
      </w:r>
      <w:r w:rsidR="006B7A53">
        <w:rPr>
          <w:rFonts w:ascii="Times New Roman" w:hAnsi="Times New Roman" w:cs="Times New Roman"/>
          <w:sz w:val="28"/>
          <w:szCs w:val="28"/>
        </w:rPr>
        <w:t xml:space="preserve"> с которым я хочу вас познакомить это – «платковый театр». Встречайте персонажей из сказки «Теремок». </w:t>
      </w:r>
      <w:proofErr w:type="gramStart"/>
      <w:r w:rsidR="006B7A53" w:rsidRPr="00503397">
        <w:rPr>
          <w:rFonts w:ascii="Times New Roman" w:hAnsi="Times New Roman" w:cs="Times New Roman"/>
          <w:i/>
          <w:sz w:val="28"/>
          <w:szCs w:val="28"/>
        </w:rPr>
        <w:t>(Входят дети</w:t>
      </w:r>
      <w:r w:rsidR="00763EC1">
        <w:rPr>
          <w:rFonts w:ascii="Times New Roman" w:hAnsi="Times New Roman" w:cs="Times New Roman"/>
          <w:i/>
          <w:sz w:val="28"/>
          <w:szCs w:val="28"/>
        </w:rPr>
        <w:t>,</w:t>
      </w:r>
      <w:r w:rsidR="006B7A53" w:rsidRPr="00503397">
        <w:rPr>
          <w:rFonts w:ascii="Times New Roman" w:hAnsi="Times New Roman" w:cs="Times New Roman"/>
          <w:i/>
          <w:sz w:val="28"/>
          <w:szCs w:val="28"/>
        </w:rPr>
        <w:t xml:space="preserve"> одетые </w:t>
      </w:r>
      <w:r w:rsidR="00503397" w:rsidRPr="0050339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63818">
        <w:rPr>
          <w:rFonts w:ascii="Times New Roman" w:hAnsi="Times New Roman" w:cs="Times New Roman"/>
          <w:i/>
          <w:sz w:val="28"/>
          <w:szCs w:val="28"/>
        </w:rPr>
        <w:t>костюмы платкового</w:t>
      </w:r>
      <w:r w:rsidR="00503397" w:rsidRPr="00503397">
        <w:rPr>
          <w:rFonts w:ascii="Times New Roman" w:hAnsi="Times New Roman" w:cs="Times New Roman"/>
          <w:i/>
          <w:sz w:val="28"/>
          <w:szCs w:val="28"/>
        </w:rPr>
        <w:t xml:space="preserve"> театр</w:t>
      </w:r>
      <w:r w:rsidR="00863818">
        <w:rPr>
          <w:rFonts w:ascii="Times New Roman" w:hAnsi="Times New Roman" w:cs="Times New Roman"/>
          <w:i/>
          <w:sz w:val="28"/>
          <w:szCs w:val="28"/>
        </w:rPr>
        <w:t>а</w:t>
      </w:r>
      <w:r w:rsidR="005033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03397">
        <w:rPr>
          <w:rFonts w:ascii="Times New Roman" w:hAnsi="Times New Roman" w:cs="Times New Roman"/>
          <w:i/>
          <w:sz w:val="28"/>
          <w:szCs w:val="28"/>
        </w:rPr>
        <w:t xml:space="preserve"> Ведущий демонстрирует и объясняет способ изготовления данного театра</w:t>
      </w:r>
      <w:r w:rsidR="006B7A53" w:rsidRPr="00503397">
        <w:rPr>
          <w:rFonts w:ascii="Times New Roman" w:hAnsi="Times New Roman" w:cs="Times New Roman"/>
          <w:i/>
          <w:sz w:val="28"/>
          <w:szCs w:val="28"/>
        </w:rPr>
        <w:t>)</w:t>
      </w:r>
      <w:r w:rsidR="00503397">
        <w:rPr>
          <w:rFonts w:ascii="Times New Roman" w:hAnsi="Times New Roman" w:cs="Times New Roman"/>
          <w:i/>
          <w:sz w:val="28"/>
          <w:szCs w:val="28"/>
        </w:rPr>
        <w:t>.</w:t>
      </w:r>
    </w:p>
    <w:p w:rsidR="00503397" w:rsidRDefault="006A2A61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3397" w:rsidRPr="00503397">
        <w:rPr>
          <w:rFonts w:ascii="Times New Roman" w:hAnsi="Times New Roman" w:cs="Times New Roman"/>
          <w:b/>
          <w:sz w:val="28"/>
          <w:szCs w:val="28"/>
        </w:rPr>
        <w:t>В.</w:t>
      </w:r>
      <w:r w:rsidR="00503397">
        <w:rPr>
          <w:rFonts w:ascii="Times New Roman" w:hAnsi="Times New Roman" w:cs="Times New Roman"/>
          <w:sz w:val="28"/>
          <w:szCs w:val="28"/>
        </w:rPr>
        <w:t xml:space="preserve"> А сейчас я хочу вам показать, какие симпатичные </w:t>
      </w:r>
      <w:r w:rsidR="00763EC1">
        <w:rPr>
          <w:rFonts w:ascii="Times New Roman" w:hAnsi="Times New Roman" w:cs="Times New Roman"/>
          <w:sz w:val="28"/>
          <w:szCs w:val="28"/>
        </w:rPr>
        <w:t xml:space="preserve">куклы </w:t>
      </w:r>
      <w:r w:rsidR="00503397">
        <w:rPr>
          <w:rFonts w:ascii="Times New Roman" w:hAnsi="Times New Roman" w:cs="Times New Roman"/>
          <w:sz w:val="28"/>
          <w:szCs w:val="28"/>
        </w:rPr>
        <w:t xml:space="preserve">получаются из яичной скорлупы. </w:t>
      </w:r>
      <w:r w:rsidR="00503397" w:rsidRPr="00503397">
        <w:rPr>
          <w:rFonts w:ascii="Times New Roman" w:hAnsi="Times New Roman" w:cs="Times New Roman"/>
          <w:i/>
          <w:sz w:val="28"/>
          <w:szCs w:val="28"/>
        </w:rPr>
        <w:t>(Демонстрирует кукол).</w:t>
      </w:r>
    </w:p>
    <w:p w:rsidR="002E002B" w:rsidRDefault="006A2A61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3397" w:rsidRPr="00503397">
        <w:rPr>
          <w:rFonts w:ascii="Times New Roman" w:hAnsi="Times New Roman" w:cs="Times New Roman"/>
          <w:b/>
          <w:sz w:val="28"/>
          <w:szCs w:val="28"/>
        </w:rPr>
        <w:t>В.</w:t>
      </w:r>
      <w:r w:rsidR="00503397">
        <w:rPr>
          <w:rFonts w:ascii="Times New Roman" w:hAnsi="Times New Roman" w:cs="Times New Roman"/>
          <w:sz w:val="28"/>
          <w:szCs w:val="28"/>
        </w:rPr>
        <w:t xml:space="preserve"> </w:t>
      </w:r>
      <w:r w:rsidR="00820915">
        <w:rPr>
          <w:rFonts w:ascii="Times New Roman" w:hAnsi="Times New Roman" w:cs="Times New Roman"/>
          <w:sz w:val="28"/>
          <w:szCs w:val="28"/>
        </w:rPr>
        <w:t xml:space="preserve">Необходимо учитывать, что игрушки из яичной скорлупы очень хрупкие. Яичная скорлупа, благодаря своей форме, используется в качестве </w:t>
      </w:r>
      <w:r w:rsidR="00820915">
        <w:rPr>
          <w:rFonts w:ascii="Times New Roman" w:hAnsi="Times New Roman" w:cs="Times New Roman"/>
          <w:sz w:val="28"/>
          <w:szCs w:val="28"/>
        </w:rPr>
        <w:lastRenderedPageBreak/>
        <w:t>основы конструкции изделия. Из сырого яйца осторожно удаляется содержимое (с помощью прокалывания и выдувания), затем с помощью бросового материала, цветной бумаги, гуашевых красок создается соответствующий сюжету образ сказочного героя. Кроме постановок пьес-сказок, с помощью элементов «Тетра из яичной скорлупы» можно проводить интересные, веселые игры. Данный театр помогает развивать у детей коммуникативные навыки, выразительную речь, развивает воображение и фантазию.</w:t>
      </w:r>
    </w:p>
    <w:p w:rsidR="00503397" w:rsidRDefault="006A2A61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3397" w:rsidRPr="00503397">
        <w:rPr>
          <w:rFonts w:ascii="Times New Roman" w:hAnsi="Times New Roman" w:cs="Times New Roman"/>
          <w:b/>
          <w:sz w:val="28"/>
          <w:szCs w:val="28"/>
        </w:rPr>
        <w:t>В.</w:t>
      </w:r>
      <w:r w:rsidR="00F77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397">
        <w:rPr>
          <w:rFonts w:ascii="Times New Roman" w:hAnsi="Times New Roman" w:cs="Times New Roman"/>
          <w:sz w:val="28"/>
          <w:szCs w:val="28"/>
        </w:rPr>
        <w:t xml:space="preserve">А следующий вид театра </w:t>
      </w:r>
      <w:r w:rsidR="00763EC1">
        <w:rPr>
          <w:rFonts w:ascii="Times New Roman" w:hAnsi="Times New Roman" w:cs="Times New Roman"/>
          <w:sz w:val="28"/>
          <w:szCs w:val="28"/>
        </w:rPr>
        <w:t xml:space="preserve">- </w:t>
      </w:r>
      <w:r w:rsidR="00503397">
        <w:rPr>
          <w:rFonts w:ascii="Times New Roman" w:hAnsi="Times New Roman" w:cs="Times New Roman"/>
          <w:sz w:val="28"/>
          <w:szCs w:val="28"/>
        </w:rPr>
        <w:t xml:space="preserve">куклы-марионетки. Они </w:t>
      </w:r>
      <w:r w:rsidR="00820915">
        <w:rPr>
          <w:rFonts w:ascii="Times New Roman" w:hAnsi="Times New Roman" w:cs="Times New Roman"/>
          <w:sz w:val="28"/>
          <w:szCs w:val="28"/>
        </w:rPr>
        <w:t>придуманы людьми давным</w:t>
      </w:r>
      <w:r w:rsidR="00763EC1">
        <w:rPr>
          <w:rFonts w:ascii="Times New Roman" w:hAnsi="Times New Roman" w:cs="Times New Roman"/>
          <w:sz w:val="28"/>
          <w:szCs w:val="28"/>
        </w:rPr>
        <w:t>-</w:t>
      </w:r>
      <w:r w:rsidR="00820915">
        <w:rPr>
          <w:rFonts w:ascii="Times New Roman" w:hAnsi="Times New Roman" w:cs="Times New Roman"/>
          <w:sz w:val="28"/>
          <w:szCs w:val="28"/>
        </w:rPr>
        <w:t xml:space="preserve">давно. Их любили и знали древние народы Египта, Древней Греции, Рима. Когда-то название </w:t>
      </w:r>
      <w:r w:rsidR="00CC650D">
        <w:rPr>
          <w:rFonts w:ascii="Times New Roman" w:hAnsi="Times New Roman" w:cs="Times New Roman"/>
          <w:sz w:val="28"/>
          <w:szCs w:val="28"/>
        </w:rPr>
        <w:t>«марионетка» означала «Мария на нитках». Марионетки приводят в движение с помощью ваг – деревянных или пластмассовых крестовин, к которым на ниточках подвешивается кукла. Чаще всего используют горизонтальные и вертикальные ваги. На ваге с двумя поперечными  перекладинами водят кукол птиц (кукла петуха). К каждому концу креста подвязывают нить. Свободные концы нитей привязывают к ногам, хвосту и голове петуха – кукла готова к работе.</w:t>
      </w:r>
      <w:r w:rsidR="00503397">
        <w:rPr>
          <w:rFonts w:ascii="Times New Roman" w:hAnsi="Times New Roman" w:cs="Times New Roman"/>
          <w:sz w:val="28"/>
          <w:szCs w:val="28"/>
        </w:rPr>
        <w:t xml:space="preserve"> </w:t>
      </w:r>
      <w:r w:rsidR="00CC650D">
        <w:rPr>
          <w:rFonts w:ascii="Times New Roman" w:hAnsi="Times New Roman" w:cs="Times New Roman"/>
          <w:sz w:val="28"/>
          <w:szCs w:val="28"/>
        </w:rPr>
        <w:t xml:space="preserve">Начинать работу по обучению детей несложным приемам </w:t>
      </w:r>
      <w:proofErr w:type="spellStart"/>
      <w:r w:rsidR="00CC650D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="00CC650D">
        <w:rPr>
          <w:rFonts w:ascii="Times New Roman" w:hAnsi="Times New Roman" w:cs="Times New Roman"/>
          <w:sz w:val="28"/>
          <w:szCs w:val="28"/>
        </w:rPr>
        <w:t xml:space="preserve"> начинают с простой куклы-марионетки на нити с ручкой.</w:t>
      </w:r>
      <w:r w:rsidR="00503397">
        <w:rPr>
          <w:rFonts w:ascii="Times New Roman" w:hAnsi="Times New Roman" w:cs="Times New Roman"/>
          <w:sz w:val="28"/>
          <w:szCs w:val="28"/>
        </w:rPr>
        <w:t xml:space="preserve"> </w:t>
      </w:r>
      <w:r w:rsidR="00503397" w:rsidRPr="00503397">
        <w:rPr>
          <w:rFonts w:ascii="Times New Roman" w:hAnsi="Times New Roman" w:cs="Times New Roman"/>
          <w:i/>
          <w:sz w:val="28"/>
          <w:szCs w:val="28"/>
        </w:rPr>
        <w:t>(Демонстрирует данную куклу).</w:t>
      </w:r>
      <w:r w:rsidR="00763E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C650D">
        <w:rPr>
          <w:rFonts w:ascii="Times New Roman" w:hAnsi="Times New Roman" w:cs="Times New Roman"/>
          <w:sz w:val="28"/>
          <w:szCs w:val="28"/>
        </w:rPr>
        <w:t>Получив навыки управления этими куклами  детям предлагается кукла марионетка</w:t>
      </w:r>
      <w:proofErr w:type="gramEnd"/>
      <w:r w:rsidR="00CC650D">
        <w:rPr>
          <w:rFonts w:ascii="Times New Roman" w:hAnsi="Times New Roman" w:cs="Times New Roman"/>
          <w:sz w:val="28"/>
          <w:szCs w:val="28"/>
        </w:rPr>
        <w:t>,  которая приводится в движение с помощью ваги (поднимать куклу на небольшое расстояние от пола, как будто она шагает). Управлять куклой-марионеткой с помощью ваги педагог учит детей следующим образом: в одной руке</w:t>
      </w:r>
      <w:r w:rsidR="00F37F26">
        <w:rPr>
          <w:rFonts w:ascii="Times New Roman" w:hAnsi="Times New Roman" w:cs="Times New Roman"/>
          <w:sz w:val="28"/>
          <w:szCs w:val="28"/>
        </w:rPr>
        <w:t xml:space="preserve"> нужно держать вагу, а в другой поднимать ту или иную нить т.е. если нужно поднять ноги петуха, то необходимо тянуть вверх ту часть крестовины,  к которой привязаны нити от ног. Чтобы петух поднял голову, нужно тянуть нить, ведущую к голове и т.д</w:t>
      </w:r>
      <w:r w:rsidR="00F37F26" w:rsidRPr="00503397">
        <w:rPr>
          <w:rFonts w:ascii="Times New Roman" w:hAnsi="Times New Roman" w:cs="Times New Roman"/>
          <w:i/>
          <w:sz w:val="28"/>
          <w:szCs w:val="28"/>
        </w:rPr>
        <w:t>.</w:t>
      </w:r>
      <w:r w:rsidR="00503397" w:rsidRPr="00503397">
        <w:rPr>
          <w:rFonts w:ascii="Times New Roman" w:hAnsi="Times New Roman" w:cs="Times New Roman"/>
          <w:i/>
          <w:sz w:val="28"/>
          <w:szCs w:val="28"/>
        </w:rPr>
        <w:t>(Демонстрирует движения куклы –марионетки петуха).</w:t>
      </w:r>
      <w:r w:rsidR="00F37F26">
        <w:rPr>
          <w:rFonts w:ascii="Times New Roman" w:hAnsi="Times New Roman" w:cs="Times New Roman"/>
          <w:sz w:val="28"/>
          <w:szCs w:val="28"/>
        </w:rPr>
        <w:t>Простейшую игрушку можно сделать из шариков для пинг-понга, крученых веревок, кусочков меха. Педагог может использовать куклу- марионетку для создания хорошего настроения у детей, при организации сюрпризного момента, осуществление игрового приема при обучении детей во всех возрастных группах.</w:t>
      </w:r>
    </w:p>
    <w:p w:rsidR="00503397" w:rsidRPr="00503397" w:rsidRDefault="00503397" w:rsidP="00F77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97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F37F26" w:rsidRDefault="006A2A61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3564A" w:rsidRPr="00E3564A">
        <w:rPr>
          <w:rFonts w:ascii="Times New Roman" w:hAnsi="Times New Roman" w:cs="Times New Roman"/>
          <w:b/>
          <w:sz w:val="28"/>
          <w:szCs w:val="28"/>
        </w:rPr>
        <w:t>В.</w:t>
      </w:r>
      <w:r w:rsidR="00F77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64A">
        <w:rPr>
          <w:rFonts w:ascii="Times New Roman" w:hAnsi="Times New Roman" w:cs="Times New Roman"/>
          <w:sz w:val="28"/>
          <w:szCs w:val="28"/>
        </w:rPr>
        <w:t>Вы стремитесь создать что-нибудь необычное, интересное? Давайте попробуем это сделать вместе. Сейчас мы с вами вместе попробуем сделать театр пружинок. Для этого берем две подготовленные полоски картона, с</w:t>
      </w:r>
      <w:r w:rsidR="00F37F26">
        <w:rPr>
          <w:rFonts w:ascii="Times New Roman" w:hAnsi="Times New Roman" w:cs="Times New Roman"/>
          <w:sz w:val="28"/>
          <w:szCs w:val="28"/>
        </w:rPr>
        <w:t xml:space="preserve">клеиваем концы полосок: одна сверху другая снизу; полоски располагаем </w:t>
      </w:r>
      <w:r w:rsidR="00F37F26">
        <w:rPr>
          <w:rFonts w:ascii="Times New Roman" w:hAnsi="Times New Roman" w:cs="Times New Roman"/>
          <w:sz w:val="28"/>
          <w:szCs w:val="28"/>
        </w:rPr>
        <w:lastRenderedPageBreak/>
        <w:t>под прямым углом. Загибаем одну полоску на другую и продавливаем линию сгиба. Потом загибаем верхнюю полоску на нижнюю и также продавливаем сгиб. Продолжаем загибать полоски друг на друга, пока не закончится вся бумага. У вас получается пружинка. Вырезаем нужную фигурку, раскрашиваем её и приклеиваем на край пружинки</w:t>
      </w:r>
      <w:r w:rsidR="00F37F26" w:rsidRPr="00E3564A">
        <w:rPr>
          <w:rFonts w:ascii="Times New Roman" w:hAnsi="Times New Roman" w:cs="Times New Roman"/>
          <w:i/>
          <w:sz w:val="28"/>
          <w:szCs w:val="28"/>
        </w:rPr>
        <w:t>.</w:t>
      </w:r>
      <w:r w:rsidR="00E3564A" w:rsidRPr="00E3564A">
        <w:rPr>
          <w:rFonts w:ascii="Times New Roman" w:hAnsi="Times New Roman" w:cs="Times New Roman"/>
          <w:i/>
          <w:sz w:val="28"/>
          <w:szCs w:val="28"/>
        </w:rPr>
        <w:t>(Участники выполняют работу с использованием методов и приемов, предложенных педагогом-мастером, обсуждают результаты работы).</w:t>
      </w:r>
      <w:r w:rsidR="00E3564A">
        <w:rPr>
          <w:rFonts w:ascii="Times New Roman" w:hAnsi="Times New Roman" w:cs="Times New Roman"/>
          <w:sz w:val="28"/>
          <w:szCs w:val="28"/>
        </w:rPr>
        <w:t xml:space="preserve"> </w:t>
      </w:r>
      <w:r w:rsidR="00EB71E8">
        <w:rPr>
          <w:rFonts w:ascii="Times New Roman" w:hAnsi="Times New Roman" w:cs="Times New Roman"/>
          <w:sz w:val="28"/>
          <w:szCs w:val="28"/>
        </w:rPr>
        <w:t>Использование персонажей этого театра – приятный сюрпризный момент  на любом занятии. А во время досуга данные игрушки - лучшие друзья ребят.</w:t>
      </w:r>
    </w:p>
    <w:p w:rsidR="00EB71E8" w:rsidRDefault="006A2A61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3564A">
        <w:rPr>
          <w:rFonts w:ascii="Times New Roman" w:hAnsi="Times New Roman" w:cs="Times New Roman"/>
          <w:b/>
          <w:sz w:val="28"/>
          <w:szCs w:val="28"/>
        </w:rPr>
        <w:t>В.</w:t>
      </w:r>
      <w:r w:rsidR="00F77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64A">
        <w:rPr>
          <w:rFonts w:ascii="Times New Roman" w:hAnsi="Times New Roman" w:cs="Times New Roman"/>
          <w:sz w:val="28"/>
          <w:szCs w:val="28"/>
        </w:rPr>
        <w:t>Посмотрите, какие симпатичные куклы</w:t>
      </w:r>
      <w:r w:rsidR="0029495A">
        <w:rPr>
          <w:rFonts w:ascii="Times New Roman" w:hAnsi="Times New Roman" w:cs="Times New Roman"/>
          <w:sz w:val="28"/>
          <w:szCs w:val="28"/>
        </w:rPr>
        <w:t>! А ведь они сделаны из старых газет.</w:t>
      </w:r>
      <w:r w:rsidR="0029495A" w:rsidRPr="0029495A">
        <w:rPr>
          <w:rFonts w:ascii="Times New Roman" w:hAnsi="Times New Roman" w:cs="Times New Roman"/>
          <w:i/>
          <w:sz w:val="28"/>
          <w:szCs w:val="28"/>
        </w:rPr>
        <w:t>(Демонстрирует куклы).</w:t>
      </w:r>
      <w:r w:rsidR="0029495A">
        <w:rPr>
          <w:rFonts w:ascii="Times New Roman" w:hAnsi="Times New Roman" w:cs="Times New Roman"/>
          <w:sz w:val="28"/>
          <w:szCs w:val="28"/>
        </w:rPr>
        <w:t>Для этого</w:t>
      </w:r>
      <w:r w:rsidR="00E3564A" w:rsidRPr="0029495A">
        <w:rPr>
          <w:rFonts w:ascii="Times New Roman" w:hAnsi="Times New Roman" w:cs="Times New Roman"/>
          <w:sz w:val="28"/>
          <w:szCs w:val="28"/>
        </w:rPr>
        <w:t xml:space="preserve"> </w:t>
      </w:r>
      <w:r w:rsidR="0029495A">
        <w:rPr>
          <w:rFonts w:ascii="Times New Roman" w:hAnsi="Times New Roman" w:cs="Times New Roman"/>
          <w:sz w:val="28"/>
          <w:szCs w:val="28"/>
        </w:rPr>
        <w:t>г</w:t>
      </w:r>
      <w:r w:rsidR="00EB71E8">
        <w:rPr>
          <w:rFonts w:ascii="Times New Roman" w:hAnsi="Times New Roman" w:cs="Times New Roman"/>
          <w:sz w:val="28"/>
          <w:szCs w:val="28"/>
        </w:rPr>
        <w:t xml:space="preserve">азету, сложенную вдвое, хорошенько </w:t>
      </w:r>
      <w:r w:rsidR="0029495A">
        <w:rPr>
          <w:rFonts w:ascii="Times New Roman" w:hAnsi="Times New Roman" w:cs="Times New Roman"/>
          <w:sz w:val="28"/>
          <w:szCs w:val="28"/>
        </w:rPr>
        <w:t xml:space="preserve">надо </w:t>
      </w:r>
      <w:r w:rsidR="00EB71E8">
        <w:rPr>
          <w:rFonts w:ascii="Times New Roman" w:hAnsi="Times New Roman" w:cs="Times New Roman"/>
          <w:sz w:val="28"/>
          <w:szCs w:val="28"/>
        </w:rPr>
        <w:t>помять, развернуть, встряхнуть, расправить. Из другого газетного листа скатать большой ком для головы персонажа (диаметр зависит от величины изготавливаемой куклы), затем положить на середину развернутого листа. Края газеты собрать, завязать узелком под получившимся шариком – это голова куклы. Из половины другой газеты скручиваем трубочку (если потребуется, то две) для рук и ног. Длинные концы газеты под головой развести на две стороны и вложить туда одну трубочку-скрутку. Еще раз снизу перевязать длинные концы – руки готовы. В оставшиеся газетные концы вкладываем вторую трубочку-скрутку и снова крепко завязываем снизу, лишнее у газетных концов отрезаем. Теперь следует определить длину рук и ног по отношению к туловищу. Дополним скрутку характерными деталями: из цветной газетной бумаги смастерим юбочку, блузку, брюки и т.д.</w:t>
      </w:r>
      <w:r w:rsidR="00214992">
        <w:rPr>
          <w:rFonts w:ascii="Times New Roman" w:hAnsi="Times New Roman" w:cs="Times New Roman"/>
          <w:sz w:val="28"/>
          <w:szCs w:val="28"/>
        </w:rPr>
        <w:t>, нарежем волосы-паричок и приклеим их. Волосы можно завить на карандаш. Наклеим глаза, рот, носик. На голову смастерим шляпку из упаковки и украсим ее.</w:t>
      </w:r>
      <w:r w:rsidR="0029495A" w:rsidRPr="00294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95A" w:rsidRPr="00E3564A">
        <w:rPr>
          <w:rFonts w:ascii="Times New Roman" w:hAnsi="Times New Roman" w:cs="Times New Roman"/>
          <w:i/>
          <w:sz w:val="28"/>
          <w:szCs w:val="28"/>
        </w:rPr>
        <w:t>.(Участники выполняют работу с использованием методов и приемов, предложенных педагогом-мастером, обсуждают результаты работы).</w:t>
      </w:r>
      <w:r w:rsidR="00214992">
        <w:rPr>
          <w:rFonts w:ascii="Times New Roman" w:hAnsi="Times New Roman" w:cs="Times New Roman"/>
          <w:sz w:val="28"/>
          <w:szCs w:val="28"/>
        </w:rPr>
        <w:t xml:space="preserve"> Дети с большим желанием играют в эти игрушки, обыгрывают с их помощью различные сюжеты. Можно разыграть любую сказку, вот только нужно не полениться декорации изготовить.</w:t>
      </w:r>
    </w:p>
    <w:p w:rsidR="00763EC1" w:rsidRDefault="0029495A" w:rsidP="00763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5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63EC1" w:rsidRPr="00763EC1" w:rsidRDefault="00763EC1" w:rsidP="00763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EC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A16CD" w:rsidRPr="0029495A" w:rsidRDefault="0029495A" w:rsidP="00F774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95A">
        <w:rPr>
          <w:rFonts w:ascii="Times New Roman" w:hAnsi="Times New Roman" w:cs="Times New Roman"/>
          <w:i/>
          <w:sz w:val="28"/>
          <w:szCs w:val="28"/>
        </w:rPr>
        <w:t>Каждый участник получает по одному красному кружочку, вырезанному из цветной бумаги.</w:t>
      </w:r>
    </w:p>
    <w:p w:rsidR="00CA16CD" w:rsidRPr="0029495A" w:rsidRDefault="006A2A61" w:rsidP="00F7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29495A" w:rsidRPr="0029495A">
        <w:rPr>
          <w:rFonts w:ascii="Times New Roman" w:hAnsi="Times New Roman" w:cs="Times New Roman"/>
          <w:b/>
          <w:sz w:val="28"/>
          <w:szCs w:val="28"/>
        </w:rPr>
        <w:t>В.</w:t>
      </w:r>
      <w:r w:rsidR="00F774DC">
        <w:rPr>
          <w:rFonts w:ascii="Times New Roman" w:hAnsi="Times New Roman" w:cs="Times New Roman"/>
          <w:sz w:val="28"/>
          <w:szCs w:val="28"/>
        </w:rPr>
        <w:t xml:space="preserve"> </w:t>
      </w:r>
      <w:r w:rsidR="0029495A">
        <w:rPr>
          <w:rFonts w:ascii="Times New Roman" w:hAnsi="Times New Roman" w:cs="Times New Roman"/>
          <w:sz w:val="28"/>
          <w:szCs w:val="28"/>
        </w:rPr>
        <w:t>Посмотрите на доску, где размещены три больших листа, на одном из которых изображенном чемодан, на втором – мусорная корзина, на третьем – компьютер. Если все, что здесь проводилось было вам интересно и вы готовы использовать  в своей деятельности, то берите свой кружочек и клейте на чемодан. Если все, что зде</w:t>
      </w:r>
      <w:r w:rsidR="00F774DC">
        <w:rPr>
          <w:rFonts w:ascii="Times New Roman" w:hAnsi="Times New Roman" w:cs="Times New Roman"/>
          <w:sz w:val="28"/>
          <w:szCs w:val="28"/>
        </w:rPr>
        <w:t>сь проводилось было не интересным, бесполезным, ненужным</w:t>
      </w:r>
      <w:r w:rsidR="005159F3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="005159F3">
        <w:rPr>
          <w:rFonts w:ascii="Times New Roman" w:hAnsi="Times New Roman" w:cs="Times New Roman"/>
          <w:sz w:val="28"/>
          <w:szCs w:val="28"/>
        </w:rPr>
        <w:t>мусорница</w:t>
      </w:r>
      <w:bookmarkStart w:id="0" w:name="_GoBack"/>
      <w:bookmarkEnd w:id="0"/>
      <w:proofErr w:type="spellEnd"/>
      <w:r w:rsidR="005159F3">
        <w:rPr>
          <w:rFonts w:ascii="Times New Roman" w:hAnsi="Times New Roman" w:cs="Times New Roman"/>
          <w:sz w:val="28"/>
          <w:szCs w:val="28"/>
        </w:rPr>
        <w:t>). Если вам было инте</w:t>
      </w:r>
      <w:r w:rsidR="00F774DC">
        <w:rPr>
          <w:rFonts w:ascii="Times New Roman" w:hAnsi="Times New Roman" w:cs="Times New Roman"/>
          <w:sz w:val="28"/>
          <w:szCs w:val="28"/>
        </w:rPr>
        <w:t>ресно, но вам нужно еще осмыслить, доработать…(компьютер).</w:t>
      </w:r>
    </w:p>
    <w:sectPr w:rsidR="00CA16CD" w:rsidRPr="0029495A" w:rsidSect="006D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6CD"/>
    <w:rsid w:val="000017E8"/>
    <w:rsid w:val="000027A7"/>
    <w:rsid w:val="000103F6"/>
    <w:rsid w:val="00020441"/>
    <w:rsid w:val="000219F1"/>
    <w:rsid w:val="000303B4"/>
    <w:rsid w:val="00043657"/>
    <w:rsid w:val="00050099"/>
    <w:rsid w:val="00070F7C"/>
    <w:rsid w:val="000713BB"/>
    <w:rsid w:val="00071C95"/>
    <w:rsid w:val="0009359B"/>
    <w:rsid w:val="000938D6"/>
    <w:rsid w:val="00095E2C"/>
    <w:rsid w:val="000A20A9"/>
    <w:rsid w:val="000B1612"/>
    <w:rsid w:val="000C7438"/>
    <w:rsid w:val="000D01BD"/>
    <w:rsid w:val="000D033E"/>
    <w:rsid w:val="000D2092"/>
    <w:rsid w:val="000E6FE0"/>
    <w:rsid w:val="000F41D2"/>
    <w:rsid w:val="001160B3"/>
    <w:rsid w:val="001333F3"/>
    <w:rsid w:val="00137DCE"/>
    <w:rsid w:val="001405B2"/>
    <w:rsid w:val="00142BB7"/>
    <w:rsid w:val="00146910"/>
    <w:rsid w:val="00151F6C"/>
    <w:rsid w:val="00153AE6"/>
    <w:rsid w:val="0016076E"/>
    <w:rsid w:val="00162361"/>
    <w:rsid w:val="00164179"/>
    <w:rsid w:val="00170727"/>
    <w:rsid w:val="00170AF8"/>
    <w:rsid w:val="00171AB7"/>
    <w:rsid w:val="00177E4A"/>
    <w:rsid w:val="00196779"/>
    <w:rsid w:val="00197AE3"/>
    <w:rsid w:val="001A465A"/>
    <w:rsid w:val="001A5AC1"/>
    <w:rsid w:val="001E0123"/>
    <w:rsid w:val="001E4251"/>
    <w:rsid w:val="001E6048"/>
    <w:rsid w:val="001F197E"/>
    <w:rsid w:val="002007B1"/>
    <w:rsid w:val="00205587"/>
    <w:rsid w:val="002105CD"/>
    <w:rsid w:val="00214992"/>
    <w:rsid w:val="002277EF"/>
    <w:rsid w:val="00233BDB"/>
    <w:rsid w:val="0023430D"/>
    <w:rsid w:val="00243F72"/>
    <w:rsid w:val="0025620C"/>
    <w:rsid w:val="00262381"/>
    <w:rsid w:val="00264367"/>
    <w:rsid w:val="00275837"/>
    <w:rsid w:val="00281F1B"/>
    <w:rsid w:val="00286D79"/>
    <w:rsid w:val="00292AC0"/>
    <w:rsid w:val="0029495A"/>
    <w:rsid w:val="0029599C"/>
    <w:rsid w:val="002A6455"/>
    <w:rsid w:val="002B3661"/>
    <w:rsid w:val="002C58B3"/>
    <w:rsid w:val="002D55C9"/>
    <w:rsid w:val="002D708F"/>
    <w:rsid w:val="002E002B"/>
    <w:rsid w:val="002E1A81"/>
    <w:rsid w:val="002E1C15"/>
    <w:rsid w:val="002E4772"/>
    <w:rsid w:val="002F1D9F"/>
    <w:rsid w:val="00301382"/>
    <w:rsid w:val="003229CE"/>
    <w:rsid w:val="003252F4"/>
    <w:rsid w:val="00334C61"/>
    <w:rsid w:val="00337C53"/>
    <w:rsid w:val="00357A95"/>
    <w:rsid w:val="00372834"/>
    <w:rsid w:val="0037686D"/>
    <w:rsid w:val="00387AA1"/>
    <w:rsid w:val="003908C8"/>
    <w:rsid w:val="0039564C"/>
    <w:rsid w:val="003A5657"/>
    <w:rsid w:val="003B6AEA"/>
    <w:rsid w:val="003C280C"/>
    <w:rsid w:val="003D60BD"/>
    <w:rsid w:val="003D7381"/>
    <w:rsid w:val="003F0743"/>
    <w:rsid w:val="003F2F6C"/>
    <w:rsid w:val="003F3EF7"/>
    <w:rsid w:val="003F6639"/>
    <w:rsid w:val="003F7174"/>
    <w:rsid w:val="004036D7"/>
    <w:rsid w:val="00443E7F"/>
    <w:rsid w:val="00444F40"/>
    <w:rsid w:val="004507D1"/>
    <w:rsid w:val="004526F0"/>
    <w:rsid w:val="00455116"/>
    <w:rsid w:val="00466B99"/>
    <w:rsid w:val="0047520D"/>
    <w:rsid w:val="00480A80"/>
    <w:rsid w:val="00482887"/>
    <w:rsid w:val="0048461D"/>
    <w:rsid w:val="00490B2F"/>
    <w:rsid w:val="00491F94"/>
    <w:rsid w:val="004A4EBA"/>
    <w:rsid w:val="004A7C55"/>
    <w:rsid w:val="004B1C53"/>
    <w:rsid w:val="004B3C9F"/>
    <w:rsid w:val="004B72CE"/>
    <w:rsid w:val="004D6D51"/>
    <w:rsid w:val="004F654E"/>
    <w:rsid w:val="00502484"/>
    <w:rsid w:val="00503397"/>
    <w:rsid w:val="00511754"/>
    <w:rsid w:val="00514786"/>
    <w:rsid w:val="005159F3"/>
    <w:rsid w:val="00521A26"/>
    <w:rsid w:val="00533919"/>
    <w:rsid w:val="00536B1A"/>
    <w:rsid w:val="00540C56"/>
    <w:rsid w:val="0054508E"/>
    <w:rsid w:val="00557EAB"/>
    <w:rsid w:val="0056480E"/>
    <w:rsid w:val="00576857"/>
    <w:rsid w:val="00577C8A"/>
    <w:rsid w:val="00581113"/>
    <w:rsid w:val="00597193"/>
    <w:rsid w:val="005B0FDA"/>
    <w:rsid w:val="005D6C71"/>
    <w:rsid w:val="005E0093"/>
    <w:rsid w:val="005E51B3"/>
    <w:rsid w:val="00602E34"/>
    <w:rsid w:val="006138F4"/>
    <w:rsid w:val="00614366"/>
    <w:rsid w:val="00637A1A"/>
    <w:rsid w:val="00650465"/>
    <w:rsid w:val="00657C48"/>
    <w:rsid w:val="00670EA3"/>
    <w:rsid w:val="006766B4"/>
    <w:rsid w:val="0067762E"/>
    <w:rsid w:val="0068482D"/>
    <w:rsid w:val="0069323D"/>
    <w:rsid w:val="00693DCC"/>
    <w:rsid w:val="006A2A61"/>
    <w:rsid w:val="006B7A53"/>
    <w:rsid w:val="006D1CBB"/>
    <w:rsid w:val="006D594A"/>
    <w:rsid w:val="006E1B84"/>
    <w:rsid w:val="006E2D06"/>
    <w:rsid w:val="006E68A5"/>
    <w:rsid w:val="006F2BF6"/>
    <w:rsid w:val="006F346E"/>
    <w:rsid w:val="00706013"/>
    <w:rsid w:val="0075220E"/>
    <w:rsid w:val="00762407"/>
    <w:rsid w:val="00763EC1"/>
    <w:rsid w:val="0076425B"/>
    <w:rsid w:val="00770B75"/>
    <w:rsid w:val="0077390B"/>
    <w:rsid w:val="007739DA"/>
    <w:rsid w:val="007863A6"/>
    <w:rsid w:val="007910DD"/>
    <w:rsid w:val="00791258"/>
    <w:rsid w:val="007A5080"/>
    <w:rsid w:val="007B0481"/>
    <w:rsid w:val="007B11CC"/>
    <w:rsid w:val="007B29A2"/>
    <w:rsid w:val="007C13B7"/>
    <w:rsid w:val="007C6F4E"/>
    <w:rsid w:val="007C7D45"/>
    <w:rsid w:val="007E1155"/>
    <w:rsid w:val="007E2205"/>
    <w:rsid w:val="007F3AE5"/>
    <w:rsid w:val="0080035F"/>
    <w:rsid w:val="0080043B"/>
    <w:rsid w:val="00805F6E"/>
    <w:rsid w:val="00813995"/>
    <w:rsid w:val="00815598"/>
    <w:rsid w:val="0081654A"/>
    <w:rsid w:val="00820915"/>
    <w:rsid w:val="008234FC"/>
    <w:rsid w:val="00836BF4"/>
    <w:rsid w:val="00863818"/>
    <w:rsid w:val="00871DD7"/>
    <w:rsid w:val="00882D8E"/>
    <w:rsid w:val="00887C54"/>
    <w:rsid w:val="008A48B5"/>
    <w:rsid w:val="008A6483"/>
    <w:rsid w:val="008B0B68"/>
    <w:rsid w:val="008B302E"/>
    <w:rsid w:val="008B5917"/>
    <w:rsid w:val="008C6202"/>
    <w:rsid w:val="008F4F58"/>
    <w:rsid w:val="00905061"/>
    <w:rsid w:val="0091636D"/>
    <w:rsid w:val="00927E6E"/>
    <w:rsid w:val="009336A2"/>
    <w:rsid w:val="00946566"/>
    <w:rsid w:val="00966F2E"/>
    <w:rsid w:val="009737D0"/>
    <w:rsid w:val="00990678"/>
    <w:rsid w:val="00992FD1"/>
    <w:rsid w:val="0099518D"/>
    <w:rsid w:val="009D1607"/>
    <w:rsid w:val="009D32A3"/>
    <w:rsid w:val="009D438D"/>
    <w:rsid w:val="009D7727"/>
    <w:rsid w:val="009E4C59"/>
    <w:rsid w:val="009F0446"/>
    <w:rsid w:val="00A26BF7"/>
    <w:rsid w:val="00A31474"/>
    <w:rsid w:val="00A35EE9"/>
    <w:rsid w:val="00A57B8F"/>
    <w:rsid w:val="00A57E5C"/>
    <w:rsid w:val="00A6499D"/>
    <w:rsid w:val="00A70BBD"/>
    <w:rsid w:val="00A717D2"/>
    <w:rsid w:val="00A74F87"/>
    <w:rsid w:val="00A862A2"/>
    <w:rsid w:val="00AA2A90"/>
    <w:rsid w:val="00AA36DB"/>
    <w:rsid w:val="00AC2728"/>
    <w:rsid w:val="00AC5415"/>
    <w:rsid w:val="00AC6520"/>
    <w:rsid w:val="00AD0427"/>
    <w:rsid w:val="00AE5008"/>
    <w:rsid w:val="00AE7279"/>
    <w:rsid w:val="00AF03E6"/>
    <w:rsid w:val="00AF5052"/>
    <w:rsid w:val="00AF6879"/>
    <w:rsid w:val="00B046D5"/>
    <w:rsid w:val="00B106F7"/>
    <w:rsid w:val="00B1672D"/>
    <w:rsid w:val="00B30DE8"/>
    <w:rsid w:val="00B34006"/>
    <w:rsid w:val="00B402E6"/>
    <w:rsid w:val="00B50F9B"/>
    <w:rsid w:val="00B544BC"/>
    <w:rsid w:val="00B641D4"/>
    <w:rsid w:val="00B9393F"/>
    <w:rsid w:val="00BA3495"/>
    <w:rsid w:val="00BA39EA"/>
    <w:rsid w:val="00BB3C0D"/>
    <w:rsid w:val="00BB4259"/>
    <w:rsid w:val="00BB6FFC"/>
    <w:rsid w:val="00BC6950"/>
    <w:rsid w:val="00BC7A98"/>
    <w:rsid w:val="00BD6B7A"/>
    <w:rsid w:val="00BE2FD7"/>
    <w:rsid w:val="00BE6759"/>
    <w:rsid w:val="00BE732F"/>
    <w:rsid w:val="00BE7412"/>
    <w:rsid w:val="00BF02F6"/>
    <w:rsid w:val="00BF50E3"/>
    <w:rsid w:val="00C00366"/>
    <w:rsid w:val="00C0088A"/>
    <w:rsid w:val="00C35043"/>
    <w:rsid w:val="00C365D1"/>
    <w:rsid w:val="00C36655"/>
    <w:rsid w:val="00C46E9B"/>
    <w:rsid w:val="00C473C9"/>
    <w:rsid w:val="00C71B1D"/>
    <w:rsid w:val="00C73926"/>
    <w:rsid w:val="00C77EA7"/>
    <w:rsid w:val="00C86304"/>
    <w:rsid w:val="00C974B6"/>
    <w:rsid w:val="00CA16CD"/>
    <w:rsid w:val="00CB41D1"/>
    <w:rsid w:val="00CB48E2"/>
    <w:rsid w:val="00CC3EAB"/>
    <w:rsid w:val="00CC650D"/>
    <w:rsid w:val="00CD7DA3"/>
    <w:rsid w:val="00CF36B9"/>
    <w:rsid w:val="00CF4FDC"/>
    <w:rsid w:val="00D01A68"/>
    <w:rsid w:val="00D216DF"/>
    <w:rsid w:val="00D32E19"/>
    <w:rsid w:val="00D32F93"/>
    <w:rsid w:val="00D3442D"/>
    <w:rsid w:val="00D35A21"/>
    <w:rsid w:val="00D377B8"/>
    <w:rsid w:val="00D438A5"/>
    <w:rsid w:val="00D44F6C"/>
    <w:rsid w:val="00D6277A"/>
    <w:rsid w:val="00D76044"/>
    <w:rsid w:val="00D86C1E"/>
    <w:rsid w:val="00DA50BF"/>
    <w:rsid w:val="00DA7018"/>
    <w:rsid w:val="00DD3031"/>
    <w:rsid w:val="00DD69BF"/>
    <w:rsid w:val="00E00566"/>
    <w:rsid w:val="00E00889"/>
    <w:rsid w:val="00E0490E"/>
    <w:rsid w:val="00E05891"/>
    <w:rsid w:val="00E0625F"/>
    <w:rsid w:val="00E1686C"/>
    <w:rsid w:val="00E25315"/>
    <w:rsid w:val="00E27280"/>
    <w:rsid w:val="00E3564A"/>
    <w:rsid w:val="00E36BCE"/>
    <w:rsid w:val="00E4348A"/>
    <w:rsid w:val="00E468A6"/>
    <w:rsid w:val="00E506F9"/>
    <w:rsid w:val="00E50D33"/>
    <w:rsid w:val="00E60AF0"/>
    <w:rsid w:val="00E727F9"/>
    <w:rsid w:val="00E9315C"/>
    <w:rsid w:val="00EB71E8"/>
    <w:rsid w:val="00EC4FA9"/>
    <w:rsid w:val="00EC5F3B"/>
    <w:rsid w:val="00ED77B4"/>
    <w:rsid w:val="00EE0D8A"/>
    <w:rsid w:val="00EE1301"/>
    <w:rsid w:val="00EE2634"/>
    <w:rsid w:val="00F027EA"/>
    <w:rsid w:val="00F04714"/>
    <w:rsid w:val="00F054E5"/>
    <w:rsid w:val="00F37F26"/>
    <w:rsid w:val="00F47D6F"/>
    <w:rsid w:val="00F54981"/>
    <w:rsid w:val="00F562F7"/>
    <w:rsid w:val="00F5796E"/>
    <w:rsid w:val="00F63EAC"/>
    <w:rsid w:val="00F65862"/>
    <w:rsid w:val="00F66119"/>
    <w:rsid w:val="00F73144"/>
    <w:rsid w:val="00F774DC"/>
    <w:rsid w:val="00F857E6"/>
    <w:rsid w:val="00F87938"/>
    <w:rsid w:val="00F97711"/>
    <w:rsid w:val="00FA0E86"/>
    <w:rsid w:val="00FB3AC6"/>
    <w:rsid w:val="00FD0D1A"/>
    <w:rsid w:val="00FD5EAD"/>
    <w:rsid w:val="00FE0FE6"/>
    <w:rsid w:val="00FE3177"/>
    <w:rsid w:val="00FE3CFF"/>
    <w:rsid w:val="00FE5DA9"/>
    <w:rsid w:val="00FF21E0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236F-75F5-498A-B1D6-A3291395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2016-04-29T05:16:00Z</cp:lastPrinted>
  <dcterms:created xsi:type="dcterms:W3CDTF">2016-02-26T13:09:00Z</dcterms:created>
  <dcterms:modified xsi:type="dcterms:W3CDTF">2016-05-04T12:39:00Z</dcterms:modified>
</cp:coreProperties>
</file>