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0E" w:rsidRPr="00B65C0E" w:rsidRDefault="00B65C0E" w:rsidP="00B65C0E">
      <w:pPr>
        <w:shd w:val="clear" w:color="auto" w:fill="FFFFFF"/>
        <w:spacing w:line="240" w:lineRule="atLeast"/>
        <w:ind w:firstLine="709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B65C0E">
        <w:rPr>
          <w:rFonts w:ascii="Times New Roman" w:eastAsia="Times New Roman" w:hAnsi="Times New Roman" w:cs="Times New Roman"/>
          <w:b/>
          <w:bCs/>
          <w:color w:val="FF0000"/>
          <w:kern w:val="36"/>
          <w:sz w:val="30"/>
          <w:szCs w:val="30"/>
          <w:u w:val="single"/>
          <w:lang w:eastAsia="ru-RU"/>
        </w:rPr>
        <w:t>КАК УКРЕПИТЬ ИММУНИТЕТ РЕБЁНКА</w:t>
      </w:r>
    </w:p>
    <w:p w:rsidR="00B65C0E" w:rsidRP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Все мамы хотят, чтобы дети имели крепкий иммунитет и реже болели. Но химическими средствами в виде таблеток, капель и спреев из аптеки не хочется пичкать малыша. Лучше воспользоваться полезными и эффективными средствами из кладовой природы.</w:t>
      </w:r>
    </w:p>
    <w:p w:rsidR="00B65C0E" w:rsidRP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B65C0E">
        <w:rPr>
          <w:rFonts w:ascii="Times New Roman" w:eastAsia="Times New Roman" w:hAnsi="Times New Roman" w:cs="Times New Roman"/>
          <w:b/>
          <w:bCs/>
          <w:color w:val="B22222"/>
          <w:kern w:val="36"/>
          <w:sz w:val="30"/>
          <w:szCs w:val="30"/>
          <w:lang w:eastAsia="ru-RU"/>
        </w:rPr>
        <w:t>1. Давать пить отвар шиповника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Шиповник – чемпион по содержанию витамина</w:t>
      </w:r>
      <w:proofErr w:type="gramStart"/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С</w:t>
      </w:r>
      <w:proofErr w:type="gramEnd"/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, давать его детишкам можно с четырёхмесячного возраста.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Но нужно учитывать, что этот полезнейший для иммунитета продукт выводит калий из организма. Поэтому если даёте отвар шиповника, в то же время давайте курагу, изюм, бананы – всё, в чём содержится калий и что позволяет возраст ребёнка.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Чай из шиповника продаётся в аптеке, но и дома его легко приготовить. Две столовые ложки свежих или сушёных ягод залить литром кипятка и оставить на ночь в термосе либо укутав полотенцем.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Или так: 100 грамм сушёных или 50 грамм свежих ягод шиповника залить литром воды и полчаса держать на медленном огне.</w:t>
      </w:r>
    </w:p>
    <w:p w:rsidR="00B65C0E" w:rsidRP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Давать не постоянно, а курсами по 2 – 3 недели с последующим перерывом на месяц.</w:t>
      </w:r>
    </w:p>
    <w:p w:rsidR="00B65C0E" w:rsidRPr="00B65C0E" w:rsidRDefault="00B65C0E" w:rsidP="00B65C0E">
      <w:pPr>
        <w:shd w:val="clear" w:color="auto" w:fill="FFFFFF"/>
        <w:spacing w:line="240" w:lineRule="atLeast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B65C0E" w:rsidRP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</w:pPr>
      <w:r w:rsidRPr="00B65C0E">
        <w:rPr>
          <w:rFonts w:ascii="Times New Roman" w:eastAsia="Times New Roman" w:hAnsi="Times New Roman" w:cs="Times New Roman"/>
          <w:b/>
          <w:bCs/>
          <w:color w:val="B22222"/>
          <w:sz w:val="30"/>
          <w:szCs w:val="30"/>
          <w:lang w:eastAsia="ru-RU"/>
        </w:rPr>
        <w:t>2. Вместо сахара добавлять в пищу мёд</w:t>
      </w:r>
      <w:r w:rsidRPr="00B65C0E">
        <w:rPr>
          <w:rFonts w:ascii="Times New Roman" w:eastAsia="Times New Roman" w:hAnsi="Times New Roman" w:cs="Times New Roman"/>
          <w:bCs/>
          <w:color w:val="B22222"/>
          <w:sz w:val="30"/>
          <w:szCs w:val="30"/>
          <w:lang w:eastAsia="ru-RU"/>
        </w:rPr>
        <w:t>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Это правило, конечно, действительно только для тех детишек, у которых нет аллергии на мёд. Кстати, аллергия именно на этот полезнейший проду</w:t>
      </w:r>
      <w:proofErr w:type="gramStart"/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кт встр</w:t>
      </w:r>
      <w:proofErr w:type="gramEnd"/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ечается только у 2 % людей в мире. А миф о </w:t>
      </w:r>
      <w:proofErr w:type="spellStart"/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гипераллергенности</w:t>
      </w:r>
      <w:proofErr w:type="spellEnd"/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мёда вызван его массовыми фальсификациями.</w:t>
      </w: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br/>
        <w:t>К примеру, часто причиной аллергии является присутствие в покупном мёде тростникового сахара. И вполне может оказаться, что на чистый мёд у малыша никакой аллергии и нет.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Но если у Вашего малыша уже были проявления аллергии на мёд, вряд ли Вы захотите экспериментировать, давая ему другой сорт – это понятно.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А вот если мёд Ваш ребёнок переносит хорошо, добавляйте его и в отвар шиповника, и в каши, и в чай по половинке чайной ложечки.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Мёд богат микро- и макроэлементами, ферментами и витаминами, а особенно полезен сотовый мёд.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Вот отличный рецепт: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Понадобится: 200 грамм кураги, 200 грамм изюма, 200 грамм грецких орехов, 200 грамм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чернослива, 3 столовых ложки мёда и один лимон.</w:t>
      </w:r>
    </w:p>
    <w:p w:rsidR="00B65C0E" w:rsidRP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Сухофрукты промыть, обдать кипятком, просушить. Лимон помыть, порезать на кусочки, удалить косточки. Прокрутить всё через мясорубку. В получившуюся смесь добавить мёд и хорошенько </w:t>
      </w: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lastRenderedPageBreak/>
        <w:t>перемешать. Хранить в холодильнике, принимать по чайной ложечке перед завтраком.</w:t>
      </w:r>
    </w:p>
    <w:p w:rsidR="00B65C0E" w:rsidRPr="00B65C0E" w:rsidRDefault="00B65C0E" w:rsidP="00B65C0E">
      <w:pPr>
        <w:shd w:val="clear" w:color="auto" w:fill="FFFFFF"/>
        <w:spacing w:line="240" w:lineRule="atLeast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B65C0E" w:rsidRP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B65C0E">
        <w:rPr>
          <w:rFonts w:ascii="Times New Roman" w:eastAsia="Times New Roman" w:hAnsi="Times New Roman" w:cs="Times New Roman"/>
          <w:b/>
          <w:bCs/>
          <w:color w:val="B22222"/>
          <w:sz w:val="30"/>
          <w:szCs w:val="30"/>
          <w:lang w:eastAsia="ru-RU"/>
        </w:rPr>
        <w:t>3. Добавлять в салаты и супы пару измельчённых зубчиков чеснока.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Чеснок обладает сильнейшими бактерицидными свойствами. Кроме того, в его состав входит аденозин - производная нуклеиновой кислоты, которая, в свою очередь, является строительным материалом для ДНК и РНК.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А ещё в чесноке есть селен, германий и кремний, которые обеспечивают активность витаминов</w:t>
      </w:r>
      <w:proofErr w:type="gramStart"/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С</w:t>
      </w:r>
      <w:proofErr w:type="gramEnd"/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и Е.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Часть своих полезных свойств чеснок сохраняет и при термической обработке, поэтому его можно добавлять, например, и в тушёные овощи.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А во время эпидемии гриппа постоянно держите в детской тарелку с мелко нарезанным чесноком – это насыщает воздух фитонцидами, благодаря которым организм более эффективно противостоит различным вирусам.</w:t>
      </w:r>
    </w:p>
    <w:p w:rsidR="00B65C0E" w:rsidRP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Многих смущает запах изо рта после блюд с чесноком. Чтобы от него избавиться, достаточно пожевать листик мяты или веточку петрушки.</w:t>
      </w:r>
    </w:p>
    <w:p w:rsidR="00B65C0E" w:rsidRP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</w:pPr>
    </w:p>
    <w:p w:rsidR="00B65C0E" w:rsidRP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B65C0E">
        <w:rPr>
          <w:rFonts w:ascii="Times New Roman" w:eastAsia="Times New Roman" w:hAnsi="Times New Roman" w:cs="Times New Roman"/>
          <w:b/>
          <w:bCs/>
          <w:color w:val="B22222"/>
          <w:sz w:val="30"/>
          <w:szCs w:val="30"/>
          <w:lang w:eastAsia="ru-RU"/>
        </w:rPr>
        <w:t>4. Есть морковку.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Морковь – просто кладезь каротина, который в организме превращается в витамин </w:t>
      </w:r>
      <w:proofErr w:type="gramStart"/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А.</w:t>
      </w:r>
      <w:proofErr w:type="gramEnd"/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Но это не единственное достоинство морковки.</w:t>
      </w: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br/>
        <w:t>Она очищает кровь, выводит из организма токсины, нормализует обмен веществ, повышает активность всех органов.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Благодаря высокому содержанию фитонцидов морковь способна воздействовать на болезнетворную микрофлору почти так же эффективно, как лук и чеснок.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Полезна морковка и в салатиках, особенно с зелёным яблоком, и в виде сока. А для лучшего усвоения каротина лучше кушать её с жирами – сливками или сметаной.</w:t>
      </w:r>
    </w:p>
    <w:p w:rsidR="00B65C0E" w:rsidRP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Но морковь, как и любой другой полезный продукт, нужно употреблять в меру. Если переборщить, печень просто не справится с переработкой каротина и кожа у малыша пожелтеет.</w:t>
      </w:r>
    </w:p>
    <w:p w:rsidR="00B65C0E" w:rsidRP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</w:pPr>
    </w:p>
    <w:p w:rsidR="00B65C0E" w:rsidRP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</w:pPr>
      <w:r w:rsidRPr="00B65C0E">
        <w:rPr>
          <w:rFonts w:ascii="Times New Roman" w:eastAsia="Times New Roman" w:hAnsi="Times New Roman" w:cs="Times New Roman"/>
          <w:b/>
          <w:bCs/>
          <w:color w:val="B22222"/>
          <w:sz w:val="30"/>
          <w:szCs w:val="30"/>
          <w:lang w:eastAsia="ru-RU"/>
        </w:rPr>
        <w:t>4. Два раза в неделю готовить красную рыбу</w:t>
      </w:r>
      <w:r w:rsidRPr="00B65C0E">
        <w:rPr>
          <w:rFonts w:ascii="Times New Roman" w:eastAsia="Times New Roman" w:hAnsi="Times New Roman" w:cs="Times New Roman"/>
          <w:bCs/>
          <w:color w:val="B22222"/>
          <w:sz w:val="30"/>
          <w:szCs w:val="30"/>
          <w:lang w:eastAsia="ru-RU"/>
        </w:rPr>
        <w:t>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Главное, что делает красную рыбу полезной – содержание омега-3 полиненасыщенных жирных кислот. Это укрепляет иммунитет, сосуды, мозговую и нервную ткань.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lastRenderedPageBreak/>
        <w:t>Кроме того, в рыбе есть фосфор, благотворно влияющий на активность мозга, и йод, способствующий правильной работе щитовидной железы.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Дорогие сорта красной рыбы, такие, как сёмга и лосось, можно с успехом заменить более дешёвыми, но не менее полезными, например, кетой.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Но тут есть нюанс – малышам до двух лет красную рыбу давать не стоит, у них возможны проблемы с пищеварением. А начинать знакомить ребёнка с красными сортами лучше с горбуши – это наименее жирный сорт.</w:t>
      </w:r>
    </w:p>
    <w:p w:rsidR="00B65C0E" w:rsidRP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Можно приготовить в фольге, а можно немного отварить, измельчить, залить молоком и взбитыми яйцами и запечь в духовке до готовности.</w:t>
      </w:r>
    </w:p>
    <w:p w:rsidR="00B65C0E" w:rsidRP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</w:pPr>
    </w:p>
    <w:p w:rsidR="00B65C0E" w:rsidRP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B22222"/>
          <w:sz w:val="30"/>
          <w:szCs w:val="30"/>
          <w:lang w:eastAsia="ru-RU"/>
        </w:rPr>
        <w:t>5. Дважды в неделю давать ребёнку орехи – грамм 20-30.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Тут стоит оговориться: в первый раз пробовать орехи детям желательно не раньше пяти лет. Сначала давать один орешек в день и наблюдать за реакцией организма, чтобы не было аллергии.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Если у ребёнка лишний вес, то лучше сначала помочь ему похудеть, а потом уже включать в рацион орехи.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В чём же польза орехов для иммунитета?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Во-первых, все орехи являются источником ненасыщенных жирных кислот, которые необходимы для нормального роста, развития и обеспечения эластичности сосудов.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Во-вторых, орехи, особенно фундук, богаты витамином</w:t>
      </w:r>
      <w:proofErr w:type="gramStart"/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Е</w:t>
      </w:r>
      <w:proofErr w:type="gramEnd"/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– известным антиоксидантом.</w:t>
      </w:r>
    </w:p>
    <w:p w:rsidR="00B65C0E" w:rsidRP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В-третьих, орехи – это растительный белок, который по своей ценности близок к белкам животного происхождения.</w:t>
      </w:r>
    </w:p>
    <w:p w:rsidR="00B65C0E" w:rsidRP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</w:pPr>
    </w:p>
    <w:p w:rsidR="00B65C0E" w:rsidRP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B65C0E">
        <w:rPr>
          <w:rFonts w:ascii="Times New Roman" w:eastAsia="Times New Roman" w:hAnsi="Times New Roman" w:cs="Times New Roman"/>
          <w:b/>
          <w:bCs/>
          <w:color w:val="B22222"/>
          <w:sz w:val="30"/>
          <w:szCs w:val="30"/>
          <w:lang w:eastAsia="ru-RU"/>
        </w:rPr>
        <w:t>6. Заправлять салаты оливковым маслом.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Древние греки называли оливковое масло «жидким золотом». Было время, когда это масло использовали в качестве валюты.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Оно почти полностью состоит из ненасыщенных жирных кислот, которые снижают уровень вредного холестерина в крови и не влияют на содержание в организме его полезной разновидности. Полезный холестерин, как известно, детям жизненно необходим. А жиры, содержащиеся в оливковом масле, по своему составу похожи на жиры грудного молока.</w:t>
      </w:r>
    </w:p>
    <w:p w:rsid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Кроме того, оливковое масло стимулирует развитие костной системы растущего организма, укрепляет стенки кишечника и оказывает мягкое слабительное действие.</w:t>
      </w:r>
    </w:p>
    <w:p w:rsidR="00B65C0E" w:rsidRP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lastRenderedPageBreak/>
        <w:t>Уже с семи месяцев можно добавлять капельку оливкового масла ребёнку в овощное пюре или в супчик.</w:t>
      </w:r>
    </w:p>
    <w:p w:rsidR="00B65C0E" w:rsidRPr="00B65C0E" w:rsidRDefault="00B65C0E" w:rsidP="00B65C0E">
      <w:pPr>
        <w:shd w:val="clear" w:color="auto" w:fill="FFFFFF"/>
        <w:spacing w:line="240" w:lineRule="atLeast"/>
        <w:ind w:firstLine="709"/>
        <w:jc w:val="both"/>
        <w:outlineLvl w:val="1"/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</w:pPr>
      <w:r w:rsidRPr="00B65C0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Ну и конечно же эти правила не отменяют прогулки на свежем воздухе и физическую активность.</w:t>
      </w:r>
      <w:bookmarkStart w:id="0" w:name="_GoBack"/>
      <w:bookmarkEnd w:id="0"/>
    </w:p>
    <w:p w:rsidR="00192354" w:rsidRDefault="00192354"/>
    <w:sectPr w:rsidR="0019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0E"/>
    <w:rsid w:val="00192354"/>
    <w:rsid w:val="00B6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5C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5C0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5C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65C0E"/>
    <w:rPr>
      <w:b/>
      <w:bCs/>
    </w:rPr>
  </w:style>
  <w:style w:type="paragraph" w:styleId="a4">
    <w:name w:val="Normal (Web)"/>
    <w:basedOn w:val="a"/>
    <w:uiPriority w:val="99"/>
    <w:semiHidden/>
    <w:unhideWhenUsed/>
    <w:rsid w:val="00B65C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5C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5C0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5C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65C0E"/>
    <w:rPr>
      <w:b/>
      <w:bCs/>
    </w:rPr>
  </w:style>
  <w:style w:type="paragraph" w:styleId="a4">
    <w:name w:val="Normal (Web)"/>
    <w:basedOn w:val="a"/>
    <w:uiPriority w:val="99"/>
    <w:semiHidden/>
    <w:unhideWhenUsed/>
    <w:rsid w:val="00B65C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</Words>
  <Characters>5262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2017-11-08T08:21:00Z</dcterms:created>
  <dcterms:modified xsi:type="dcterms:W3CDTF">2017-11-08T08:23:00Z</dcterms:modified>
</cp:coreProperties>
</file>