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62" w:rsidRPr="00A62B62" w:rsidRDefault="005F6B07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АДМИНИСТРАТИВНАЯ </w:t>
      </w:r>
      <w:r w:rsidR="00A62B62" w:rsidRPr="00A62B62">
        <w:rPr>
          <w:rFonts w:ascii="Times New Roman" w:eastAsia="Times New Roman" w:hAnsi="Times New Roman" w:cs="Times New Roman"/>
          <w:sz w:val="30"/>
          <w:szCs w:val="30"/>
        </w:rPr>
        <w:t>ПРОЦЕДУРА № 2.8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НАЗНАЧЕНИЕ ПОСОБИЯ ЖЕНЩИНАМ, СТАВШИМ НА УЧЁТ В ГОСУДАРСТВЕННЫХ ОРГАНИЗАЦИЯХ ЗДРАВООХРАНЕНИЯ ДО 12- НЕДЕЛЬНОГО СРОКА БЕРЕМЕННОСТИ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УЧРЕЖДЕНИЕ, ВЫДАЮЩЕЕ ДОКУМЕНТ: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Государственное учреждение образования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A7395F">
        <w:rPr>
          <w:rFonts w:ascii="Times New Roman" w:eastAsia="Times New Roman" w:hAnsi="Times New Roman" w:cs="Times New Roman"/>
          <w:b/>
          <w:sz w:val="30"/>
          <w:szCs w:val="30"/>
        </w:rPr>
        <w:t xml:space="preserve">Дошкольный центр развития ребенка «Радуга»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г.</w:t>
      </w:r>
      <w:r w:rsidR="00A7395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Столбцы 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ОТВЕТСТВЕННЫЕ ЛИЦА ЗА ВЫДАЧУ ДОКУМЕНТА:</w:t>
      </w:r>
    </w:p>
    <w:p w:rsidR="0083010F" w:rsidRDefault="00A7395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Людмила Алексеевна </w:t>
      </w:r>
      <w:r w:rsidR="0083010F">
        <w:rPr>
          <w:rFonts w:ascii="Times New Roman" w:eastAsia="Times New Roman" w:hAnsi="Times New Roman" w:cs="Times New Roman"/>
          <w:sz w:val="30"/>
          <w:szCs w:val="30"/>
        </w:rPr>
        <w:t>– заведующий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83010F" w:rsidRDefault="00A7395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3010F">
        <w:rPr>
          <w:rFonts w:ascii="Times New Roman" w:eastAsia="Times New Roman" w:hAnsi="Times New Roman" w:cs="Times New Roman"/>
          <w:sz w:val="30"/>
          <w:szCs w:val="30"/>
        </w:rPr>
        <w:t>– заместитель заведующего по основной деятельности</w:t>
      </w: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3010F" w:rsidRDefault="0083010F" w:rsidP="0083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ТЕЛЕФОН:</w:t>
      </w:r>
    </w:p>
    <w:p w:rsidR="0083010F" w:rsidRDefault="00A7395F" w:rsidP="00A73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5-05-24</w:t>
      </w:r>
    </w:p>
    <w:p w:rsidR="0083010F" w:rsidRDefault="0083010F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ВРЕМЯ ВЫДАЧИ ДОКУМЕНТА: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 xml:space="preserve">Понедельник – пятница  8.00-17.00,  перерыв на </w:t>
      </w: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обед 13.00-14.00</w:t>
      </w:r>
    </w:p>
    <w:p w:rsid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sz w:val="30"/>
          <w:szCs w:val="30"/>
        </w:rPr>
        <w:t>выходные: суббота, воскресенье</w:t>
      </w:r>
    </w:p>
    <w:p w:rsidR="00A62B62" w:rsidRPr="00A62B62" w:rsidRDefault="00A62B62" w:rsidP="00A6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A62B62" w:rsidRPr="00A62B62" w:rsidRDefault="00A62B62" w:rsidP="00A62B62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ДОКУМЕНТЫ И (ИЛИ) СВЕДЕНИЯ, ПРЕДСТАВЛЯЕМЫЕ ГРАЖДАНИНИНОМ ОСУЩЕСТВЛЕНИЯ АДМИНИСТРАТИВНОЙ ПРОЦЕДУРЫ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заявление;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паспорт или иной документ, удостоверяющий личность;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заключение врачебно-консультационной комиссии;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 xml:space="preserve">выписки (копии) из трудовых книжек заявителя и супруга заявителя или иные документы, подтверждающие их занятость, – </w:t>
      </w:r>
      <w:proofErr w:type="gramStart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в</w:t>
      </w:r>
      <w:proofErr w:type="gramEnd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 xml:space="preserve"> случае </w:t>
      </w:r>
      <w:proofErr w:type="gramStart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необходимости определения места назначения пособия</w:t>
      </w:r>
      <w:proofErr w:type="gramEnd"/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семей;</w:t>
      </w:r>
    </w:p>
    <w:p w:rsidR="00A62B62" w:rsidRPr="00A62B62" w:rsidRDefault="00A62B62" w:rsidP="00A62B6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Cs/>
          <w:sz w:val="30"/>
          <w:szCs w:val="30"/>
        </w:rPr>
        <w:t>свидетельство о заключении брака – в случае, если заявитель состоит в браке.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lastRenderedPageBreak/>
        <w:t>РАЗМЕР ПЛАТЫ, ВЗИМАЕМОЙ ПРИ ОСУЩЕСТВЛЕНИИ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БЕСПЛАТНО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>МАКСИМАЛЬНЫЙ СРОК ОСУЩЕСТВЛЕНИЯ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10 ДНЕЙ СО ДНЯ ПОДАЧИ ЗАЯВЛЕНИЯ. А В СЛУЧАЕ ЗАПРОСА ДОКУМЕНТА И (ИЛИ) СВЕДЕНИЙ ОТ ДРУГИХ ГОСУДАРСТВЕННЫХ ОРГАНОВ, ИНЫХ ОРГАНИЗАЦИЙ – 1 МЕСЯЦ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A62B62">
        <w:rPr>
          <w:rFonts w:ascii="Times New Roman" w:eastAsia="Times New Roman" w:hAnsi="Times New Roman" w:cs="Times New Roman"/>
          <w:sz w:val="30"/>
          <w:szCs w:val="30"/>
        </w:rPr>
        <w:t>ВЫДАВАЕМЫХ</w:t>
      </w:r>
      <w:proofErr w:type="gramEnd"/>
      <w:r w:rsidRPr="00A62B62">
        <w:rPr>
          <w:rFonts w:ascii="Times New Roman" w:eastAsia="Times New Roman" w:hAnsi="Times New Roman" w:cs="Times New Roman"/>
          <w:sz w:val="30"/>
          <w:szCs w:val="30"/>
        </w:rPr>
        <w:t xml:space="preserve"> (ПРИНИМАЕМОГО) ПРИ ОСУЩЕСТВЛЕНИИ АДМИНИСТРАТИВНОЙ ПРОЦЕДУРЫ</w:t>
      </w:r>
    </w:p>
    <w:p w:rsidR="00A62B62" w:rsidRPr="00A62B62" w:rsidRDefault="00A62B62" w:rsidP="00A62B62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62B62">
        <w:rPr>
          <w:rFonts w:ascii="Times New Roman" w:eastAsia="Times New Roman" w:hAnsi="Times New Roman" w:cs="Times New Roman"/>
          <w:b/>
          <w:bCs/>
          <w:sz w:val="30"/>
          <w:szCs w:val="30"/>
        </w:rPr>
        <w:t>ЕДИНОВРЕМЕННО</w:t>
      </w:r>
    </w:p>
    <w:p w:rsidR="00B02267" w:rsidRDefault="00B02267"/>
    <w:sectPr w:rsidR="00B02267" w:rsidSect="0058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612A"/>
    <w:multiLevelType w:val="hybridMultilevel"/>
    <w:tmpl w:val="EC14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2B62"/>
    <w:rsid w:val="005849A7"/>
    <w:rsid w:val="005F6B07"/>
    <w:rsid w:val="0083010F"/>
    <w:rsid w:val="00A62B62"/>
    <w:rsid w:val="00A7395F"/>
    <w:rsid w:val="00B02267"/>
    <w:rsid w:val="00C524D9"/>
    <w:rsid w:val="00DD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Litvin</cp:lastModifiedBy>
  <cp:revision>9</cp:revision>
  <dcterms:created xsi:type="dcterms:W3CDTF">2018-01-10T12:32:00Z</dcterms:created>
  <dcterms:modified xsi:type="dcterms:W3CDTF">2019-01-09T20:39:00Z</dcterms:modified>
</cp:coreProperties>
</file>