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E9" w:rsidRPr="005F37E9" w:rsidRDefault="005F37E9" w:rsidP="002F20EC">
      <w:pPr>
        <w:ind w:firstLine="720"/>
        <w:jc w:val="both"/>
        <w:rPr>
          <w:rFonts w:eastAsiaTheme="minorEastAsia"/>
          <w:lang w:val="ru-RU" w:eastAsia="ru-RU"/>
        </w:rPr>
      </w:pPr>
    </w:p>
    <w:p w:rsidR="005F37E9" w:rsidRDefault="005F37E9" w:rsidP="002F20EC">
      <w:pPr>
        <w:widowControl w:val="0"/>
        <w:ind w:firstLine="720"/>
        <w:jc w:val="center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 xml:space="preserve">Развитие речи </w:t>
      </w:r>
      <w:r>
        <w:rPr>
          <w:rFonts w:eastAsiaTheme="minorEastAsia"/>
          <w:sz w:val="28"/>
          <w:szCs w:val="28"/>
          <w:lang w:val="ru-RU" w:eastAsia="ru-RU"/>
        </w:rPr>
        <w:t>ребенка</w:t>
      </w:r>
      <w:r w:rsidR="00461EEE">
        <w:rPr>
          <w:rFonts w:eastAsiaTheme="minorEastAsia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 xml:space="preserve">Г.Л. </w:t>
      </w:r>
      <w:proofErr w:type="spellStart"/>
      <w:r w:rsidRPr="005F37E9">
        <w:rPr>
          <w:rFonts w:eastAsiaTheme="minorEastAsia"/>
          <w:sz w:val="28"/>
          <w:szCs w:val="28"/>
          <w:lang w:val="ru-RU" w:eastAsia="ru-RU"/>
        </w:rPr>
        <w:t>Розенгард</w:t>
      </w:r>
      <w:proofErr w:type="spellEnd"/>
      <w:r w:rsidRPr="005F37E9">
        <w:rPr>
          <w:rFonts w:eastAsiaTheme="minorEastAsia"/>
          <w:sz w:val="28"/>
          <w:szCs w:val="28"/>
          <w:lang w:val="ru-RU" w:eastAsia="ru-RU"/>
        </w:rPr>
        <w:t>-Пупко выделяет в речевом развитии всего два этапа: подготовительный (до двух лет) и этап самостоятельного оформления речи.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А.Н. Леонтьев устанавливает четыре этапа в становлении речи детей:</w:t>
      </w:r>
    </w:p>
    <w:p w:rsidR="005F37E9" w:rsidRPr="00BA6340" w:rsidRDefault="005F37E9" w:rsidP="002F20EC">
      <w:pPr>
        <w:pStyle w:val="a3"/>
        <w:widowControl w:val="0"/>
        <w:numPr>
          <w:ilvl w:val="0"/>
          <w:numId w:val="1"/>
        </w:numPr>
        <w:ind w:left="0"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BA6340">
        <w:rPr>
          <w:rFonts w:eastAsiaTheme="minorEastAsia"/>
          <w:sz w:val="28"/>
          <w:szCs w:val="28"/>
          <w:lang w:val="ru-RU" w:eastAsia="ru-RU"/>
        </w:rPr>
        <w:t>первый – подготовительный – до одного года;</w:t>
      </w:r>
    </w:p>
    <w:p w:rsidR="005F37E9" w:rsidRPr="00BA6340" w:rsidRDefault="005F37E9" w:rsidP="002F20EC">
      <w:pPr>
        <w:pStyle w:val="a3"/>
        <w:widowControl w:val="0"/>
        <w:numPr>
          <w:ilvl w:val="0"/>
          <w:numId w:val="1"/>
        </w:numPr>
        <w:ind w:left="0"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BA6340">
        <w:rPr>
          <w:rFonts w:eastAsiaTheme="minorEastAsia"/>
          <w:sz w:val="28"/>
          <w:szCs w:val="28"/>
          <w:lang w:val="ru-RU" w:eastAsia="ru-RU"/>
        </w:rPr>
        <w:t xml:space="preserve">второй – </w:t>
      </w:r>
      <w:proofErr w:type="spellStart"/>
      <w:r w:rsidRPr="00BA6340">
        <w:rPr>
          <w:rFonts w:eastAsiaTheme="minorEastAsia"/>
          <w:sz w:val="28"/>
          <w:szCs w:val="28"/>
          <w:lang w:val="ru-RU" w:eastAsia="ru-RU"/>
        </w:rPr>
        <w:t>преддошкольный</w:t>
      </w:r>
      <w:proofErr w:type="spellEnd"/>
      <w:r w:rsidRPr="00BA6340">
        <w:rPr>
          <w:rFonts w:eastAsiaTheme="minorEastAsia"/>
          <w:sz w:val="28"/>
          <w:szCs w:val="28"/>
          <w:lang w:val="ru-RU" w:eastAsia="ru-RU"/>
        </w:rPr>
        <w:t xml:space="preserve"> этап первоначального овладения языком – до трех лет;</w:t>
      </w:r>
    </w:p>
    <w:p w:rsidR="005F37E9" w:rsidRPr="00BA6340" w:rsidRDefault="005F37E9" w:rsidP="002F20EC">
      <w:pPr>
        <w:pStyle w:val="a3"/>
        <w:widowControl w:val="0"/>
        <w:numPr>
          <w:ilvl w:val="0"/>
          <w:numId w:val="1"/>
        </w:numPr>
        <w:ind w:left="0"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BA6340">
        <w:rPr>
          <w:rFonts w:eastAsiaTheme="minorEastAsia"/>
          <w:sz w:val="28"/>
          <w:szCs w:val="28"/>
          <w:lang w:val="ru-RU" w:eastAsia="ru-RU"/>
        </w:rPr>
        <w:t>третий – дошкольный – до семи лет;</w:t>
      </w:r>
    </w:p>
    <w:p w:rsidR="005F37E9" w:rsidRPr="00BA6340" w:rsidRDefault="005F37E9" w:rsidP="002F20EC">
      <w:pPr>
        <w:pStyle w:val="a3"/>
        <w:widowControl w:val="0"/>
        <w:numPr>
          <w:ilvl w:val="0"/>
          <w:numId w:val="1"/>
        </w:numPr>
        <w:ind w:left="0"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BA6340">
        <w:rPr>
          <w:rFonts w:eastAsiaTheme="minorEastAsia"/>
          <w:sz w:val="28"/>
          <w:szCs w:val="28"/>
          <w:lang w:val="ru-RU" w:eastAsia="ru-RU"/>
        </w:rPr>
        <w:t>четвертый – школьный.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 xml:space="preserve">Развитие речи в лингвистическом аспекте можно изобразить линейно следующим образом: крики – </w:t>
      </w:r>
      <w:proofErr w:type="spellStart"/>
      <w:r w:rsidRPr="005F37E9">
        <w:rPr>
          <w:rFonts w:eastAsiaTheme="minorEastAsia"/>
          <w:sz w:val="28"/>
          <w:szCs w:val="28"/>
          <w:lang w:val="ru-RU" w:eastAsia="ru-RU"/>
        </w:rPr>
        <w:t>гуление</w:t>
      </w:r>
      <w:proofErr w:type="spellEnd"/>
      <w:r w:rsidRPr="005F37E9">
        <w:rPr>
          <w:rFonts w:eastAsiaTheme="minorEastAsia"/>
          <w:sz w:val="28"/>
          <w:szCs w:val="28"/>
          <w:lang w:val="ru-RU" w:eastAsia="ru-RU"/>
        </w:rPr>
        <w:t xml:space="preserve"> – лепет – слова – словосочетания – предложения – связный рассказ.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При этом в соответствии с возрастной шкалой специалисты придерживаются следующих характеристик: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крики</w:t>
      </w: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 xml:space="preserve"> </w:t>
      </w:r>
      <w:r w:rsidRPr="005F37E9">
        <w:rPr>
          <w:rFonts w:eastAsiaTheme="minorEastAsia"/>
          <w:sz w:val="28"/>
          <w:szCs w:val="28"/>
          <w:lang w:val="ru-RU" w:eastAsia="ru-RU"/>
        </w:rPr>
        <w:t>– возникают самостоятельно – с рождения до 2-х месяцев;</w:t>
      </w:r>
    </w:p>
    <w:p w:rsidR="005F37E9" w:rsidRPr="005F37E9" w:rsidRDefault="005F37E9" w:rsidP="002F20EC">
      <w:pPr>
        <w:widowControl w:val="0"/>
        <w:tabs>
          <w:tab w:val="left" w:pos="1134"/>
        </w:tabs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proofErr w:type="spellStart"/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гуление</w:t>
      </w:r>
      <w:proofErr w:type="spellEnd"/>
      <w:r w:rsidRPr="005F37E9">
        <w:rPr>
          <w:rFonts w:eastAsiaTheme="minorEastAsia"/>
          <w:sz w:val="28"/>
          <w:szCs w:val="28"/>
          <w:lang w:val="ru-RU" w:eastAsia="ru-RU"/>
        </w:rPr>
        <w:t xml:space="preserve"> – </w:t>
      </w:r>
      <w:r w:rsidR="00BE29DC" w:rsidRPr="00BE29DC">
        <w:rPr>
          <w:rFonts w:eastAsiaTheme="minorEastAsia"/>
          <w:sz w:val="28"/>
          <w:szCs w:val="28"/>
          <w:lang w:val="ru-RU" w:eastAsia="ru-RU"/>
        </w:rPr>
        <w:t>разновидность предречевых вокализаций ребенка первых месяцев жизни, к которой относятся протяжные негромкие певучие звуки или слоги: «</w:t>
      </w:r>
      <w:proofErr w:type="spellStart"/>
      <w:r w:rsidR="00BE29DC" w:rsidRPr="00BE29DC">
        <w:rPr>
          <w:rFonts w:eastAsiaTheme="minorEastAsia"/>
          <w:sz w:val="28"/>
          <w:szCs w:val="28"/>
          <w:lang w:val="ru-RU" w:eastAsia="ru-RU"/>
        </w:rPr>
        <w:t>аа</w:t>
      </w:r>
      <w:proofErr w:type="spellEnd"/>
      <w:r w:rsidR="00BE29DC" w:rsidRPr="00BE29DC">
        <w:rPr>
          <w:rFonts w:eastAsiaTheme="minorEastAsia"/>
          <w:sz w:val="28"/>
          <w:szCs w:val="28"/>
          <w:lang w:val="ru-RU" w:eastAsia="ru-RU"/>
        </w:rPr>
        <w:t xml:space="preserve"> а </w:t>
      </w:r>
      <w:proofErr w:type="spellStart"/>
      <w:r w:rsidR="00BE29DC" w:rsidRPr="00BE29DC">
        <w:rPr>
          <w:rFonts w:eastAsiaTheme="minorEastAsia"/>
          <w:sz w:val="28"/>
          <w:szCs w:val="28"/>
          <w:lang w:val="ru-RU" w:eastAsia="ru-RU"/>
        </w:rPr>
        <w:t>а</w:t>
      </w:r>
      <w:proofErr w:type="spellEnd"/>
      <w:r w:rsidR="00BE29DC" w:rsidRPr="00BE29DC">
        <w:rPr>
          <w:rFonts w:eastAsiaTheme="minorEastAsia"/>
          <w:sz w:val="28"/>
          <w:szCs w:val="28"/>
          <w:lang w:val="ru-RU" w:eastAsia="ru-RU"/>
        </w:rPr>
        <w:t>», «га а», «</w:t>
      </w:r>
      <w:proofErr w:type="spellStart"/>
      <w:r w:rsidR="00BE29DC" w:rsidRPr="00BE29DC">
        <w:rPr>
          <w:rFonts w:eastAsiaTheme="minorEastAsia"/>
          <w:sz w:val="28"/>
          <w:szCs w:val="28"/>
          <w:lang w:val="ru-RU" w:eastAsia="ru-RU"/>
        </w:rPr>
        <w:t>гу</w:t>
      </w:r>
      <w:proofErr w:type="spellEnd"/>
      <w:r w:rsidR="00BE29DC" w:rsidRPr="00BE29DC">
        <w:rPr>
          <w:rFonts w:eastAsiaTheme="minorEastAsia"/>
          <w:sz w:val="28"/>
          <w:szCs w:val="28"/>
          <w:lang w:val="ru-RU" w:eastAsia="ru-RU"/>
        </w:rPr>
        <w:t xml:space="preserve"> у </w:t>
      </w:r>
      <w:proofErr w:type="spellStart"/>
      <w:r w:rsidR="00BE29DC" w:rsidRPr="00BE29DC">
        <w:rPr>
          <w:rFonts w:eastAsiaTheme="minorEastAsia"/>
          <w:sz w:val="28"/>
          <w:szCs w:val="28"/>
          <w:lang w:val="ru-RU" w:eastAsia="ru-RU"/>
        </w:rPr>
        <w:t>у</w:t>
      </w:r>
      <w:proofErr w:type="spellEnd"/>
      <w:r w:rsidR="00BE29DC" w:rsidRPr="00BE29DC">
        <w:rPr>
          <w:rFonts w:eastAsiaTheme="minorEastAsia"/>
          <w:sz w:val="28"/>
          <w:szCs w:val="28"/>
          <w:lang w:val="ru-RU" w:eastAsia="ru-RU"/>
        </w:rPr>
        <w:t xml:space="preserve">», «а </w:t>
      </w:r>
      <w:proofErr w:type="spellStart"/>
      <w:r w:rsidR="00BE29DC" w:rsidRPr="00BE29DC">
        <w:rPr>
          <w:rFonts w:eastAsiaTheme="minorEastAsia"/>
          <w:sz w:val="28"/>
          <w:szCs w:val="28"/>
          <w:lang w:val="ru-RU" w:eastAsia="ru-RU"/>
        </w:rPr>
        <w:t>гу</w:t>
      </w:r>
      <w:proofErr w:type="spellEnd"/>
      <w:r w:rsidR="00BE29DC" w:rsidRPr="00BE29DC">
        <w:rPr>
          <w:rFonts w:eastAsiaTheme="minorEastAsia"/>
          <w:sz w:val="28"/>
          <w:szCs w:val="28"/>
          <w:lang w:val="ru-RU" w:eastAsia="ru-RU"/>
        </w:rPr>
        <w:t xml:space="preserve">» и т.п. </w:t>
      </w:r>
      <w:r w:rsidR="00BE29DC">
        <w:rPr>
          <w:rFonts w:eastAsiaTheme="minorEastAsia"/>
          <w:sz w:val="28"/>
          <w:szCs w:val="28"/>
          <w:lang w:val="ru-RU" w:eastAsia="ru-RU"/>
        </w:rPr>
        <w:t>С</w:t>
      </w:r>
      <w:r w:rsidRPr="005F37E9">
        <w:rPr>
          <w:rFonts w:eastAsiaTheme="minorEastAsia"/>
          <w:sz w:val="28"/>
          <w:szCs w:val="28"/>
          <w:lang w:val="ru-RU" w:eastAsia="ru-RU"/>
        </w:rPr>
        <w:t>тихийно не возникает, его появление обусловлено общением ребенка со взрослым – с 2 до 5-7 месяцев;</w:t>
      </w:r>
    </w:p>
    <w:p w:rsidR="005F37E9" w:rsidRPr="005F37E9" w:rsidRDefault="005F37E9" w:rsidP="002F20EC">
      <w:pPr>
        <w:widowControl w:val="0"/>
        <w:tabs>
          <w:tab w:val="left" w:pos="1134"/>
        </w:tabs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лепет</w:t>
      </w:r>
      <w:r w:rsidRPr="005F37E9">
        <w:rPr>
          <w:rFonts w:eastAsiaTheme="minorEastAsia"/>
          <w:sz w:val="28"/>
          <w:szCs w:val="28"/>
          <w:lang w:val="ru-RU" w:eastAsia="ru-RU"/>
        </w:rPr>
        <w:t xml:space="preserve"> – </w:t>
      </w:r>
      <w:r w:rsidR="00346F41" w:rsidRPr="00346F41">
        <w:rPr>
          <w:rFonts w:eastAsiaTheme="minorEastAsia"/>
          <w:sz w:val="28"/>
          <w:szCs w:val="28"/>
          <w:lang w:val="ru-RU" w:eastAsia="ru-RU"/>
        </w:rPr>
        <w:t xml:space="preserve">разновидность предречевых вокализаций ребенка, появляющаяся в конце первого начале второго полугодия жизни. Представляет собой разнообразные сочетания повторяющихся слогов или отдельные слоги типа «та </w:t>
      </w:r>
      <w:proofErr w:type="spellStart"/>
      <w:r w:rsidR="00346F41" w:rsidRPr="00346F41">
        <w:rPr>
          <w:rFonts w:eastAsiaTheme="minorEastAsia"/>
          <w:sz w:val="28"/>
          <w:szCs w:val="28"/>
          <w:lang w:val="ru-RU" w:eastAsia="ru-RU"/>
        </w:rPr>
        <w:t>та</w:t>
      </w:r>
      <w:proofErr w:type="spellEnd"/>
      <w:r w:rsidR="00346F41" w:rsidRPr="00346F41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="00346F41" w:rsidRPr="00346F41">
        <w:rPr>
          <w:rFonts w:eastAsiaTheme="minorEastAsia"/>
          <w:sz w:val="28"/>
          <w:szCs w:val="28"/>
          <w:lang w:val="ru-RU" w:eastAsia="ru-RU"/>
        </w:rPr>
        <w:t>та</w:t>
      </w:r>
      <w:proofErr w:type="spellEnd"/>
      <w:r w:rsidR="00346F41" w:rsidRPr="00346F41">
        <w:rPr>
          <w:rFonts w:eastAsiaTheme="minorEastAsia"/>
          <w:sz w:val="28"/>
          <w:szCs w:val="28"/>
          <w:lang w:val="ru-RU" w:eastAsia="ru-RU"/>
        </w:rPr>
        <w:t>», «ба», «</w:t>
      </w:r>
      <w:proofErr w:type="spellStart"/>
      <w:r w:rsidR="00346F41" w:rsidRPr="00346F41">
        <w:rPr>
          <w:rFonts w:eastAsiaTheme="minorEastAsia"/>
          <w:sz w:val="28"/>
          <w:szCs w:val="28"/>
          <w:lang w:val="ru-RU" w:eastAsia="ru-RU"/>
        </w:rPr>
        <w:t>ма</w:t>
      </w:r>
      <w:proofErr w:type="spellEnd"/>
      <w:r w:rsidR="00346F41" w:rsidRPr="00346F41">
        <w:rPr>
          <w:rFonts w:eastAsiaTheme="minorEastAsia"/>
          <w:sz w:val="28"/>
          <w:szCs w:val="28"/>
          <w:lang w:val="ru-RU" w:eastAsia="ru-RU"/>
        </w:rPr>
        <w:t>» и т. п.</w:t>
      </w:r>
      <w:r w:rsidR="00346F41">
        <w:rPr>
          <w:rFonts w:eastAsiaTheme="minorEastAsia"/>
          <w:sz w:val="28"/>
          <w:szCs w:val="28"/>
          <w:lang w:val="ru-RU" w:eastAsia="ru-RU"/>
        </w:rPr>
        <w:t>;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слова</w:t>
      </w:r>
      <w:r w:rsidRPr="005F37E9">
        <w:rPr>
          <w:rFonts w:eastAsiaTheme="minorEastAsia"/>
          <w:sz w:val="28"/>
          <w:szCs w:val="28"/>
          <w:lang w:val="ru-RU" w:eastAsia="ru-RU"/>
        </w:rPr>
        <w:t xml:space="preserve"> – переход к пользованию словами осуществляется на фоне продолжающегося лепета – с 11-12 месяцев;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словосочетания</w:t>
      </w:r>
      <w:r w:rsidRPr="005F37E9">
        <w:rPr>
          <w:rFonts w:eastAsiaTheme="minorEastAsia"/>
          <w:sz w:val="28"/>
          <w:szCs w:val="28"/>
          <w:u w:val="single"/>
          <w:lang w:val="ru-RU" w:eastAsia="ru-RU"/>
        </w:rPr>
        <w:t xml:space="preserve"> </w:t>
      </w:r>
      <w:r w:rsidRPr="005F37E9">
        <w:rPr>
          <w:rFonts w:eastAsiaTheme="minorEastAsia"/>
          <w:sz w:val="28"/>
          <w:szCs w:val="28"/>
          <w:lang w:val="ru-RU" w:eastAsia="ru-RU"/>
        </w:rPr>
        <w:t>– после усвоения двухсложных и трехсложных слов – с 1 года 7 месяцев до 1 года 9 месяцев;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предложения</w:t>
      </w:r>
      <w:r w:rsidRPr="005F37E9">
        <w:rPr>
          <w:rFonts w:eastAsiaTheme="minorEastAsia"/>
          <w:sz w:val="28"/>
          <w:szCs w:val="28"/>
          <w:lang w:val="ru-RU" w:eastAsia="ru-RU"/>
        </w:rPr>
        <w:t xml:space="preserve"> – конструирует в условиях наглядной ситуации с 2 лет, с 2 лет 6 месяцев появляются вопросы "где? куда?", с 3 лет – "почему? когда?"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u w:val="single"/>
          <w:lang w:val="ru-RU" w:eastAsia="ru-RU"/>
        </w:rPr>
        <w:t>связный рассказ</w:t>
      </w:r>
      <w:r w:rsidRPr="005F37E9">
        <w:rPr>
          <w:rFonts w:eastAsiaTheme="minorEastAsia"/>
          <w:sz w:val="28"/>
          <w:szCs w:val="28"/>
          <w:lang w:val="ru-RU" w:eastAsia="ru-RU"/>
        </w:rPr>
        <w:t xml:space="preserve"> – появляется с воспроизведением коротких рассказов, стихов, потешек с 3 лет, постепенный переход к самостоятельному составлению рассказов по картинке, об игрушках – с 4 лет, овладение элементами контекстной речи с 5 лет.</w:t>
      </w:r>
    </w:p>
    <w:p w:rsidR="007E17B6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Таким образом,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</w:t>
      </w:r>
    </w:p>
    <w:p w:rsidR="007E17B6" w:rsidRDefault="007E17B6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7E17B6" w:rsidRDefault="007E17B6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7E17B6" w:rsidRDefault="007E17B6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BE29DC" w:rsidRDefault="00BE29DC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br w:type="page"/>
      </w:r>
    </w:p>
    <w:p w:rsidR="005F37E9" w:rsidRPr="005F37E9" w:rsidRDefault="00461EEE" w:rsidP="00461EEE">
      <w:pPr>
        <w:widowControl w:val="0"/>
        <w:ind w:firstLine="720"/>
        <w:jc w:val="center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lastRenderedPageBreak/>
        <w:t>Х</w:t>
      </w:r>
      <w:r w:rsidR="005F37E9" w:rsidRPr="005F37E9">
        <w:rPr>
          <w:rFonts w:eastAsiaTheme="minorEastAsia"/>
          <w:sz w:val="28"/>
          <w:szCs w:val="28"/>
          <w:lang w:val="ru-RU" w:eastAsia="ru-RU"/>
        </w:rPr>
        <w:t>арактеристик</w:t>
      </w:r>
      <w:r w:rsidR="00A3692F">
        <w:rPr>
          <w:rFonts w:eastAsiaTheme="minorEastAsia"/>
          <w:sz w:val="28"/>
          <w:szCs w:val="28"/>
          <w:lang w:val="ru-RU" w:eastAsia="ru-RU"/>
        </w:rPr>
        <w:t>а</w:t>
      </w:r>
      <w:r w:rsidR="005F37E9" w:rsidRPr="005F37E9">
        <w:rPr>
          <w:rFonts w:eastAsiaTheme="minorEastAsia"/>
          <w:sz w:val="28"/>
          <w:szCs w:val="28"/>
          <w:lang w:val="ru-RU" w:eastAsia="ru-RU"/>
        </w:rPr>
        <w:t xml:space="preserve"> структурных компонентов речи детей пяти лет</w:t>
      </w:r>
      <w:r w:rsidR="00A3692F">
        <w:rPr>
          <w:rFonts w:eastAsiaTheme="minorEastAsia"/>
          <w:sz w:val="28"/>
          <w:szCs w:val="28"/>
          <w:lang w:val="ru-RU" w:eastAsia="ru-RU"/>
        </w:rPr>
        <w:t>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b/>
          <w:bCs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1. Фразовая речь.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Простые распространенные предложения, употребляют сложносочиненные и сложноподчиненные предложения объемом до 10 слов.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b/>
          <w:bCs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2. Понимание речи.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Осознают смысл обращенной речи; есть устойчивость внимания к речи окружающих; способны выслушивать ответы, указания взрослых, понимают смысл учебных и практических задач; слышат, замечают и исправляют ошибки в речи товарищей и своей; понимают изменения слов с помощью приставок, суффиксов и флексий, понимают оттенки значений однокоренных и многозначных слов, особенности логико-грамматических структур, отражающих причинно-следственные, временные, пространственные и другие связи и отношения.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b/>
          <w:bCs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3.  Словарный запас.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Объем до 3000 слов; появляются обобщающие понятия (посуда, одежда, мебель и т. д.); чаще используют прилагательные – признаки и качества предметов; появляются притяжательные прилагательные (лисий хвост и т. д.), шире используются наречия и местоимения, сложные предлоги (из-под, из-за и др.); владеют словообразованием: образуют существительные с уменьшительно-ласкательными суффиксами, однокоренные слова, относительные прилагательные (дерево – деревянный, снег – снежный) и т. д. Ярко проявляется словотворчество.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4.  Грамматический строй речи.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 xml:space="preserve"> Согласовывают прилагательные с существительными в роде, числе, падеже, существительные с числительными; изменяют слова по числам, родам, лицам; правильно употребляют предлоги в речи. Но увеличивается количество грамматических ошибок, таких как неправильное образование формы родительного падежа множественного числа существительных; неправильно согласовываются глаголы с существительными, нарушается структура предложений.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b/>
          <w:bCs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5.  Звукопроизношение.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Заканчивается процесс овладения звуками; речь в целом чистая и отчетливая; возрастает интерес к звуковому оформлению слов, к поиску рифм.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6.  Фонематическое восприятие.</w:t>
      </w:r>
      <w:r w:rsidRPr="005F37E9">
        <w:rPr>
          <w:rFonts w:eastAsiaTheme="minorEastAsia"/>
          <w:sz w:val="28"/>
          <w:szCs w:val="28"/>
          <w:lang w:val="ru-RU" w:eastAsia="ru-RU"/>
        </w:rPr>
        <w:t xml:space="preserve"> 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Достаточно хорошо развит фонематический слух: дифференцируют слова типа коза – коса, поток – потек; устанавливают наличие заданного звука в слове, выделяют первый и последний звук в слове, подбирают слово на заданный звук; различают темп речи, тембр и громкость голоса. Но более высокие формы анализа и синтеза слов без специального обучения не развиваются.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b/>
          <w:bCs/>
          <w:sz w:val="28"/>
          <w:szCs w:val="28"/>
          <w:lang w:val="ru-RU" w:eastAsia="ru-RU"/>
        </w:rPr>
      </w:pPr>
      <w:r w:rsidRPr="005F37E9">
        <w:rPr>
          <w:rFonts w:eastAsiaTheme="minorEastAsia"/>
          <w:b/>
          <w:bCs/>
          <w:sz w:val="28"/>
          <w:szCs w:val="28"/>
          <w:lang w:val="ru-RU" w:eastAsia="ru-RU"/>
        </w:rPr>
        <w:t>7. Связная речь.</w:t>
      </w:r>
    </w:p>
    <w:p w:rsidR="005F37E9" w:rsidRPr="005F37E9" w:rsidRDefault="005F37E9" w:rsidP="002F20EC">
      <w:pPr>
        <w:widowControl w:val="0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5F37E9">
        <w:rPr>
          <w:rFonts w:eastAsiaTheme="minorEastAsia"/>
          <w:sz w:val="28"/>
          <w:szCs w:val="28"/>
          <w:lang w:val="ru-RU" w:eastAsia="ru-RU"/>
        </w:rPr>
        <w:t>Пересказывают знакомую сказку, короткий текст (дважды прочитанный), выразительно читают стихотворения; составляют рассказ по картине и серии сюжетных картин; довольно подробно рассказывают об увиденном или услышанном; спорят, рассуждают, мотивированно отстаивают свое мнение, убеждают товарищей.</w:t>
      </w:r>
    </w:p>
    <w:sectPr w:rsidR="005F37E9" w:rsidRPr="005F37E9" w:rsidSect="002F2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2C09"/>
    <w:multiLevelType w:val="hybridMultilevel"/>
    <w:tmpl w:val="167E3D2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E9"/>
    <w:rsid w:val="00124294"/>
    <w:rsid w:val="002F20EC"/>
    <w:rsid w:val="00346F41"/>
    <w:rsid w:val="00461EEE"/>
    <w:rsid w:val="005F37E9"/>
    <w:rsid w:val="007E17B6"/>
    <w:rsid w:val="00A3692F"/>
    <w:rsid w:val="00B66E38"/>
    <w:rsid w:val="00BA6340"/>
    <w:rsid w:val="00B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EB3B"/>
  <w15:chartTrackingRefBased/>
  <w15:docId w15:val="{A95CF0F8-66DC-4727-BD9A-42AEEF0C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2018-10-02T09:53:00Z</dcterms:created>
  <dcterms:modified xsi:type="dcterms:W3CDTF">2018-10-02T10:32:00Z</dcterms:modified>
</cp:coreProperties>
</file>