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85" w:rsidRPr="00E34585" w:rsidRDefault="00E34585" w:rsidP="00E34585">
      <w:pPr>
        <w:shd w:val="clear" w:color="auto" w:fill="FFFFFF"/>
        <w:spacing w:after="0" w:line="335" w:lineRule="atLeast"/>
        <w:jc w:val="both"/>
        <w:outlineLvl w:val="2"/>
        <w:rPr>
          <w:rFonts w:ascii="Arial" w:eastAsia="Times New Roman" w:hAnsi="Arial" w:cs="Arial"/>
          <w:b/>
          <w:bCs/>
          <w:color w:val="074E90"/>
          <w:sz w:val="25"/>
          <w:szCs w:val="25"/>
          <w:lang w:val="ru-RU" w:eastAsia="en-BZ"/>
        </w:rPr>
      </w:pPr>
      <w:r w:rsidRPr="00E34585">
        <w:rPr>
          <w:rFonts w:ascii="Arial" w:eastAsia="Times New Roman" w:hAnsi="Arial" w:cs="Arial"/>
          <w:b/>
          <w:bCs/>
          <w:color w:val="074E90"/>
          <w:sz w:val="25"/>
          <w:szCs w:val="25"/>
          <w:lang w:val="ru-RU" w:eastAsia="en-BZ"/>
        </w:rPr>
        <w:t>В Жлобине из-за разорвавшегося котла пострадала хозяйка дома</w:t>
      </w:r>
    </w:p>
    <w:p w:rsidR="00E34585" w:rsidRPr="00E34585" w:rsidRDefault="00E34585" w:rsidP="00E34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Z"/>
        </w:rPr>
      </w:pPr>
      <w:r>
        <w:rPr>
          <w:rFonts w:ascii="Arial" w:eastAsia="Times New Roman" w:hAnsi="Arial" w:cs="Arial"/>
          <w:noProof/>
          <w:color w:val="434B55"/>
          <w:shd w:val="clear" w:color="auto" w:fill="FFFFFF"/>
          <w:lang w:eastAsia="en-B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-74</wp:posOffset>
            </wp:positionV>
            <wp:extent cx="2862373" cy="2137144"/>
            <wp:effectExtent l="19050" t="0" r="0" b="0"/>
            <wp:wrapThrough wrapText="bothSides">
              <wp:wrapPolygon edited="0">
                <wp:start x="-144" y="0"/>
                <wp:lineTo x="-144" y="21372"/>
                <wp:lineTo x="21563" y="21372"/>
                <wp:lineTo x="21563" y="0"/>
                <wp:lineTo x="-144" y="0"/>
              </wp:wrapPolygon>
            </wp:wrapThrough>
            <wp:docPr id="1" name="Рисунок 1" descr="http://mchs.gov.by/img/49/~%20zhlobin,_005_181754_300x0_mc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chs.gov.by/img/49/~%20zhlobin,_005_181754_300x0_mc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373" cy="213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4585" w:rsidRPr="00E34585" w:rsidRDefault="00E34585" w:rsidP="00E34585">
      <w:pPr>
        <w:shd w:val="clear" w:color="auto" w:fill="FFFFFF"/>
        <w:spacing w:after="0" w:line="335" w:lineRule="atLeast"/>
        <w:ind w:firstLine="600"/>
        <w:jc w:val="both"/>
        <w:rPr>
          <w:rFonts w:ascii="Arial" w:eastAsia="Times New Roman" w:hAnsi="Arial" w:cs="Arial"/>
          <w:color w:val="434B55"/>
          <w:lang w:val="ru-RU" w:eastAsia="en-BZ"/>
        </w:rPr>
      </w:pPr>
      <w:r>
        <w:rPr>
          <w:rFonts w:ascii="Arial" w:eastAsia="Times New Roman" w:hAnsi="Arial" w:cs="Arial"/>
          <w:color w:val="434B55"/>
          <w:lang w:val="ru-RU" w:eastAsia="en-BZ"/>
        </w:rPr>
        <w:t xml:space="preserve">6 февраля в 11-45 </w:t>
      </w:r>
      <w:proofErr w:type="spellStart"/>
      <w:r>
        <w:rPr>
          <w:rFonts w:ascii="Arial" w:eastAsia="Times New Roman" w:hAnsi="Arial" w:cs="Arial"/>
          <w:color w:val="434B55"/>
          <w:lang w:val="ru-RU" w:eastAsia="en-BZ"/>
        </w:rPr>
        <w:t>Ж</w:t>
      </w:r>
      <w:r w:rsidRPr="00E34585">
        <w:rPr>
          <w:rFonts w:ascii="Arial" w:eastAsia="Times New Roman" w:hAnsi="Arial" w:cs="Arial"/>
          <w:color w:val="434B55"/>
          <w:lang w:val="ru-RU" w:eastAsia="en-BZ"/>
        </w:rPr>
        <w:t>лобинским</w:t>
      </w:r>
      <w:proofErr w:type="spellEnd"/>
      <w:r w:rsidRPr="00E34585">
        <w:rPr>
          <w:rFonts w:ascii="Arial" w:eastAsia="Times New Roman" w:hAnsi="Arial" w:cs="Arial"/>
          <w:color w:val="434B55"/>
          <w:lang w:val="ru-RU" w:eastAsia="en-BZ"/>
        </w:rPr>
        <w:t xml:space="preserve"> спасателям поступило сообщение о разрыве котла в доме на 2-м </w:t>
      </w:r>
      <w:proofErr w:type="spellStart"/>
      <w:r w:rsidRPr="00E34585">
        <w:rPr>
          <w:rFonts w:ascii="Arial" w:eastAsia="Times New Roman" w:hAnsi="Arial" w:cs="Arial"/>
          <w:color w:val="434B55"/>
          <w:lang w:val="ru-RU" w:eastAsia="en-BZ"/>
        </w:rPr>
        <w:t>Малевичском</w:t>
      </w:r>
      <w:proofErr w:type="spellEnd"/>
      <w:r w:rsidRPr="00E34585">
        <w:rPr>
          <w:rFonts w:ascii="Arial" w:eastAsia="Times New Roman" w:hAnsi="Arial" w:cs="Arial"/>
          <w:color w:val="434B55"/>
          <w:lang w:val="ru-RU" w:eastAsia="en-BZ"/>
        </w:rPr>
        <w:t xml:space="preserve"> переулке.</w:t>
      </w:r>
    </w:p>
    <w:p w:rsidR="00E34585" w:rsidRPr="00E34585" w:rsidRDefault="00E34585" w:rsidP="00E34585">
      <w:pPr>
        <w:shd w:val="clear" w:color="auto" w:fill="FFFFFF"/>
        <w:spacing w:after="0" w:line="335" w:lineRule="atLeast"/>
        <w:ind w:firstLine="600"/>
        <w:jc w:val="both"/>
        <w:rPr>
          <w:rFonts w:ascii="Arial" w:eastAsia="Times New Roman" w:hAnsi="Arial" w:cs="Arial"/>
          <w:color w:val="434B55"/>
          <w:lang w:val="ru-RU" w:eastAsia="en-BZ"/>
        </w:rPr>
      </w:pPr>
      <w:r w:rsidRPr="00E34585">
        <w:rPr>
          <w:rFonts w:ascii="Arial" w:eastAsia="Times New Roman" w:hAnsi="Arial" w:cs="Arial"/>
          <w:color w:val="434B55"/>
          <w:lang w:val="ru-RU" w:eastAsia="en-BZ"/>
        </w:rPr>
        <w:t>Отопительный котёл на твёрдом топливе разорвался в кухне, без последующего горения.</w:t>
      </w:r>
    </w:p>
    <w:p w:rsidR="00E34585" w:rsidRPr="00E34585" w:rsidRDefault="00E34585" w:rsidP="00E34585">
      <w:pPr>
        <w:shd w:val="clear" w:color="auto" w:fill="FFFFFF"/>
        <w:spacing w:after="0" w:line="335" w:lineRule="atLeast"/>
        <w:ind w:firstLine="600"/>
        <w:jc w:val="both"/>
        <w:rPr>
          <w:rFonts w:ascii="Arial" w:eastAsia="Times New Roman" w:hAnsi="Arial" w:cs="Arial"/>
          <w:color w:val="434B55"/>
          <w:lang w:val="ru-RU" w:eastAsia="en-BZ"/>
        </w:rPr>
      </w:pPr>
      <w:r w:rsidRPr="00E34585">
        <w:rPr>
          <w:rFonts w:ascii="Arial" w:eastAsia="Times New Roman" w:hAnsi="Arial" w:cs="Arial"/>
          <w:color w:val="434B55"/>
          <w:lang w:val="ru-RU" w:eastAsia="en-BZ"/>
        </w:rPr>
        <w:t>53-летняя хозяйка дома была госпитализирована в отделение реанимации с ожогами паром ног 2-3 степени (20% тела).</w:t>
      </w:r>
    </w:p>
    <w:p w:rsidR="00E34585" w:rsidRPr="00E34585" w:rsidRDefault="00E34585" w:rsidP="00E34585">
      <w:pPr>
        <w:shd w:val="clear" w:color="auto" w:fill="FFFFFF"/>
        <w:spacing w:after="0" w:line="335" w:lineRule="atLeast"/>
        <w:ind w:firstLine="600"/>
        <w:jc w:val="both"/>
        <w:rPr>
          <w:rFonts w:ascii="Arial" w:eastAsia="Times New Roman" w:hAnsi="Arial" w:cs="Arial"/>
          <w:color w:val="434B55"/>
          <w:lang w:val="ru-RU" w:eastAsia="en-BZ"/>
        </w:rPr>
      </w:pPr>
      <w:r w:rsidRPr="00E34585">
        <w:rPr>
          <w:rFonts w:ascii="Arial" w:eastAsia="Times New Roman" w:hAnsi="Arial" w:cs="Arial"/>
          <w:color w:val="434B55"/>
          <w:lang w:val="ru-RU" w:eastAsia="en-BZ"/>
        </w:rPr>
        <w:t>В результате строение не пострадало, дом пригоден для дальнейшего проживания.</w:t>
      </w:r>
    </w:p>
    <w:p w:rsidR="00E34585" w:rsidRPr="00E34585" w:rsidRDefault="00E34585" w:rsidP="00E34585">
      <w:pPr>
        <w:shd w:val="clear" w:color="auto" w:fill="FFFFFF"/>
        <w:spacing w:after="0" w:line="335" w:lineRule="atLeast"/>
        <w:ind w:firstLine="600"/>
        <w:jc w:val="both"/>
        <w:rPr>
          <w:rFonts w:ascii="Arial" w:eastAsia="Times New Roman" w:hAnsi="Arial" w:cs="Arial"/>
          <w:color w:val="434B55"/>
          <w:lang w:val="ru-RU" w:eastAsia="en-BZ"/>
        </w:rPr>
      </w:pPr>
      <w:r w:rsidRPr="00E34585">
        <w:rPr>
          <w:rFonts w:ascii="Arial" w:eastAsia="Times New Roman" w:hAnsi="Arial" w:cs="Arial"/>
          <w:color w:val="434B55"/>
          <w:lang w:val="ru-RU" w:eastAsia="en-BZ"/>
        </w:rPr>
        <w:t>Предполагаемая причина разрыва – отсутствие циркуляции теплоносителя (воды) в системе отопления жилого дома.</w:t>
      </w:r>
    </w:p>
    <w:p w:rsidR="00E34585" w:rsidRPr="00E34585" w:rsidRDefault="00E34585" w:rsidP="00E34585">
      <w:pPr>
        <w:shd w:val="clear" w:color="auto" w:fill="FFFFFF"/>
        <w:spacing w:after="0" w:line="335" w:lineRule="atLeast"/>
        <w:ind w:firstLine="600"/>
        <w:jc w:val="both"/>
        <w:rPr>
          <w:rFonts w:ascii="Arial" w:eastAsia="Times New Roman" w:hAnsi="Arial" w:cs="Arial"/>
          <w:color w:val="434B55"/>
          <w:lang w:val="ru-RU" w:eastAsia="en-BZ"/>
        </w:rPr>
      </w:pPr>
      <w:r w:rsidRPr="00E34585">
        <w:rPr>
          <w:rFonts w:ascii="Arial" w:eastAsia="Times New Roman" w:hAnsi="Arial" w:cs="Arial"/>
          <w:color w:val="434B55"/>
          <w:lang w:val="ru-RU" w:eastAsia="en-BZ"/>
        </w:rPr>
        <w:t>Спасатели напоминают – соблюдайте</w:t>
      </w:r>
      <w:r w:rsidRPr="00E34585">
        <w:rPr>
          <w:rFonts w:ascii="Arial" w:eastAsia="Times New Roman" w:hAnsi="Arial" w:cs="Arial"/>
          <w:color w:val="434B55"/>
          <w:lang w:eastAsia="en-BZ"/>
        </w:rPr>
        <w:t> </w:t>
      </w:r>
      <w:hyperlink r:id="rId6" w:history="1">
        <w:r w:rsidRPr="00E34585">
          <w:rPr>
            <w:rFonts w:ascii="Arial" w:eastAsia="Times New Roman" w:hAnsi="Arial" w:cs="Arial"/>
            <w:color w:val="434B55"/>
            <w:u w:val="single"/>
            <w:lang w:val="ru-RU" w:eastAsia="en-BZ"/>
          </w:rPr>
          <w:t>правила эксплуатации</w:t>
        </w:r>
      </w:hyperlink>
      <w:r w:rsidRPr="00E34585">
        <w:rPr>
          <w:rFonts w:ascii="Arial" w:eastAsia="Times New Roman" w:hAnsi="Arial" w:cs="Arial"/>
          <w:color w:val="434B55"/>
          <w:lang w:eastAsia="en-BZ"/>
        </w:rPr>
        <w:t> </w:t>
      </w:r>
      <w:r w:rsidRPr="00E34585">
        <w:rPr>
          <w:rFonts w:ascii="Arial" w:eastAsia="Times New Roman" w:hAnsi="Arial" w:cs="Arial"/>
          <w:color w:val="434B55"/>
          <w:lang w:val="ru-RU" w:eastAsia="en-BZ"/>
        </w:rPr>
        <w:t>отопительных котлов.</w:t>
      </w:r>
    </w:p>
    <w:p w:rsidR="00E34585" w:rsidRPr="00E34585" w:rsidRDefault="00E34585" w:rsidP="00E34585">
      <w:pPr>
        <w:shd w:val="clear" w:color="auto" w:fill="FFFFFF"/>
        <w:spacing w:after="0" w:line="335" w:lineRule="atLeast"/>
        <w:jc w:val="both"/>
        <w:rPr>
          <w:rFonts w:ascii="Arial" w:eastAsia="Times New Roman" w:hAnsi="Arial" w:cs="Arial"/>
          <w:color w:val="434B55"/>
          <w:lang w:eastAsia="en-BZ"/>
        </w:rPr>
      </w:pPr>
      <w:r>
        <w:rPr>
          <w:rFonts w:ascii="Arial" w:eastAsia="Times New Roman" w:hAnsi="Arial" w:cs="Arial"/>
          <w:noProof/>
          <w:color w:val="434B55"/>
          <w:lang w:eastAsia="en-B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217111</wp:posOffset>
            </wp:positionV>
            <wp:extent cx="2862373" cy="2137144"/>
            <wp:effectExtent l="19050" t="0" r="0" b="0"/>
            <wp:wrapThrough wrapText="bothSides">
              <wp:wrapPolygon edited="0">
                <wp:start x="-144" y="0"/>
                <wp:lineTo x="-144" y="21372"/>
                <wp:lineTo x="21563" y="21372"/>
                <wp:lineTo x="21563" y="0"/>
                <wp:lineTo x="-144" y="0"/>
              </wp:wrapPolygon>
            </wp:wrapThrough>
            <wp:docPr id="2" name="Рисунок 2" descr="http://mchs.gov.by/img/49/~%20zhlobin,_005_181754_300x0_mc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chs.gov.by/img/49/~%20zhlobin,_005_181754_300x0_mc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373" cy="213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434B55"/>
          <w:lang w:eastAsia="en-B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3081227</wp:posOffset>
            </wp:positionH>
            <wp:positionV relativeFrom="paragraph">
              <wp:posOffset>4460</wp:posOffset>
            </wp:positionV>
            <wp:extent cx="2862373" cy="2137144"/>
            <wp:effectExtent l="19050" t="0" r="0" b="0"/>
            <wp:wrapThrough wrapText="bothSides">
              <wp:wrapPolygon edited="0">
                <wp:start x="-144" y="0"/>
                <wp:lineTo x="-144" y="21372"/>
                <wp:lineTo x="21563" y="21372"/>
                <wp:lineTo x="21563" y="0"/>
                <wp:lineTo x="-144" y="0"/>
              </wp:wrapPolygon>
            </wp:wrapThrough>
            <wp:docPr id="3" name="Рисунок 3" descr="http://mchs.gov.by/img/49/~%20zhlobin,_006_181755_300x0_mc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chs.gov.by/img/49/~%20zhlobin,_006_181755_300x0_mc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373" cy="213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0B7" w:rsidRDefault="00E34585">
      <w:r>
        <w:rPr>
          <w:noProof/>
          <w:lang w:eastAsia="en-B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-1334770</wp:posOffset>
            </wp:positionH>
            <wp:positionV relativeFrom="paragraph">
              <wp:posOffset>233045</wp:posOffset>
            </wp:positionV>
            <wp:extent cx="2861945" cy="2136775"/>
            <wp:effectExtent l="19050" t="0" r="0" b="0"/>
            <wp:wrapThrough wrapText="bothSides">
              <wp:wrapPolygon edited="0">
                <wp:start x="-144" y="0"/>
                <wp:lineTo x="-144" y="21375"/>
                <wp:lineTo x="21566" y="21375"/>
                <wp:lineTo x="21566" y="0"/>
                <wp:lineTo x="-144" y="0"/>
              </wp:wrapPolygon>
            </wp:wrapThrough>
            <wp:docPr id="4" name="Рисунок 4" descr="http://mchs.gov.by/img/49/~%20zhlobin,_007_181756_300x0_mc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chs.gov.by/img/49/~%20zhlobin,_007_181756_300x0_mc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610B7" w:rsidSect="001610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34585"/>
    <w:rsid w:val="001610B7"/>
    <w:rsid w:val="001618F0"/>
    <w:rsid w:val="00A631A2"/>
    <w:rsid w:val="00E3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B7"/>
  </w:style>
  <w:style w:type="paragraph" w:styleId="3">
    <w:name w:val="heading 3"/>
    <w:basedOn w:val="a"/>
    <w:link w:val="30"/>
    <w:uiPriority w:val="9"/>
    <w:qFormat/>
    <w:rsid w:val="00E345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4585"/>
    <w:rPr>
      <w:rFonts w:ascii="Times New Roman" w:eastAsia="Times New Roman" w:hAnsi="Times New Roman" w:cs="Times New Roman"/>
      <w:b/>
      <w:bCs/>
      <w:sz w:val="27"/>
      <w:szCs w:val="27"/>
      <w:lang w:eastAsia="en-BZ"/>
    </w:rPr>
  </w:style>
  <w:style w:type="character" w:styleId="a3">
    <w:name w:val="Hyperlink"/>
    <w:basedOn w:val="a0"/>
    <w:uiPriority w:val="99"/>
    <w:semiHidden/>
    <w:unhideWhenUsed/>
    <w:rsid w:val="00E345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Z"/>
    </w:rPr>
  </w:style>
  <w:style w:type="character" w:customStyle="1" w:styleId="apple-converted-space">
    <w:name w:val="apple-converted-space"/>
    <w:basedOn w:val="a0"/>
    <w:rsid w:val="00E34585"/>
  </w:style>
  <w:style w:type="paragraph" w:styleId="a5">
    <w:name w:val="Balloon Text"/>
    <w:basedOn w:val="a"/>
    <w:link w:val="a6"/>
    <w:uiPriority w:val="99"/>
    <w:semiHidden/>
    <w:unhideWhenUsed/>
    <w:rsid w:val="00E3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mchs.gov.by/img/49/~%20zhlobin,_006_181755_800x600_mc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chs.gov.by/rus/main/events/news/~group__m22=125~page__m22=1~news__m22=6956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hyperlink" Target="http://mchs.gov.by/img/49/~%20zhlobin,_005_181754_800x600_mc.jpg" TargetMode="External"/><Relationship Id="rId9" Type="http://schemas.openxmlformats.org/officeDocument/2006/relationships/hyperlink" Target="http://mchs.gov.by/img/49/~%20zhlobin,_007_181756_800x600_mc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2016-02-09T06:48:00Z</dcterms:created>
  <dcterms:modified xsi:type="dcterms:W3CDTF">2016-02-09T06:49:00Z</dcterms:modified>
</cp:coreProperties>
</file>