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BB" w:rsidRDefault="00761832" w:rsidP="0076183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Я.Колас. “У старых дубах”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(Тэставыя заданні, 5 кл.)</w:t>
      </w:r>
    </w:p>
    <w:p w:rsidR="00A938D4" w:rsidRDefault="00761832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Я.Колас – гэта псеўданім. Сапраўднае імя пісьменніка: </w:t>
      </w:r>
    </w:p>
    <w:p w:rsidR="00FD5BE2" w:rsidRDefault="00761832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Іван Дамінікавіч Луцэвіч; </w:t>
      </w:r>
    </w:p>
    <w:p w:rsidR="00FD5BE2" w:rsidRDefault="00761832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Міхась Ціханавіч Лынькоў; </w:t>
      </w:r>
    </w:p>
    <w:p w:rsidR="00FD5BE2" w:rsidRDefault="00761832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Канстанцін Міхайлавіч Міцкевіч; </w:t>
      </w:r>
    </w:p>
    <w:p w:rsidR="00FD5BE2" w:rsidRDefault="00761832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Яўген Іванавіч Скурко; </w:t>
      </w:r>
    </w:p>
    <w:p w:rsidR="00761832" w:rsidRDefault="00761832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Іван Антонавіч Брыль.</w:t>
      </w:r>
    </w:p>
    <w:p w:rsidR="00A938D4" w:rsidRDefault="00A938D4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A938D4" w:rsidRDefault="00761832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Падзеі, адлюстраваныя ў творы, адбываюцца на беразе ракі: </w:t>
      </w:r>
    </w:p>
    <w:p w:rsidR="00FD5BE2" w:rsidRDefault="00761832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Прыпяць; </w:t>
      </w:r>
    </w:p>
    <w:p w:rsidR="00FD5BE2" w:rsidRDefault="00761832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Нёман; </w:t>
      </w:r>
    </w:p>
    <w:p w:rsidR="00FD5BE2" w:rsidRDefault="00761832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Сож; </w:t>
      </w:r>
    </w:p>
    <w:p w:rsidR="00FD5BE2" w:rsidRDefault="00761832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Дняпро; </w:t>
      </w:r>
    </w:p>
    <w:p w:rsidR="00761832" w:rsidRDefault="00761832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Заходні Буг.</w:t>
      </w:r>
    </w:p>
    <w:p w:rsidR="00A938D4" w:rsidRDefault="00A938D4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FD5BE2" w:rsidRDefault="00761832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Апавяданне пачынаецца і заканчваецца: </w:t>
      </w:r>
    </w:p>
    <w:p w:rsidR="00FD5BE2" w:rsidRDefault="00761832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разважаннямі аўтара пра сапраўднае сяброўства; </w:t>
      </w:r>
    </w:p>
    <w:p w:rsidR="00FD5BE2" w:rsidRDefault="00761832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думкамі Базыля аб тым, для чаго на свеце жыве чалавек; </w:t>
      </w:r>
    </w:p>
    <w:p w:rsidR="00FD5BE2" w:rsidRDefault="00761832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партрэтам Базыля; </w:t>
      </w:r>
    </w:p>
    <w:p w:rsidR="00FD5BE2" w:rsidRDefault="00761832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партрэтам Грышкі; </w:t>
      </w:r>
    </w:p>
    <w:p w:rsidR="000A0C26" w:rsidRDefault="00761832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апісаннем спакою і сцішанасці ў прыродзе.</w:t>
      </w:r>
    </w:p>
    <w:p w:rsidR="00A938D4" w:rsidRDefault="00A938D4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A938D4" w:rsidRDefault="000A0C26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Базыль і Грышка: </w:t>
      </w:r>
    </w:p>
    <w:p w:rsidR="00A938D4" w:rsidRDefault="000A0C26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жылі па суседству, разам збягалі з урокаў, абтрасалі яблыні ў садзе дзеда Агея; </w:t>
      </w:r>
    </w:p>
    <w:p w:rsidR="00A938D4" w:rsidRDefault="000A0C26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найлепшыя дружбакі, у іх роднасныя душы; </w:t>
      </w:r>
    </w:p>
    <w:p w:rsidR="00A938D4" w:rsidRDefault="000A0C26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“дзве зімы ў школе сядзелі на адной лаўцы”; </w:t>
      </w:r>
    </w:p>
    <w:p w:rsidR="00A938D4" w:rsidRDefault="000A0C26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“трэцяе лета пасуць разам кароўкі”; </w:t>
      </w:r>
    </w:p>
    <w:p w:rsidR="00F2126D" w:rsidRDefault="000A0C26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“ні з кім яны не злучаліся і, апроч свае кампаніі, другой не хацелі”.</w:t>
      </w:r>
    </w:p>
    <w:p w:rsidR="00A938D4" w:rsidRDefault="00A938D4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F6DC5" w:rsidRDefault="00F2126D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5. Для Грышкі характэрныя такія рысы характару, як:</w:t>
      </w:r>
      <w:r w:rsidR="001F6DC5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1F6DC5">
        <w:rPr>
          <w:rFonts w:ascii="Times New Roman" w:hAnsi="Times New Roman" w:cs="Times New Roman"/>
          <w:sz w:val="24"/>
          <w:szCs w:val="24"/>
          <w:lang w:val="be-BY"/>
        </w:rPr>
        <w:t>1) рухавасць і спрыт; 2) вернасць у сяброўстве; 3) неабачлівасць у паводзінах; 4) любоў да прыроды, дапытлівасць; 5) самаўпэўненасць, ганарлівасць.</w:t>
      </w:r>
    </w:p>
    <w:p w:rsidR="00A938D4" w:rsidRDefault="00A938D4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A938D4" w:rsidRDefault="001F6DC5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“Было тут, у дубах, адно месца, дзе Базыль любіў сядзець, назіраць і думаць. Там… </w:t>
      </w:r>
    </w:p>
    <w:p w:rsidR="00A938D4" w:rsidRDefault="001F6DC5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“над абрывістым берагам Нёмана стаяў стары прысадзісты тоўсты дуб”; </w:t>
      </w:r>
    </w:p>
    <w:p w:rsidR="00A938D4" w:rsidRDefault="001F6DC5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“ад доўгіх часоў бераг, падмываемы вадою, асоўваўся і агаляў тоўстыя карэнні старога дуба”; </w:t>
      </w:r>
    </w:p>
    <w:p w:rsidR="00A938D4" w:rsidRDefault="001F6DC5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3) “сам гэты дуб крыху пахіліўся набок, а аголены і працягнуты над вадою яго корань здаваўся нагою, і выходзіла здалёк так, што дуб збіраўся перабрысці</w:t>
      </w:r>
      <w:r w:rsidR="000712C5">
        <w:rPr>
          <w:rFonts w:ascii="Times New Roman" w:hAnsi="Times New Roman" w:cs="Times New Roman"/>
          <w:sz w:val="24"/>
          <w:szCs w:val="24"/>
          <w:lang w:val="be-BY"/>
        </w:rPr>
        <w:t xml:space="preserve"> Нёман; </w:t>
      </w:r>
    </w:p>
    <w:p w:rsidR="00A938D4" w:rsidRDefault="000712C5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вясковыя рыбакі часта лавілі карасёў, шчупакоў, плотак; </w:t>
      </w:r>
    </w:p>
    <w:p w:rsidR="000712C5" w:rsidRDefault="000712C5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хлопцы кожны тыдзень збіраліся разам, каб пагуляць у ножык, пазагараць.</w:t>
      </w:r>
    </w:p>
    <w:p w:rsidR="00A938D4" w:rsidRDefault="00A938D4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FD5BE2" w:rsidRDefault="0051022B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7. Базыля</w:t>
      </w:r>
      <w:r w:rsidR="000712C5">
        <w:rPr>
          <w:rFonts w:ascii="Times New Roman" w:hAnsi="Times New Roman" w:cs="Times New Roman"/>
          <w:i/>
          <w:sz w:val="24"/>
          <w:szCs w:val="24"/>
          <w:lang w:val="be-BY"/>
        </w:rPr>
        <w:t xml:space="preserve"> з вады дастаў (дастала): </w:t>
      </w:r>
    </w:p>
    <w:p w:rsidR="00FD5BE2" w:rsidRDefault="000712C5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 w:rsidR="0051022B">
        <w:rPr>
          <w:rFonts w:ascii="Times New Roman" w:hAnsi="Times New Roman" w:cs="Times New Roman"/>
          <w:sz w:val="24"/>
          <w:szCs w:val="24"/>
          <w:lang w:val="be-BY"/>
        </w:rPr>
        <w:t>Грышка; 2) маці Базыля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3) рыбак, які непадалёк вудзіў; </w:t>
      </w:r>
    </w:p>
    <w:p w:rsidR="00FD5BE2" w:rsidRDefault="000712C5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пастушок Васіль; </w:t>
      </w:r>
    </w:p>
    <w:p w:rsidR="000712C5" w:rsidRDefault="0051022B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Янка, аднакласнік Базыля</w:t>
      </w:r>
      <w:r w:rsidR="000712C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A938D4" w:rsidRDefault="00A938D4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A938D4" w:rsidRDefault="000712C5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 Пасля таго як Базыля выцягнулі з вады і адратавалі, ён: </w:t>
      </w:r>
    </w:p>
    <w:p w:rsidR="00A938D4" w:rsidRDefault="000712C5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ні з кім не стаў зусім сябраваць і дзяліцца сваімі думкамі, перажываннямі; </w:t>
      </w:r>
    </w:p>
    <w:p w:rsidR="00A938D4" w:rsidRDefault="000712C5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2) стаў ціхім;</w:t>
      </w:r>
    </w:p>
    <w:p w:rsidR="00A938D4" w:rsidRDefault="000712C5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стаў яшчэ больш задуменным; </w:t>
      </w:r>
    </w:p>
    <w:p w:rsidR="00A938D4" w:rsidRDefault="000712C5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перастаў слухацца бацьку і маці, дапамагаць ім па гаспадарцы; </w:t>
      </w:r>
    </w:p>
    <w:p w:rsidR="000712C5" w:rsidRDefault="000712C5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разарваў сяброўскія адносіны з Грышкам і суседскімі хлопцамі.</w:t>
      </w:r>
    </w:p>
    <w:p w:rsidR="00A938D4" w:rsidRDefault="00A938D4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24A00" w:rsidRDefault="000712C5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 “Такіх дубоў цяпер рэдка дзе ўбачыш. Іх не чапала рука людская, толькі </w:t>
      </w:r>
      <w:r w:rsidR="00324A00"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>доўгія часы палажылі свой след…”</w:t>
      </w:r>
      <w:r w:rsidR="00324A00">
        <w:rPr>
          <w:rFonts w:ascii="Times New Roman" w:hAnsi="Times New Roman" w:cs="Times New Roman"/>
          <w:i/>
          <w:sz w:val="24"/>
          <w:szCs w:val="24"/>
          <w:lang w:val="be-BY"/>
        </w:rPr>
        <w:t xml:space="preserve"> Падкрэсленыя словы з’яўляюцца: </w:t>
      </w:r>
      <w:r w:rsidR="00324A00">
        <w:rPr>
          <w:rFonts w:ascii="Times New Roman" w:hAnsi="Times New Roman" w:cs="Times New Roman"/>
          <w:sz w:val="24"/>
          <w:szCs w:val="24"/>
          <w:lang w:val="be-BY"/>
        </w:rPr>
        <w:t>1) гукапісам; 2) гіпербалай; 3) метафарай; 4) параўнаннем; 5) эпітэтам.</w:t>
      </w:r>
    </w:p>
    <w:p w:rsidR="00A938D4" w:rsidRDefault="00A938D4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24A00" w:rsidRDefault="00324A00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 У творы аўтар упамінае назвы птушак: </w:t>
      </w:r>
      <w:r>
        <w:rPr>
          <w:rFonts w:ascii="Times New Roman" w:hAnsi="Times New Roman" w:cs="Times New Roman"/>
          <w:sz w:val="24"/>
          <w:szCs w:val="24"/>
          <w:lang w:val="be-BY"/>
        </w:rPr>
        <w:t>1) вароны; 2) буслы; 3) галкі; 4) сіваваронкі; 5) чаплі.</w:t>
      </w:r>
    </w:p>
    <w:p w:rsidR="00A938D4" w:rsidRDefault="00A938D4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24A00" w:rsidRDefault="00324A00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11. У апавяданні аўтар узнімае праблемы: </w:t>
      </w:r>
      <w:r>
        <w:rPr>
          <w:rFonts w:ascii="Times New Roman" w:hAnsi="Times New Roman" w:cs="Times New Roman"/>
          <w:sz w:val="24"/>
          <w:szCs w:val="24"/>
          <w:lang w:val="be-BY"/>
        </w:rPr>
        <w:t>1) здрадніцтва; 2) сяброўства; 3) адносін да прыроды; 4) адказнасці за свае ўчынкі; 5) захавання прыроды, памнажэння яе багацця.</w:t>
      </w:r>
    </w:p>
    <w:p w:rsidR="00A938D4" w:rsidRDefault="00A938D4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A938D4" w:rsidRDefault="00324A00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12. Галоўную думку твора можна суаднесці з прыказкай: </w:t>
      </w:r>
    </w:p>
    <w:p w:rsidR="00A938D4" w:rsidRDefault="00324A00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гуляючы, розуму не прыдбаеш; </w:t>
      </w:r>
    </w:p>
    <w:p w:rsidR="00A938D4" w:rsidRDefault="00324A00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пры разумнай справе і галава ў пашане; </w:t>
      </w:r>
    </w:p>
    <w:p w:rsidR="00A938D4" w:rsidRDefault="00324A00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з кім спазнаешся, такім і станешся; </w:t>
      </w:r>
    </w:p>
    <w:p w:rsidR="00A938D4" w:rsidRDefault="00324A00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дружбу ні каменем цвёрдым, ні сцяною высокаю не мераюць; </w:t>
      </w:r>
    </w:p>
    <w:p w:rsidR="00324A00" w:rsidRDefault="00324A00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разумныя жарты – смеху варты, дурныя жарты – слёз варты.</w:t>
      </w:r>
    </w:p>
    <w:p w:rsidR="00A938D4" w:rsidRDefault="00A938D4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A938D4" w:rsidRDefault="00C75EF0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13. Які пункт парушае ход развіцця падзей (сюжэт) у апавяданні? </w:t>
      </w:r>
    </w:p>
    <w:p w:rsidR="00A938D4" w:rsidRDefault="00C75EF0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На скошаным лузе, недалёка ад дубоў, пасвіліся статкі. Там і сядзелі пастушкі; </w:t>
      </w:r>
    </w:p>
    <w:p w:rsidR="00A938D4" w:rsidRDefault="00C75EF0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2) Базыль акінуў вокам дуб і, крыху падумаўшы, сказаў: “А</w:t>
      </w:r>
      <w:r w:rsidR="00A938D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пэўна ёсць”. І тут жа расказаў свайму сябру здарэнне з якім-небудзь асілкам; </w:t>
      </w:r>
    </w:p>
    <w:p w:rsidR="00A938D4" w:rsidRDefault="00C75EF0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Знячэўку Базыль так перапалохаўся, што ўвесь задрыжаў і падскочыў. Спужаўшыся, ён не мог ужо ўтрымацца і ссунуўся ўніз; </w:t>
      </w:r>
    </w:p>
    <w:p w:rsidR="00A938D4" w:rsidRDefault="00C75EF0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Грышка тым часам бегаў каля ракі. Якраз па тым баку ішоў з вудамі рыбак. Пабегаўшы яшчэ колькі часу, Грышка пайшоў шукаць Базыля; </w:t>
      </w:r>
    </w:p>
    <w:p w:rsidR="00C75EF0" w:rsidRDefault="00C75EF0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Рыбак падбег першы. Скінуўшы адзежу, адважна кінуўся ён у ваду. Збегліся людзі.</w:t>
      </w:r>
    </w:p>
    <w:p w:rsidR="00A938D4" w:rsidRDefault="00A938D4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60F90" w:rsidRDefault="00C75EF0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14. “У леце пачыналася тая ледзь значная змена, той паварот часу, калі жыццё прыроды ідзе на спад. Скошаны луг і паскладаныя курганамі стагі, </w:t>
      </w:r>
      <w:r w:rsidR="00560F90">
        <w:rPr>
          <w:rFonts w:ascii="Times New Roman" w:hAnsi="Times New Roman" w:cs="Times New Roman"/>
          <w:i/>
          <w:sz w:val="24"/>
          <w:szCs w:val="24"/>
          <w:lang w:val="be-BY"/>
        </w:rPr>
        <w:t>парыжэлыя ад дажджоў і сонца, ужо гаварылі аб гэтым паміранні. Буслы збіраліся ў чароды і доўга стаялі на грудах або ляніва аглядалі лагчыны. Але было прыкметна, што не на пажытак пазбіраліся яны сюды, а для нейкай іншай справы. Пастаяўшы, павольна, адзін за адным, уздымаліся яны ўгару, кружыліся там, і кожны круг падымаў іх усё вышэй і вышэй. Там яны спляталіся ў адну фігуру, у адзін шырокі круг і, не махаючы крыллямі, плаўна і згодна, як па камандзе, насіліся ў неаглядным прасторы сініх нябёсаў… Асірацелыя старыя дубы ў чорных шапках бусліных гнёздаў спакойна стаялі, не варушачы ніводным лістом, і купалі ў сонцы свае адвечныя лапы”.</w:t>
      </w:r>
    </w:p>
    <w:p w:rsidR="00560F90" w:rsidRDefault="00560F90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Прыведзены ўрывак з твора называецца: </w:t>
      </w:r>
      <w:r>
        <w:rPr>
          <w:rFonts w:ascii="Times New Roman" w:hAnsi="Times New Roman" w:cs="Times New Roman"/>
          <w:sz w:val="24"/>
          <w:szCs w:val="24"/>
          <w:lang w:val="be-BY"/>
        </w:rPr>
        <w:t>1) партрэт; 2) фотаздымак; 3) пейзаж; 4) дэталь; 5) эпізод.</w:t>
      </w:r>
    </w:p>
    <w:p w:rsidR="00A938D4" w:rsidRDefault="00A938D4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A938D4" w:rsidRDefault="00560F90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15. Апавяданне як літаратурны жанр – гэта: </w:t>
      </w:r>
    </w:p>
    <w:p w:rsidR="00A938D4" w:rsidRDefault="00560F90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 w:rsidR="009F0898">
        <w:rPr>
          <w:rFonts w:ascii="Times New Roman" w:hAnsi="Times New Roman" w:cs="Times New Roman"/>
          <w:sz w:val="24"/>
          <w:szCs w:val="24"/>
          <w:lang w:val="be-BY"/>
        </w:rPr>
        <w:t xml:space="preserve">твор фантастычнага або бытавога зместу з шырокім выкарыстаннем вымыслу (выдумкі); </w:t>
      </w:r>
    </w:p>
    <w:p w:rsidR="00A938D4" w:rsidRDefault="009F0898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жанр драматычнай літаратуры, твор, у якім камічна, у смешным выглядзе паказваюцца розныя (часцей адмоўныя) з’явы жыцця з мэтай іх крытыкі; </w:t>
      </w:r>
    </w:p>
    <w:p w:rsidR="00A938D4" w:rsidRDefault="009F0898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звычайна празаічны твор вялікай формы, які ахоплівае вялікі адрэзак часу; яму ўласцівы разгорнуты сюжэт, складаная будова, вялікая колькасць дзейных асоб; </w:t>
      </w:r>
    </w:p>
    <w:p w:rsidR="00A938D4" w:rsidRDefault="00B827DF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пераважна празаічны твор, мае сюжэт, развівае звычайна адну сюжэтную лінію, звязаную з галоўным героем, які паказаны ва ўзаемаадносінах з іншымі персанажамі значнага часу; </w:t>
      </w:r>
    </w:p>
    <w:p w:rsidR="00B827DF" w:rsidRDefault="00B827DF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невялікі празаічны твор, у якім расказваецца пра асобную падзею або здарэнне ў жыцці героя, мае невялікую колькасць персанажаў, дзеянне адбываецца на працягу невялікага адрэзка часу.</w:t>
      </w:r>
    </w:p>
    <w:p w:rsidR="00A938D4" w:rsidRDefault="00A938D4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827DF" w:rsidRDefault="00B827DF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16. “На момант, зачапіўшыся лапцем за дубовы корань, </w:t>
      </w:r>
      <w:r w:rsidRPr="00B827DF">
        <w:rPr>
          <w:rFonts w:ascii="Times New Roman" w:hAnsi="Times New Roman" w:cs="Times New Roman"/>
          <w:i/>
          <w:sz w:val="24"/>
          <w:szCs w:val="24"/>
          <w:lang w:val="be-BY"/>
        </w:rPr>
        <w:t>[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Базыль</w:t>
      </w:r>
      <w:r w:rsidRPr="00B827DF">
        <w:rPr>
          <w:rFonts w:ascii="Times New Roman" w:hAnsi="Times New Roman" w:cs="Times New Roman"/>
          <w:i/>
          <w:sz w:val="24"/>
          <w:szCs w:val="24"/>
          <w:lang w:val="be-BY"/>
        </w:rPr>
        <w:t>]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павіс уніз галавою над гладдзю вады, а потым шугануў… і прапаў з вачэй”.</w:t>
      </w:r>
    </w:p>
    <w:p w:rsidR="00A938D4" w:rsidRDefault="00B827DF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Лапці – гэта: </w:t>
      </w:r>
    </w:p>
    <w:p w:rsidR="00A938D4" w:rsidRDefault="00B827DF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традыцыйны сялянскі абутак, плецены з лыка, пяньковых або льняных вітушак ці тонкіх вяровачак; </w:t>
      </w:r>
    </w:p>
    <w:p w:rsidR="00A938D4" w:rsidRDefault="00B827DF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скураная або плеценая, тканая, вітая з нітак доўгая вузкая стужка для падпяразвання; </w:t>
      </w:r>
    </w:p>
    <w:p w:rsidR="00A938D4" w:rsidRDefault="00B827DF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сарочка, асноўная частка беларускага народнага адзення; </w:t>
      </w:r>
    </w:p>
    <w:p w:rsidR="00A938D4" w:rsidRDefault="00B827DF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4) невялікі мяшок</w:t>
      </w:r>
      <w:r w:rsidR="00A938D4">
        <w:rPr>
          <w:rFonts w:ascii="Times New Roman" w:hAnsi="Times New Roman" w:cs="Times New Roman"/>
          <w:sz w:val="24"/>
          <w:szCs w:val="24"/>
          <w:lang w:val="be-BY"/>
        </w:rPr>
        <w:t xml:space="preserve"> з даматканай грубай тканіны з вочапкай для пераносу розных прадметаў; </w:t>
      </w:r>
    </w:p>
    <w:p w:rsidR="00761832" w:rsidRDefault="00A938D4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шыты скураны абутак.</w:t>
      </w:r>
      <w:r w:rsidR="00324A00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324A00"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 xml:space="preserve"> </w:t>
      </w:r>
      <w:r w:rsidR="00761832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</w:p>
    <w:p w:rsidR="00B32168" w:rsidRDefault="00B32168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32168" w:rsidRDefault="00B32168" w:rsidP="00B3216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lastRenderedPageBreak/>
        <w:t xml:space="preserve">Я.Колас. “У старых дубах”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(Тэставыя заданні, 5 кл.)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Я.Колас – гэта псеўданім. Сапраўднае імя пісьменніка: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Іван Дамінікавіч Луцэвіч;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Міхась Ціханавіч Лынькоў;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32168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Канстанцін Міхайлавіч Міцкевіч;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Яўген Іванавіч Скурко;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Іван Антонавіч Брыль.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Падзеі, адлюстраваныя ў творы, адбываюцца на беразе ракі: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Прыпяць;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32168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Нёман;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Сож;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Дняпро;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Заходні Буг.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Апавяданне пачынаецца і заканчваецца: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разважаннямі аўтара пра сапраўднае сяброўства;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думкамі Базыля аб тым, для чаго на свеце жыве чалавек;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партрэтам Базыля;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партрэтам Грышкі;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32168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апісаннем спакою і сцішанасці ў прыродзе.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Базыль і Грышка: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жылі па суседству, разам збягалі з урокаў, абтрасалі яблыні ў садзе дзеда Агея;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32168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найлепшыя дружбакі, у іх роднасныя душы;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32168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“дзве зімы ў школе сядзелі на адной лаўцы”;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32168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“трэцяе лета пасуць разам кароўкі”;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32168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“ні з кім яны не злучаліся і, апроч свае кампаніі, другой не хацелі”.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Для Грышкі характэрныя такія рысы характару, як: </w:t>
      </w:r>
      <w:r w:rsidRPr="00B32168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рухавасць і спрыт; </w:t>
      </w:r>
      <w:r w:rsidRPr="00B32168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вернасць у сяброўстве; </w:t>
      </w:r>
      <w:r w:rsidRPr="00B32168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неабачлівасць у паводзінах; </w:t>
      </w:r>
      <w:r w:rsidRPr="00B32168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любоў да прыроды, дапытлівасць; 5) самаўпэўненасць, ганарлівасць.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“Было тут, у дубах, адно месца, дзе Базыль любіў сядзець, назіраць і думаць. Там…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32168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“над абрывістым берагам Нёмана стаяў стары прысадзісты тоўсты дуб”;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32168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“ад доўгіх часоў бераг, падмываемы вадою, асоўваўся і агаляў тоўстыя карэнні старога дуба”;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32168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“сам гэты дуб крыху пахіліўся набок, а аголены і працягнуты над вадою яго корань здаваўся нагою, і выходзіла здалёк так, што дуб збіраўся перабрысці Нёман;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вясковыя рыбакі часта лавілі карасёў, шчупакоў, плотак;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хлопцы кожны тыдзень збіраліся разам, каб пагуляць у ножык, пазагараць.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 Грышку з вады дастаў (дастала): </w:t>
      </w:r>
    </w:p>
    <w:p w:rsidR="00B32168" w:rsidRDefault="0051022B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1) Грышка; 2) маці Базыля</w:t>
      </w:r>
      <w:r w:rsidR="00B32168">
        <w:rPr>
          <w:rFonts w:ascii="Times New Roman" w:hAnsi="Times New Roman" w:cs="Times New Roman"/>
          <w:sz w:val="24"/>
          <w:szCs w:val="24"/>
          <w:lang w:val="be-BY"/>
        </w:rPr>
        <w:t xml:space="preserve">; </w:t>
      </w:r>
      <w:r w:rsidR="00B32168" w:rsidRPr="00B32168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 w:rsidR="00B32168">
        <w:rPr>
          <w:rFonts w:ascii="Times New Roman" w:hAnsi="Times New Roman" w:cs="Times New Roman"/>
          <w:sz w:val="24"/>
          <w:szCs w:val="24"/>
          <w:lang w:val="be-BY"/>
        </w:rPr>
        <w:t xml:space="preserve"> рыбак, які непадалёк вудзіў;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пастушок Васіль; </w:t>
      </w:r>
    </w:p>
    <w:p w:rsidR="00B32168" w:rsidRDefault="0051022B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Янка, аднакласнік Базыля</w:t>
      </w:r>
      <w:r w:rsidR="00B32168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 Пасля таго як Базыля выцягнулі з вады і адратавалі, ён: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ні з кім не стаў зусім сябраваць і дзяліцца сваімі думкамі, перажываннямі;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32168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стаў ціхім;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32168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стаў яшчэ больш задуменным;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перастаў слухацца бацьку і маці, дапамагаць ім па гаспадарцы;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разарваў сяброўскія адносіны з Грышкам і суседскімі хлопцамі.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 “Такіх дубоў цяпер рэдка дзе ўбачыш. Іх не чапала рука людская, толькі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>доўгія часы палажылі свой след…”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Падкрэсленыя словы з’яўляюцца: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гукапісам; 2) гіпербалай; </w:t>
      </w:r>
      <w:r w:rsidRPr="00B32168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метафарай; 4) параўнаннем; 5) эпітэтам.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 У творы аўтар упамінае назвы птушак: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вароны; </w:t>
      </w:r>
      <w:r w:rsidRPr="00B32168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буслы; </w:t>
      </w:r>
      <w:r w:rsidRPr="00B32168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галкі; </w:t>
      </w:r>
      <w:r w:rsidRPr="00B32168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сіваваронкі; 5) чаплі.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11. У апавяданні аўтар узнімае праблемы: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здрадніцтва; </w:t>
      </w:r>
      <w:r w:rsidRPr="00B32168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сяброўства; 3) адносін да прыроды; </w:t>
      </w:r>
      <w:r w:rsidRPr="00B32168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адказнасці за свае ўчынкі; 5) захавання прыроды, памнажэння яе багацця.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12. Галоўную думку твора можна суаднесці з прыказкай: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гуляючы, розуму не прыдбаеш;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пры разумнай справе і галава ў пашане;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з кім спазнаешся, такім і станешся;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дружбу ні каменем цвёрдым, ні сцяною высокаю не мераюць;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32168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разумныя жарты – смеху варты, дурныя жарты – слёз варты.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13. Які пункт парушае ход развіцця падзей (сюжэт) у апавяданні?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На скошаным лузе, недалёка ад дубоў, пасвіліся статкі. Там і сядзелі пастушкі;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Базыль акінуў вокам дуб і, крыху падумаўшы, сказаў: “А пэўна ёсць”. І тут жа расказаў свайму сябру здарэнне з якім-небудзь асілкам;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7510B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Знячэўку Базыль так перапалохаўся, што ўвесь задрыжаў і падскочыў. Спужаўшыся, ён не мог ужо ўтрымацца і ссунуўся ўніз;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Грышка тым часам бегаў каля ракі. Якраз па тым баку ішоў з вудамі рыбак. Пабегаўшы яшчэ колькі часу, Грышка пайшоў шукаць Базыля;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Рыбак падбег першы. Скінуўшы адзежу, адважна кінуўся ён у ваду. Збегліся людзі.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14. “У леце пачыналася тая ледзь значная змена, той паварот часу, калі жыццё прыроды ідзе на спад. Скошаны луг і паскладаныя курганамі стагі, парыжэлыя ад дажджоў і сонца, ужо гаварылі аб гэтым паміранні. Буслы збіраліся ў чароды і доўга стаялі на грудах або ляніва аглядалі лагчыны. Але было прыкметна, што не на пажытак пазбіраліся яны сюды, а для нейкай іншай справы. Пастаяўшы, павольна, адзін за адным, уздымаліся яны ўгару, кружыліся там, і кожны круг падымаў іх усё вышэй і вышэй. Там яны спляталіся ў адну фігуру, у адзін шырокі круг і, не махаючы крыллямі, плаўна і згодна, як па камандзе, насіліся ў неаглядным прасторы сініх нябёсаў… Асірацелыя старыя дубы ў чорных шапках бусліных гнёздаў спакойна стаялі, не варушачы ніводным лістом, і купалі ў сонцы свае адвечныя лапы”.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Прыведзены ўрывак з твора называецца: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партрэт; 2) фотаздымак; </w:t>
      </w:r>
      <w:r w:rsidRPr="00B32168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пейзаж; 4) дэталь; 5) эпізод.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15. Апавяданне як літаратурны жанр – гэта: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1) твор фантастычнага або бытавога зместу з шырокім выкарыстаннем вымыслу (выдумкі);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жанр драматычнай літаратуры, твор, у якім камічна, у смешным выглядзе паказваюцца розныя (часцей адмоўныя) з’явы жыцця з мэтай іх крытыкі;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звычайна празаічны твор вялікай формы, які ахоплівае вялікі адрэзак часу; яму ўласцівы разгорнуты сюжэт, складаная будова, вялікая колькасць дзейных асоб;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пераважна празаічны твор, мае сюжэт, развівае звычайна адну сюжэтную лінію, звязаную з галоўным героем, які паказаны ва ўзаемаадносінах з іншымі персанажамі значнага часу;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7510B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невялікі празаічны твор, у якім расказваецца пра асобную падзею або здарэнне ў жыцці героя, мае невялікую колькасць персанажаў, дзеянне адбываецца на працягу невялікага адрэзка часу.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16. “На момант, зачапіўшыся лапцем за дубовы корань, </w:t>
      </w:r>
      <w:r w:rsidRPr="00B827DF">
        <w:rPr>
          <w:rFonts w:ascii="Times New Roman" w:hAnsi="Times New Roman" w:cs="Times New Roman"/>
          <w:i/>
          <w:sz w:val="24"/>
          <w:szCs w:val="24"/>
          <w:lang w:val="be-BY"/>
        </w:rPr>
        <w:t>[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Базыль</w:t>
      </w:r>
      <w:r w:rsidRPr="00B827DF">
        <w:rPr>
          <w:rFonts w:ascii="Times New Roman" w:hAnsi="Times New Roman" w:cs="Times New Roman"/>
          <w:i/>
          <w:sz w:val="24"/>
          <w:szCs w:val="24"/>
          <w:lang w:val="be-BY"/>
        </w:rPr>
        <w:t>]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павіс уніз галавою над гладдзю вады, а потым шугануў… і прапаў з вачэй”.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Лапці – гэта: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7510B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традыцыйны сялянскі абутак, плецены з лыка, пяньковых або льняных вітушак ці тонкіх вяровачак;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2) скураная або плеценая, тканая, вітая з нітак доўгая вузкая стужка для падпяразвання;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сарочка, асноўная частка беларускага народнага адзення; </w:t>
      </w:r>
    </w:p>
    <w:p w:rsidR="00B32168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4) невялікі мяшок з даматканай грубай тканіны з вочапкай для пераносу розных прадметаў; </w:t>
      </w:r>
    </w:p>
    <w:p w:rsidR="00B32168" w:rsidRPr="00761832" w:rsidRDefault="00B32168" w:rsidP="00B321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шыты скураны абутак.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</w:p>
    <w:p w:rsidR="00B32168" w:rsidRPr="00761832" w:rsidRDefault="00B32168" w:rsidP="007618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sectPr w:rsidR="00B32168" w:rsidRPr="00761832" w:rsidSect="0076183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1832"/>
    <w:rsid w:val="000712C5"/>
    <w:rsid w:val="000A0C26"/>
    <w:rsid w:val="001F6DC5"/>
    <w:rsid w:val="00324A00"/>
    <w:rsid w:val="003E153C"/>
    <w:rsid w:val="0051022B"/>
    <w:rsid w:val="00560F90"/>
    <w:rsid w:val="00761832"/>
    <w:rsid w:val="009F0898"/>
    <w:rsid w:val="00A938D4"/>
    <w:rsid w:val="00B32168"/>
    <w:rsid w:val="00B827DF"/>
    <w:rsid w:val="00C7510B"/>
    <w:rsid w:val="00C75EF0"/>
    <w:rsid w:val="00D175E5"/>
    <w:rsid w:val="00E45436"/>
    <w:rsid w:val="00F12C7D"/>
    <w:rsid w:val="00F2126D"/>
    <w:rsid w:val="00FD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5</cp:revision>
  <cp:lastPrinted>2018-02-22T17:43:00Z</cp:lastPrinted>
  <dcterms:created xsi:type="dcterms:W3CDTF">2018-02-20T16:27:00Z</dcterms:created>
  <dcterms:modified xsi:type="dcterms:W3CDTF">2018-02-22T17:44:00Z</dcterms:modified>
</cp:coreProperties>
</file>