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577458" w:rsidP="005774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Факультатыўныя заняткі як эфектыўны сродак падрыхтоўкі вучняў да выпускных экзаменаў і цэнтралізаванага тэсціравання</w:t>
      </w:r>
    </w:p>
    <w:p w:rsidR="00577458" w:rsidRDefault="00577458" w:rsidP="0057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Галоўная місія школы – даць магчымасць дасягнуць поспеху кожнаму вучню ў развіцці творчага патэнцыялу і інтэлекту на аснове выяўлення і рэалізацыі яго адукацыйных запатрабаванняў.</w:t>
      </w:r>
    </w:p>
    <w:p w:rsidR="00577458" w:rsidRDefault="00577458" w:rsidP="0057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Правядзенне факультатыўных заняткаў у старэйшых класах мае на мэце падрыхтоўку вучня да сітуацыі выбару напрамку далейшай адукацыі.</w:t>
      </w:r>
    </w:p>
    <w:p w:rsidR="00577458" w:rsidRDefault="00577458" w:rsidP="0057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Факультатыўныя заняткі накіраваны на выяўленне пазнавальных інтарэсаў вучняў, развіццё іх здольнасцей, уменняў і спосабаў дзейнасці, а таксама на задавальненне адукацыйных запытаў. Калі ўрок фарміруе базавыя веды і фундаментальныя асобасныя якасці навучэнца, якія служаць асновамі</w:t>
      </w:r>
      <w:r w:rsidR="005A40F2">
        <w:rPr>
          <w:rFonts w:ascii="Times New Roman" w:hAnsi="Times New Roman" w:cs="Times New Roman"/>
          <w:sz w:val="24"/>
          <w:szCs w:val="24"/>
          <w:lang w:val="be-BY"/>
        </w:rPr>
        <w:t xml:space="preserve"> паспяховага навучання, то факультатыў падхоплівае дасягненні дзіцяці і развівае патэнцыял, назапашаны ім на ўроку.</w:t>
      </w:r>
    </w:p>
    <w:p w:rsidR="005A40F2" w:rsidRDefault="005A40F2" w:rsidP="0057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Якім павінен быць факультатыў, каб ён садзейнічаў рэалізацыі сваіх асноўных задач – развіццё інтэлектуальнага і творчага патэнцыялаў навучэнцаў, іх прафесійнае самавызначэнне? Найперш – эфектыўным. Для гэтага неабходна забяспечыць пераемнасць у сістэме “ўрок – факультатыў”, актыўна прымяняць сучасныя тэхналогіі, выкарыстоўваць розныя формы правядзення заняткаў і мець для іх метадычную і тэхнічную базу.</w:t>
      </w:r>
      <w:r w:rsidR="00BE2D65">
        <w:rPr>
          <w:rFonts w:ascii="Times New Roman" w:hAnsi="Times New Roman" w:cs="Times New Roman"/>
          <w:sz w:val="24"/>
          <w:szCs w:val="24"/>
          <w:lang w:val="be-BY"/>
        </w:rPr>
        <w:t xml:space="preserve"> Эфектыўны занятак – такі, на якім прысутнічаюць:</w:t>
      </w:r>
    </w:p>
    <w:p w:rsidR="00BE2D65" w:rsidRDefault="00BE2D65" w:rsidP="00BE2D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дыферэнцаваны падыход;</w:t>
      </w:r>
    </w:p>
    <w:p w:rsidR="00BE2D65" w:rsidRDefault="00BE2D65" w:rsidP="00BE2D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узаемасувязь зместу, формаў і метадаў арганізацыі працы;</w:t>
      </w:r>
    </w:p>
    <w:p w:rsidR="00BE2D65" w:rsidRDefault="00BE2D65" w:rsidP="00BE2D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актыўная самастойная праца вучняў;</w:t>
      </w:r>
    </w:p>
    <w:p w:rsidR="00BE2D65" w:rsidRDefault="00BE2D65" w:rsidP="00BE2D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праблемнае выкладанне матэрыялу;</w:t>
      </w:r>
    </w:p>
    <w:p w:rsidR="00BE2D65" w:rsidRDefault="00BE2D65" w:rsidP="00BE2D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даследчая дзейнасць вучняў;</w:t>
      </w:r>
    </w:p>
    <w:p w:rsidR="00BE2D65" w:rsidRPr="00BE2D65" w:rsidRDefault="00BE2D65" w:rsidP="00BE2D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займальнасць і цікаўнасць.</w:t>
      </w:r>
    </w:p>
    <w:p w:rsidR="005A40F2" w:rsidRDefault="005A40F2" w:rsidP="0057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Факультатыўныя заняткі праводзяцца ў цеснай узаемасувязі з урокамі беларускай мовы і заснаваны на агульнадыдактычных прынцыпах навучання. Аднак яны маюць сваю спецыфіку, свае прынцыпы, свой змест, формы і метады арганізацыі. </w:t>
      </w:r>
    </w:p>
    <w:p w:rsidR="00BE2D65" w:rsidRDefault="00BE2D65" w:rsidP="0057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Праца ў межах факультатыўных заняткаў патрабуе ад настаўніка нестандартнага падыходу, бо занятак </w:t>
      </w:r>
      <w:r w:rsidR="00602CAD">
        <w:rPr>
          <w:rFonts w:ascii="Times New Roman" w:hAnsi="Times New Roman" w:cs="Times New Roman"/>
          <w:sz w:val="24"/>
          <w:szCs w:val="24"/>
          <w:lang w:val="be-BY"/>
        </w:rPr>
        <w:t>атрымаецца цікавым і выніковым толькі тады, калі ён будзе дынамічным і насычаным.</w:t>
      </w:r>
    </w:p>
    <w:p w:rsidR="00602CAD" w:rsidRDefault="00602CAD" w:rsidP="0057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Правільная арганізацыя факультатыўных заняткаў дае нядрэнныя вынікі: развівае творчасць, даследчыя магчымасці вучняў, павышае іх актыўнасць, спрыяе набыцю навыкаў самаарганізацыі, дапамагае развіццю пазнавальнай дзейнасці і цікавасці да прадмета, садзейнічае паспяховаму ўдзелу здольных вучняў у алімпіядах, конкурсах, забяспечвае выпускніку дадатковую падрыхтоўку, неабходную як пры напісанні пераказу падчас выпускнога экзамену ў школе, так і пры здачы цэнтралізаванага тэсціравання. </w:t>
      </w:r>
    </w:p>
    <w:p w:rsidR="003D302E" w:rsidRDefault="003D302E" w:rsidP="0057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На факультатыўных занятках спачатку падаю тэарэтычны блок, дзе мы з вучнямі паўтараем,</w:t>
      </w:r>
      <w:r w:rsidR="00F37346">
        <w:rPr>
          <w:rFonts w:ascii="Times New Roman" w:hAnsi="Times New Roman" w:cs="Times New Roman"/>
          <w:sz w:val="24"/>
          <w:szCs w:val="24"/>
          <w:lang w:val="be-BY"/>
        </w:rPr>
        <w:t xml:space="preserve"> сістэматызуем і паглыбляем веды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 розных раздзелах праграмы. У практычным блоку вучні замацоўваюць набытыя веды і выконваюць тэсты і творчыя заданні.</w:t>
      </w:r>
    </w:p>
    <w:p w:rsidR="00544772" w:rsidRPr="005B7FD6" w:rsidRDefault="005B7FD6" w:rsidP="00544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B7FD6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544772" w:rsidRPr="005B7FD6">
        <w:rPr>
          <w:rFonts w:ascii="Times New Roman" w:hAnsi="Times New Roman" w:cs="Times New Roman"/>
          <w:sz w:val="24"/>
          <w:szCs w:val="24"/>
          <w:lang w:val="be-BY"/>
        </w:rPr>
        <w:t>ля арганізацыі і правядзення факультатыўных заняткаў па беларускай мове прапануюцца зацверджаныя навукова-метадычнай установай “Нацыянальны інстытут адукацыі” Міністэрства адукацыі Рэспублікі Беларусь наступныя вучэбна-метадычныя комплексы, кожны з якіх складаецца з трох кампанентаў: вучэбнай праграмы, дыдактычных матэрыялаў (дапаможніка для вучняў), метадычных рэкамендацый (дапаможніка для настаўнікаў).</w:t>
      </w:r>
    </w:p>
    <w:p w:rsidR="00544772" w:rsidRPr="005B7FD6" w:rsidRDefault="00544772" w:rsidP="00544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B7FD6">
        <w:rPr>
          <w:rFonts w:ascii="Times New Roman" w:hAnsi="Times New Roman" w:cs="Times New Roman"/>
          <w:b/>
          <w:sz w:val="24"/>
          <w:szCs w:val="24"/>
          <w:lang w:val="be-BY"/>
        </w:rPr>
        <w:t>“Практыкум па арфаграфіі беларускай мовы” (10 клас, аўтары – Г.Валочка, В.Зелянко)</w:t>
      </w:r>
      <w:r w:rsidRPr="005B7FD6">
        <w:rPr>
          <w:rFonts w:ascii="Times New Roman" w:hAnsi="Times New Roman" w:cs="Times New Roman"/>
          <w:sz w:val="24"/>
          <w:szCs w:val="24"/>
          <w:lang w:val="be-BY"/>
        </w:rPr>
        <w:t>. Асноўная мэта факультатыўных заняткаў – павышэнне арфаграфічнай пісьменнасці вучняў, развіццё культуры пісьма. Гэтая задача становіцца асабліва актуальнай пры падрыхтоўцы да выпускнога экзамену і ЦТ. Задачы, якія ў гэтай сувязі вырашаюцца на факультатыўных занятках, наступныя: замацаваць, паглыбіць і сістэматызаваць веды вучняў па арфаграфіі беларускай мовы з апорай на веды па іншых раздзелах (фанетыка, лексіка, склад слова і словаўтварэнне, граматыка, тэкст); удасканальваць арфаграфічную пісьменнасць вучняў; стварыць умовы для асэнсавання таго, што арфаграфічная пісьменнасць з’яўляецца адным з паказчыкаў маўленчай і агульнай культуры асобы, сведчыць пра адукаванасць чалавека.</w:t>
      </w:r>
    </w:p>
    <w:p w:rsidR="00544772" w:rsidRPr="005B7FD6" w:rsidRDefault="00544772" w:rsidP="005447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B7FD6">
        <w:rPr>
          <w:rFonts w:ascii="Times New Roman" w:hAnsi="Times New Roman" w:cs="Times New Roman"/>
          <w:b/>
          <w:sz w:val="24"/>
          <w:szCs w:val="24"/>
          <w:lang w:val="be-BY"/>
        </w:rPr>
        <w:t>“Практыкум па пунктуацыі беларускай мовы” (11 клас, аўтары – Г.Валочка, І.Бурак, В.Зелянко)</w:t>
      </w:r>
      <w:r w:rsidRPr="005B7FD6">
        <w:rPr>
          <w:rFonts w:ascii="Times New Roman" w:hAnsi="Times New Roman" w:cs="Times New Roman"/>
          <w:sz w:val="24"/>
          <w:szCs w:val="24"/>
          <w:lang w:val="be-BY"/>
        </w:rPr>
        <w:t xml:space="preserve">. Асноўная мэта факультатыўных заняткаў у 11 класе заключаецца ў павышэнні пунктуацыйнай пісьменнасці вучняў, у развіцці культуры пісьма. Найважнейшай задачай навучання на гэтым этапе з’яўляецца сістэматызацыя, падагульненне ведаў, уменняў і навыкаў старшакласнікаў па сінтаксісе і пунктуацыі. Пры гэтым улічваецца той факт, што, хоць арфаграфія і пунктуацыя разглядаюцца адносна самастойна (арфаграфія – у 10 класе, пунктуацыя – у 11), прадугледжваецца </w:t>
      </w:r>
      <w:r w:rsidRPr="005B7FD6">
        <w:rPr>
          <w:rFonts w:ascii="Times New Roman" w:hAnsi="Times New Roman" w:cs="Times New Roman"/>
          <w:sz w:val="24"/>
          <w:szCs w:val="24"/>
          <w:lang w:val="be-BY"/>
        </w:rPr>
        <w:lastRenderedPageBreak/>
        <w:t>адначасовае паўтарэнне асноўных пунктуацыйных правіл пры разглядзе арфаграфічнай сістэмы, а ў працэсе засваення пунктуацыі – удасканаленне арфаграфічных уменняў. Разам з тым праца па пунктуацыі не можа абыходзіцца без аналізу сінтаксічных канструкцый, якія ўключаюць у сябе тыя ці іншыя сэнсавыя адрэзкі, што патрабуюць выдзялення (раздзялення) знакамі прыпынку.</w:t>
      </w:r>
    </w:p>
    <w:p w:rsidR="00E269B9" w:rsidRPr="005B7FD6" w:rsidRDefault="00E269B9" w:rsidP="00E269B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be-BY"/>
        </w:rPr>
      </w:pPr>
      <w:r w:rsidRPr="005B7FD6">
        <w:rPr>
          <w:rFonts w:ascii="Times New Roman" w:hAnsi="Times New Roman"/>
          <w:sz w:val="24"/>
          <w:szCs w:val="24"/>
          <w:lang w:val="be-BY"/>
        </w:rPr>
        <w:t xml:space="preserve">Асноўныя этапы працы на факультатыве прыкладна такія ж, як і на ўроку: </w:t>
      </w:r>
    </w:p>
    <w:p w:rsidR="00E269B9" w:rsidRPr="005B7FD6" w:rsidRDefault="00E269B9" w:rsidP="00E269B9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B7FD6">
        <w:rPr>
          <w:rFonts w:ascii="Times New Roman" w:hAnsi="Times New Roman"/>
          <w:sz w:val="24"/>
          <w:szCs w:val="24"/>
          <w:lang w:val="be-BY"/>
        </w:rPr>
        <w:t>работа над паўтарэннем тэарэтычнага матэрыялу па апорным канспекце, перанясенне АК у сшыткі вучняў;</w:t>
      </w:r>
    </w:p>
    <w:p w:rsidR="00E269B9" w:rsidRPr="005B7FD6" w:rsidRDefault="00E269B9" w:rsidP="00E269B9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B7FD6">
        <w:rPr>
          <w:rFonts w:ascii="Times New Roman" w:hAnsi="Times New Roman"/>
          <w:sz w:val="24"/>
          <w:szCs w:val="24"/>
          <w:lang w:val="be-BY"/>
        </w:rPr>
        <w:t>замацаванне тэарэтычных ведаў;</w:t>
      </w:r>
    </w:p>
    <w:p w:rsidR="00E269B9" w:rsidRPr="005B7FD6" w:rsidRDefault="00E269B9" w:rsidP="00E269B9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B7FD6">
        <w:rPr>
          <w:rFonts w:ascii="Times New Roman" w:hAnsi="Times New Roman"/>
          <w:sz w:val="24"/>
          <w:szCs w:val="24"/>
          <w:lang w:val="be-BY"/>
        </w:rPr>
        <w:t>праверка засваення тэмы праз выкананне міні-тэстаў;</w:t>
      </w:r>
    </w:p>
    <w:p w:rsidR="00E269B9" w:rsidRPr="005B7FD6" w:rsidRDefault="00E269B9" w:rsidP="00E269B9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5B7FD6">
        <w:rPr>
          <w:rFonts w:ascii="Times New Roman" w:hAnsi="Times New Roman"/>
          <w:sz w:val="24"/>
          <w:szCs w:val="24"/>
          <w:lang w:val="be-BY"/>
        </w:rPr>
        <w:t>запаўненне тэхналагічнай карты.</w:t>
      </w:r>
    </w:p>
    <w:p w:rsidR="00E269B9" w:rsidRPr="005B7FD6" w:rsidRDefault="00E269B9" w:rsidP="00E269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5B7FD6">
        <w:rPr>
          <w:rFonts w:ascii="Times New Roman" w:hAnsi="Times New Roman"/>
          <w:sz w:val="24"/>
          <w:szCs w:val="24"/>
          <w:lang w:val="be-BY"/>
        </w:rPr>
        <w:t xml:space="preserve">Тэхналагічная карта дае магчымасць прасачыць ступень засваення пэўнага вучэбнага раздзела кожным вучнем, а таксама пры неабходнасці карэкціраваць веды, уменні і </w:t>
      </w:r>
      <w:r w:rsidR="00CB5CB1">
        <w:rPr>
          <w:rFonts w:ascii="Times New Roman" w:hAnsi="Times New Roman"/>
          <w:sz w:val="24"/>
          <w:szCs w:val="24"/>
          <w:lang w:val="be-BY"/>
        </w:rPr>
        <w:t>навыкі. У табліцы пад назвай кожнага раздзела павінна быць ст</w:t>
      </w:r>
      <w:r w:rsidRPr="005B7FD6">
        <w:rPr>
          <w:rFonts w:ascii="Times New Roman" w:hAnsi="Times New Roman"/>
          <w:sz w:val="24"/>
          <w:szCs w:val="24"/>
          <w:lang w:val="be-BY"/>
        </w:rPr>
        <w:t>олькі калонак, колькі тэм запланавана ў праграме падрыхтоўкі. Методыку працы з тэхналагічнай картай падказваюць умоўныя абазначэнні. Тэхналагічная карта, у якой настаўнік вядзе ўлік ведаў, уменняў і навыкаў вучняў, павінна быць агульнай на клас. Акрамя гэтага, кожны вучань вядзе ўлік асабістых дасягненняў і пралікаў.</w:t>
      </w:r>
    </w:p>
    <w:p w:rsidR="00E269B9" w:rsidRPr="005B7FD6" w:rsidRDefault="00E269B9" w:rsidP="00E269B9">
      <w:pPr>
        <w:pStyle w:val="3"/>
        <w:shd w:val="clear" w:color="auto" w:fill="auto"/>
        <w:spacing w:before="0"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B7FD6">
        <w:rPr>
          <w:rFonts w:ascii="Times New Roman" w:hAnsi="Times New Roman" w:cs="Times New Roman"/>
          <w:sz w:val="24"/>
          <w:szCs w:val="24"/>
          <w:lang w:val="be-BY"/>
        </w:rPr>
        <w:t>Ні для каго не сакрэт, што ў сучасным інфармацыйным грамадстве для педагогаў важным з’яўляецца не столькі ўменне даваць веды, колькі ўменне навучыць дзяцей гэтыя веды здабываць. Працэс пошуку, “здабычы” ведаў немагчымы без уласных даследаванняў, адкрыццяў. Трэба  адзначыць і тое, што вучні развіваюць уменне самастойна  атрымліваць і засвойваць інфармацыю,  у іх з’яўляецца магчымасць пашыраць і паглыбляць свае веды.</w:t>
      </w:r>
    </w:p>
    <w:p w:rsidR="00E269B9" w:rsidRDefault="00E269B9" w:rsidP="00052B72">
      <w:pPr>
        <w:pStyle w:val="3"/>
        <w:shd w:val="clear" w:color="auto" w:fill="auto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52B72">
        <w:rPr>
          <w:rFonts w:ascii="Times New Roman" w:hAnsi="Times New Roman" w:cs="Times New Roman"/>
          <w:sz w:val="24"/>
          <w:szCs w:val="24"/>
          <w:lang w:val="be-BY"/>
        </w:rPr>
        <w:t>На жаль, у нашай школе няма магчымасці праводзіць сістэматычную моўную падрыхтоўку вучняў праз факультатывы пачынаючы з 5 класа, бо дзяцей сярэдняга ўзросту далёкая перспектыва здачы экзаменаў і ЦТ не надта цікавіць. Таму праяўляць цікавасць да факультатываў па мове яны пачынаюць звычайна з 9 класа</w:t>
      </w:r>
      <w:r w:rsidR="00622191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052B72">
        <w:rPr>
          <w:rFonts w:ascii="Times New Roman" w:hAnsi="Times New Roman" w:cs="Times New Roman"/>
          <w:sz w:val="24"/>
          <w:szCs w:val="24"/>
          <w:lang w:val="be-BY"/>
        </w:rPr>
        <w:t xml:space="preserve"> і падрыхтоўка ідзе даволі інтэнсіўная. Тым не менш вынікі пастаянна станоўчыя. Усе выпускнікі 11 класа выбіраюць у якасці абавязковага экзамена па адной з дзвюх дзяржаўных моў менавіта беларускую і пры пастаяннай прысутнасці прадстаўнікоў раённага аддзела адукацыі заўсёды пацвярджаюць свае выніковыя адзнакі. І для ЦТ яны выбіраюць іменна беларускую мову і рыхтуюцца на факультатыве і самастойна, не звяртаючыся да рэпетытараў, паказваючы пры гэтым нядрэнныя вынікі: 1912/13 навучальны год – сярэдні бал па школе 38, 1913/14 – 42, 1914/15 – 46. Гэта вышэй за сярэдні раённы паказчык і лепшы не толькі сярод усіх сельскіх школ, але і некаторых гарадскіх.</w:t>
      </w:r>
      <w:r w:rsidR="00052B72" w:rsidRPr="00052B72">
        <w:rPr>
          <w:rFonts w:ascii="Times New Roman" w:hAnsi="Times New Roman" w:cs="Times New Roman"/>
          <w:sz w:val="24"/>
          <w:szCs w:val="24"/>
          <w:lang w:val="be-BY"/>
        </w:rPr>
        <w:t xml:space="preserve"> На жаль, не парадавалі мінулагоднія выпускнікі (кантынгент падабраўся абыякавы і безадказны), аднак усе яны зараз атрымліваюць сярэднюю спецыяльную адукацыю ў каледжах.</w:t>
      </w:r>
    </w:p>
    <w:p w:rsidR="007F0363" w:rsidRDefault="005B7FD6" w:rsidP="00052B72">
      <w:pPr>
        <w:pStyle w:val="3"/>
        <w:shd w:val="clear" w:color="auto" w:fill="auto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Сістэма працы на факультатыўных занятках у 10-11 класах звычайна наступная.</w:t>
      </w:r>
      <w:r w:rsidR="001457E9">
        <w:rPr>
          <w:rFonts w:ascii="Times New Roman" w:hAnsi="Times New Roman" w:cs="Times New Roman"/>
          <w:sz w:val="24"/>
          <w:szCs w:val="24"/>
          <w:lang w:val="be-BY"/>
        </w:rPr>
        <w:t xml:space="preserve"> Кожны вучань займае месца перад камп’ютарам, у якім знаходзяцца ўсе неабходныя па тэме матэрыялы. Спачатку праводжу ўваходны кантроль: нескладаныя заданні на праверку трываласці засвоеных у папярэдніх класах ведаў. Правільныя адказы пададзены на наступнай старонцы. Свае вынікі вучні адразу ж заносяць у тэхналагічную карту: поўнасцю правільны адказ - + (плюс), палова ці больш за палову правільнага выканання – І, зусім няправільны або менш за палову – (мінус).</w:t>
      </w:r>
      <w:r w:rsidR="007F0363">
        <w:rPr>
          <w:rFonts w:ascii="Times New Roman" w:hAnsi="Times New Roman" w:cs="Times New Roman"/>
          <w:sz w:val="24"/>
          <w:szCs w:val="24"/>
          <w:lang w:val="be-BY"/>
        </w:rPr>
        <w:t xml:space="preserve"> Затым падаецца тэрэтычны блок, пасля якога праводзіцца прамежкавы кантроль. Правільныя адказы – на наступнай старонцы. Вынікі зноў заносяцца ў тэхналагічную карту. Потым зноў тэарэтычны блок і прамежкавы кантроль. Такім чынам паўтараецца ўвесь тэарэтычны матэрыял і праводзіцца прамежкавы кантроль. Пры неабходнасці вучні могуць у любы момант вярнуцца да любога правіла.</w:t>
      </w:r>
    </w:p>
    <w:p w:rsidR="003A5F4B" w:rsidRDefault="007F0363" w:rsidP="00052B72">
      <w:pPr>
        <w:pStyle w:val="3"/>
        <w:shd w:val="clear" w:color="auto" w:fill="auto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3A5F4B">
        <w:rPr>
          <w:rFonts w:ascii="Times New Roman" w:hAnsi="Times New Roman" w:cs="Times New Roman"/>
          <w:sz w:val="24"/>
          <w:szCs w:val="24"/>
          <w:lang w:val="be-BY"/>
        </w:rPr>
        <w:t>аступны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этап</w:t>
      </w:r>
      <w:r w:rsidR="003A5F4B">
        <w:rPr>
          <w:rFonts w:ascii="Times New Roman" w:hAnsi="Times New Roman" w:cs="Times New Roman"/>
          <w:sz w:val="24"/>
          <w:szCs w:val="24"/>
          <w:lang w:val="be-BY"/>
        </w:rPr>
        <w:t xml:space="preserve"> – выніковы тэст. Вучні адрываюцца ад экранаў камп’ютараў і за сталамі выконваюць тэставыя заданні па тэме заняткаў па часопісе “Беларуская мова і літаратура”, самастойна правяраюць і заносяць у тэхналагічную карту. На гэтым падрыхтоўка да ЦТ скончана.</w:t>
      </w:r>
    </w:p>
    <w:p w:rsidR="00F97F3C" w:rsidRDefault="003A5F4B" w:rsidP="00052B72">
      <w:pPr>
        <w:pStyle w:val="3"/>
        <w:shd w:val="clear" w:color="auto" w:fill="auto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Наступны этап заняткаў – падрыхтоўка да выпускных экзаменаў у форме пераказу. Гэта творчая праца. Мы вучымся па-рознаму будаваць-перабудоўваць сказы</w:t>
      </w:r>
      <w:r w:rsidR="00F97F3C">
        <w:rPr>
          <w:rFonts w:ascii="Times New Roman" w:hAnsi="Times New Roman" w:cs="Times New Roman"/>
          <w:sz w:val="24"/>
          <w:szCs w:val="24"/>
          <w:lang w:val="be-BY"/>
        </w:rPr>
        <w:t xml:space="preserve"> і ставіць адпаведныя знакі прыпынку.</w:t>
      </w:r>
    </w:p>
    <w:p w:rsidR="005B7FD6" w:rsidRPr="00052B72" w:rsidRDefault="00F97F3C" w:rsidP="00052B72">
      <w:pPr>
        <w:pStyle w:val="3"/>
        <w:shd w:val="clear" w:color="auto" w:fill="auto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 якасці прыкладу прыводжу два факультатыўныя заняткі ў 11 класе.</w:t>
      </w:r>
      <w:r w:rsidR="007F036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F97F3C" w:rsidRDefault="00F97F3C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5C2770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Тэма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Знакі прыпынку пры пабочных словах, словазлучэннях і сказах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Мэта заняткаў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>узнавіць і сістэматызаваць веды вучняў аб правілах пастаноўкі знакаў прыпынку пры пабочных словах, словазлучэннях і сказах; удаск</w:t>
      </w:r>
      <w:r w:rsidR="00622191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нальваць уменне правільна ставіць знакі прыпынку пры пабочных канструкцыях і тлумачыць іх пастаноўку.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Уваходны кантроль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>1.Адзначце правільныя адказы: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Пабочныя словы, словазлучэнні і сказы – гэта: 1) якія знаходзяцца не ў тэксце, а недзе збоку (на палях, у пачатку або ў канцы тэксту і г.д.); 2) у якіх ёсць левы і правы бок; 3) пры дапамозе якіх моўца выражае свае адносіны да таго, пра што ён паведамляе; 4) якія абазначаюць пабочнага чалавека, што прысутнічае пры размове; 5) якія не адносяцца да асноўнага зместу сказа і не з’яўляюцца членамі сказа.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2.Адзначце правільныя адказы: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Пабочныя словы, словазлучэнні і сказы могуць выражаць: 1) розную ступень упэўненасці; 2) розныя дадатковыя паведамленні; 3) розныя пачуцці; 4) розныя аднародныя паняцці; 5) розныя заўвагі аб спосабах афармлення думкі. 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9B9" w:rsidRPr="00EB661B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</w:t>
      </w:r>
      <w:r w:rsidRPr="00EB661B">
        <w:rPr>
          <w:rFonts w:ascii="Times New Roman" w:hAnsi="Times New Roman" w:cs="Times New Roman"/>
          <w:i/>
          <w:sz w:val="24"/>
          <w:szCs w:val="24"/>
          <w:lang w:val="be-BY"/>
        </w:rPr>
        <w:t xml:space="preserve">.Адзначце сказы, у якіх ёсць пабочныя словы, словазлучэнні ці сказы: </w:t>
      </w:r>
      <w:r w:rsidRPr="00EB661B">
        <w:rPr>
          <w:rFonts w:ascii="Times New Roman" w:hAnsi="Times New Roman" w:cs="Times New Roman"/>
          <w:sz w:val="24"/>
          <w:szCs w:val="24"/>
          <w:lang w:val="be-BY"/>
        </w:rPr>
        <w:t>1) Відаць, птах адчуў ласку людзей; 2) І на гасцінцы, і ў мястэчку, на ўсім – так добра знаёмым і якім жа кароткім цяпер – шляху ад роднай хаты добрыя людзі бачылі яе пакутніцкі шлях; 3) На жаль, у асобных людзей яшчэ абыякавыя адносіны да прыроды, спажывецкія; 4) І нават калі ўжо ведаў, што гэта няпраўда, усё роўна кожнае прозвішча выклікала свой вобраз; 5) На галаве, ссунутая на патыліцу, неяк не па часе (быў толькі пачатак верасня) па-заліхвацку дзіўна сядзела аблезлая шапка-аблавушка.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Pr="00EC2710" w:rsidRDefault="00E269B9" w:rsidP="00E269B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C2710">
        <w:rPr>
          <w:rFonts w:ascii="Times New Roman" w:hAnsi="Times New Roman" w:cs="Times New Roman"/>
          <w:b/>
          <w:sz w:val="24"/>
          <w:szCs w:val="24"/>
          <w:lang w:val="be-BY"/>
        </w:rPr>
        <w:t>Значэнні пабочных слоў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Pr="008A2392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Адрозніваюць некалькі асноўных груп пабочных слоў паводле іх значэння: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1.Выражаюць розную ступень перакананасці выказанай думкі: упэўненасць, няўпэўненасць, сумненне, меркаванне: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безумоўна, бясспрэчна, і гэта бясспрэчна, ведаю, сапраўды, канешне, зразумела, вядома, несумненна, натуральна, магчыма, мабыць, здаецца, мусіць, відаць, як відаць, відавочна, можа, можа быць, напэўна (пэўна), мяркую, нібыта, спадзяёмся, трэба думаць, праўда </w:t>
      </w:r>
      <w:r>
        <w:rPr>
          <w:rFonts w:ascii="Times New Roman" w:hAnsi="Times New Roman" w:cs="Times New Roman"/>
          <w:sz w:val="24"/>
          <w:szCs w:val="24"/>
          <w:lang w:val="be-BY"/>
        </w:rPr>
        <w:t>і інш.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E269B9" w:rsidRPr="00552197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2.Характарызуюць спосаб выражэння думак, манеру выказвання, выбар стылю маўлення, адносіны да стылю паведамлення: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інакш кажучы, іншымі словамі, калі можна так сказаць, з дазволу сказаць, так сказаць, праўду кажучы, як гаворыцца, карацей кажучы, трэба прызнацца, на добры лад, па сутнасці </w:t>
      </w:r>
      <w:r>
        <w:rPr>
          <w:rFonts w:ascii="Times New Roman" w:hAnsi="Times New Roman" w:cs="Times New Roman"/>
          <w:sz w:val="24"/>
          <w:szCs w:val="24"/>
          <w:lang w:val="be-BY"/>
        </w:rPr>
        <w:t>і пад.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3.Выражаюць розныя пачуцці (эмоцыі): радасць, задавальненне, гонар, засмучэнне, здзіўленне, шкадаванне: </w:t>
      </w:r>
      <w:r w:rsidRPr="00D101F6">
        <w:rPr>
          <w:rFonts w:ascii="Times New Roman" w:hAnsi="Times New Roman" w:cs="Times New Roman"/>
          <w:i/>
          <w:sz w:val="24"/>
          <w:szCs w:val="24"/>
          <w:lang w:val="be-BY"/>
        </w:rPr>
        <w:t>на шчасце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, на радасць, на бяду, на жаль, на маё здзіўленне, як на злосць, як на бяду, чаго добрага, як на дзіва, дзіўная справа </w:t>
      </w:r>
      <w:r>
        <w:rPr>
          <w:rFonts w:ascii="Times New Roman" w:hAnsi="Times New Roman" w:cs="Times New Roman"/>
          <w:sz w:val="24"/>
          <w:szCs w:val="24"/>
          <w:lang w:val="be-BY"/>
        </w:rPr>
        <w:t>і пад.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4.Указваюць на крыніцу паведамлення, на тое, каму належыць думка: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па-мойму, на мой (наш) погляд, па-нашаму, па-твойму, гаворым, гаворыце, паводле слоў, як кажуць, як вядома, па маіх разліках, думаецца, помніцца </w:t>
      </w:r>
      <w:r>
        <w:rPr>
          <w:rFonts w:ascii="Times New Roman" w:hAnsi="Times New Roman" w:cs="Times New Roman"/>
          <w:sz w:val="24"/>
          <w:szCs w:val="24"/>
          <w:lang w:val="be-BY"/>
        </w:rPr>
        <w:t>і пад.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5.Выражаюць лагічную ацэнку, вынік, суадносіны паміж часткамі выказвання, парадак думак, паслядоўнасць выказвання: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такім чынам, значыць, між іншым, наадварот, з аднаго боку, з другога боку, па-першае, па-другое, перш за ўсё, перш-наперш, нарэшце, у першую чаргу, аднак, праўда, прынамсі, скажам, разам з тым, галоўнае </w:t>
      </w:r>
      <w:r>
        <w:rPr>
          <w:rFonts w:ascii="Times New Roman" w:hAnsi="Times New Roman" w:cs="Times New Roman"/>
          <w:sz w:val="24"/>
          <w:szCs w:val="24"/>
          <w:lang w:val="be-BY"/>
        </w:rPr>
        <w:t>і пад.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6.З’яўляюцца зваротам да каго-небудзь з мэтай прыцягнуць яго ўвагу або выклікаць пэўную рэакцыю на паведамленне: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бачыш (бач), як бачыце, кажаш, думаеце, разумееце, паверце, ці паверыце, калі ласка, прабачце, уяві сабе, паслухай, паўтараю, падкрэсліваю </w:t>
      </w:r>
      <w:r>
        <w:rPr>
          <w:rFonts w:ascii="Times New Roman" w:hAnsi="Times New Roman" w:cs="Times New Roman"/>
          <w:sz w:val="24"/>
          <w:szCs w:val="24"/>
          <w:lang w:val="be-BY"/>
        </w:rPr>
        <w:t>і пад.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Pr="00EC2710" w:rsidRDefault="00E269B9" w:rsidP="00E269B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C2710">
        <w:rPr>
          <w:rFonts w:ascii="Times New Roman" w:hAnsi="Times New Roman" w:cs="Times New Roman"/>
          <w:b/>
          <w:i/>
          <w:sz w:val="24"/>
          <w:szCs w:val="24"/>
          <w:lang w:val="be-BY"/>
        </w:rPr>
        <w:t>Прамежкавы кантроль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1.Адзначце сказы,  у якіх ужыты пабочныя словы, словазлучэнні ці сказы са значэннем рознай ступені перакананасці выказанай думкі (знакі прыпынку не расстаўлены):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Кажуць месяц прыцягвае хвалі марскія. 2) Я веру, што паэт і пісьменнік пачынаецца з матчынай песні. Так было не сумняваюся і з Мележам. 3) Мы ў баях не раз бывала гублялі дочак і сыноў, і вось </w:t>
      </w: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цяпер Хатынь сабрала ўсіх іх моваю званоў. 4) Клімат на Беларусі як вядома памяркоўны. 5) Хлеб чорны, хлеб жытні я шчыра ўслаўляю – смачнейшае ежы па праўдзе не знаю.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2.Адзначце сказы,  у якіх пабочныя словы, словазлучэнні ці сказы выражаюць розныя пачуцці (знакі прыпынку не расстаўлены):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1) Бераг возера на шчасце выдаўся сухім і вельмі ўтульным. 2) Дажджу няшмат было пасля тыдня спякоты, але грыбы ўжо як ні дзіўна заварушыліся. 3) Наколькі мне вядома лясы на Беларусі славяцца багаццем грыбоў і ягад. 4) Як ні дзіўна Саша пры сустрэчы паводзіла сябе дзіўна. 5) Прыгажэйшая за ўсіх зіма, і роўных ёй паверце мне няма.</w:t>
      </w:r>
    </w:p>
    <w:p w:rsidR="00E269B9" w:rsidRDefault="00E269B9" w:rsidP="00E269B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E269B9" w:rsidRPr="00EC2710" w:rsidRDefault="00E269B9" w:rsidP="00E269B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C2710">
        <w:rPr>
          <w:rFonts w:ascii="Times New Roman" w:hAnsi="Times New Roman" w:cs="Times New Roman"/>
          <w:b/>
          <w:sz w:val="24"/>
          <w:szCs w:val="24"/>
          <w:lang w:val="be-BY"/>
        </w:rPr>
        <w:t>Знакі прыпынку пры пабочных словах, словазлучэннях і сказах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1.Пабочныя словы, словазлучэнні і сказы заўсёды выдзяляюцца коскамі: адной – калі стаяць у пачатку ці ў канцы сказа, і дзвюма – калі стаяць у сярэдзіне сказа.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2.Злучнікі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і </w:t>
      </w:r>
      <w:r>
        <w:rPr>
          <w:rFonts w:ascii="Times New Roman" w:hAnsi="Times New Roman" w:cs="Times New Roman"/>
          <w:sz w:val="24"/>
          <w:szCs w:val="24"/>
          <w:lang w:val="be-BY"/>
        </w:rPr>
        <w:t>не аддзяляюцца коскамі ад наступнага пабочнага слова (словазлучэння), калі яны ўтвараюць з ім адно сэнсавае цэлае. У такім выпадку пабочнае слова (словазлучэнне) апусціць ці пераставіць у іншае месца ў сказе немагчыма.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Калі пабочнае слова (словазлучэнне), пры якім стаяць злучнікі, можна апусціць ці пераставіць у іншае месца ў сказе, то коска паміж злучнікам і пабочным словам (словазлучэннем) ставіцца абавязкова.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3.Ніколі не бываюць пабочнымі і не выдзяляюцца коскамі словы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быццам, як быццам, наўрад ці, амаль, нават, іменна, толькі, вось, якраз, акурат, абавязкова, раптам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і інш.: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Наўрад ці вясна будзе ранняй. Вясна як быццам будзе ранняй. Вясна абавязкова будзе ранняй. 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4.Пабочнае слова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мо</w:t>
      </w:r>
      <w:r w:rsidR="00622191">
        <w:rPr>
          <w:rFonts w:ascii="Times New Roman" w:hAnsi="Times New Roman" w:cs="Times New Roman"/>
          <w:sz w:val="24"/>
          <w:szCs w:val="24"/>
          <w:lang w:val="be-BY"/>
        </w:rPr>
        <w:t xml:space="preserve"> (каротк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ая форма слова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можа</w:t>
      </w:r>
      <w:r>
        <w:rPr>
          <w:rFonts w:ascii="Times New Roman" w:hAnsi="Times New Roman" w:cs="Times New Roman"/>
          <w:sz w:val="24"/>
          <w:szCs w:val="24"/>
          <w:lang w:val="be-BY"/>
        </w:rPr>
        <w:t>) коскамі не выдзяляецца.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5.Узмацняльная часціца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нават </w:t>
      </w:r>
      <w:r>
        <w:rPr>
          <w:rFonts w:ascii="Times New Roman" w:hAnsi="Times New Roman" w:cs="Times New Roman"/>
          <w:sz w:val="24"/>
          <w:szCs w:val="24"/>
          <w:lang w:val="be-BY"/>
        </w:rPr>
        <w:t>у ролі пабочнага слова не выступае і коскамі не выдзяляецца.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6.Пабочнае слова (спалучэнне слоў), якое стаіць у пачатку ці ў канцы адасобленага звароту, як правіла, уваходзіць у яго склад і не аддзяляецца ад яго знакамі прыпынку, г.зн.коскамі выдзяляецца адасоблены зварот разам з пабочным словам: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Аднекуль,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мабыць з-за лесу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, насоўвалася цёмная хмара.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Калі пабочнае слова ці спалучэнне слоў знаходзяцца ў сярэдзіне адасобленага звароту, то яны выдзяляюцца па агульным правіле: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Людзі слухалі ўважліва, баючыся,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відаць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, прапусціць хоць адно слова.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7.Пры спалучэнні двух пабочных слоў ці спалучэнняў слоў паміж імі ставіцца коска: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Прызнацца, праўда,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было шкада пакідаць родныя мясціны.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Pr="00C22E4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8.Пабочныя словы і спалучэнні слоў, калі яны знаходзяцца побач са </w:t>
      </w:r>
      <w:r w:rsidRPr="00BA2487">
        <w:rPr>
          <w:rFonts w:ascii="Times New Roman" w:hAnsi="Times New Roman" w:cs="Times New Roman"/>
          <w:sz w:val="24"/>
          <w:szCs w:val="24"/>
          <w:u w:val="single"/>
          <w:lang w:val="be-BY"/>
        </w:rPr>
        <w:t>злучальнымі злучнікамі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аддзяляюцца ці не аддзяляюцца ад іх коскамі ў залежнасці ад кантэксту.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Коска пасля злучніка ставіцца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калі злучнік не ўключаецца ў пабочную канструкцыю, спалучаючы пры гэтым члены сказа ці часткі складанага сказа (пабочнае слова можна апусціць без парушэння структуры сказа):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Поезд пачынае прыцішаць ход і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, нарэшце,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спыняецца. – Поезд пачынае прыцішаць ход і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пыняецца.</w:t>
      </w:r>
      <w:r w:rsidR="004A3748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Коска пасля злучніка не ставіцца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калі злучнік уключаецца ў пабочную канструкцыю, утвараючы з ёй адзінае спалучэнне (пабочнае слова апусціць немагчыма):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А дожджык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, і праўда,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так і паўзе за каўнер.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Не адасабляюцца коскай </w:t>
      </w:r>
      <w:r w:rsidRPr="00C22E49">
        <w:rPr>
          <w:rFonts w:ascii="Times New Roman" w:hAnsi="Times New Roman" w:cs="Times New Roman"/>
          <w:sz w:val="24"/>
          <w:szCs w:val="24"/>
          <w:lang w:val="be-BY"/>
        </w:rPr>
        <w:t>пабочныя словы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C22E49">
        <w:rPr>
          <w:rFonts w:ascii="Times New Roman" w:hAnsi="Times New Roman" w:cs="Times New Roman"/>
          <w:sz w:val="24"/>
          <w:szCs w:val="24"/>
          <w:lang w:val="be-BY"/>
        </w:rPr>
        <w:t>ад злучнікаў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калі яны стаяць у пачатку сказа: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І на самай справе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, хутка пачуўся чыйсьці голас.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9.Пабочныя словы і спалучэнні слоў заўсёды аддзяляюцца ад </w:t>
      </w:r>
      <w:r>
        <w:rPr>
          <w:rFonts w:ascii="Times New Roman" w:hAnsi="Times New Roman" w:cs="Times New Roman"/>
          <w:sz w:val="24"/>
          <w:szCs w:val="24"/>
          <w:u w:val="single"/>
          <w:lang w:val="be-BY"/>
        </w:rPr>
        <w:t>падпарадкавальных злучнікаў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BA2487">
        <w:rPr>
          <w:rFonts w:ascii="Times New Roman" w:hAnsi="Times New Roman" w:cs="Times New Roman"/>
          <w:b/>
          <w:sz w:val="24"/>
          <w:szCs w:val="24"/>
          <w:lang w:val="be-BY"/>
        </w:rPr>
        <w:t>коскамі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Бульба разварылася так, што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, здавалася,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вось-вось рассыплецца на кавалкі.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Pr="00826B04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Пабочныя сказы </w:t>
      </w:r>
      <w:r w:rsidRPr="00BA2487">
        <w:rPr>
          <w:rFonts w:ascii="Times New Roman" w:hAnsi="Times New Roman" w:cs="Times New Roman"/>
          <w:sz w:val="24"/>
          <w:szCs w:val="24"/>
          <w:lang w:val="be-BY"/>
        </w:rPr>
        <w:t>маюць значэнні</w:t>
      </w:r>
      <w:r>
        <w:rPr>
          <w:rFonts w:ascii="Times New Roman" w:hAnsi="Times New Roman" w:cs="Times New Roman"/>
          <w:sz w:val="24"/>
          <w:szCs w:val="24"/>
          <w:lang w:val="be-BY"/>
        </w:rPr>
        <w:t>, блізкія да значэнняў пабочных слоў і спалучэнняў слоў. Часцей за ўсё яны выдзяляюцца</w:t>
      </w:r>
      <w:r w:rsidRPr="00BA2487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ко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скамі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Учора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, як вы ведаеце,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увесь дзень ішоў дождж.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Калі пабочныя сказы суправаджаюцца ўзмоцненай інтанацыяй і падкрэслены лагічна, выдзяляюцца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працяжнікамі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Цяпер адсюль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– гавораць жартам –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усё па край зямлі відно.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Заўсёды выдзяляюцца працяжнікамі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тыя пабочныя словы, спалучэнні слоў і сказы, якія знаходзяцца ў сярэдзіне сказа і маюць клічную ці пытальную інтанацыю (з клічнікам ці пытальнікам пасля іх):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Добрыя весткі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– якая радасць! –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пранікаюць разам з ветрам.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E269B9" w:rsidRDefault="00E269B9" w:rsidP="00E269B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E269B9" w:rsidRPr="00EC2710" w:rsidRDefault="00E269B9" w:rsidP="00E269B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C2710">
        <w:rPr>
          <w:rFonts w:ascii="Times New Roman" w:hAnsi="Times New Roman" w:cs="Times New Roman"/>
          <w:b/>
          <w:i/>
          <w:sz w:val="24"/>
          <w:szCs w:val="24"/>
          <w:lang w:val="be-BY"/>
        </w:rPr>
        <w:t>Прамежкавы кантроль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1.Адзначце сказы, у якіх на месцы пропускаў трэба паставіць коскі:</w:t>
      </w:r>
    </w:p>
    <w:p w:rsidR="00E269B9" w:rsidRPr="008E0715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Наколькі мне вядома_ лясы Беларусі славяцца багаццем грыбоў і ягад; 2) Вёска стаяла на скрыжаванні дарог і_ само сабой зразумела_ шмат чаго бачыла; 3) А_ прызнацца, страшна было ў лесе; 4) Не гадзіну, а_ магчыма_ дзве ці тры чакаў ён поезда; 5) Прахадная завода_ здзівіліся хлопцы_ была бітком набіта людзьмі.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2.Адзначце сказы, у якіх на месцы пропускаў трэба паставіць працяжнікі: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Дзед_ як нам здалося_ меў сёння добры настрой; 2) Новая мэбля, простая, недарагая, але такая выгодная і_ здавалася Надзі_ надзвычай прыгожая, пахла лакам; 3) Зіма_ хоць ты плач!_ не хацела саступаць месца вясне; 4) Хлопец_ можаце сабе ўявіць?_ з усіх ног кінуўся наўцёкі; 5) Буслы стаялі на вільчаку і_ здавалася_ прыслухоўваліся да людское спагады.</w:t>
      </w:r>
    </w:p>
    <w:p w:rsidR="00E269B9" w:rsidRPr="00FE4892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3.Адзначце сказы, у якіх знакі прыпынку пастаўлены правільна: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На дварэ, і праўда, было ўжо холадна; 2) Прызнацца, праўда, было шкада пакідаць родныя мясціны; 3) У яго душы адбываўся нейкі балючы пратэст, і відаць перажываў ён яго моўчкі; 4) Янка Купала, Іван Дамінікавіч Луцэвіч, нарадзіўся ў 1882 годзе; 5) Лабановіч, так звалі маладога настаўніка, слухаў апавяданне з вялікай цікавасцю.</w:t>
      </w:r>
    </w:p>
    <w:p w:rsidR="00E269B9" w:rsidRPr="00EC2710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Pr="00EC2710" w:rsidRDefault="00E269B9" w:rsidP="00E269B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C2710">
        <w:rPr>
          <w:rFonts w:ascii="Times New Roman" w:hAnsi="Times New Roman" w:cs="Times New Roman"/>
          <w:b/>
          <w:sz w:val="24"/>
          <w:szCs w:val="24"/>
          <w:lang w:val="be-BY"/>
        </w:rPr>
        <w:t>Пабочныя словы і члены сказа</w:t>
      </w:r>
    </w:p>
    <w:p w:rsidR="00E269B9" w:rsidRPr="00826B04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Некаторыя словы могуць выступаць як у ролі члена сказа ці сродка сувязі ў сказе, так і ў ролі пабочнага слова.</w:t>
      </w:r>
    </w:p>
    <w:tbl>
      <w:tblPr>
        <w:tblStyle w:val="a5"/>
        <w:tblW w:w="0" w:type="auto"/>
        <w:tblLook w:val="04A0"/>
      </w:tblPr>
      <w:tblGrid>
        <w:gridCol w:w="1242"/>
        <w:gridCol w:w="4111"/>
        <w:gridCol w:w="5635"/>
      </w:tblGrid>
      <w:tr w:rsidR="00E269B9" w:rsidTr="004F76DF">
        <w:tc>
          <w:tcPr>
            <w:tcW w:w="1242" w:type="dxa"/>
          </w:tcPr>
          <w:p w:rsidR="00E269B9" w:rsidRDefault="00E269B9" w:rsidP="004F76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Слова ў сказе</w:t>
            </w:r>
          </w:p>
        </w:tc>
        <w:tc>
          <w:tcPr>
            <w:tcW w:w="4111" w:type="dxa"/>
          </w:tcPr>
          <w:p w:rsidR="00E269B9" w:rsidRDefault="00E269B9" w:rsidP="004F76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Пабочнае слова</w:t>
            </w:r>
          </w:p>
        </w:tc>
        <w:tc>
          <w:tcPr>
            <w:tcW w:w="5635" w:type="dxa"/>
          </w:tcPr>
          <w:p w:rsidR="00E269B9" w:rsidRDefault="00E269B9" w:rsidP="004F76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Член сказа ці сродак сувязі ў сказе</w:t>
            </w:r>
          </w:p>
        </w:tc>
      </w:tr>
      <w:tr w:rsidR="00E269B9" w:rsidRPr="00F37346" w:rsidTr="004F76DF">
        <w:tc>
          <w:tcPr>
            <w:tcW w:w="1242" w:type="dxa"/>
          </w:tcPr>
          <w:p w:rsidR="00E269B9" w:rsidRPr="00DC2375" w:rsidRDefault="00E269B9" w:rsidP="004F76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аднак</w:t>
            </w:r>
          </w:p>
        </w:tc>
        <w:tc>
          <w:tcPr>
            <w:tcW w:w="4111" w:type="dxa"/>
          </w:tcPr>
          <w:p w:rsidR="00E269B9" w:rsidRPr="00DC2375" w:rsidRDefault="00E269B9" w:rsidP="004F76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Калі стаіць звычайна ў сярэдзіне ці ў канцы сказа: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Чаму ж, </w:t>
            </w:r>
            <w:r w:rsidRPr="00414331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аднак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, Алесю сёння не спіцца?</w:t>
            </w:r>
          </w:p>
        </w:tc>
        <w:tc>
          <w:tcPr>
            <w:tcW w:w="5635" w:type="dxa"/>
          </w:tcPr>
          <w:p w:rsidR="00E269B9" w:rsidRPr="00DC2375" w:rsidRDefault="00E269B9" w:rsidP="004F76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Як злучнік, які стаіць у пачатку сказа (ці часткі складанага сказа) і звязвае аднародныя члены ці часткі складанага сказа: </w:t>
            </w:r>
            <w:r w:rsidRPr="00465503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Аднак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жа і холадна сёння!; Восеньскае сонца свяціла ярка,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аднак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ужо так не грэла, як улетку</w:t>
            </w:r>
          </w:p>
        </w:tc>
      </w:tr>
      <w:tr w:rsidR="00E269B9" w:rsidRPr="00414331" w:rsidTr="004F76DF">
        <w:tc>
          <w:tcPr>
            <w:tcW w:w="1242" w:type="dxa"/>
          </w:tcPr>
          <w:p w:rsidR="00E269B9" w:rsidRDefault="00E269B9" w:rsidP="004F76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напэўна, </w:t>
            </w:r>
          </w:p>
          <w:p w:rsidR="00E269B9" w:rsidRPr="00DC2375" w:rsidRDefault="00E269B9" w:rsidP="004F76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пэўна</w:t>
            </w:r>
          </w:p>
        </w:tc>
        <w:tc>
          <w:tcPr>
            <w:tcW w:w="4111" w:type="dxa"/>
          </w:tcPr>
          <w:p w:rsidR="00E269B9" w:rsidRPr="00DC2375" w:rsidRDefault="00E269B9" w:rsidP="004F76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Са значэннем “відаць”, “мусіць”, “магчыма”, “хутчэй за ўсё”: </w:t>
            </w:r>
            <w:r w:rsidRPr="00465503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У бібліятэку я, </w:t>
            </w:r>
            <w:r w:rsidRPr="00465503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напэўна</w:t>
            </w:r>
            <w:r w:rsidRPr="00465503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, пайду заўтра. Маці, </w:t>
            </w:r>
            <w:r w:rsidRPr="00465503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пэўна</w:t>
            </w:r>
            <w:r w:rsidRPr="00465503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, ужо пайшла на працу.</w:t>
            </w:r>
          </w:p>
        </w:tc>
        <w:tc>
          <w:tcPr>
            <w:tcW w:w="5635" w:type="dxa"/>
          </w:tcPr>
          <w:p w:rsidR="00E269B9" w:rsidRPr="00A02676" w:rsidRDefault="00E269B9" w:rsidP="004F76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Прыслоўе са значэннем “беспамылкова, дакладна”: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Хлопец паспеў бы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напэўна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, калі б не паслізнуўся. Дзед рабіў усё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пэўна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і хутка.</w:t>
            </w:r>
          </w:p>
        </w:tc>
      </w:tr>
      <w:tr w:rsidR="00E269B9" w:rsidRPr="00F37346" w:rsidTr="004F76DF">
        <w:tc>
          <w:tcPr>
            <w:tcW w:w="1242" w:type="dxa"/>
          </w:tcPr>
          <w:p w:rsidR="00E269B9" w:rsidRPr="00A02676" w:rsidRDefault="00E269B9" w:rsidP="004F76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канешне, канечне</w:t>
            </w:r>
          </w:p>
        </w:tc>
        <w:tc>
          <w:tcPr>
            <w:tcW w:w="4111" w:type="dxa"/>
          </w:tcPr>
          <w:p w:rsidR="00E269B9" w:rsidRPr="00A02676" w:rsidRDefault="00E269B9" w:rsidP="004F76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Са значэннем “без сумнення”, “само сабой зразумела”: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У тэатр я пайшоў,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канечне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, са сваім лепшым сябрам.</w:t>
            </w:r>
          </w:p>
        </w:tc>
        <w:tc>
          <w:tcPr>
            <w:tcW w:w="5635" w:type="dxa"/>
          </w:tcPr>
          <w:p w:rsidR="00E269B9" w:rsidRPr="00414331" w:rsidRDefault="00E269B9" w:rsidP="004F76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Прыслоўе са значэннем “абавязкова”: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Ваш сын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канечне </w:t>
            </w:r>
            <w:r w:rsidRPr="00A02676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паст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у</w:t>
            </w:r>
            <w:r w:rsidRPr="00A02676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піць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ва ўніверсітэт; Вы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канечне ж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любіце падарожнічаць па сваім родным краі.</w:t>
            </w:r>
          </w:p>
        </w:tc>
      </w:tr>
      <w:tr w:rsidR="00E269B9" w:rsidTr="004F76DF">
        <w:tc>
          <w:tcPr>
            <w:tcW w:w="1242" w:type="dxa"/>
          </w:tcPr>
          <w:p w:rsidR="00E269B9" w:rsidRPr="00A02676" w:rsidRDefault="00E269B9" w:rsidP="004F76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бадай</w:t>
            </w:r>
          </w:p>
        </w:tc>
        <w:tc>
          <w:tcPr>
            <w:tcW w:w="4111" w:type="dxa"/>
          </w:tcPr>
          <w:p w:rsidR="00E269B9" w:rsidRPr="00A02676" w:rsidRDefault="00E269B9" w:rsidP="004F76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Са значэннем магчымасці, схільнасці згадзіцца з чым-небудзь: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Бадай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, ніхто не пячэ такія смачныя пірагі, як мая бабуля (Бадай =згадзіцеся)</w:t>
            </w:r>
          </w:p>
        </w:tc>
        <w:tc>
          <w:tcPr>
            <w:tcW w:w="5635" w:type="dxa"/>
          </w:tcPr>
          <w:p w:rsidR="00E269B9" w:rsidRPr="00451363" w:rsidRDefault="00E269B9" w:rsidP="004F76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Прыслоўе са значэннем “амаль”: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Бадай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кожны дзень я займаюся спортам.</w:t>
            </w:r>
          </w:p>
        </w:tc>
      </w:tr>
      <w:tr w:rsidR="00E269B9" w:rsidTr="004F76DF">
        <w:tc>
          <w:tcPr>
            <w:tcW w:w="1242" w:type="dxa"/>
          </w:tcPr>
          <w:p w:rsidR="00E269B9" w:rsidRPr="00451363" w:rsidRDefault="00E269B9" w:rsidP="004F76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нарэшце (урэшце, зрэшты)</w:t>
            </w:r>
          </w:p>
        </w:tc>
        <w:tc>
          <w:tcPr>
            <w:tcW w:w="4111" w:type="dxa"/>
          </w:tcPr>
          <w:p w:rsidR="00E269B9" w:rsidRPr="00451363" w:rsidRDefault="00E269B9" w:rsidP="004F76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Калі паказвае на завяршэнне дзеяння, працэсу, з’явы: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Ехалі, ехалі і, </w:t>
            </w:r>
            <w:r w:rsidRPr="00414331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нарэшце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, прыехалі.</w:t>
            </w:r>
          </w:p>
        </w:tc>
        <w:tc>
          <w:tcPr>
            <w:tcW w:w="5635" w:type="dxa"/>
          </w:tcPr>
          <w:p w:rsidR="00E269B9" w:rsidRPr="00451363" w:rsidRDefault="00E269B9" w:rsidP="004F76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Акалічнасць часу са значэннем “пасля ўсяго, напаследак”, “у выніку”: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Здагадацца вам трэба </w:t>
            </w:r>
            <w:r w:rsidRPr="00414331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нарэшце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.</w:t>
            </w:r>
          </w:p>
        </w:tc>
      </w:tr>
      <w:tr w:rsidR="00E269B9" w:rsidRPr="00F37346" w:rsidTr="004F76DF">
        <w:tc>
          <w:tcPr>
            <w:tcW w:w="1242" w:type="dxa"/>
          </w:tcPr>
          <w:p w:rsidR="00E269B9" w:rsidRDefault="00E269B9" w:rsidP="004F76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відаць</w:t>
            </w:r>
          </w:p>
        </w:tc>
        <w:tc>
          <w:tcPr>
            <w:tcW w:w="4111" w:type="dxa"/>
          </w:tcPr>
          <w:p w:rsidR="00E269B9" w:rsidRPr="00563850" w:rsidRDefault="00E269B9" w:rsidP="004F76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 значэнні “магчыма, можа”: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Марскія хвалі,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відаць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, заўсёды тояць у сабе жывыя ўспаміны пра мінулае.</w:t>
            </w:r>
          </w:p>
        </w:tc>
        <w:tc>
          <w:tcPr>
            <w:tcW w:w="5635" w:type="dxa"/>
          </w:tcPr>
          <w:p w:rsidR="00E269B9" w:rsidRPr="00563850" w:rsidRDefault="00E269B9" w:rsidP="004F76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Выказнік: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Марскія хвалі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відаць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здалёку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відаць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– што робяць?)</w:t>
            </w:r>
          </w:p>
        </w:tc>
      </w:tr>
      <w:tr w:rsidR="00E269B9" w:rsidRPr="00563850" w:rsidTr="004F76DF">
        <w:tc>
          <w:tcPr>
            <w:tcW w:w="1242" w:type="dxa"/>
          </w:tcPr>
          <w:p w:rsidR="00E269B9" w:rsidRDefault="00E269B9" w:rsidP="004F76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значыць</w:t>
            </w:r>
          </w:p>
        </w:tc>
        <w:tc>
          <w:tcPr>
            <w:tcW w:w="4111" w:type="dxa"/>
          </w:tcPr>
          <w:p w:rsidR="00E269B9" w:rsidRPr="00563850" w:rsidRDefault="00E269B9" w:rsidP="004F76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 значэнні “такім чынам”, “выходзіць”: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Збіраешся,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значыць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, ад’язджаць? Пакрыўдзілася?</w:t>
            </w:r>
          </w:p>
        </w:tc>
        <w:tc>
          <w:tcPr>
            <w:tcW w:w="5635" w:type="dxa"/>
          </w:tcPr>
          <w:p w:rsidR="00E269B9" w:rsidRPr="00563850" w:rsidRDefault="00E269B9" w:rsidP="004F76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Дзеяслоў-звязка ў выказніку: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Ведаць народныя песні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значыць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ведаць культуру свайго народа.</w:t>
            </w:r>
          </w:p>
        </w:tc>
      </w:tr>
      <w:tr w:rsidR="00E269B9" w:rsidRPr="00563850" w:rsidTr="004F76DF">
        <w:tc>
          <w:tcPr>
            <w:tcW w:w="1242" w:type="dxa"/>
          </w:tcPr>
          <w:p w:rsidR="00E269B9" w:rsidRDefault="00E269B9" w:rsidP="004F76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lastRenderedPageBreak/>
              <w:t>здаецца</w:t>
            </w:r>
          </w:p>
        </w:tc>
        <w:tc>
          <w:tcPr>
            <w:tcW w:w="4111" w:type="dxa"/>
          </w:tcPr>
          <w:p w:rsidR="00E269B9" w:rsidRPr="00EA4695" w:rsidRDefault="00E269B9" w:rsidP="004F76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Выражае сумненне, меркаванне: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Я гэта ўжо недзе бачыў,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здаецца.</w:t>
            </w:r>
          </w:p>
        </w:tc>
        <w:tc>
          <w:tcPr>
            <w:tcW w:w="5635" w:type="dxa"/>
          </w:tcPr>
          <w:p w:rsidR="00E269B9" w:rsidRPr="00EA4695" w:rsidRDefault="00E269B9" w:rsidP="004F76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Выказнік: </w:t>
            </w:r>
            <w:r w:rsidRPr="00EA4695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Мне </w:t>
            </w:r>
            <w:r w:rsidRPr="00EA4695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здаецца</w:t>
            </w:r>
            <w:r w:rsidRPr="00EA4695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што я гэта ўжо недзе бачыў.</w:t>
            </w:r>
            <w:r w:rsidRPr="00EA4695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</w:p>
        </w:tc>
      </w:tr>
    </w:tbl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Заўвага</w:t>
      </w:r>
      <w:r>
        <w:rPr>
          <w:rFonts w:ascii="Times New Roman" w:hAnsi="Times New Roman" w:cs="Times New Roman"/>
          <w:sz w:val="24"/>
          <w:szCs w:val="24"/>
          <w:lang w:val="be-BY"/>
        </w:rPr>
        <w:t>. Пры размежаванні аманімічных пабочных слоў (спалучэнняў слоў) і членаў сказа неабходна кіравацца наступным: пабочныя словы не з’яўляюцца членамі сказа, а таму іх можна або апусціць, або пераставіць у іншае месца, і сэнс сказа і яго структура пры гэтым не парушаецца. Член сказа нельга апусціць, паколькі цалкам разбураецца сэнс і структура сказа.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Ніколі не бываюць пабочнымі і не выдзяляюцца коскамі словы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быццам, як быццам, наўрад ці, амаль, нават, іменна, толькі, вось, якраз, акурат, абавязкова, раптам </w:t>
      </w:r>
      <w:r>
        <w:rPr>
          <w:rFonts w:ascii="Times New Roman" w:hAnsi="Times New Roman" w:cs="Times New Roman"/>
          <w:sz w:val="24"/>
          <w:szCs w:val="24"/>
          <w:lang w:val="be-BY"/>
        </w:rPr>
        <w:t>і інш.</w:t>
      </w:r>
    </w:p>
    <w:p w:rsidR="00E269B9" w:rsidRPr="00C727D0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Pr="00EC2710" w:rsidRDefault="00E269B9" w:rsidP="00E269B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C2710">
        <w:rPr>
          <w:rFonts w:ascii="Times New Roman" w:hAnsi="Times New Roman" w:cs="Times New Roman"/>
          <w:b/>
          <w:i/>
          <w:sz w:val="24"/>
          <w:szCs w:val="24"/>
          <w:lang w:val="be-BY"/>
        </w:rPr>
        <w:t>Прамежкавы кантроль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1.Адзначце сказы, у якіх выдзеленыя словы ці словазлучэнні з’яўляюцца пабочнымі (знакі прыпынку не расстаўлены):</w:t>
      </w:r>
    </w:p>
    <w:p w:rsidR="00E269B9" w:rsidRPr="00563850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Гэтая кватэра </w:t>
      </w:r>
      <w:r w:rsidRPr="00A805AD">
        <w:rPr>
          <w:rFonts w:ascii="Times New Roman" w:hAnsi="Times New Roman" w:cs="Times New Roman"/>
          <w:b/>
          <w:sz w:val="24"/>
          <w:szCs w:val="24"/>
          <w:lang w:val="be-BY"/>
        </w:rPr>
        <w:t>здаецца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толькі на паўгода; 2) Свет </w:t>
      </w:r>
      <w:r w:rsidRPr="00A805AD">
        <w:rPr>
          <w:rFonts w:ascii="Times New Roman" w:hAnsi="Times New Roman" w:cs="Times New Roman"/>
          <w:b/>
          <w:sz w:val="24"/>
          <w:szCs w:val="24"/>
          <w:lang w:val="be-BY"/>
        </w:rPr>
        <w:t>здаецца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мне кнігай бясконцай; 3) Капітан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аднак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не спыняўся, настойліва вёў роту на нямецкія пазіцыі; 4) Ён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канечне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крыху дзіўны чалавек, але ж усё сваё жыццё ён прысвяціў лясніцтву; 5)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Нарэшце </w:t>
      </w:r>
      <w:r w:rsidRPr="00A805AD">
        <w:rPr>
          <w:rFonts w:ascii="Times New Roman" w:hAnsi="Times New Roman" w:cs="Times New Roman"/>
          <w:sz w:val="24"/>
          <w:szCs w:val="24"/>
          <w:lang w:val="be-BY"/>
        </w:rPr>
        <w:t>балота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A805AD">
        <w:rPr>
          <w:rFonts w:ascii="Times New Roman" w:hAnsi="Times New Roman" w:cs="Times New Roman"/>
          <w:sz w:val="24"/>
          <w:szCs w:val="24"/>
          <w:lang w:val="be-BY"/>
        </w:rPr>
        <w:t>скончылася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і мы выйшлі на ўзлесак. 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2.Адзначце сказы, у якіх выдзеленыя словы ці словазлучэнні з’яўляюцца членамі сказа (знакі прыпынку не расстаўлены):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Бывае,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праўда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вочы коле; 2) Дожджык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праўда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сыпануў нечакана; 3) Учора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ведаеце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нечакана выпаў снег; 4) А гэтага чалавека вы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ведаеце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5) Такі выпадак адбыўся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сапраўды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9B9" w:rsidRPr="00EC2710" w:rsidRDefault="00E269B9" w:rsidP="00E269B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C2710">
        <w:rPr>
          <w:rFonts w:ascii="Times New Roman" w:hAnsi="Times New Roman" w:cs="Times New Roman"/>
          <w:b/>
          <w:sz w:val="24"/>
          <w:szCs w:val="24"/>
          <w:lang w:val="be-BY"/>
        </w:rPr>
        <w:t>Знакі прыпынку пры ўстаўных словах, словазлучэннях і сказах</w:t>
      </w:r>
    </w:p>
    <w:p w:rsidR="00E269B9" w:rsidRDefault="00E269B9" w:rsidP="00E269B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1.Устаўныя канструкцыі (словы, спалучэнні слоў, сказы) выдзяляюцца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дужкамі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ці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працяжнікамі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Яны змяшчаюць дадатковыя звесткі, заўвагі, тлумачэнні, удакладненні, папраўкі да выказвання; тлумачаць асноўную частку выказвання: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Нам кожнаю назвай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(вялікай і дробнай)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патрэбна, як імем сваім, даражыць; Абвяшчае генерал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– у ім пазнаў ён сына –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байцам дывізіі прыказ.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Заўвага</w:t>
      </w:r>
      <w:r>
        <w:rPr>
          <w:rFonts w:ascii="Times New Roman" w:hAnsi="Times New Roman" w:cs="Times New Roman"/>
          <w:sz w:val="24"/>
          <w:szCs w:val="24"/>
          <w:lang w:val="be-BY"/>
        </w:rPr>
        <w:t>. Знакі прыпынку, якімі выдзяляюцца ўстаўныя канструкцыі, з’яўляюцца варыянтнымі і ўзаемазамяняльнымі (г.зн. замест дужак можна паставіць працяжнік, і наадварот).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2.Калі ўстаўныя канструкцыі суправаджаюцца пытальнай ці клічнай інтанацыяй, тады пасля іх (непасрэдна перад працяжнікам ці дужкай) ставіцца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пытальнік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або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клічнік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Мост не знае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– адкуль яму знаць? –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што не будзе Пятлянка пад ім булькатаць; Васілёк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(добры хлопчык!)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любіць чытаць прыгодніцкую літаратуру.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Заўвага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У сказах з устаўнымі канструкцыямі можа назірацца збег знакаў прыпынку. Коска, якая стаіць на месцы “разрыву” сказа ўстаўной канструкцыяй, ставіцца пасля другой дужкі або перад другім працяжнікам, калі ўстаўная канструкцыя выдзелена працяжнікамі: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Выпаліўшы ў печы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(калі сонца ўжо стала вышэй лесу),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выйшлі ў поле жанчыны; Узваліўшы на насілкі параненых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– іх было шасцёра, –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узвод Аляксея Заспіцкага адступіў.</w:t>
      </w:r>
    </w:p>
    <w:p w:rsidR="00E269B9" w:rsidRPr="00F161E6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E269B9" w:rsidRPr="00EC2710" w:rsidRDefault="00E269B9" w:rsidP="00E269B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EC2710">
        <w:rPr>
          <w:rFonts w:ascii="Times New Roman" w:hAnsi="Times New Roman" w:cs="Times New Roman"/>
          <w:b/>
          <w:i/>
          <w:sz w:val="24"/>
          <w:szCs w:val="24"/>
          <w:lang w:val="be-BY"/>
        </w:rPr>
        <w:t>Прамежкавы кантроль</w:t>
      </w:r>
    </w:p>
    <w:p w:rsidR="00E269B9" w:rsidRDefault="00E269B9" w:rsidP="00E269B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1.Адзначце сказы з устаўнымі канструкцыямі: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Максім з чамаданам і клункам у руках увайшоў у прасторную і высокую хоць цэпам махай залу вакзала; 2) Янка Тукала жыў не так далёка ад Мікуціч за Нёманам вярсты тры; 3) А там як той казаў кінеш за сабою, а возьмеш перад сабою; 4) Учора як вы ведаеце увесь дзень ішоў дождж; 5) Некалі пра гэта Юля не раз чула і ад дзеда, і ад бабы Віць была вялікая, магутная рака.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2.Адзначце сказы, у якіх знакі прыпынку пры ўстаўных канструкцыях пастаўлены правільна: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Да нядаўняга часу на Беларусі было два запаведнікі: Бярэзінскі (ён абараняў увесь жывёльны свет, але асабліва мядзведзя і бабра) і Белавежскі (галоўным тут высакародны алень, бобр, лось, і перш за ўсё, кароль-зубр); 2) У адным сяле (не важна – дзе), хадзіў баран у чарадзе; 3) Сярод ночы партызаны абкружылі станцыю ды занялі зыходныя пазіцыі, каб у тры гадзіны ночы – па чырвонай ракеце – рынуцца ў атаку; 4) Паглядзеўшы на гадзіннік (да адыходу поезда заставалася хвілін трыццаць пяць)</w:t>
      </w:r>
      <w:r w:rsidR="005F4CE5"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пасажыр спакваля пайшоў у буфет; 5) Міхал – навошта ўжо таіцца? – любіў-такі павесяліцца.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E60B0" w:rsidRDefault="008E60B0" w:rsidP="008E60B0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Адказы</w:t>
      </w:r>
    </w:p>
    <w:p w:rsidR="008E60B0" w:rsidRPr="00842FD0" w:rsidRDefault="008E60B0" w:rsidP="008E60B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8E60B0">
        <w:rPr>
          <w:rFonts w:ascii="Times New Roman" w:hAnsi="Times New Roman" w:cs="Times New Roman"/>
          <w:sz w:val="24"/>
          <w:szCs w:val="24"/>
          <w:lang w:val="be-BY"/>
        </w:rPr>
        <w:t>Уваходны кантроль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</w:p>
    <w:p w:rsidR="008E60B0" w:rsidRDefault="008E60B0" w:rsidP="008E6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 –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3), 5); </w:t>
      </w:r>
    </w:p>
    <w:p w:rsidR="008E60B0" w:rsidRDefault="008E60B0" w:rsidP="008E6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 – </w:t>
      </w:r>
      <w:r>
        <w:rPr>
          <w:rFonts w:ascii="Times New Roman" w:hAnsi="Times New Roman" w:cs="Times New Roman"/>
          <w:sz w:val="24"/>
          <w:szCs w:val="24"/>
          <w:lang w:val="be-BY"/>
        </w:rPr>
        <w:t>1), 3), 5);</w:t>
      </w:r>
    </w:p>
    <w:p w:rsidR="008E60B0" w:rsidRDefault="008E60B0" w:rsidP="008E6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 – </w:t>
      </w:r>
      <w:r>
        <w:rPr>
          <w:rFonts w:ascii="Times New Roman" w:hAnsi="Times New Roman" w:cs="Times New Roman"/>
          <w:sz w:val="24"/>
          <w:szCs w:val="24"/>
          <w:lang w:val="be-BY"/>
        </w:rPr>
        <w:t>1), 3).</w:t>
      </w:r>
    </w:p>
    <w:p w:rsidR="008E60B0" w:rsidRDefault="008E60B0" w:rsidP="008E6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E60B0">
        <w:rPr>
          <w:rFonts w:ascii="Times New Roman" w:hAnsi="Times New Roman" w:cs="Times New Roman"/>
          <w:sz w:val="24"/>
          <w:szCs w:val="24"/>
          <w:lang w:val="be-BY"/>
        </w:rPr>
        <w:t>Значэнні пабочных слоў</w:t>
      </w:r>
      <w:r>
        <w:rPr>
          <w:rFonts w:ascii="Times New Roman" w:hAnsi="Times New Roman" w:cs="Times New Roman"/>
          <w:sz w:val="24"/>
          <w:szCs w:val="24"/>
          <w:lang w:val="be-BY"/>
        </w:rPr>
        <w:t>. Прамежкавы кантроль:</w:t>
      </w:r>
    </w:p>
    <w:p w:rsidR="008E60B0" w:rsidRPr="002C7882" w:rsidRDefault="008E60B0" w:rsidP="008E60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2C7882">
        <w:rPr>
          <w:rFonts w:ascii="Times New Roman" w:hAnsi="Times New Roman" w:cs="Times New Roman"/>
          <w:i/>
          <w:sz w:val="24"/>
          <w:szCs w:val="24"/>
          <w:lang w:val="be-BY"/>
        </w:rPr>
        <w:t xml:space="preserve">– </w:t>
      </w:r>
      <w:r w:rsidRPr="002C7882">
        <w:rPr>
          <w:rFonts w:ascii="Times New Roman" w:hAnsi="Times New Roman" w:cs="Times New Roman"/>
          <w:sz w:val="24"/>
          <w:szCs w:val="24"/>
          <w:lang w:val="be-BY"/>
        </w:rPr>
        <w:t>1), 2), 3), 4).</w:t>
      </w:r>
    </w:p>
    <w:p w:rsidR="008E60B0" w:rsidRPr="002C7882" w:rsidRDefault="008E60B0" w:rsidP="008E60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be-BY"/>
        </w:rPr>
        <w:t>1), 2), 4)</w:t>
      </w:r>
    </w:p>
    <w:p w:rsidR="008E60B0" w:rsidRPr="008E60B0" w:rsidRDefault="008E60B0" w:rsidP="008E60B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be-BY"/>
        </w:rPr>
      </w:pPr>
      <w:r w:rsidRPr="008E60B0">
        <w:rPr>
          <w:rFonts w:ascii="Times New Roman" w:hAnsi="Times New Roman" w:cs="Times New Roman"/>
          <w:sz w:val="24"/>
          <w:szCs w:val="24"/>
          <w:lang w:val="be-BY"/>
        </w:rPr>
        <w:t>Знакі прыпынку пры пабочных словах, словазлучэннях і сказах</w:t>
      </w:r>
      <w:r>
        <w:rPr>
          <w:rFonts w:ascii="Times New Roman" w:hAnsi="Times New Roman" w:cs="Times New Roman"/>
          <w:sz w:val="24"/>
          <w:szCs w:val="24"/>
          <w:lang w:val="be-BY"/>
        </w:rPr>
        <w:t>. Прамежкавы кантроль:</w:t>
      </w:r>
    </w:p>
    <w:p w:rsidR="008E60B0" w:rsidRDefault="008E60B0" w:rsidP="008E60B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 – 1), 2), 4)</w:t>
      </w:r>
    </w:p>
    <w:p w:rsidR="008E60B0" w:rsidRDefault="008E60B0" w:rsidP="008E60B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 – 3), 4)</w:t>
      </w:r>
    </w:p>
    <w:p w:rsidR="008E60B0" w:rsidRDefault="008E60B0" w:rsidP="008E60B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 – 1), 2)</w:t>
      </w:r>
    </w:p>
    <w:p w:rsidR="008E60B0" w:rsidRPr="008E60B0" w:rsidRDefault="008E60B0" w:rsidP="008E60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E60B0">
        <w:rPr>
          <w:rFonts w:ascii="Times New Roman" w:hAnsi="Times New Roman" w:cs="Times New Roman"/>
          <w:sz w:val="24"/>
          <w:szCs w:val="24"/>
          <w:lang w:val="be-BY"/>
        </w:rPr>
        <w:t>Пабочныя словы і члены сказа</w:t>
      </w:r>
      <w:r w:rsidR="00EC2710">
        <w:rPr>
          <w:rFonts w:ascii="Times New Roman" w:hAnsi="Times New Roman" w:cs="Times New Roman"/>
          <w:sz w:val="24"/>
          <w:szCs w:val="24"/>
          <w:lang w:val="be-BY"/>
        </w:rPr>
        <w:t>. Прамежкавы кантроль:</w:t>
      </w:r>
    </w:p>
    <w:p w:rsidR="00EC2710" w:rsidRDefault="00EC2710" w:rsidP="00EC271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 – 3), 4)</w:t>
      </w:r>
    </w:p>
    <w:p w:rsidR="00EC2710" w:rsidRPr="00B507C0" w:rsidRDefault="00EC2710" w:rsidP="00EC271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 – 1), 4), 5)</w:t>
      </w:r>
    </w:p>
    <w:p w:rsidR="00EC2710" w:rsidRPr="00EC2710" w:rsidRDefault="00EC2710" w:rsidP="00EC27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C2710">
        <w:rPr>
          <w:rFonts w:ascii="Times New Roman" w:hAnsi="Times New Roman" w:cs="Times New Roman"/>
          <w:sz w:val="24"/>
          <w:szCs w:val="24"/>
          <w:lang w:val="be-BY"/>
        </w:rPr>
        <w:t>Знакі прыпынку пры ўстаўных словах, словазлучэннях і сказах</w:t>
      </w:r>
      <w:r>
        <w:rPr>
          <w:rFonts w:ascii="Times New Roman" w:hAnsi="Times New Roman" w:cs="Times New Roman"/>
          <w:sz w:val="24"/>
          <w:szCs w:val="24"/>
          <w:lang w:val="be-BY"/>
        </w:rPr>
        <w:t>. Прамежкавы кантроль:</w:t>
      </w:r>
    </w:p>
    <w:p w:rsidR="00EC2710" w:rsidRDefault="00EC2710" w:rsidP="00EC271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 – 1), 2), 5)</w:t>
      </w:r>
    </w:p>
    <w:p w:rsidR="00EC2710" w:rsidRDefault="00EC2710" w:rsidP="00EC271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 – 1), 3), 5)</w:t>
      </w:r>
    </w:p>
    <w:p w:rsidR="008E60B0" w:rsidRDefault="008E60B0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9B9" w:rsidRPr="00EC2710" w:rsidRDefault="00E269B9" w:rsidP="00E269B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C2710">
        <w:rPr>
          <w:rFonts w:ascii="Times New Roman" w:hAnsi="Times New Roman" w:cs="Times New Roman"/>
          <w:b/>
          <w:sz w:val="24"/>
          <w:szCs w:val="24"/>
          <w:lang w:val="be-BY"/>
        </w:rPr>
        <w:t>Выніковы тэст</w:t>
      </w:r>
    </w:p>
    <w:p w:rsidR="00E269B9" w:rsidRPr="00EC2710" w:rsidRDefault="00E269B9" w:rsidP="00E269B9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EC2710">
        <w:rPr>
          <w:rFonts w:ascii="Times New Roman" w:hAnsi="Times New Roman" w:cs="Times New Roman"/>
          <w:i/>
          <w:sz w:val="24"/>
          <w:szCs w:val="24"/>
          <w:lang w:val="be-BY"/>
        </w:rPr>
        <w:t>Выкананне тэставых заданняў №22</w:t>
      </w:r>
      <w:r w:rsidRPr="00EC2710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Pr="00EC2710">
        <w:rPr>
          <w:rFonts w:ascii="Times New Roman" w:hAnsi="Times New Roman" w:cs="Times New Roman"/>
          <w:i/>
          <w:sz w:val="24"/>
          <w:szCs w:val="24"/>
          <w:lang w:val="be-BY"/>
        </w:rPr>
        <w:t>(Часопіс “Беларуская мова і літаратура”)</w:t>
      </w:r>
    </w:p>
    <w:p w:rsidR="00E269B9" w:rsidRDefault="00E269B9" w:rsidP="00E269B9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E269B9" w:rsidRPr="00EC2710" w:rsidRDefault="00E269B9" w:rsidP="00E269B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C2710">
        <w:rPr>
          <w:rFonts w:ascii="Times New Roman" w:hAnsi="Times New Roman" w:cs="Times New Roman"/>
          <w:b/>
          <w:sz w:val="24"/>
          <w:szCs w:val="24"/>
          <w:lang w:val="be-BY"/>
        </w:rPr>
        <w:t>Сінанімія сказаў з пабочнымі і ўстаўнымі канструкцыямі і без іх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1.Пераўстварыць тэкст, выкінуўшы з яго ўсе пабочныя і ўстаўныя канструкцыі: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Ні груздоў, ні гнёздаў у голлі, аднак, не траплялася. Не было бачна і птушак, не чулася іхняга спеву, і салдат падумаў, што, можа, гэтак толькі ў бары. Мабыць, варта было павярнуць з грудка ўніз, у сыраваты алешнік на беразе рэчкі. Учора ён хадзіў там, праўда, таксама з нулявым вынікам. Але ўчора яго рана выгнаў адтуль веснавы дожджык (ад якога хлопец схаваўся пад баравымі шатамі).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Алешнік над рэчкай ваўсю зелянеў сакоўнай лістотай, мусіць, вільгаці тут хапала. Салдат спыніўся. Ну пэўна, то быў дым ад лесавога вогнішча – дзесь гарэў касцярок. А можа, тое неслася з поля, на момант усумніўся салдат. Казалі, на мяжы з зонай нядаўна яшчэ быў дрот на коллі, але дрот у шмат якіх месцах знялі, парэзалі – на продаж ці што?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</w:t>
      </w:r>
      <w:r w:rsidRPr="00D64ADC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Пераўстварыць тэкст, дадаўшы да яго з даведак патрэбныя пабочныя і ўстаўныя канструкцыі: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Тады салдат падумаў, што трэба змяніць прынаду, – гэтыя белыя, з-пад хваёвай кары чарвякі не самы лепшы для рыбы корм, трэба пашукаць звычайнага дажджавога чарвяка.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То быў не чарвяк, а нейкі чырвоны вуж з палец таўшчынёй, доўгі, як яго выцягнуў салдат з зямлі, – з паўметра даўжынёй. Перамагаючы гідлівасць, салдат растаптаў абцасам яго галаву і кінуў астатняе ў раку.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Для даведак</w:t>
      </w:r>
      <w:r>
        <w:rPr>
          <w:rFonts w:ascii="Times New Roman" w:hAnsi="Times New Roman" w:cs="Times New Roman"/>
          <w:sz w:val="24"/>
          <w:szCs w:val="24"/>
          <w:lang w:val="be-BY"/>
        </w:rPr>
        <w:t>: мабыць; можа; (хаця было не зразумець, дзе ў яго галава, а дзе хвост).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3.Пераказаць фрагмент тэксту з абавязковым выкарыстаннем пабочных і ўстаўных канструкцый: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Для кожнага стала звыклым, прывычным, што чырвоны колер святлафора папярэджвае: “Спыніцеся!” На жаль, бываючы на прыродзе, не заўсёды людзі спыняюцца перад раслінамі, якія прыгожа цвітуць, а, як правіла, імкнуцца сарваць іх для букета.</w:t>
      </w:r>
    </w:p>
    <w:p w:rsidR="00E269B9" w:rsidRPr="006B041E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Часам дзеля цікавасці сарвуць, пакруцяць у руках і кінуць цудоўнае тварэнне прыроды. Няма слоў: прырода бясконцая, разнастайная, прыгожая і шчодрая, але, згадзіцеся, нельга дазваляць, каб шчодрасць прыроды ператваралася ў яе знішчэнне.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Прыблізныя адказы</w:t>
      </w:r>
      <w:r>
        <w:rPr>
          <w:rFonts w:ascii="Times New Roman" w:hAnsi="Times New Roman" w:cs="Times New Roman"/>
          <w:sz w:val="24"/>
          <w:szCs w:val="24"/>
          <w:lang w:val="be-BY"/>
        </w:rPr>
        <w:t>: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1.Пераўстварыць тэкст, выкінуўшы з яго ўсе пабочныя і ўстаўныя канструкцыі: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Ні груздоў, ні гнёздаў у голлі не траплялася. Не было бачна і птушак, не чулася іхняга спеву, і салдат падумаў, што гэтак толькі ў бары. Варта было павярнуць з грудка ўніз, у сыраваты алешнік на беразе </w:t>
      </w: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рэчкі. Учора ён хадзіў там, таксама з нулявым вынікам. Але ўчора яго рана выгнаў адтуль веснавы дожджык. 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Алешнік над рэчкай ваўсю зелянеў сакоўнай лістотай, вільгаці тут хапала. Салдат спыніўся. То быў дым ад лесавога вогнішча – дзесь гарэў касцярок. Тое неслася з поля. Казалі, на мяжы з зонай нядаўна яшчэ быў дрот на коллі, але дрот у шмат якіх месцах знялі, парэзалі.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</w:t>
      </w:r>
      <w:r w:rsidRPr="00D64ADC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Пераўстварыць тэкст, дадаўшы да яго з даведак патрэбныя пабочныя і ўстаўныя канструкцыі: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Тады салдат падумаў, што трэба змяніць прынаду, – гэтыя белыя, з-пад хваёвай кары чарвякі, мабыць, не самы лепшы для рыбы корм, можа, трэба пашукаць звычайнага дажджавога чарвяка.</w:t>
      </w:r>
    </w:p>
    <w:p w:rsidR="00E269B9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То быў не чарвяк, а нейкі чырвоны вуж з палец таўшчынёй, доўгі, як яго выцягнуў салдат з зямлі, – з паўметра даўжынёй. Перамагаючы гідлівасць, салдат растаптаў абцасам яго галаву (хаця было не зразумець, дзе ў яго галава, а дзе хвост) і кінуў астатняе ў раку.</w:t>
      </w:r>
    </w:p>
    <w:p w:rsidR="00E269B9" w:rsidRPr="00C727D0" w:rsidRDefault="00E269B9" w:rsidP="00E269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2710">
        <w:rPr>
          <w:rFonts w:ascii="Times New Roman" w:hAnsi="Times New Roman"/>
          <w:b/>
          <w:sz w:val="24"/>
          <w:szCs w:val="24"/>
          <w:u w:val="single"/>
        </w:rPr>
        <w:t>Тэма</w:t>
      </w:r>
      <w:r w:rsidRPr="00EC2710">
        <w:rPr>
          <w:rFonts w:ascii="Times New Roman" w:hAnsi="Times New Roman"/>
          <w:sz w:val="24"/>
          <w:szCs w:val="24"/>
        </w:rPr>
        <w:t xml:space="preserve">: </w:t>
      </w:r>
      <w:r w:rsidRPr="00EC2710">
        <w:rPr>
          <w:rFonts w:ascii="Times New Roman" w:hAnsi="Times New Roman"/>
          <w:b/>
          <w:sz w:val="24"/>
          <w:szCs w:val="24"/>
        </w:rPr>
        <w:t>Бяззлучнікавы складаны сказ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2710">
        <w:rPr>
          <w:rFonts w:ascii="Times New Roman" w:hAnsi="Times New Roman"/>
          <w:b/>
          <w:sz w:val="24"/>
          <w:szCs w:val="24"/>
          <w:u w:val="single"/>
        </w:rPr>
        <w:t>Мэты:</w:t>
      </w:r>
    </w:p>
    <w:p w:rsidR="00E269B9" w:rsidRPr="00EC2710" w:rsidRDefault="00E269B9" w:rsidP="00043259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паўтарыць сінтаксічныя прыметы бяззлучнікавых складаных сказаў; сінанімічнасць бяззлучнікавых складаных сказаў і іншых сінтаксічных канструкцый;</w:t>
      </w:r>
    </w:p>
    <w:p w:rsidR="00E269B9" w:rsidRPr="00EC2710" w:rsidRDefault="00E269B9" w:rsidP="00043259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сфарміраваць уменні: знаходзіць бяззлучнікавыя сказы; вызначаць сэнсава-граматычныя адносіны паміж часткамі бяззлучнікавага складанага сказа; выконваць сінанімічную замену бяззлучнікавых складаных сказаў і іншых сінтаксічных канструкцый; выбіраць знакі прыпынку для пастаноўкі паміж граматычнымі часткамі ў бяззлучнікавых складаных </w:t>
      </w:r>
      <w:proofErr w:type="gramStart"/>
      <w:r w:rsidRPr="00EC2710">
        <w:rPr>
          <w:rFonts w:ascii="Times New Roman" w:hAnsi="Times New Roman"/>
          <w:sz w:val="24"/>
          <w:szCs w:val="24"/>
        </w:rPr>
        <w:t>сказах</w:t>
      </w:r>
      <w:proofErr w:type="gramEnd"/>
      <w:r w:rsidRPr="00EC2710">
        <w:rPr>
          <w:rFonts w:ascii="Times New Roman" w:hAnsi="Times New Roman"/>
          <w:sz w:val="24"/>
          <w:szCs w:val="24"/>
        </w:rPr>
        <w:t>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2710">
        <w:rPr>
          <w:rFonts w:ascii="Times New Roman" w:hAnsi="Times New Roman"/>
          <w:b/>
          <w:i/>
          <w:sz w:val="24"/>
          <w:szCs w:val="24"/>
        </w:rPr>
        <w:t>І.</w:t>
      </w:r>
      <w:r w:rsidR="00F37F0D">
        <w:rPr>
          <w:rFonts w:ascii="Times New Roman" w:hAnsi="Times New Roman"/>
          <w:b/>
          <w:i/>
          <w:sz w:val="24"/>
          <w:szCs w:val="24"/>
          <w:lang w:val="be-BY"/>
        </w:rPr>
        <w:t xml:space="preserve"> </w:t>
      </w:r>
      <w:r w:rsidRPr="00EC2710">
        <w:rPr>
          <w:rFonts w:ascii="Times New Roman" w:hAnsi="Times New Roman"/>
          <w:b/>
          <w:i/>
          <w:sz w:val="24"/>
          <w:szCs w:val="24"/>
        </w:rPr>
        <w:t>Уваходны кантроль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2710">
        <w:rPr>
          <w:rFonts w:ascii="Times New Roman" w:hAnsi="Times New Roman"/>
          <w:i/>
          <w:sz w:val="24"/>
          <w:szCs w:val="24"/>
        </w:rPr>
        <w:t xml:space="preserve">1.Часткі бяззлучнікавага складанага сказа звязваюцца пры дапамозе: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а) інтанацыі;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б) злучальнага злучніка;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в) падпарадкавальнага злучніка;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г) знакаў прыпынку;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д) займенніка.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2710">
        <w:rPr>
          <w:rFonts w:ascii="Times New Roman" w:hAnsi="Times New Roman"/>
          <w:i/>
          <w:sz w:val="24"/>
          <w:szCs w:val="24"/>
        </w:rPr>
        <w:t xml:space="preserve">2. Часткі бяззлучнікавага складанага сказа раздзяляюцца пры дапамозе: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а) кропкі з коскай;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б) коскі;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в) двукосся;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г) двукроп’я;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д) працяжніка.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2710">
        <w:rPr>
          <w:rFonts w:ascii="Times New Roman" w:hAnsi="Times New Roman"/>
          <w:i/>
          <w:sz w:val="24"/>
          <w:szCs w:val="24"/>
        </w:rPr>
        <w:t xml:space="preserve">3.Адзначце бяззлучнікавыя складаныя сказы: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а) Па-над Прыпяццю між лясоў, пяскоў і балот туліцца </w:t>
      </w:r>
      <w:proofErr w:type="gramStart"/>
      <w:r w:rsidRPr="00EC2710">
        <w:rPr>
          <w:rFonts w:ascii="Times New Roman" w:hAnsi="Times New Roman"/>
          <w:sz w:val="24"/>
          <w:szCs w:val="24"/>
        </w:rPr>
        <w:t>невял</w:t>
      </w:r>
      <w:proofErr w:type="gramEnd"/>
      <w:r w:rsidRPr="00EC2710">
        <w:rPr>
          <w:rFonts w:ascii="Times New Roman" w:hAnsi="Times New Roman"/>
          <w:sz w:val="24"/>
          <w:szCs w:val="24"/>
        </w:rPr>
        <w:t xml:space="preserve">ікая вёсачка, хат можа так трыццаць ці сорак;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б) І хаты няроўныя тут, як і людзі: адна большая, другая меншая, старэйшая ці навейшая;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в) Але хата дзеда Талаша усё ж такі звяртае на сябе ўвагу не так знадворным выглядам, як адзіноцтвам: стаіць яна наводшыбе і ў блізкім суседстве з хмызняком ускрай балота;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г) Побач з хатай, прыкрываючы яе ад летняга сонца, красуецца высокая разложыстая груша;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д) Вясною, усыпаная белым цветам, як маладая дзяўчына, яна </w:t>
      </w:r>
      <w:proofErr w:type="gramStart"/>
      <w:r w:rsidRPr="00EC2710">
        <w:rPr>
          <w:rFonts w:ascii="Times New Roman" w:hAnsi="Times New Roman"/>
          <w:sz w:val="24"/>
          <w:szCs w:val="24"/>
        </w:rPr>
        <w:t>проста</w:t>
      </w:r>
      <w:proofErr w:type="gramEnd"/>
      <w:r w:rsidRPr="00EC2710">
        <w:rPr>
          <w:rFonts w:ascii="Times New Roman" w:hAnsi="Times New Roman"/>
          <w:sz w:val="24"/>
          <w:szCs w:val="24"/>
        </w:rPr>
        <w:t xml:space="preserve"> аздабляла дзедаў двор, і не толькі дзед Талаш, а і бусел з гнязда, змайстраванага на дзедавай клуні, залюбуецца ёю.</w:t>
      </w:r>
    </w:p>
    <w:p w:rsidR="00F37F0D" w:rsidRDefault="00F37F0D" w:rsidP="00E26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be-BY"/>
        </w:rPr>
      </w:pP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2710">
        <w:rPr>
          <w:rFonts w:ascii="Times New Roman" w:hAnsi="Times New Roman"/>
          <w:b/>
          <w:i/>
          <w:sz w:val="24"/>
          <w:szCs w:val="24"/>
        </w:rPr>
        <w:t>ІІ.</w:t>
      </w:r>
      <w:r w:rsidR="00F37F0D">
        <w:rPr>
          <w:rFonts w:ascii="Times New Roman" w:hAnsi="Times New Roman"/>
          <w:b/>
          <w:i/>
          <w:sz w:val="24"/>
          <w:szCs w:val="24"/>
          <w:lang w:val="be-BY"/>
        </w:rPr>
        <w:t xml:space="preserve"> </w:t>
      </w:r>
      <w:r w:rsidRPr="00EC2710">
        <w:rPr>
          <w:rFonts w:ascii="Times New Roman" w:hAnsi="Times New Roman"/>
          <w:b/>
          <w:i/>
          <w:sz w:val="24"/>
          <w:szCs w:val="24"/>
        </w:rPr>
        <w:t>Коска і кропка з коскай.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710">
        <w:rPr>
          <w:rFonts w:ascii="Times New Roman" w:hAnsi="Times New Roman"/>
          <w:b/>
          <w:sz w:val="24"/>
          <w:szCs w:val="24"/>
        </w:rPr>
        <w:t xml:space="preserve">Коска </w:t>
      </w:r>
      <w:r w:rsidRPr="00EC2710">
        <w:rPr>
          <w:rFonts w:ascii="Times New Roman" w:hAnsi="Times New Roman"/>
          <w:sz w:val="24"/>
          <w:szCs w:val="24"/>
        </w:rPr>
        <w:t xml:space="preserve">ставіцца, калі паміж часткамі выражаюцца адносіны адначасовасці ці паслядоўнасці і яны вымаўляюцца з пералічальнай інтанацыяй (паміж часткамі можна ўставіць злучнікі </w:t>
      </w:r>
      <w:r w:rsidRPr="00EC2710">
        <w:rPr>
          <w:rFonts w:ascii="Times New Roman" w:hAnsi="Times New Roman"/>
          <w:b/>
          <w:sz w:val="24"/>
          <w:szCs w:val="24"/>
        </w:rPr>
        <w:t xml:space="preserve">і, ды </w:t>
      </w:r>
      <w:r w:rsidRPr="00EC2710">
        <w:rPr>
          <w:rFonts w:ascii="Times New Roman" w:hAnsi="Times New Roman"/>
          <w:sz w:val="24"/>
          <w:szCs w:val="24"/>
        </w:rPr>
        <w:t xml:space="preserve">(у значэнні </w:t>
      </w:r>
      <w:r w:rsidRPr="00EC2710">
        <w:rPr>
          <w:rFonts w:ascii="Times New Roman" w:hAnsi="Times New Roman"/>
          <w:b/>
          <w:sz w:val="24"/>
          <w:szCs w:val="24"/>
        </w:rPr>
        <w:t>і</w:t>
      </w:r>
      <w:r w:rsidRPr="00EC2710">
        <w:rPr>
          <w:rFonts w:ascii="Times New Roman" w:hAnsi="Times New Roman"/>
          <w:sz w:val="24"/>
          <w:szCs w:val="24"/>
        </w:rPr>
        <w:t>).</w:t>
      </w:r>
      <w:proofErr w:type="gramEnd"/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b/>
          <w:sz w:val="24"/>
          <w:szCs w:val="24"/>
        </w:rPr>
        <w:t xml:space="preserve">Кропка з коскай </w:t>
      </w:r>
      <w:r w:rsidRPr="00EC2710">
        <w:rPr>
          <w:rFonts w:ascii="Times New Roman" w:hAnsi="Times New Roman"/>
          <w:sz w:val="24"/>
          <w:szCs w:val="24"/>
        </w:rPr>
        <w:t>звычайна ставіцца тады, калі часткі бяззлучнікавага складанага сказа дастаткова развітыя і маюць свае знакі прыпынку ці менш цесную сэнсавую сувязь паміж сабой.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2710">
        <w:rPr>
          <w:rFonts w:ascii="Times New Roman" w:hAnsi="Times New Roman"/>
          <w:b/>
          <w:i/>
          <w:sz w:val="24"/>
          <w:szCs w:val="24"/>
        </w:rPr>
        <w:t>Прамежкавы кантроль.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2710">
        <w:rPr>
          <w:rFonts w:ascii="Times New Roman" w:hAnsi="Times New Roman"/>
          <w:i/>
          <w:sz w:val="24"/>
          <w:szCs w:val="24"/>
        </w:rPr>
        <w:lastRenderedPageBreak/>
        <w:t>Адзначце бяззлучнікавыя складаныя сказы, паміж часткамі якіх трэба паставіць кропку з коскай: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а) Беларуская зямліца мяне ўзгадавала маці ў мове беларускай песні мне спявала;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б) Прасторы нябёсаў зарой палымнеюць сінеюць </w:t>
      </w:r>
      <w:proofErr w:type="gramStart"/>
      <w:r w:rsidRPr="00EC2710">
        <w:rPr>
          <w:rFonts w:ascii="Times New Roman" w:hAnsi="Times New Roman"/>
          <w:sz w:val="24"/>
          <w:szCs w:val="24"/>
        </w:rPr>
        <w:t>азёры</w:t>
      </w:r>
      <w:proofErr w:type="gramEnd"/>
      <w:r w:rsidRPr="00EC2710">
        <w:rPr>
          <w:rFonts w:ascii="Times New Roman" w:hAnsi="Times New Roman"/>
          <w:sz w:val="24"/>
          <w:szCs w:val="24"/>
        </w:rPr>
        <w:t xml:space="preserve"> бары зелянеюць гамоняць палеткі бруяцца крыніцы...;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в) Адшумела лета каласамі у паплавах зялёных паплыло журавы </w:t>
      </w:r>
      <w:proofErr w:type="gramStart"/>
      <w:r w:rsidRPr="00EC2710">
        <w:rPr>
          <w:rFonts w:ascii="Times New Roman" w:hAnsi="Times New Roman"/>
          <w:sz w:val="24"/>
          <w:szCs w:val="24"/>
        </w:rPr>
        <w:t>на</w:t>
      </w:r>
      <w:proofErr w:type="gramEnd"/>
      <w:r w:rsidRPr="00EC2710">
        <w:rPr>
          <w:rFonts w:ascii="Times New Roman" w:hAnsi="Times New Roman"/>
          <w:sz w:val="24"/>
          <w:szCs w:val="24"/>
        </w:rPr>
        <w:t xml:space="preserve"> поўдзень пад крыламі паняслі ліпнёвае цяпло;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г) Балоты канчаліся дарога пашыбавала на горку калёсы цяжка пакаціліся па жоўценькім пясочку;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д) Белыя хмаркі </w:t>
      </w:r>
      <w:proofErr w:type="gramStart"/>
      <w:r w:rsidRPr="00EC2710">
        <w:rPr>
          <w:rFonts w:ascii="Times New Roman" w:hAnsi="Times New Roman"/>
          <w:sz w:val="24"/>
          <w:szCs w:val="24"/>
        </w:rPr>
        <w:t>над</w:t>
      </w:r>
      <w:proofErr w:type="gramEnd"/>
      <w:r w:rsidRPr="00EC2710">
        <w:rPr>
          <w:rFonts w:ascii="Times New Roman" w:hAnsi="Times New Roman"/>
          <w:sz w:val="24"/>
          <w:szCs w:val="24"/>
        </w:rPr>
        <w:t xml:space="preserve"> намі гулялі беглі ў няведамы край чыстыя росы як срэбра блішчалі гоманам поўніўся гай...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b/>
          <w:i/>
          <w:sz w:val="24"/>
          <w:szCs w:val="24"/>
        </w:rPr>
        <w:t>ІІІ.</w:t>
      </w:r>
      <w:r w:rsidR="00F37F0D">
        <w:rPr>
          <w:rFonts w:ascii="Times New Roman" w:hAnsi="Times New Roman"/>
          <w:b/>
          <w:i/>
          <w:sz w:val="24"/>
          <w:szCs w:val="24"/>
          <w:lang w:val="be-BY"/>
        </w:rPr>
        <w:t xml:space="preserve"> </w:t>
      </w:r>
      <w:r w:rsidRPr="00EC2710">
        <w:rPr>
          <w:rFonts w:ascii="Times New Roman" w:hAnsi="Times New Roman"/>
          <w:b/>
          <w:i/>
          <w:sz w:val="24"/>
          <w:szCs w:val="24"/>
        </w:rPr>
        <w:t xml:space="preserve">Двукроп’е </w:t>
      </w:r>
      <w:r w:rsidRPr="00EC2710">
        <w:rPr>
          <w:rFonts w:ascii="Times New Roman" w:hAnsi="Times New Roman"/>
          <w:sz w:val="24"/>
          <w:szCs w:val="24"/>
        </w:rPr>
        <w:t>паміж часткамі бяззлучнікавага складанага сказа ставіцца: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1.Калі другая частка (часткі) тлумачыць, дапаўняе змест папярэдняй (паміж часткамі можна ўставіць словы </w:t>
      </w:r>
      <w:r w:rsidRPr="00EC2710">
        <w:rPr>
          <w:rFonts w:ascii="Times New Roman" w:hAnsi="Times New Roman"/>
          <w:b/>
          <w:sz w:val="24"/>
          <w:szCs w:val="24"/>
        </w:rPr>
        <w:t>а іменна; і ўбачыў, што; і пачуў, што; і адчуў, што</w:t>
      </w:r>
      <w:r w:rsidRPr="00EC2710">
        <w:rPr>
          <w:rFonts w:ascii="Times New Roman" w:hAnsi="Times New Roman"/>
          <w:sz w:val="24"/>
          <w:szCs w:val="24"/>
        </w:rPr>
        <w:t xml:space="preserve">; злучнікі </w:t>
      </w:r>
      <w:r w:rsidRPr="00EC2710">
        <w:rPr>
          <w:rFonts w:ascii="Times New Roman" w:hAnsi="Times New Roman"/>
          <w:b/>
          <w:sz w:val="24"/>
          <w:szCs w:val="24"/>
        </w:rPr>
        <w:t>што, як</w:t>
      </w:r>
      <w:r w:rsidRPr="00EC2710">
        <w:rPr>
          <w:rFonts w:ascii="Times New Roman" w:hAnsi="Times New Roman"/>
          <w:sz w:val="24"/>
          <w:szCs w:val="24"/>
        </w:rPr>
        <w:t>).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2.Другая частка (часткі) раскрывае прычыну паведамлення ў першай частцы (паміж часткамі можна ўставіць злучнікі </w:t>
      </w:r>
      <w:r w:rsidRPr="00EC2710">
        <w:rPr>
          <w:rFonts w:ascii="Times New Roman" w:hAnsi="Times New Roman"/>
          <w:b/>
          <w:sz w:val="24"/>
          <w:szCs w:val="24"/>
        </w:rPr>
        <w:t>таму што, бо</w:t>
      </w:r>
      <w:r w:rsidRPr="00EC2710">
        <w:rPr>
          <w:rFonts w:ascii="Times New Roman" w:hAnsi="Times New Roman"/>
          <w:sz w:val="24"/>
          <w:szCs w:val="24"/>
        </w:rPr>
        <w:t>).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3.Калі першая частка абагульняе змест наступных.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2710">
        <w:rPr>
          <w:rFonts w:ascii="Times New Roman" w:hAnsi="Times New Roman"/>
          <w:b/>
          <w:i/>
          <w:sz w:val="24"/>
          <w:szCs w:val="24"/>
        </w:rPr>
        <w:t>Прамежкавы кантроль.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2710">
        <w:rPr>
          <w:rFonts w:ascii="Times New Roman" w:hAnsi="Times New Roman"/>
          <w:i/>
          <w:sz w:val="24"/>
          <w:szCs w:val="24"/>
        </w:rPr>
        <w:t xml:space="preserve">Адзначце сказы, </w:t>
      </w:r>
      <w:proofErr w:type="gramStart"/>
      <w:r w:rsidRPr="00EC2710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EC2710">
        <w:rPr>
          <w:rFonts w:ascii="Times New Roman" w:hAnsi="Times New Roman"/>
          <w:i/>
          <w:sz w:val="24"/>
          <w:szCs w:val="24"/>
        </w:rPr>
        <w:t xml:space="preserve"> якіх на месцы пропуску трэба паставіць двукроп’е: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а) Маўчала ноч па-над палянай_ зялёны гай не гаманіў;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б) Ты скажы мне, цьма глухая_ доў</w:t>
      </w:r>
      <w:proofErr w:type="gramStart"/>
      <w:r w:rsidRPr="00EC2710">
        <w:rPr>
          <w:rFonts w:ascii="Times New Roman" w:hAnsi="Times New Roman"/>
          <w:sz w:val="24"/>
          <w:szCs w:val="24"/>
        </w:rPr>
        <w:t>га</w:t>
      </w:r>
      <w:proofErr w:type="gramEnd"/>
      <w:r w:rsidRPr="00EC2710">
        <w:rPr>
          <w:rFonts w:ascii="Times New Roman" w:hAnsi="Times New Roman"/>
          <w:sz w:val="24"/>
          <w:szCs w:val="24"/>
        </w:rPr>
        <w:t xml:space="preserve"> будзеш ты ляжаць?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в) Дубы пераважна стаялі над вадою_ іх верхавіны чарнелі буслінымі гнёздамі;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г) Зямля жыве_ у бераг б’юць прылівы, у вырай адлятаюць жураўлі;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д) Атаку адбілі, але радасці не было ні ў салдат, ні ў камандзіра_ многа лягло нашых.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b/>
          <w:i/>
          <w:sz w:val="24"/>
          <w:szCs w:val="24"/>
        </w:rPr>
        <w:t>І</w:t>
      </w:r>
      <w:r w:rsidRPr="00EC2710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EC2710">
        <w:rPr>
          <w:rFonts w:ascii="Times New Roman" w:hAnsi="Times New Roman"/>
          <w:b/>
          <w:i/>
          <w:sz w:val="24"/>
          <w:szCs w:val="24"/>
        </w:rPr>
        <w:t>.</w:t>
      </w:r>
      <w:r w:rsidR="00F37F0D">
        <w:rPr>
          <w:rFonts w:ascii="Times New Roman" w:hAnsi="Times New Roman"/>
          <w:b/>
          <w:i/>
          <w:sz w:val="24"/>
          <w:szCs w:val="24"/>
          <w:lang w:val="be-BY"/>
        </w:rPr>
        <w:t xml:space="preserve"> </w:t>
      </w:r>
      <w:r w:rsidRPr="00EC2710">
        <w:rPr>
          <w:rFonts w:ascii="Times New Roman" w:hAnsi="Times New Roman"/>
          <w:b/>
          <w:i/>
          <w:sz w:val="24"/>
          <w:szCs w:val="24"/>
        </w:rPr>
        <w:t xml:space="preserve">Працяжнік </w:t>
      </w:r>
      <w:r w:rsidRPr="00EC2710">
        <w:rPr>
          <w:rFonts w:ascii="Times New Roman" w:hAnsi="Times New Roman"/>
          <w:sz w:val="24"/>
          <w:szCs w:val="24"/>
        </w:rPr>
        <w:t>паміж часткамі бяззлучнікавага складанага сказа ставіцца: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1.</w:t>
      </w:r>
      <w:proofErr w:type="gramStart"/>
      <w:r w:rsidRPr="00EC2710">
        <w:rPr>
          <w:rFonts w:ascii="Times New Roman" w:hAnsi="Times New Roman"/>
          <w:sz w:val="24"/>
          <w:szCs w:val="24"/>
        </w:rPr>
        <w:t>Кал</w:t>
      </w:r>
      <w:proofErr w:type="gramEnd"/>
      <w:r w:rsidRPr="00EC2710">
        <w:rPr>
          <w:rFonts w:ascii="Times New Roman" w:hAnsi="Times New Roman"/>
          <w:sz w:val="24"/>
          <w:szCs w:val="24"/>
        </w:rPr>
        <w:t xml:space="preserve">і першая частка – умова, а другая – вынік (перад першай можна паставіць злучнік </w:t>
      </w:r>
      <w:r w:rsidRPr="00EC2710">
        <w:rPr>
          <w:rFonts w:ascii="Times New Roman" w:hAnsi="Times New Roman"/>
          <w:b/>
          <w:sz w:val="24"/>
          <w:szCs w:val="24"/>
        </w:rPr>
        <w:t>калі</w:t>
      </w:r>
      <w:r w:rsidRPr="00EC2710">
        <w:rPr>
          <w:rFonts w:ascii="Times New Roman" w:hAnsi="Times New Roman"/>
          <w:sz w:val="24"/>
          <w:szCs w:val="24"/>
        </w:rPr>
        <w:t>).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2.Калі змест частак супрацьпастаўляецца (паміж часткамі можна ўставіць злучні</w:t>
      </w:r>
      <w:proofErr w:type="gramStart"/>
      <w:r w:rsidRPr="00EC2710">
        <w:rPr>
          <w:rFonts w:ascii="Times New Roman" w:hAnsi="Times New Roman"/>
          <w:sz w:val="24"/>
          <w:szCs w:val="24"/>
        </w:rPr>
        <w:t>к</w:t>
      </w:r>
      <w:proofErr w:type="gramEnd"/>
      <w:r w:rsidRPr="00EC2710">
        <w:rPr>
          <w:rFonts w:ascii="Times New Roman" w:hAnsi="Times New Roman"/>
          <w:sz w:val="24"/>
          <w:szCs w:val="24"/>
        </w:rPr>
        <w:t xml:space="preserve">і </w:t>
      </w:r>
      <w:r w:rsidRPr="00EC2710">
        <w:rPr>
          <w:rFonts w:ascii="Times New Roman" w:hAnsi="Times New Roman"/>
          <w:b/>
          <w:sz w:val="24"/>
          <w:szCs w:val="24"/>
        </w:rPr>
        <w:t>а, але</w:t>
      </w:r>
      <w:r w:rsidRPr="00EC2710">
        <w:rPr>
          <w:rFonts w:ascii="Times New Roman" w:hAnsi="Times New Roman"/>
          <w:sz w:val="24"/>
          <w:szCs w:val="24"/>
        </w:rPr>
        <w:t>).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3.Калі другая частка выражае вынік таго, пра што гаворыцца ў першай.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4.Калі апошняя абагульняе змест папярэдніх.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2710">
        <w:rPr>
          <w:rFonts w:ascii="Times New Roman" w:hAnsi="Times New Roman"/>
          <w:b/>
          <w:i/>
          <w:sz w:val="24"/>
          <w:szCs w:val="24"/>
        </w:rPr>
        <w:t>Прамежкавы кантроль.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2710">
        <w:rPr>
          <w:rFonts w:ascii="Times New Roman" w:hAnsi="Times New Roman"/>
          <w:i/>
          <w:sz w:val="24"/>
          <w:szCs w:val="24"/>
        </w:rPr>
        <w:t xml:space="preserve">Адзначце сказы, </w:t>
      </w:r>
      <w:proofErr w:type="gramStart"/>
      <w:r w:rsidRPr="00EC2710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EC2710">
        <w:rPr>
          <w:rFonts w:ascii="Times New Roman" w:hAnsi="Times New Roman"/>
          <w:i/>
          <w:sz w:val="24"/>
          <w:szCs w:val="24"/>
        </w:rPr>
        <w:t xml:space="preserve"> якіх на месцы пропуску трэба паставіць працяжнік: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а) Прыйшоў працаваць_ няма чаго часу каратаць;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EC2710">
        <w:rPr>
          <w:rFonts w:ascii="Times New Roman" w:hAnsi="Times New Roman"/>
          <w:sz w:val="24"/>
          <w:szCs w:val="24"/>
        </w:rPr>
        <w:t>Каса не</w:t>
      </w:r>
      <w:proofErr w:type="gramEnd"/>
      <w:r w:rsidRPr="00EC2710">
        <w:rPr>
          <w:rFonts w:ascii="Times New Roman" w:hAnsi="Times New Roman"/>
          <w:sz w:val="24"/>
          <w:szCs w:val="24"/>
        </w:rPr>
        <w:t xml:space="preserve"> косіць_ каса брые і шчытнякі бярэ густыя;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в) Андрэй быў у добрым настроі_ гэта адразу кідалася ў вочы;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г) Пасля дзесьці крычалі людзі, пасля плакаў Марыльчын хлапчук, утаймоўвала яго Марылька_ </w:t>
      </w:r>
      <w:proofErr w:type="gramStart"/>
      <w:r w:rsidRPr="00EC2710">
        <w:rPr>
          <w:rFonts w:ascii="Times New Roman" w:hAnsi="Times New Roman"/>
          <w:sz w:val="24"/>
          <w:szCs w:val="24"/>
        </w:rPr>
        <w:t>усё</w:t>
      </w:r>
      <w:proofErr w:type="gramEnd"/>
      <w:r w:rsidRPr="00EC2710">
        <w:rPr>
          <w:rFonts w:ascii="Times New Roman" w:hAnsi="Times New Roman"/>
          <w:sz w:val="24"/>
          <w:szCs w:val="24"/>
        </w:rPr>
        <w:t xml:space="preserve"> гэта прыйшло раптам да ягонай свядомасці;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д) Прыгледзьцеся_ новыя дні на вас пазіраюць у іскрах </w:t>
      </w:r>
      <w:proofErr w:type="gramStart"/>
      <w:r w:rsidRPr="00EC2710">
        <w:rPr>
          <w:rFonts w:ascii="Times New Roman" w:hAnsi="Times New Roman"/>
          <w:sz w:val="24"/>
          <w:szCs w:val="24"/>
        </w:rPr>
        <w:t>св</w:t>
      </w:r>
      <w:proofErr w:type="gramEnd"/>
      <w:r w:rsidRPr="00EC2710">
        <w:rPr>
          <w:rFonts w:ascii="Times New Roman" w:hAnsi="Times New Roman"/>
          <w:sz w:val="24"/>
          <w:szCs w:val="24"/>
        </w:rPr>
        <w:t>ітання.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EC2710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EC2710">
        <w:rPr>
          <w:rFonts w:ascii="Times New Roman" w:hAnsi="Times New Roman"/>
          <w:b/>
          <w:i/>
          <w:sz w:val="24"/>
          <w:szCs w:val="24"/>
        </w:rPr>
        <w:t>.</w:t>
      </w:r>
      <w:r w:rsidR="00F37F0D">
        <w:rPr>
          <w:rFonts w:ascii="Times New Roman" w:hAnsi="Times New Roman"/>
          <w:b/>
          <w:i/>
          <w:sz w:val="24"/>
          <w:szCs w:val="24"/>
          <w:lang w:val="be-BY"/>
        </w:rPr>
        <w:t xml:space="preserve"> </w:t>
      </w:r>
      <w:r w:rsidRPr="00EC2710">
        <w:rPr>
          <w:rFonts w:ascii="Times New Roman" w:hAnsi="Times New Roman"/>
          <w:b/>
          <w:i/>
          <w:sz w:val="24"/>
          <w:szCs w:val="24"/>
        </w:rPr>
        <w:t>Выніковы кантроль.</w:t>
      </w:r>
      <w:proofErr w:type="gramEnd"/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2710">
        <w:rPr>
          <w:rFonts w:ascii="Times New Roman" w:hAnsi="Times New Roman"/>
          <w:i/>
          <w:sz w:val="24"/>
          <w:szCs w:val="24"/>
        </w:rPr>
        <w:t>Выкананне тэставых заданняў для падрыхтоўкі да ЦТ па матэрыялах часопіса “Беларуская мова і літаратура” (заданні па тэме “Бяззлучнікавы складаны сказ”).</w:t>
      </w:r>
    </w:p>
    <w:p w:rsidR="00F37F0D" w:rsidRDefault="00F37F0D" w:rsidP="00EC271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  <w:lang w:val="be-BY"/>
        </w:rPr>
      </w:pPr>
    </w:p>
    <w:p w:rsidR="00EC2710" w:rsidRPr="00EC2710" w:rsidRDefault="00EC2710" w:rsidP="00EC271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C2710">
        <w:rPr>
          <w:rFonts w:ascii="Times New Roman" w:hAnsi="Times New Roman"/>
          <w:b/>
          <w:i/>
          <w:sz w:val="24"/>
          <w:szCs w:val="24"/>
          <w:u w:val="single"/>
        </w:rPr>
        <w:t>Адказы:</w:t>
      </w:r>
    </w:p>
    <w:p w:rsidR="00EC2710" w:rsidRDefault="00EC2710" w:rsidP="00EC2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EC2710">
        <w:rPr>
          <w:rFonts w:ascii="Times New Roman" w:hAnsi="Times New Roman"/>
          <w:sz w:val="24"/>
          <w:szCs w:val="24"/>
        </w:rPr>
        <w:t>І.Уваходны кантроль</w:t>
      </w:r>
      <w:r>
        <w:rPr>
          <w:rFonts w:ascii="Times New Roman" w:hAnsi="Times New Roman"/>
          <w:sz w:val="24"/>
          <w:szCs w:val="24"/>
          <w:lang w:val="be-BY"/>
        </w:rPr>
        <w:t>:</w:t>
      </w:r>
    </w:p>
    <w:p w:rsidR="00EC2710" w:rsidRDefault="00EC2710" w:rsidP="00EC2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EC2710">
        <w:rPr>
          <w:rFonts w:ascii="Times New Roman" w:hAnsi="Times New Roman"/>
          <w:sz w:val="24"/>
          <w:szCs w:val="24"/>
        </w:rPr>
        <w:t xml:space="preserve">1 а; 2 а, б, </w:t>
      </w:r>
      <w:proofErr w:type="gramStart"/>
      <w:r w:rsidRPr="00EC2710">
        <w:rPr>
          <w:rFonts w:ascii="Times New Roman" w:hAnsi="Times New Roman"/>
          <w:sz w:val="24"/>
          <w:szCs w:val="24"/>
        </w:rPr>
        <w:t>г</w:t>
      </w:r>
      <w:proofErr w:type="gramEnd"/>
      <w:r w:rsidRPr="00EC2710">
        <w:rPr>
          <w:rFonts w:ascii="Times New Roman" w:hAnsi="Times New Roman"/>
          <w:sz w:val="24"/>
          <w:szCs w:val="24"/>
        </w:rPr>
        <w:t>, д; 3 б, в.</w:t>
      </w:r>
    </w:p>
    <w:p w:rsidR="00F37F0D" w:rsidRDefault="00F37F0D" w:rsidP="00F37F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F37F0D">
        <w:rPr>
          <w:rFonts w:ascii="Times New Roman" w:hAnsi="Times New Roman"/>
          <w:sz w:val="24"/>
          <w:szCs w:val="24"/>
        </w:rPr>
        <w:t>ІІ.</w:t>
      </w:r>
      <w:r w:rsidRPr="00F37F0D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F37F0D">
        <w:rPr>
          <w:rFonts w:ascii="Times New Roman" w:hAnsi="Times New Roman"/>
          <w:sz w:val="24"/>
          <w:szCs w:val="24"/>
        </w:rPr>
        <w:t>Коска і кропка з коскай.</w:t>
      </w:r>
      <w:r w:rsidRPr="00F37F0D"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</w:rPr>
        <w:t>Прамежкавы кантроль</w:t>
      </w:r>
      <w:r>
        <w:rPr>
          <w:rFonts w:ascii="Times New Roman" w:hAnsi="Times New Roman"/>
          <w:sz w:val="24"/>
          <w:szCs w:val="24"/>
          <w:lang w:val="be-BY"/>
        </w:rPr>
        <w:t>:</w:t>
      </w:r>
    </w:p>
    <w:p w:rsidR="00F37F0D" w:rsidRPr="00EC2710" w:rsidRDefault="00F37F0D" w:rsidP="00F37F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в, </w:t>
      </w:r>
      <w:proofErr w:type="gramStart"/>
      <w:r w:rsidRPr="00EC2710">
        <w:rPr>
          <w:rFonts w:ascii="Times New Roman" w:hAnsi="Times New Roman"/>
          <w:sz w:val="24"/>
          <w:szCs w:val="24"/>
        </w:rPr>
        <w:t>г</w:t>
      </w:r>
      <w:proofErr w:type="gramEnd"/>
    </w:p>
    <w:p w:rsidR="00F37F0D" w:rsidRDefault="00F37F0D" w:rsidP="00F37F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F37F0D">
        <w:rPr>
          <w:rFonts w:ascii="Times New Roman" w:hAnsi="Times New Roman"/>
          <w:sz w:val="24"/>
          <w:szCs w:val="24"/>
        </w:rPr>
        <w:t>ІІІ.</w:t>
      </w:r>
      <w:r w:rsidRPr="00F37F0D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F37F0D">
        <w:rPr>
          <w:rFonts w:ascii="Times New Roman" w:hAnsi="Times New Roman"/>
          <w:sz w:val="24"/>
          <w:szCs w:val="24"/>
        </w:rPr>
        <w:t>Двукроп’е</w:t>
      </w:r>
      <w:r>
        <w:rPr>
          <w:rFonts w:ascii="Times New Roman" w:hAnsi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/>
          <w:sz w:val="24"/>
          <w:szCs w:val="24"/>
        </w:rPr>
        <w:t>Прамежкавы кантроль</w:t>
      </w:r>
      <w:r>
        <w:rPr>
          <w:rFonts w:ascii="Times New Roman" w:hAnsi="Times New Roman"/>
          <w:sz w:val="24"/>
          <w:szCs w:val="24"/>
          <w:lang w:val="be-BY"/>
        </w:rPr>
        <w:t>:</w:t>
      </w:r>
    </w:p>
    <w:p w:rsidR="00F37F0D" w:rsidRPr="00EC2710" w:rsidRDefault="00F37F0D" w:rsidP="00F37F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б, </w:t>
      </w:r>
      <w:proofErr w:type="gramStart"/>
      <w:r w:rsidRPr="00EC2710">
        <w:rPr>
          <w:rFonts w:ascii="Times New Roman" w:hAnsi="Times New Roman"/>
          <w:sz w:val="24"/>
          <w:szCs w:val="24"/>
        </w:rPr>
        <w:t>г</w:t>
      </w:r>
      <w:proofErr w:type="gramEnd"/>
      <w:r w:rsidRPr="00EC2710">
        <w:rPr>
          <w:rFonts w:ascii="Times New Roman" w:hAnsi="Times New Roman"/>
          <w:sz w:val="24"/>
          <w:szCs w:val="24"/>
        </w:rPr>
        <w:t>, д</w:t>
      </w:r>
    </w:p>
    <w:p w:rsidR="00F37F0D" w:rsidRDefault="00F37F0D" w:rsidP="00F37F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F37F0D">
        <w:rPr>
          <w:rFonts w:ascii="Times New Roman" w:hAnsi="Times New Roman"/>
          <w:sz w:val="24"/>
          <w:szCs w:val="24"/>
        </w:rPr>
        <w:t>І</w:t>
      </w:r>
      <w:r w:rsidRPr="00F37F0D">
        <w:rPr>
          <w:rFonts w:ascii="Times New Roman" w:hAnsi="Times New Roman"/>
          <w:sz w:val="24"/>
          <w:szCs w:val="24"/>
          <w:lang w:val="en-US"/>
        </w:rPr>
        <w:t>V</w:t>
      </w:r>
      <w:r w:rsidRPr="00F37F0D">
        <w:rPr>
          <w:rFonts w:ascii="Times New Roman" w:hAnsi="Times New Roman"/>
          <w:sz w:val="24"/>
          <w:szCs w:val="24"/>
        </w:rPr>
        <w:t>.</w:t>
      </w:r>
      <w:r w:rsidRPr="00F37F0D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F37F0D">
        <w:rPr>
          <w:rFonts w:ascii="Times New Roman" w:hAnsi="Times New Roman"/>
          <w:sz w:val="24"/>
          <w:szCs w:val="24"/>
        </w:rPr>
        <w:t>Працяжнік</w:t>
      </w:r>
      <w:r>
        <w:rPr>
          <w:rFonts w:ascii="Times New Roman" w:hAnsi="Times New Roman"/>
          <w:sz w:val="24"/>
          <w:szCs w:val="24"/>
          <w:lang w:val="be-BY"/>
        </w:rPr>
        <w:t xml:space="preserve">. </w:t>
      </w:r>
      <w:r>
        <w:rPr>
          <w:rFonts w:ascii="Times New Roman" w:hAnsi="Times New Roman"/>
          <w:sz w:val="24"/>
          <w:szCs w:val="24"/>
        </w:rPr>
        <w:t>Прамежкавы кантроль</w:t>
      </w:r>
      <w:r>
        <w:rPr>
          <w:rFonts w:ascii="Times New Roman" w:hAnsi="Times New Roman"/>
          <w:sz w:val="24"/>
          <w:szCs w:val="24"/>
          <w:lang w:val="be-BY"/>
        </w:rPr>
        <w:t>:</w:t>
      </w:r>
    </w:p>
    <w:p w:rsidR="00F37F0D" w:rsidRPr="00EC2710" w:rsidRDefault="00F37F0D" w:rsidP="00F37F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а, б, в, </w:t>
      </w:r>
      <w:proofErr w:type="gramStart"/>
      <w:r w:rsidRPr="00EC2710">
        <w:rPr>
          <w:rFonts w:ascii="Times New Roman" w:hAnsi="Times New Roman"/>
          <w:sz w:val="24"/>
          <w:szCs w:val="24"/>
        </w:rPr>
        <w:t>г</w:t>
      </w:r>
      <w:proofErr w:type="gramEnd"/>
      <w:r w:rsidRPr="00EC2710">
        <w:rPr>
          <w:rFonts w:ascii="Times New Roman" w:hAnsi="Times New Roman"/>
          <w:sz w:val="24"/>
          <w:szCs w:val="24"/>
        </w:rPr>
        <w:t xml:space="preserve">. </w:t>
      </w:r>
    </w:p>
    <w:p w:rsidR="00F37F0D" w:rsidRPr="00F37F0D" w:rsidRDefault="00F37F0D" w:rsidP="00F37F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F37F0D">
        <w:rPr>
          <w:rFonts w:ascii="Times New Roman" w:hAnsi="Times New Roman"/>
          <w:sz w:val="24"/>
          <w:szCs w:val="24"/>
          <w:lang w:val="en-US"/>
        </w:rPr>
        <w:t>V</w:t>
      </w:r>
      <w:r w:rsidRPr="00F37F0D">
        <w:rPr>
          <w:rFonts w:ascii="Times New Roman" w:hAnsi="Times New Roman"/>
          <w:sz w:val="24"/>
          <w:szCs w:val="24"/>
        </w:rPr>
        <w:t>.</w:t>
      </w:r>
      <w:r w:rsidRPr="00F37F0D"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</w:rPr>
        <w:t>Выніковы кантроль</w:t>
      </w:r>
      <w:r>
        <w:rPr>
          <w:rFonts w:ascii="Times New Roman" w:hAnsi="Times New Roman"/>
          <w:sz w:val="24"/>
          <w:szCs w:val="24"/>
          <w:lang w:val="be-BY"/>
        </w:rPr>
        <w:t>:</w:t>
      </w:r>
    </w:p>
    <w:p w:rsidR="00F37F0D" w:rsidRPr="00F37F0D" w:rsidRDefault="00F37F0D" w:rsidP="00F37F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7F0D" w:rsidRPr="00F37F0D" w:rsidRDefault="00F37F0D" w:rsidP="00F37F0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EC2710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="00F37F0D">
        <w:rPr>
          <w:rFonts w:ascii="Times New Roman" w:hAnsi="Times New Roman"/>
          <w:b/>
          <w:i/>
          <w:sz w:val="24"/>
          <w:szCs w:val="24"/>
          <w:lang w:val="be-BY"/>
        </w:rPr>
        <w:t>І</w:t>
      </w:r>
      <w:r w:rsidRPr="00EC2710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="00F37F0D">
        <w:rPr>
          <w:rFonts w:ascii="Times New Roman" w:hAnsi="Times New Roman"/>
          <w:b/>
          <w:i/>
          <w:sz w:val="24"/>
          <w:szCs w:val="24"/>
          <w:lang w:val="be-BY"/>
        </w:rPr>
        <w:t xml:space="preserve"> </w:t>
      </w:r>
      <w:r w:rsidRPr="00EC2710">
        <w:rPr>
          <w:rFonts w:ascii="Times New Roman" w:hAnsi="Times New Roman"/>
          <w:b/>
          <w:i/>
          <w:sz w:val="24"/>
          <w:szCs w:val="24"/>
        </w:rPr>
        <w:t>Сінанімія бяззлучнікавых складаных сказаў і іншых сінтаксічных канструкцый.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2710">
        <w:rPr>
          <w:rFonts w:ascii="Times New Roman" w:hAnsi="Times New Roman"/>
          <w:i/>
          <w:sz w:val="24"/>
          <w:szCs w:val="24"/>
        </w:rPr>
        <w:t>1.</w:t>
      </w:r>
      <w:proofErr w:type="gramStart"/>
      <w:r w:rsidRPr="00EC2710">
        <w:rPr>
          <w:rFonts w:ascii="Times New Roman" w:hAnsi="Times New Roman"/>
          <w:i/>
          <w:sz w:val="24"/>
          <w:szCs w:val="24"/>
        </w:rPr>
        <w:t>З</w:t>
      </w:r>
      <w:proofErr w:type="gramEnd"/>
      <w:r w:rsidRPr="00EC2710">
        <w:rPr>
          <w:rFonts w:ascii="Times New Roman" w:hAnsi="Times New Roman"/>
          <w:i/>
          <w:sz w:val="24"/>
          <w:szCs w:val="24"/>
        </w:rPr>
        <w:t xml:space="preserve"> дадзеных простых сказаў утварыце бяззлучнікавыя складаныя, паставіўшы патрэбныя знакі прыпынку: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а) Бор </w:t>
      </w:r>
      <w:proofErr w:type="gramStart"/>
      <w:r w:rsidRPr="00EC2710">
        <w:rPr>
          <w:rFonts w:ascii="Times New Roman" w:hAnsi="Times New Roman"/>
          <w:sz w:val="24"/>
          <w:szCs w:val="24"/>
        </w:rPr>
        <w:t>стары</w:t>
      </w:r>
      <w:proofErr w:type="gramEnd"/>
      <w:r w:rsidRPr="00EC2710">
        <w:rPr>
          <w:rFonts w:ascii="Times New Roman" w:hAnsi="Times New Roman"/>
          <w:sz w:val="24"/>
          <w:szCs w:val="24"/>
        </w:rPr>
        <w:t xml:space="preserve"> завые нудна. Зашуміць галлём лаза;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EC2710">
        <w:rPr>
          <w:rFonts w:ascii="Times New Roman" w:hAnsi="Times New Roman"/>
          <w:sz w:val="24"/>
          <w:szCs w:val="24"/>
        </w:rPr>
        <w:t>Ц</w:t>
      </w:r>
      <w:proofErr w:type="gramEnd"/>
      <w:r w:rsidRPr="00EC2710">
        <w:rPr>
          <w:rFonts w:ascii="Times New Roman" w:hAnsi="Times New Roman"/>
          <w:sz w:val="24"/>
          <w:szCs w:val="24"/>
        </w:rPr>
        <w:t>іхі вечар у сузор’ях над сялом плыве. Засвяціліся агнямі росы на траве;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в) Жыта вакол </w:t>
      </w:r>
      <w:proofErr w:type="gramStart"/>
      <w:r w:rsidRPr="00EC2710">
        <w:rPr>
          <w:rFonts w:ascii="Times New Roman" w:hAnsi="Times New Roman"/>
          <w:sz w:val="24"/>
          <w:szCs w:val="24"/>
        </w:rPr>
        <w:t>густа</w:t>
      </w:r>
      <w:proofErr w:type="gramEnd"/>
      <w:r w:rsidRPr="00EC2710">
        <w:rPr>
          <w:rFonts w:ascii="Times New Roman" w:hAnsi="Times New Roman"/>
          <w:sz w:val="24"/>
          <w:szCs w:val="24"/>
        </w:rPr>
        <w:t xml:space="preserve"> засцілаў дым. Пасвяжэлы вецер гнаў яго клубамі ў поле. Задыхаючыся, Ляўчук слізгануў па ім позіркам і не ўбачыў нікога;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EC2710">
        <w:rPr>
          <w:rFonts w:ascii="Times New Roman" w:hAnsi="Times New Roman"/>
          <w:sz w:val="24"/>
          <w:szCs w:val="24"/>
        </w:rPr>
        <w:t>У</w:t>
      </w:r>
      <w:proofErr w:type="gramEnd"/>
      <w:r w:rsidRPr="00EC2710">
        <w:rPr>
          <w:rFonts w:ascii="Times New Roman" w:hAnsi="Times New Roman"/>
          <w:sz w:val="24"/>
          <w:szCs w:val="24"/>
        </w:rPr>
        <w:t xml:space="preserve"> лесе гнілі пры самай дарозе сыраежкі, бабкі. Іх не было каму браць;</w:t>
      </w:r>
    </w:p>
    <w:p w:rsidR="00E269B9" w:rsidRPr="00EC2710" w:rsidRDefault="00F37346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Ранак луг расой купае. </w:t>
      </w:r>
      <w:r>
        <w:rPr>
          <w:rFonts w:ascii="Times New Roman" w:hAnsi="Times New Roman"/>
          <w:sz w:val="24"/>
          <w:szCs w:val="24"/>
          <w:lang w:val="be-BY"/>
        </w:rPr>
        <w:t>Д</w:t>
      </w:r>
      <w:r w:rsidR="00E269B9" w:rsidRPr="00EC2710">
        <w:rPr>
          <w:rFonts w:ascii="Times New Roman" w:hAnsi="Times New Roman"/>
          <w:sz w:val="24"/>
          <w:szCs w:val="24"/>
        </w:rPr>
        <w:t>зень гарачы будзе.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2710">
        <w:rPr>
          <w:rFonts w:ascii="Times New Roman" w:hAnsi="Times New Roman"/>
          <w:i/>
          <w:sz w:val="24"/>
          <w:szCs w:val="24"/>
        </w:rPr>
        <w:t>2.Перабудуйце складаназлучаныя і складаназалежныя сказы ў бяззлучнікавыя: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а) Я падняў галаву і ўбачыў, што над мястэчкам стаяла цёмная хмара;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б) Гаспадарка ў яе </w:t>
      </w:r>
      <w:proofErr w:type="gramStart"/>
      <w:r w:rsidRPr="00EC2710">
        <w:rPr>
          <w:rFonts w:ascii="Times New Roman" w:hAnsi="Times New Roman"/>
          <w:sz w:val="24"/>
          <w:szCs w:val="24"/>
        </w:rPr>
        <w:t>невял</w:t>
      </w:r>
      <w:proofErr w:type="gramEnd"/>
      <w:r w:rsidRPr="00EC2710">
        <w:rPr>
          <w:rFonts w:ascii="Times New Roman" w:hAnsi="Times New Roman"/>
          <w:sz w:val="24"/>
          <w:szCs w:val="24"/>
        </w:rPr>
        <w:t>ікая, так што бабуля спраўлялася адна;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в) Не цячэ крынічанька ў лузе пад вярбой, і лес там не калышацца цёмнаю сцяной;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г) Пакарацелі дні, бо позна </w:t>
      </w:r>
      <w:proofErr w:type="gramStart"/>
      <w:r w:rsidRPr="00EC2710">
        <w:rPr>
          <w:rFonts w:ascii="Times New Roman" w:hAnsi="Times New Roman"/>
          <w:sz w:val="24"/>
          <w:szCs w:val="24"/>
        </w:rPr>
        <w:t>св</w:t>
      </w:r>
      <w:proofErr w:type="gramEnd"/>
      <w:r w:rsidRPr="00EC2710">
        <w:rPr>
          <w:rFonts w:ascii="Times New Roman" w:hAnsi="Times New Roman"/>
          <w:sz w:val="24"/>
          <w:szCs w:val="24"/>
        </w:rPr>
        <w:t>ітае і рана змяркаецца;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д) Калі пасееш у пару, будзеш мець хлеба гару.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2710">
        <w:rPr>
          <w:rFonts w:ascii="Times New Roman" w:hAnsi="Times New Roman"/>
          <w:i/>
          <w:sz w:val="24"/>
          <w:szCs w:val="24"/>
        </w:rPr>
        <w:t>3.Перабудуйце бяззлучнікавыя складаныя сказы ў складаназлучаныя або складаназалежныя: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а) Запяеш па душы, дасі ўцехі гасцям – поўны гуслі насыплю дукатаў;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б) Мы ўжо не просім </w:t>
      </w:r>
      <w:proofErr w:type="gramStart"/>
      <w:r w:rsidRPr="00EC2710">
        <w:rPr>
          <w:rFonts w:ascii="Times New Roman" w:hAnsi="Times New Roman"/>
          <w:sz w:val="24"/>
          <w:szCs w:val="24"/>
        </w:rPr>
        <w:t>м</w:t>
      </w:r>
      <w:proofErr w:type="gramEnd"/>
      <w:r w:rsidRPr="00EC2710">
        <w:rPr>
          <w:rFonts w:ascii="Times New Roman" w:hAnsi="Times New Roman"/>
          <w:sz w:val="24"/>
          <w:szCs w:val="24"/>
        </w:rPr>
        <w:t>іласці ў прыроды – прырода просіць міласці ў нас;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в) Прасторы нябёсаў зарой палымнеюць, сінеюць </w:t>
      </w:r>
      <w:proofErr w:type="gramStart"/>
      <w:r w:rsidRPr="00EC2710">
        <w:rPr>
          <w:rFonts w:ascii="Times New Roman" w:hAnsi="Times New Roman"/>
          <w:sz w:val="24"/>
          <w:szCs w:val="24"/>
        </w:rPr>
        <w:t>азёры</w:t>
      </w:r>
      <w:proofErr w:type="gramEnd"/>
      <w:r w:rsidRPr="00EC2710">
        <w:rPr>
          <w:rFonts w:ascii="Times New Roman" w:hAnsi="Times New Roman"/>
          <w:sz w:val="24"/>
          <w:szCs w:val="24"/>
        </w:rPr>
        <w:t>, бары зелянеюць, гамоняць палеткі, бруяцца крыніцы...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г) Вясне так хочацца прысесці на сакавітую траву: каштанаў факельнае шэсце ёй закружыла галаву;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д) Ты скажы мне, цьма глухая: доў</w:t>
      </w:r>
      <w:proofErr w:type="gramStart"/>
      <w:r w:rsidRPr="00EC2710">
        <w:rPr>
          <w:rFonts w:ascii="Times New Roman" w:hAnsi="Times New Roman"/>
          <w:sz w:val="24"/>
          <w:szCs w:val="24"/>
        </w:rPr>
        <w:t>га</w:t>
      </w:r>
      <w:proofErr w:type="gramEnd"/>
      <w:r w:rsidRPr="00EC2710">
        <w:rPr>
          <w:rFonts w:ascii="Times New Roman" w:hAnsi="Times New Roman"/>
          <w:sz w:val="24"/>
          <w:szCs w:val="24"/>
        </w:rPr>
        <w:t xml:space="preserve"> будзеш ты ляжаць? </w:t>
      </w:r>
      <w:r w:rsidRPr="00EC271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2710">
        <w:rPr>
          <w:rFonts w:ascii="Times New Roman" w:hAnsi="Times New Roman"/>
          <w:i/>
          <w:sz w:val="24"/>
          <w:szCs w:val="24"/>
          <w:u w:val="single"/>
        </w:rPr>
        <w:t>Адказы</w:t>
      </w:r>
      <w:r w:rsidRPr="00EC2710">
        <w:rPr>
          <w:rFonts w:ascii="Times New Roman" w:hAnsi="Times New Roman"/>
          <w:b/>
          <w:i/>
          <w:sz w:val="24"/>
          <w:szCs w:val="24"/>
        </w:rPr>
        <w:t>: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EC2710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EC2710">
        <w:rPr>
          <w:rFonts w:ascii="Times New Roman" w:hAnsi="Times New Roman"/>
          <w:b/>
          <w:i/>
          <w:sz w:val="24"/>
          <w:szCs w:val="24"/>
        </w:rPr>
        <w:t>.Сінанімія бяззлучнікавых складаных сказаў і іншых сінтаксічных канструкцый.</w:t>
      </w:r>
      <w:proofErr w:type="gramEnd"/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2710">
        <w:rPr>
          <w:rFonts w:ascii="Times New Roman" w:hAnsi="Times New Roman"/>
          <w:i/>
          <w:sz w:val="24"/>
          <w:szCs w:val="24"/>
        </w:rPr>
        <w:t>1.</w:t>
      </w:r>
      <w:proofErr w:type="gramStart"/>
      <w:r w:rsidRPr="00EC2710">
        <w:rPr>
          <w:rFonts w:ascii="Times New Roman" w:hAnsi="Times New Roman"/>
          <w:i/>
          <w:sz w:val="24"/>
          <w:szCs w:val="24"/>
        </w:rPr>
        <w:t>З</w:t>
      </w:r>
      <w:proofErr w:type="gramEnd"/>
      <w:r w:rsidRPr="00EC2710">
        <w:rPr>
          <w:rFonts w:ascii="Times New Roman" w:hAnsi="Times New Roman"/>
          <w:i/>
          <w:sz w:val="24"/>
          <w:szCs w:val="24"/>
        </w:rPr>
        <w:t xml:space="preserve"> дадзеных простых сказаў утварыце бяззлучнікавыя складаныя, паставіўшы патрэбныя знакі прыпынку: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а) Бор </w:t>
      </w:r>
      <w:proofErr w:type="gramStart"/>
      <w:r w:rsidRPr="00EC2710">
        <w:rPr>
          <w:rFonts w:ascii="Times New Roman" w:hAnsi="Times New Roman"/>
          <w:sz w:val="24"/>
          <w:szCs w:val="24"/>
        </w:rPr>
        <w:t>стары</w:t>
      </w:r>
      <w:proofErr w:type="gramEnd"/>
      <w:r w:rsidRPr="00EC2710">
        <w:rPr>
          <w:rFonts w:ascii="Times New Roman" w:hAnsi="Times New Roman"/>
          <w:sz w:val="24"/>
          <w:szCs w:val="24"/>
        </w:rPr>
        <w:t xml:space="preserve"> завые нудна, зашуміць галлём лаза;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EC2710">
        <w:rPr>
          <w:rFonts w:ascii="Times New Roman" w:hAnsi="Times New Roman"/>
          <w:sz w:val="24"/>
          <w:szCs w:val="24"/>
        </w:rPr>
        <w:t>Ц</w:t>
      </w:r>
      <w:proofErr w:type="gramEnd"/>
      <w:r w:rsidRPr="00EC2710">
        <w:rPr>
          <w:rFonts w:ascii="Times New Roman" w:hAnsi="Times New Roman"/>
          <w:sz w:val="24"/>
          <w:szCs w:val="24"/>
        </w:rPr>
        <w:t>іхі вечар у сузор’ях над сялом плыве, засвяціліся агнямі росы на траве;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в) Жыта вакол </w:t>
      </w:r>
      <w:proofErr w:type="gramStart"/>
      <w:r w:rsidRPr="00EC2710">
        <w:rPr>
          <w:rFonts w:ascii="Times New Roman" w:hAnsi="Times New Roman"/>
          <w:sz w:val="24"/>
          <w:szCs w:val="24"/>
        </w:rPr>
        <w:t>густа</w:t>
      </w:r>
      <w:proofErr w:type="gramEnd"/>
      <w:r w:rsidRPr="00EC2710">
        <w:rPr>
          <w:rFonts w:ascii="Times New Roman" w:hAnsi="Times New Roman"/>
          <w:sz w:val="24"/>
          <w:szCs w:val="24"/>
        </w:rPr>
        <w:t xml:space="preserve"> засцілаў дым, пасвяжэлы вецер гнаў яго клубамі ў поле; задыхаючыся, Ляўчук слізгануў па ім позіркам і не ўбачыў нікога;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EC2710">
        <w:rPr>
          <w:rFonts w:ascii="Times New Roman" w:hAnsi="Times New Roman"/>
          <w:sz w:val="24"/>
          <w:szCs w:val="24"/>
        </w:rPr>
        <w:t>У</w:t>
      </w:r>
      <w:proofErr w:type="gramEnd"/>
      <w:r w:rsidRPr="00EC2710">
        <w:rPr>
          <w:rFonts w:ascii="Times New Roman" w:hAnsi="Times New Roman"/>
          <w:sz w:val="24"/>
          <w:szCs w:val="24"/>
        </w:rPr>
        <w:t xml:space="preserve"> лесе гнілі пры самай дарозе сыраежкі, бабкі: іх не было каму браць;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д) Ранак луг расой купае – дзень гарачы будзе.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2710">
        <w:rPr>
          <w:rFonts w:ascii="Times New Roman" w:hAnsi="Times New Roman"/>
          <w:i/>
          <w:sz w:val="24"/>
          <w:szCs w:val="24"/>
        </w:rPr>
        <w:t>2.Перабудуйце складаназлучаныя і складаназалежныя сказы ў бяззлучнікавыя: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а) Я падняў галаву і ўбачыў: над мястэчкам стаяла цёмная хмара;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б) Гаспадарка ў яе </w:t>
      </w:r>
      <w:proofErr w:type="gramStart"/>
      <w:r w:rsidRPr="00EC2710">
        <w:rPr>
          <w:rFonts w:ascii="Times New Roman" w:hAnsi="Times New Roman"/>
          <w:sz w:val="24"/>
          <w:szCs w:val="24"/>
        </w:rPr>
        <w:t>невял</w:t>
      </w:r>
      <w:proofErr w:type="gramEnd"/>
      <w:r w:rsidRPr="00EC2710">
        <w:rPr>
          <w:rFonts w:ascii="Times New Roman" w:hAnsi="Times New Roman"/>
          <w:sz w:val="24"/>
          <w:szCs w:val="24"/>
        </w:rPr>
        <w:t>ікая – бабуля спраўлялася адна;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в) Не цячэ крынічанька ў лузе пад вярбой, лес там не калышацца цёмнаю сцяной;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г) Пакарацелі дні: позна </w:t>
      </w:r>
      <w:proofErr w:type="gramStart"/>
      <w:r w:rsidRPr="00EC2710">
        <w:rPr>
          <w:rFonts w:ascii="Times New Roman" w:hAnsi="Times New Roman"/>
          <w:sz w:val="24"/>
          <w:szCs w:val="24"/>
        </w:rPr>
        <w:t>св</w:t>
      </w:r>
      <w:proofErr w:type="gramEnd"/>
      <w:r w:rsidRPr="00EC2710">
        <w:rPr>
          <w:rFonts w:ascii="Times New Roman" w:hAnsi="Times New Roman"/>
          <w:sz w:val="24"/>
          <w:szCs w:val="24"/>
        </w:rPr>
        <w:t>ітае, рана змяркаецца;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д) Пасееш у пару – будзеш мець хлеба гару.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2710">
        <w:rPr>
          <w:rFonts w:ascii="Times New Roman" w:hAnsi="Times New Roman"/>
          <w:i/>
          <w:sz w:val="24"/>
          <w:szCs w:val="24"/>
        </w:rPr>
        <w:t>3.Перабудуйце бяззлучнікавыя складаныя сказы ў складаназлучаныя або складаназалежныя: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а) Калі запяеш па душы, дасі ўцехі гасцям, поўны гуслі насыплю дукатаў;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б) Мы ўжо не просім </w:t>
      </w:r>
      <w:proofErr w:type="gramStart"/>
      <w:r w:rsidRPr="00EC2710">
        <w:rPr>
          <w:rFonts w:ascii="Times New Roman" w:hAnsi="Times New Roman"/>
          <w:sz w:val="24"/>
          <w:szCs w:val="24"/>
        </w:rPr>
        <w:t>м</w:t>
      </w:r>
      <w:proofErr w:type="gramEnd"/>
      <w:r w:rsidRPr="00EC2710">
        <w:rPr>
          <w:rFonts w:ascii="Times New Roman" w:hAnsi="Times New Roman"/>
          <w:sz w:val="24"/>
          <w:szCs w:val="24"/>
        </w:rPr>
        <w:t>іласці ў прыроды, а прырода просіць міласці ў нас;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 xml:space="preserve">в) Прасторы нябёсаў зарой палымнеюць, і сінеюць </w:t>
      </w:r>
      <w:proofErr w:type="gramStart"/>
      <w:r w:rsidRPr="00EC2710">
        <w:rPr>
          <w:rFonts w:ascii="Times New Roman" w:hAnsi="Times New Roman"/>
          <w:sz w:val="24"/>
          <w:szCs w:val="24"/>
        </w:rPr>
        <w:t>азёры</w:t>
      </w:r>
      <w:proofErr w:type="gramEnd"/>
      <w:r w:rsidRPr="00EC2710">
        <w:rPr>
          <w:rFonts w:ascii="Times New Roman" w:hAnsi="Times New Roman"/>
          <w:sz w:val="24"/>
          <w:szCs w:val="24"/>
        </w:rPr>
        <w:t>, і бары зелянеюць, і гамоняць палеткі, і бруяцца крыніцы...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г) Вясне так хочацца прысесці на сакавітую траву, бо каштанаў факельнае шэсце ёй закружыла галаву;</w:t>
      </w: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2710">
        <w:rPr>
          <w:rFonts w:ascii="Times New Roman" w:hAnsi="Times New Roman"/>
          <w:sz w:val="24"/>
          <w:szCs w:val="24"/>
        </w:rPr>
        <w:t>д) Ты скажы мне, цьма глухая, ці доў</w:t>
      </w:r>
      <w:proofErr w:type="gramStart"/>
      <w:r w:rsidRPr="00EC2710">
        <w:rPr>
          <w:rFonts w:ascii="Times New Roman" w:hAnsi="Times New Roman"/>
          <w:sz w:val="24"/>
          <w:szCs w:val="24"/>
        </w:rPr>
        <w:t>га</w:t>
      </w:r>
      <w:proofErr w:type="gramEnd"/>
      <w:r w:rsidRPr="00EC2710">
        <w:rPr>
          <w:rFonts w:ascii="Times New Roman" w:hAnsi="Times New Roman"/>
          <w:sz w:val="24"/>
          <w:szCs w:val="24"/>
        </w:rPr>
        <w:t xml:space="preserve"> будзеш ты ляжаць. </w:t>
      </w:r>
      <w:r w:rsidRPr="00EC271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269B9" w:rsidRPr="00052DD3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269B9" w:rsidRPr="00EC2710" w:rsidRDefault="00E269B9" w:rsidP="00E269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EC2710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EC2710">
        <w:rPr>
          <w:rFonts w:ascii="Times New Roman" w:hAnsi="Times New Roman"/>
          <w:b/>
          <w:i/>
          <w:sz w:val="24"/>
          <w:szCs w:val="24"/>
        </w:rPr>
        <w:t>І.Падвядзенне вынікаў заняткаў.</w:t>
      </w:r>
      <w:proofErr w:type="gramEnd"/>
    </w:p>
    <w:p w:rsidR="00E269B9" w:rsidRPr="00052DD3" w:rsidRDefault="00E269B9" w:rsidP="00E269B9">
      <w:pPr>
        <w:pStyle w:val="3"/>
        <w:shd w:val="clear" w:color="auto" w:fill="auto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D302E" w:rsidRDefault="003D302E" w:rsidP="0057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Умелая арганізацыя і правядзенне факультатыўных заняткаў дазваляюць павышаць веды вучняў па прадмеце, ствараюць умовы для самарэалізацыі навучэнцаў, усебаковага і гарманічнага іх развіцця, развівае крытычнае мысленне, творчыя здольнасці, навыкі самастойнай працы, задавальняе патрэбы ў самарэалізацыі, самавыражэнні, выхаванні лепшых маральных якасцей. Факультатыўныя заняткі дапамагаюць фарміраваць творчую асобу, здольную да пошуку</w:t>
      </w:r>
      <w:r w:rsidR="00AB5A14">
        <w:rPr>
          <w:rFonts w:ascii="Times New Roman" w:hAnsi="Times New Roman" w:cs="Times New Roman"/>
          <w:sz w:val="24"/>
          <w:szCs w:val="24"/>
          <w:lang w:val="be-BY"/>
        </w:rPr>
        <w:t>, самааналізу, самаразвіцця, самакарэкцыі, якая ўмее лагічна мысліць, сістэматызаваць і назапашваць веды.</w:t>
      </w:r>
    </w:p>
    <w:p w:rsidR="00AB5A14" w:rsidRDefault="00AB5A14" w:rsidP="0057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Зразумела, па двух прыведзеных факультатыўных занятках немагчыма зрабіць адназначныя высновы аб эфектыўнасці такой формы правядзення факультатываў. Аднак нядрэнныя вынікі здачы выпускных экзаменаў, калі вучні ў асноўным пацвярджаюць свае даволі высокія гадавыя адзнакі, і даволі высокія для звычайнай вясковай школы балы на ЦТ сведчаць аб іх значнай эфектыўнасці</w:t>
      </w:r>
      <w:r w:rsidR="004C471D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A2624" w:rsidRDefault="00EA2624" w:rsidP="00EA26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A2624" w:rsidRPr="004170F2" w:rsidRDefault="00EA2624" w:rsidP="00EA26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Тамашоў Мікалай Васільевіч, настаўнік беларускай мовы і літаратуры вышэйшай катэгорыі дзяржаўнай установы адукацыі “Дараганаўскі вучэбна-педагагічны комплекс дзіцячы сад – сярэдняя школа” Асіповіцкага раёна Магілёўскай вобласці, 213770, вул.Надрэчная, 19-а, а/г Дараганава, Асіповіцкі раён, Магілёўская вобласць, х.т. 8 (02235) 34512, маб. +375 029 9397552 (</w:t>
      </w:r>
      <w:r>
        <w:rPr>
          <w:rFonts w:ascii="Times New Roman" w:hAnsi="Times New Roman" w:cs="Times New Roman"/>
          <w:sz w:val="24"/>
          <w:szCs w:val="24"/>
          <w:lang w:val="en-US"/>
        </w:rPr>
        <w:t>Vel</w:t>
      </w:r>
      <w:r>
        <w:rPr>
          <w:rFonts w:ascii="Times New Roman" w:hAnsi="Times New Roman" w:cs="Times New Roman"/>
          <w:sz w:val="24"/>
          <w:szCs w:val="24"/>
          <w:lang w:val="be-BY"/>
        </w:rPr>
        <w:t>.), р.т. 8 (02235) 34473, 34532, пашпарт КВ0210104, выдадзены 28.10.1998 г. Асіповіцкім ГРАУС, ас.№3010152М106РВ1</w:t>
      </w:r>
    </w:p>
    <w:p w:rsidR="00EA2624" w:rsidRPr="00577458" w:rsidRDefault="00EA2624" w:rsidP="0057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sectPr w:rsidR="00EA2624" w:rsidRPr="00577458" w:rsidSect="0057745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5B0"/>
    <w:multiLevelType w:val="hybridMultilevel"/>
    <w:tmpl w:val="A7AE6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55F31"/>
    <w:multiLevelType w:val="hybridMultilevel"/>
    <w:tmpl w:val="E098D1F6"/>
    <w:lvl w:ilvl="0" w:tplc="3A46EA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357E01"/>
    <w:multiLevelType w:val="hybridMultilevel"/>
    <w:tmpl w:val="6138F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35181F"/>
    <w:multiLevelType w:val="hybridMultilevel"/>
    <w:tmpl w:val="26E45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AA2440"/>
    <w:multiLevelType w:val="hybridMultilevel"/>
    <w:tmpl w:val="0B343FB6"/>
    <w:lvl w:ilvl="0" w:tplc="7228F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E4617"/>
    <w:multiLevelType w:val="hybridMultilevel"/>
    <w:tmpl w:val="2D7A21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577458"/>
    <w:rsid w:val="00043259"/>
    <w:rsid w:val="00052B72"/>
    <w:rsid w:val="001457E9"/>
    <w:rsid w:val="001F07DF"/>
    <w:rsid w:val="00274C8C"/>
    <w:rsid w:val="002B2457"/>
    <w:rsid w:val="00375870"/>
    <w:rsid w:val="003A5F4B"/>
    <w:rsid w:val="003D302E"/>
    <w:rsid w:val="004A3748"/>
    <w:rsid w:val="004C471D"/>
    <w:rsid w:val="00544772"/>
    <w:rsid w:val="00577458"/>
    <w:rsid w:val="005A40F2"/>
    <w:rsid w:val="005B7FD6"/>
    <w:rsid w:val="005F4CE5"/>
    <w:rsid w:val="00602CAD"/>
    <w:rsid w:val="00622191"/>
    <w:rsid w:val="007F0363"/>
    <w:rsid w:val="008E60B0"/>
    <w:rsid w:val="00AB5A14"/>
    <w:rsid w:val="00BE2D65"/>
    <w:rsid w:val="00CB5CB1"/>
    <w:rsid w:val="00D01EB2"/>
    <w:rsid w:val="00D175E5"/>
    <w:rsid w:val="00DA3501"/>
    <w:rsid w:val="00DF6712"/>
    <w:rsid w:val="00E269B9"/>
    <w:rsid w:val="00EA2624"/>
    <w:rsid w:val="00EC2710"/>
    <w:rsid w:val="00F12C7D"/>
    <w:rsid w:val="00F37346"/>
    <w:rsid w:val="00F37F0D"/>
    <w:rsid w:val="00F9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65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E269B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rsid w:val="00E269B9"/>
    <w:pPr>
      <w:widowControl w:val="0"/>
      <w:shd w:val="clear" w:color="auto" w:fill="FFFFFF"/>
      <w:spacing w:before="3060" w:after="0" w:line="192" w:lineRule="exact"/>
      <w:ind w:hanging="360"/>
    </w:pPr>
    <w:rPr>
      <w:rFonts w:ascii="Microsoft Sans Serif" w:eastAsia="Microsoft Sans Serif" w:hAnsi="Microsoft Sans Serif" w:cs="Microsoft Sans Serif"/>
      <w:sz w:val="17"/>
      <w:szCs w:val="17"/>
    </w:rPr>
  </w:style>
  <w:style w:type="table" w:styleId="a5">
    <w:name w:val="Table Grid"/>
    <w:basedOn w:val="a1"/>
    <w:uiPriority w:val="59"/>
    <w:rsid w:val="00E269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11</Pages>
  <Words>5322</Words>
  <Characters>30338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10</cp:revision>
  <dcterms:created xsi:type="dcterms:W3CDTF">2016-11-28T15:00:00Z</dcterms:created>
  <dcterms:modified xsi:type="dcterms:W3CDTF">2016-12-06T19:11:00Z</dcterms:modified>
</cp:coreProperties>
</file>