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1E6A85" w:rsidP="001E6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Літаратурныя заданні, 5 клас</w:t>
      </w:r>
    </w:p>
    <w:p w:rsidR="00E95B40" w:rsidRDefault="00E95B40" w:rsidP="001E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E6A85" w:rsidRPr="00032148" w:rsidRDefault="001E6A85" w:rsidP="001E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32148">
        <w:rPr>
          <w:rFonts w:ascii="Times New Roman" w:hAnsi="Times New Roman" w:cs="Times New Roman"/>
          <w:b/>
          <w:i/>
          <w:sz w:val="24"/>
          <w:szCs w:val="24"/>
          <w:lang w:val="be-BY"/>
        </w:rPr>
        <w:t>(Я.Колас. “У старых дубах”. М.Лынькоў. “Васількі”. Р.Барадулін. “Бацьку”. А.Кудравец. “Цітаўкі”. Г.Далідовіч. “Страта”)</w:t>
      </w:r>
    </w:p>
    <w:p w:rsidR="00E95B40" w:rsidRDefault="00E95B4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6A85" w:rsidRDefault="001E6A8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A914E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З якога твора ўрыўкі?</w:t>
      </w:r>
    </w:p>
    <w:p w:rsidR="001E6A85" w:rsidRDefault="001E6A8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“Ён устаў і, хвалюючыся, пачаў гаварыць. Гаварыў ціха, але абдумана, ясна і 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e-BY"/>
        </w:rPr>
        <w:t>вельмі глыбока, нібы настаўнік” ___________________________________________________________________________</w:t>
      </w:r>
    </w:p>
    <w:p w:rsidR="001E6A85" w:rsidRDefault="001E6A8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“Такіх дубоў цяпер рэдка дзе ўбачыш. Іх не чапала рука людская, толькі даўнія часы палажылі свой след…” ______________________________________________________________________________</w:t>
      </w:r>
    </w:p>
    <w:p w:rsidR="001E6A85" w:rsidRDefault="001E6A8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“А голас Бобіка чуўся ўжо ў самым рагу. 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e-BY"/>
        </w:rPr>
        <w:t>Мусіць, нехта скочыў з яблыні і ўслед</w:t>
      </w:r>
      <w:r w:rsidR="00032148">
        <w:rPr>
          <w:rFonts w:ascii="Times New Roman" w:hAnsi="Times New Roman" w:cs="Times New Roman"/>
          <w:sz w:val="24"/>
          <w:szCs w:val="24"/>
          <w:lang w:val="be-BY"/>
        </w:rPr>
        <w:t xml:space="preserve"> за ім пачыпаліся яблыкі”. _______________________________________________________________________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“Ля весніц толькі зноў твой вяз крануў галінамі за плечы” ___________________________________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“І тут жа расказваў свайму сябру здарэнне з якім</w:t>
      </w:r>
      <w:r w:rsidR="00E95B40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be-BY"/>
        </w:rPr>
        <w:t>небудзь асілк</w:t>
      </w:r>
      <w:r w:rsidR="00E95B40">
        <w:rPr>
          <w:rFonts w:ascii="Times New Roman" w:hAnsi="Times New Roman" w:cs="Times New Roman"/>
          <w:sz w:val="24"/>
          <w:szCs w:val="24"/>
          <w:lang w:val="be-BY"/>
        </w:rPr>
        <w:t>ам” ___________________________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“Ён выстраліў некалькі разоў у Міколку і потым, нібы спужаўшыся чагосьці, хутка схаваў у кабуру задымлены рэвальвер…” _____________________________________________________________</w:t>
      </w:r>
    </w:p>
    <w:p w:rsidR="001E6A85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“Нешта ж трэба рабіць… Ён перайшоў вуліцу, зайшоў на двор дзеда Нупрэя. </w:t>
      </w:r>
      <w:r w:rsidR="001E6A85" w:rsidRPr="00032148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1E6A85" w:rsidRPr="00032148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дапаможа, параіць” _________________________________________________________________________________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“Кастусь не чуў, як Валік паклаў яму ў кішэню дзве вялікія мяккія цітаўкі…” 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“Ніякі ўрач, нават прафесар ці акадэмік, мне надта не паможа” _______________________________</w:t>
      </w:r>
    </w:p>
    <w:p w:rsidR="00032148" w:rsidRDefault="00032148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“Тады хацелася наўзрыд заплакаць шчырымі слязамі” _____________________________________</w:t>
      </w:r>
    </w:p>
    <w:p w:rsidR="00E95B40" w:rsidRDefault="00E95B4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Пазнай героя па апісанні: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“Маладосць глыбей заворвалі маршчыны” 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“Чорныя мундзіры, чорныя шапкі з чырвонымі кантамі. І на шапках, і на мундзірах людскія чарапы, скрыжаваныя косці” ___________________________________________________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“То ж стары чалавек, яму год дзевяноста” ________________________________________________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“Быў у акулярах, надзвычай белы” ___________________________________________________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“Дзеду было за семдзесят” _________________________________________________________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“Найлепшыя дружбакі. Даўно ўжо цягнецца іх дружба” 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“Сінімі васількамі адцвіталі вочы хлопчыка” 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“Адмысловае адзенне, партфель, акуляры рабілі _______________ сур’ёзным, разумным і сталым” 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“Бо ў хаце быў адзін – мужчына” ________________________________________________________</w:t>
      </w:r>
    </w:p>
    <w:p w:rsidR="00A914E1" w:rsidRDefault="00A914E1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На старанна паголеных шчоках яго свяцілася кволая ружовасць, а абвіслыя вусы хавалі добрую ўсмешку” ________________________________________________________________________</w:t>
      </w:r>
    </w:p>
    <w:p w:rsidR="00E95B40" w:rsidRDefault="00E95B4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3404B" w:rsidRDefault="00BA0B24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Пазнай героя па ўчынках:</w:t>
      </w:r>
    </w:p>
    <w:p w:rsidR="00BA0B24" w:rsidRDefault="00BA0B24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1D6DE9">
        <w:rPr>
          <w:rFonts w:ascii="Times New Roman" w:hAnsi="Times New Roman" w:cs="Times New Roman"/>
          <w:sz w:val="24"/>
          <w:szCs w:val="24"/>
          <w:lang w:val="be-BY"/>
        </w:rPr>
        <w:t>“У кіно ў гэты вечар не пайшоў” _________________________________________________</w:t>
      </w:r>
    </w:p>
    <w:p w:rsidR="001D6DE9" w:rsidRDefault="001D6DE9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“Заходжу на могілкі, падоўгу стаю ля агароджы і помніка…” _______________________________</w:t>
      </w:r>
    </w:p>
    <w:p w:rsidR="001D6DE9" w:rsidRDefault="001D6DE9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“Ты мне не падасі рукі. Глядзіш удаль з-пад шкла партрэта” ________________________________</w:t>
      </w:r>
    </w:p>
    <w:p w:rsidR="001D6DE9" w:rsidRDefault="001D6DE9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“Ён кінуў на траву ражон і хлеб, сарваў з сука ружжо і, гарлапанячы на ўвесь сад, пабег” ________</w:t>
      </w:r>
    </w:p>
    <w:p w:rsidR="001D6DE9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“А шапку я заўжды зніму перад магілай невядомай” ________________________________________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“Ён проста перакінуў у акно нейкі скрутак, загорнуты ў газету” ______________________________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“Схаваўшыся за куст, моўчкі наглядаў за сваім сябрам. І без усякай злой мыслі раптам вылецеў з-за куста…” _______________________________________________</w:t>
      </w:r>
    </w:p>
    <w:p w:rsidR="00E95B40" w:rsidRDefault="00E95B4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Каму належаць рэчы?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У торбачцы сала __________________________________________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Пенал і любімы компас ______________________________________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Старая школьная торбачка, стары абгрызены пенал, любімы сшытак 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Навошта яму гэтае ружжо? __________________________________</w:t>
      </w:r>
    </w:p>
    <w:p w:rsidR="002D1D90" w:rsidRDefault="002D1D9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</w:t>
      </w:r>
      <w:r w:rsidR="00EC67B5">
        <w:rPr>
          <w:rFonts w:ascii="Times New Roman" w:hAnsi="Times New Roman" w:cs="Times New Roman"/>
          <w:sz w:val="24"/>
          <w:szCs w:val="24"/>
          <w:lang w:val="be-BY"/>
        </w:rPr>
        <w:t>“Ля весніц вяз крануў галінамі…” ______________________________</w:t>
      </w:r>
    </w:p>
    <w:p w:rsidR="00EC67B5" w:rsidRDefault="00EC67B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Сінія васількі схаваў за пазуху ____________________________________</w:t>
      </w:r>
    </w:p>
    <w:p w:rsidR="00EC67B5" w:rsidRDefault="00EC67B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Не мог прапусціць з ахапкам кветак _____________________________</w:t>
      </w:r>
    </w:p>
    <w:p w:rsidR="00EC67B5" w:rsidRDefault="00EC67B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Ліпавы кошык ціха ўдарыўся аб зямлю _______________________________</w:t>
      </w:r>
    </w:p>
    <w:p w:rsidR="00EC67B5" w:rsidRDefault="00EC67B5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</w:t>
      </w:r>
      <w:r w:rsidR="003C0CD6">
        <w:rPr>
          <w:rFonts w:ascii="Times New Roman" w:hAnsi="Times New Roman" w:cs="Times New Roman"/>
          <w:sz w:val="24"/>
          <w:szCs w:val="24"/>
          <w:lang w:val="be-BY"/>
        </w:rPr>
        <w:t>Там быў ладны кавалак сала і акраец хлеба 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10) Адмысловае адзенне, партфель, акуляры 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11) Чорныя мундзіры, чорныя шапкі ____________________________________</w:t>
      </w:r>
    </w:p>
    <w:p w:rsidR="00E95B40" w:rsidRDefault="00E95B40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Каму належаць словы?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“Я і сам пішу вершы…” 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“Вось наша ўся сямейка ў хаце…” 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“Дзед, мусіць, здагадваецца, хто трасе яблыкі” 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“…І чуў кароткае: “Прыедзе”” _____________________________________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“Мам, ну чаго ж ты маўчыш?”</w:t>
      </w:r>
      <w:r w:rsidR="003B1AA1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“Вось што, братачка… Садзіся вот… Ну што мы з табой – адно старое, другое малое” 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“Ты глядзі ў мяне, паганец… Калі дзе-небудзь і калі-небудзь ты ляпнеш якое слова, то…” _______</w:t>
      </w:r>
      <w:r>
        <w:rPr>
          <w:rFonts w:ascii="Times New Roman" w:hAnsi="Times New Roman" w:cs="Times New Roman"/>
          <w:sz w:val="24"/>
          <w:szCs w:val="24"/>
          <w:lang w:val="be-BY"/>
        </w:rPr>
        <w:br/>
        <w:t>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“Ратуйце! Утапіўся! Гвалт, людзі, ратуйце!” __________________________________________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“Яблычкаў сабраў… Буду частаваць цяпер…” _______________________________________</w:t>
      </w:r>
    </w:p>
    <w:p w:rsidR="003C0CD6" w:rsidRDefault="003C0CD6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“Нельга так, дзеці. Трэба не засмучацца, а радавацца, што ў наш клас прыбыў добры вучань, выдатнік</w:t>
      </w:r>
      <w:r w:rsidR="00235437">
        <w:rPr>
          <w:rFonts w:ascii="Times New Roman" w:hAnsi="Times New Roman" w:cs="Times New Roman"/>
          <w:sz w:val="24"/>
          <w:szCs w:val="24"/>
          <w:lang w:val="be-BY"/>
        </w:rPr>
        <w:t>” 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11) “ – Калі я ўпаду раптам, дык ты не бойся…” 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12) “А можа, я скажу настаўнікам, што табе блага?” 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Закончыце радкі: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“У кіно ў гэты вечар …” ______________________________________________________________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“Хадзем з намі гуляць…” 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“Я і сам пішу…” 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“А шапку я заўжды зніму…” ________________________________________________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“І Кастусю здалося, што дзед неяк…” _________________________________________________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“Ліпавы кошык ціха…” _______________________________________________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“Базыль і Грышка – найлепшыя…” _____________________________________________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“Сінімі васількамі адцвіталі…” __________________________________________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“Хацелася пачуць: …” __________________________________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“Рабіў разам з Міцем…” _________________________</w:t>
      </w:r>
    </w:p>
    <w:p w:rsidR="00235437" w:rsidRDefault="00235437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“…Міця, можа, быў бы маім самым…” _________________________________________________ </w:t>
      </w: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Літаратурныя заданні, 5 клас</w:t>
      </w:r>
    </w:p>
    <w:p w:rsidR="005416CD" w:rsidRDefault="005416CD" w:rsidP="005416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5416CD" w:rsidRPr="00032148" w:rsidRDefault="005416CD" w:rsidP="005416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32148">
        <w:rPr>
          <w:rFonts w:ascii="Times New Roman" w:hAnsi="Times New Roman" w:cs="Times New Roman"/>
          <w:b/>
          <w:i/>
          <w:sz w:val="24"/>
          <w:szCs w:val="24"/>
          <w:lang w:val="be-BY"/>
        </w:rPr>
        <w:t>(Я.Колас. “У старых дубах”. М.Лынькоў. “Васількі”. Р.Барадулін. “Бацьку”. А.Кудравец. “Цітаўкі”. Г.Далідовіч. “Страта”)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З якога твора ўрыўкі?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“Ён устаў і, хвалюючыся, пачаў гаварыць. Гаварыў ціха, але абдумана, ясна і 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вельмі глыбока, нібы настаўнік”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“Страта”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“Такіх дубоў цяпер рэдка дзе ўбачыш. Іх не чапала рука людская, толькі даўнія часы палажылі свой след…”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“У старых дубах”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“А голас Бобіка чуўся ўжо ў самым рагу. 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1E6A85">
        <w:rPr>
          <w:rFonts w:ascii="Times New Roman" w:hAnsi="Times New Roman" w:cs="Times New Roman"/>
          <w:sz w:val="24"/>
          <w:szCs w:val="24"/>
          <w:lang w:val="be-BY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Мусіць, нехта скочыў з яблыні і ўслед за ім пачыпаліся яблыкі”.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“Цітаўкі”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“Ля весніц толькі зноў твой вяз крануў галінамі за плечы” </w:t>
      </w:r>
      <w:r w:rsidRPr="005416CD">
        <w:rPr>
          <w:rFonts w:ascii="Times New Roman" w:hAnsi="Times New Roman" w:cs="Times New Roman"/>
          <w:b/>
          <w:sz w:val="24"/>
          <w:szCs w:val="24"/>
          <w:lang w:val="be-BY"/>
        </w:rPr>
        <w:t>“Бацьку”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“І тут жа расказваў свайму сябру здарэнне з якім-небудзь асілкам”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“У старых дубах”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“Ён выстраліў некалькі разоў у Міколку і потым, нібы спужаўшыся чагосьці, хутка схаваў у кабуру задымлены рэвальвер…”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“Васількі”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“Нешта ж трэба рабіць… Ён перайшоў вуліцу, зайшоў на двор дзеда Нупрэя. </w:t>
      </w:r>
      <w:r w:rsidRPr="00032148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Pr="00032148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дапаможа, параіць” </w:t>
      </w:r>
      <w:r w:rsidRPr="005416CD">
        <w:rPr>
          <w:rFonts w:ascii="Times New Roman" w:hAnsi="Times New Roman" w:cs="Times New Roman"/>
          <w:b/>
          <w:sz w:val="24"/>
          <w:szCs w:val="24"/>
          <w:lang w:val="be-BY"/>
        </w:rPr>
        <w:t>“Васількі”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“Кастусь не чуў, як Валік паклаў яму ў кішэню дзве вялікія мяккія цітаўкі…”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“Цітаўкі”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“Ніякі ўрач, нават прафесар ці акадэмік, мне надта не паможа”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“Страта”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“Тады хацелася наўзрыд заплакаць шчырымі слязамі”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“Бацьку”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Пазнай героя па апісанні: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“Маладосць глыбей заворвалі маршчыны”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маці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“Чорныя мундзіры, чорныя шапкі з чырвонымі кантамі. І на шапках, і на мундзірах людскія чарапы, скрыжаваныя косці”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немцы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“То ж стары чалавек, яму год дзевяноста”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дзед Нупрэй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“Быў у акулярах, надзвычай белы”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Міця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“Дзеду было за семдзесят”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дзед Агей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“Найлепшыя дружбакі. Даўно ўжо цягнецца іх дружба”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Грышка і Базыль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“Сінімі васількамі адцвіталі вочы хлопчыка”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Міколка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“Адмысловае адзенне, партфель, акуляры рабілі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Міцю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сур’ёзным, разумным і сталым” 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“Бо ў хаце быў адзін – мужчына”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сын</w:t>
      </w:r>
    </w:p>
    <w:p w:rsidR="005416CD" w:rsidRP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На старанна паголеных шчоках яго свяцілася кволая ружовасць, а абвіслыя вусы хавалі добрую ўсмешку”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дзед Агей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Пазнай героя па ўчынках: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“У кіно ў гэты вечар не пайшоў”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Кастусь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“Заходжу на могілкі, падоўгу стаю ля агароджы і помніка…”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Стась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“Ты мне не падасі рукі. Глядзіш удаль з-пад шкла партрэта”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бацька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“Ён кінуў на траву ражон і хлеб, сарваў з сука ружжо і, гарлапанячы на ўвесь сад, пабег”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дзед Агей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“А шапку я заўжды зніму перад магілай невядомай”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сын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“Ён проста перакінуў у акно нейкі скрутак, загорнуты ў газету”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Міколка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“Схаваўшыся за куст, моўчкі наглядаў за сваім сябрам. І без усякай злой мыслі раптам вылецеў з-за куста…”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Грышка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Каму належаць рэчы?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торбачцы сала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Грышку ці Базылю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Пенал і любімы компас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Старая школьная торбачка, стары абгрызены пенал, любімы сшытак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Навошта яму гэтае ружжо?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Дзеду Агею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“Ля весніц вяз крануў галінамі…”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бацьку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Сінія васількі схаваў за пазуху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Міколку (або сястрычцы)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Не мог прапусціць з ахапкам кветак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сыну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Ліпавы кошык ціха ўдарыўся аб зямлю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Там быў ладны кавалак сала і акраец хлеба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дзеду Агею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10) Адмысловае адзенне, партфель, акуляры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Міцю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Чорныя мундзіры, чорныя шапкі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немцам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Каму належаць словы?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“Я і сам пішу вершы…”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Міцю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“Вось наша ўся сямейка ў хаце…”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маці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“Дзед, мусіць, здагадваецца, хто трасе яблыкі”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Кастусю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“…І чуў кароткае: “Прыедзе””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суседзям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“Мам, ну чаго ж ты маўчыш?”</w:t>
      </w:r>
      <w:r w:rsidR="003B1AA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Міколку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“Вось што, братачка… Садзіся вот… Ну што мы з табой – адно старое, другое малое”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дзеду Нупрэю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“Ты глядзі ў мяне, паганец… Калі дзе-небудзь і калі-небудзь ты ляпнеш якое слова, то…”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бацьку Міколкі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“Ратуйце! Утапіўся! Гвалт, людзі, ратуйце!”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Грышку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“Яблычкаў сабраў… Буду частаваць цяпер…”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дзеду Агею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“Нельга так, дзеці. Трэба не засмучацца, а радавацца, што ў наш клас прыбыў добры вучань, выдатнік”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настаўніцы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“ – Калі я ўпаду раптам, дык ты не бойся…”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Міцю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12) “А можа, я скажу настаўнікам, што табе блага?”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Стасю</w:t>
      </w: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416CD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Закончыце радкі: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“У кіно ў гэты вечар 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Кастусь не пайшоў</w:t>
      </w:r>
    </w:p>
    <w:p w:rsidR="005416CD" w:rsidRPr="003B1AA1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“Хадзем з намі гуляць…” </w:t>
      </w:r>
      <w:r w:rsidR="003B1AA1">
        <w:rPr>
          <w:rFonts w:ascii="Times New Roman" w:hAnsi="Times New Roman" w:cs="Times New Roman"/>
          <w:b/>
          <w:sz w:val="24"/>
          <w:szCs w:val="24"/>
          <w:lang w:val="be-BY"/>
        </w:rPr>
        <w:t>у футбол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“Я і сам пішу…”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вершы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“А шапку я заўжды зніму…”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перад магілай невядомай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“І Кастусю здалося, што дзед неяк…”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дзіўна ўсміхаецца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“Ліпавы кошык ціха…”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ударыўся аб зямлю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“Базыль і Грышка – найлепшыя…”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друж</w:t>
      </w:r>
      <w:r w:rsidR="00760C86">
        <w:rPr>
          <w:rFonts w:ascii="Times New Roman" w:hAnsi="Times New Roman" w:cs="Times New Roman"/>
          <w:b/>
          <w:i/>
          <w:sz w:val="24"/>
          <w:szCs w:val="24"/>
          <w:lang w:val="be-BY"/>
        </w:rPr>
        <w:t>а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кі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“Сінімі васількамі адцвіталі…”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і вочы хлопчыка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“Хацелася пачуць: 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“Сынок!”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“Рабіў разам з Міцем…”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урокі</w:t>
      </w:r>
    </w:p>
    <w:p w:rsidR="005416CD" w:rsidRPr="00760C86" w:rsidRDefault="005416CD" w:rsidP="005416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“…Міця, можа, быў бы маім самым…” </w:t>
      </w:r>
      <w:r w:rsidR="00760C86">
        <w:rPr>
          <w:rFonts w:ascii="Times New Roman" w:hAnsi="Times New Roman" w:cs="Times New Roman"/>
          <w:b/>
          <w:sz w:val="24"/>
          <w:szCs w:val="24"/>
          <w:lang w:val="be-BY"/>
        </w:rPr>
        <w:t>лепшым і надзейным таварышам</w:t>
      </w:r>
    </w:p>
    <w:p w:rsidR="005416CD" w:rsidRPr="003C0CD6" w:rsidRDefault="005416CD" w:rsidP="001E6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5416CD" w:rsidRPr="003C0CD6" w:rsidSect="001E6A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85"/>
    <w:rsid w:val="00032148"/>
    <w:rsid w:val="00085F38"/>
    <w:rsid w:val="001D6DE9"/>
    <w:rsid w:val="001E6A85"/>
    <w:rsid w:val="00235437"/>
    <w:rsid w:val="002D1D90"/>
    <w:rsid w:val="003B1AA1"/>
    <w:rsid w:val="003C0CD6"/>
    <w:rsid w:val="005416CD"/>
    <w:rsid w:val="0073404B"/>
    <w:rsid w:val="00760C86"/>
    <w:rsid w:val="00A914E1"/>
    <w:rsid w:val="00BA0B24"/>
    <w:rsid w:val="00CB6834"/>
    <w:rsid w:val="00D175E5"/>
    <w:rsid w:val="00E70276"/>
    <w:rsid w:val="00E95B40"/>
    <w:rsid w:val="00EC67B5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1071-2743-4952-8C28-AA1FDD22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2017-04-04T19:03:00Z</dcterms:created>
  <dcterms:modified xsi:type="dcterms:W3CDTF">2017-04-05T19:42:00Z</dcterms:modified>
</cp:coreProperties>
</file>