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294A52" w:rsidP="00294A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А.Федарэнка. “Падслуханая казка”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5 клас)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94A52" w:rsidRDefault="00294A52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Галоўную гераіню казкі завуць: </w:t>
      </w:r>
      <w:r>
        <w:rPr>
          <w:rFonts w:ascii="Times New Roman" w:hAnsi="Times New Roman" w:cs="Times New Roman"/>
          <w:sz w:val="24"/>
          <w:szCs w:val="24"/>
          <w:lang w:val="be-BY"/>
        </w:rPr>
        <w:t>1) Марыйка; 2) Марынка; 3) Мальвінка; 4) Маргарытка; 5) Марылька.</w:t>
      </w:r>
    </w:p>
    <w:p w:rsidR="00294A52" w:rsidRDefault="00294A52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Падзеі ў творы адбываюцца: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на пачатку верасня; 2) у сярэдзіне чэрвеня; 3) у канцы ліпеня; 4) ранняй вясной; 5) сцюдзёнай зімой.</w:t>
      </w:r>
    </w:p>
    <w:p w:rsidR="00294A52" w:rsidRDefault="00294A52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Настаўнік даў вучням наступнае заданне на дом: </w:t>
      </w:r>
      <w:r>
        <w:rPr>
          <w:rFonts w:ascii="Times New Roman" w:hAnsi="Times New Roman" w:cs="Times New Roman"/>
          <w:sz w:val="24"/>
          <w:szCs w:val="24"/>
          <w:lang w:val="be-BY"/>
        </w:rPr>
        <w:t>1) сабраць букет лугавых кветак; 2) напісаць сачыненне-апісанне пра любімую кветку; 3) сабраць мясцовыя лекавыя расліны; 4) прынесці гербарый з лісця дрэў; 5) намаляваць любімую кветку.</w:t>
      </w:r>
    </w:p>
    <w:p w:rsidR="00294A52" w:rsidRDefault="00294A52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Дзяўчынцы дамашняе заданне спачатку падалося лёгкім, таму што: </w:t>
      </w:r>
      <w:r>
        <w:rPr>
          <w:rFonts w:ascii="Times New Roman" w:hAnsi="Times New Roman" w:cs="Times New Roman"/>
          <w:sz w:val="24"/>
          <w:szCs w:val="24"/>
          <w:lang w:val="be-BY"/>
        </w:rPr>
        <w:t>1) яна ведала, што маці дапаможа; 2) яна добра малявала, ведала і любіла мноства самых розных кветак; 3) аднакласнік Пеця</w:t>
      </w:r>
      <w:r w:rsidR="00713FC7">
        <w:rPr>
          <w:rFonts w:ascii="Times New Roman" w:hAnsi="Times New Roman" w:cs="Times New Roman"/>
          <w:sz w:val="24"/>
          <w:szCs w:val="24"/>
          <w:lang w:val="be-BY"/>
        </w:rPr>
        <w:t>, адзін з найлепшых сяброў дзяўчынкі, паабяцаў дапамагчы выканаць заданне; 4) бабуля дзяўчынкі была вядомай мастачкай, і малюнкі кветак ужо ляжалі ў шафе; 5) яна збіралася папрасіць у лепшай сяброўкі дапамагчы выканаць атрыманае заданне.</w:t>
      </w:r>
    </w:p>
    <w:p w:rsidR="00713FC7" w:rsidRDefault="00713FC7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Дзяўчынка думала-выбірала ўвесь вечар, якую кветку намаляваць. Ёй прысніўся такі сон: </w:t>
      </w:r>
      <w:r>
        <w:rPr>
          <w:rFonts w:ascii="Times New Roman" w:hAnsi="Times New Roman" w:cs="Times New Roman"/>
          <w:sz w:val="24"/>
          <w:szCs w:val="24"/>
          <w:lang w:val="be-BY"/>
        </w:rPr>
        <w:t>1) асенні луг з мноствам кветак; 2) летні поплаў, які нагадваў стракаты дыван; 3) лясная паляна з кветкамі; 4) жытнёвае поле з валошкамі; 5) гарадскі парк з клумбамі астраў, вяргінь, хрызантэм, рамонкаў.</w:t>
      </w:r>
    </w:p>
    <w:p w:rsidR="00713FC7" w:rsidRDefault="00713FC7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Дзяўчынка ў сне паразмаўляла са шматлікімі кветкамі-іншаземкамі. Маргарыткі з якіх краін яна </w:t>
      </w:r>
      <w:r w:rsidR="00BD625D"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сустрэла? </w:t>
      </w:r>
      <w:r>
        <w:rPr>
          <w:rFonts w:ascii="Times New Roman" w:hAnsi="Times New Roman" w:cs="Times New Roman"/>
          <w:sz w:val="24"/>
          <w:szCs w:val="24"/>
          <w:lang w:val="be-BY"/>
        </w:rPr>
        <w:t>1) Іспаніі, Польшчы; 2) Германіі, Аўстрыі; 3) Францыі, Вялікабрытаніі (Англіі); 4) Грэцыі, Швецыі; 5) Італіі, Беларусі.</w:t>
      </w:r>
    </w:p>
    <w:p w:rsidR="00713FC7" w:rsidRDefault="00713FC7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Колькі кветак-маргарытак сустрэла дзяўчынка? </w:t>
      </w:r>
      <w:r>
        <w:rPr>
          <w:rFonts w:ascii="Times New Roman" w:hAnsi="Times New Roman" w:cs="Times New Roman"/>
          <w:sz w:val="24"/>
          <w:szCs w:val="24"/>
          <w:lang w:val="be-BY"/>
        </w:rPr>
        <w:t>1) восем; 2) дзевяць; 3) сем; 4) пяць; 5) дзесяць.</w:t>
      </w:r>
    </w:p>
    <w:p w:rsidR="00713FC7" w:rsidRDefault="00786DE3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Маргарыткі прыцягнулі ўвагу дзяўчынкі: </w:t>
      </w:r>
      <w:r>
        <w:rPr>
          <w:rFonts w:ascii="Times New Roman" w:hAnsi="Times New Roman" w:cs="Times New Roman"/>
          <w:sz w:val="24"/>
          <w:szCs w:val="24"/>
          <w:lang w:val="be-BY"/>
        </w:rPr>
        <w:t>1) меладычнымі, танюткімі і чыстымі, як перазвон крышталю, галаскамі; 2) песняй, якую яны ледзь улоўна спявалі; 3) водарам; 4) сваёй незвычайнай прыгажосцю і цікавай формай; 5) гісторыямі, што яны расказвалі.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86DE3" w:rsidRDefault="00786DE3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У якой краіне ў старадаўнія часы рыцары дарылі маргарыткі сваім дамам і на стужках, якімі абвязвалі букеты, рабілі надпісы? </w:t>
      </w:r>
      <w:r>
        <w:rPr>
          <w:rFonts w:ascii="Times New Roman" w:hAnsi="Times New Roman" w:cs="Times New Roman"/>
          <w:sz w:val="24"/>
          <w:szCs w:val="24"/>
          <w:lang w:val="be-BY"/>
        </w:rPr>
        <w:t>1) Германіі; 2) Чэхіі; 3) Францыі; 4) Даніі; 5) Швецыі.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86DE3" w:rsidRDefault="00786DE3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З якой краіны кветка-маргарытка, якая расказала дзяўчынцы пра тое, як у старадаўнія часы тапталі яе чужацкія коні і людзі, паласавалі яе цяжкія жалезныя гусеніцы цягачоў і танкаў, як вырывалі, перамешвалі яе з зямлёй разрывы бомбаў і снарадаў, як прысыпала яе смяротным радыяцыйным попелам і брудам? </w:t>
      </w:r>
      <w:r>
        <w:rPr>
          <w:rFonts w:ascii="Times New Roman" w:hAnsi="Times New Roman" w:cs="Times New Roman"/>
          <w:sz w:val="24"/>
          <w:szCs w:val="24"/>
          <w:lang w:val="be-BY"/>
        </w:rPr>
        <w:t>1) Польшчы; 2) Беларусі; 3) Расіі; 4) Італіі; 5) Балгарыі.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786DE3" w:rsidRDefault="00786DE3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11. Выява букеціка маргарытак ёсць на мармуровым помніку</w:t>
      </w:r>
      <w:r w:rsidR="005E793B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які ўзведзены ў памяць імператрыцы Лізаветы: </w:t>
      </w:r>
      <w:r w:rsidR="005E793B">
        <w:rPr>
          <w:rFonts w:ascii="Times New Roman" w:hAnsi="Times New Roman" w:cs="Times New Roman"/>
          <w:sz w:val="24"/>
          <w:szCs w:val="24"/>
          <w:lang w:val="be-BY"/>
        </w:rPr>
        <w:t>1) у Літве; 2) Албаніі; 3) Аўстрыі; 4) Венгрыі; 5) Францыі.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E793B" w:rsidRDefault="005E793B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Калі наступіш на дванаццаць маргарытак адразу, то вясна надыдзе раней. Такая прыкмета і цяпер існуе: </w:t>
      </w:r>
      <w:r>
        <w:rPr>
          <w:rFonts w:ascii="Times New Roman" w:hAnsi="Times New Roman" w:cs="Times New Roman"/>
          <w:sz w:val="24"/>
          <w:szCs w:val="24"/>
          <w:lang w:val="be-BY"/>
        </w:rPr>
        <w:t>1) у Швейцарыі; 2) Вялікабрытаніі (Англіі); 3) Нарвегіі; 4) Італіі; 5) Турцыі.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E793B" w:rsidRDefault="005E793B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Аўтар сцвярджае, што кветкай радзімы галоўнай гераіні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рамонак; 2) незабудка; 3) цюльпан; 4) валошка; 5) белая ружа.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E793B" w:rsidRDefault="005E793B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У Беларусі маргарытку яшчэ называюць: </w:t>
      </w:r>
      <w:r>
        <w:rPr>
          <w:rFonts w:ascii="Times New Roman" w:hAnsi="Times New Roman" w:cs="Times New Roman"/>
          <w:sz w:val="24"/>
          <w:szCs w:val="24"/>
          <w:lang w:val="be-BY"/>
        </w:rPr>
        <w:t>1) півоня; 2) шыпшына; 3) сон-трава; 4) стакротка; 5) венерын чаравічак.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E793B" w:rsidRDefault="005E793B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Маргарыткі сімвалізуюць: </w:t>
      </w:r>
      <w:r>
        <w:rPr>
          <w:rFonts w:ascii="Times New Roman" w:hAnsi="Times New Roman" w:cs="Times New Roman"/>
          <w:sz w:val="24"/>
          <w:szCs w:val="24"/>
          <w:lang w:val="be-BY"/>
        </w:rPr>
        <w:t>1) каханне; 2) хуткі надыход вясны; 3) радасць і шчасце; 4) любоў да роднага краю; 5) адданасць і вернасць сям’і.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E793B" w:rsidRDefault="005E793B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Слова “маргарытка” з грэчаскай мовы перакладаецца як: </w:t>
      </w:r>
      <w:r>
        <w:rPr>
          <w:rFonts w:ascii="Times New Roman" w:hAnsi="Times New Roman" w:cs="Times New Roman"/>
          <w:sz w:val="24"/>
          <w:szCs w:val="24"/>
          <w:lang w:val="be-BY"/>
        </w:rPr>
        <w:t>1) жоўты луг; 2) каханне; 3) золата; 4) завушніца; 5) жамчужына.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У казцы адсутнічае: </w:t>
      </w:r>
      <w:r>
        <w:rPr>
          <w:rFonts w:ascii="Times New Roman" w:hAnsi="Times New Roman" w:cs="Times New Roman"/>
          <w:sz w:val="24"/>
          <w:szCs w:val="24"/>
          <w:lang w:val="be-BY"/>
        </w:rPr>
        <w:t>1) зачын; 2) завязка; 3) развіццё дзеяння; 4) кульмінацыя; 5) развязка.</w:t>
      </w: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59FD" w:rsidRDefault="00BD59FD" w:rsidP="00294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18. Якім вобразна-выяўленчым сродкам (тропам) з’яўляюцца выдзеленыя падкрэсленыя словы: “…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выхваляліся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адзін перад адным смешныя таўстуны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цюльпаны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самых розных колераў”? </w:t>
      </w:r>
      <w:r>
        <w:rPr>
          <w:rFonts w:ascii="Times New Roman" w:hAnsi="Times New Roman" w:cs="Times New Roman"/>
          <w:sz w:val="24"/>
          <w:szCs w:val="24"/>
          <w:lang w:val="be-BY"/>
        </w:rPr>
        <w:t>1) эпітэтам; 2) метафарай (увасабленнем); 3) параўнаннем; 4) гіпербалай; 5) літотай.</w:t>
      </w:r>
    </w:p>
    <w:p w:rsidR="00BD625D" w:rsidRDefault="00BD625D" w:rsidP="00BD625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А.Федарэнка. “Падслуханая казка”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5 клас)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Галоўную гераіню казкі завуць: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Марыйка; 2) Марынка; 3) Мальвінка; 4) Маргарытка; 5) Марылька.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Падзеі ў творы адбываюцца: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 пачатку верасня; 2) у сярэдзіне чэрвеня; 3) у канцы ліпеня; 4) ранняй вясной;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сцюдзёнай зімой.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Настаўнік даў вучням наступнае заданне на дом: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сабраць букет лугавых кветак; 2) напісаць сачыненне-апісанне пра любімую кветку; 3) сабраць мясцовыя лекавыя расліны; 4) прынесці гербарый з лісця дрэў;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намаляваць любімую кветку.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Дзяўчынцы дамашняе заданне спачатку падалося лёгкім, таму што: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яна ведала, што маці дапаможа;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яна добра малявала, ведала і любіла мноства самых розных кветак; 3) аднакласнік Пеця, адзін з найлепшых сяброў дзяўчынкі, паабяцаў дапамагчы выканаць заданне; 4) бабуля дзяўчынкі была вядомай мастачкай, і малюнкі кветак ужо ляжалі ў шафе; 5) яна збіралася папрасіць у лепшай сяброўкі дапамагчы выканаць атрыманае заданне.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Дзяўчынка думала-выбірала ўвесь вечар, якую кветку намаляваць. Ёй прысніўся такі сон: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асенні луг з мноствам кветак;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летні поплаў, які нагадваў стракаты дыван; 3) лясная паляна з кветкамі; 4) жытнёвае поле з валошкамі; 5) гарадскі парк з клумбамі астраў, вяргінь, хрызантэм, рамонкаў.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Дзяўчынка ў сне паразмаўляла са шматлікімі кветкамі-іншаземкамі. Маргарыткі з якіх краін яна не сустрэла?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Іспаніі, Польшчы; 2) Германіі, Аўстрыі; 3) Францыі, Вялікабрытаніі (Англіі); 4) Грэцыі, Швецыі; 5) Італіі, Беларусі.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Колькі кветак-маргарытак сустрэла дзяўчынка?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восем; 2) дзевяць; 3) сем; 4) пяць; 5) дзесяць.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Маргарыткі прыцягнулі ўвагу дзяўчынкі: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меладычнымі, танюткімі і чыстымі, як перазвон крышталю, галаскамі; 2) песняй, якую яны ледзь улоўна спявалі; 3) водарам; 4) сваёй незвычайнай прыгажосцю і цікавай формай; 5) гісторыямі, што яны расказвалі.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У якой краіне ў старадаўнія часы рыцары дарылі маргарыткі сваім дамам і на стужках, якімі абвязвалі букеты, рабілі надпісы?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Германіі; 2) Чэхіі;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Францыі; 4) Даніі; 5) Швецыі.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З якой краіны кветка-маргарытка, якая расказала дзяўчынцы пра тое, як у старадаўнія часы тапталі яе чужацкія коні і людзі, паласавалі яе цяжкія жалезныя гусеніцы цягачоў і танкаў, як вырывалі, перамешвалі яе з зямлёй разрывы бомбаў і снарадаў, як прысыпала яе смяротным радыяцыйным попелам і брудам?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Польшчы;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Беларусі; 3) Расіі; 4) Італіі; 5) Балгарыі.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Выява букеціка маргарытак ёсць на мармуровым помніку, які ўзведзены ў памяць імператрыцы Лізаветы: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Літве; 2) Албаніі;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Аўстрыі; 4) Венгрыі; 5) Францыі.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Калі наступіш на дванаццаць маргарытак адразу, то вясна надыдзе раней. Такая прыкмета і цяпер існуе: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Швейцарыі;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Вялікабрытаніі (Англіі); 3) Нарвегіі; 4) Італіі; 5) Турцыі.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Аўтар сцвярджае, што кветкай радзімы галоўнай гераіні з’яўляецца: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рамонак; 2) незабудка; 3) цюльпан;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валошка; 5) белая ружа.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У Беларусі маргарытку яшчэ называюць: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півоня; 2) шыпшына; 3) сон-трава;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стакротка; 5) венерын чаравічак.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Маргарыткі сімвалізуюць: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каханне; 2) хуткі надыход вясны;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радасць і шчасце; 4) любоў да роднага краю; 5) адданасць і вернасць сям’і.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Слова “маргарытка” з грэчаскай мовы перакладаецца як: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жоўты луг; 2) каханне; 3) золата; 4) завушніца;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жамчужына.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У казцы адсутнічае: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зачын; 2) завязка; 3) развіццё дзеяння; 4) кульмінацыя; 5) развязка.</w:t>
      </w:r>
    </w:p>
    <w:p w:rsidR="00BD625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D625D" w:rsidRPr="00BD59FD" w:rsidRDefault="00BD625D" w:rsidP="00BD6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18. Якім вобразна-выяўленчым сродкам (тропам) з’яўляюцца выдзеленыя падкрэсленыя словы: “…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выхваляліся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адзін перад адным смешныя таўстуны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цюльпаны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самых розных колераў”?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эпітэтам; </w:t>
      </w:r>
      <w:r w:rsidRPr="00BD625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метафарай (увасабленнем); 3) параўнаннем; 4) гіпербалай; 5) літотай.</w:t>
      </w:r>
    </w:p>
    <w:sectPr w:rsidR="00BD625D" w:rsidRPr="00BD59FD" w:rsidSect="00294A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A52"/>
    <w:rsid w:val="00170B8B"/>
    <w:rsid w:val="00294A52"/>
    <w:rsid w:val="00534405"/>
    <w:rsid w:val="005E793B"/>
    <w:rsid w:val="00713FC7"/>
    <w:rsid w:val="00786DE3"/>
    <w:rsid w:val="00BD59FD"/>
    <w:rsid w:val="00BD625D"/>
    <w:rsid w:val="00D175E5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3</cp:revision>
  <dcterms:created xsi:type="dcterms:W3CDTF">2018-01-09T17:33:00Z</dcterms:created>
  <dcterms:modified xsi:type="dcterms:W3CDTF">2018-01-09T18:32:00Z</dcterms:modified>
</cp:coreProperties>
</file>