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1D" w:rsidRDefault="00394C1D" w:rsidP="00DD32F0">
      <w:pPr>
        <w:pStyle w:val="a6"/>
        <w:ind w:left="0"/>
        <w:jc w:val="left"/>
        <w:rPr>
          <w:sz w:val="28"/>
          <w:szCs w:val="28"/>
        </w:rPr>
      </w:pPr>
    </w:p>
    <w:p w:rsidR="00394C1D" w:rsidRDefault="00394C1D" w:rsidP="00616A60">
      <w:pPr>
        <w:pStyle w:val="a6"/>
        <w:rPr>
          <w:sz w:val="28"/>
          <w:szCs w:val="28"/>
        </w:rPr>
      </w:pPr>
    </w:p>
    <w:p w:rsidR="00394C1D" w:rsidRPr="00B75229" w:rsidRDefault="00394C1D" w:rsidP="00394C1D">
      <w:pPr>
        <w:pStyle w:val="2"/>
        <w:spacing w:line="280" w:lineRule="exact"/>
        <w:ind w:left="0" w:right="5670" w:firstLine="0"/>
        <w:jc w:val="left"/>
        <w:rPr>
          <w:vanish/>
          <w:color w:val="FF00FF"/>
          <w:szCs w:val="28"/>
        </w:rPr>
      </w:pPr>
      <w:r w:rsidRPr="00B75229">
        <w:rPr>
          <w:vanish/>
          <w:color w:val="FF00FF"/>
          <w:szCs w:val="28"/>
        </w:rPr>
        <w:t>Заголовок</w:t>
      </w:r>
    </w:p>
    <w:p w:rsidR="00394C1D" w:rsidRPr="00B75229" w:rsidRDefault="00394C1D" w:rsidP="00394C1D">
      <w:pPr>
        <w:spacing w:line="280" w:lineRule="exact"/>
        <w:rPr>
          <w:b/>
          <w:vanish/>
          <w:color w:val="FF00FF"/>
          <w:sz w:val="28"/>
          <w:szCs w:val="28"/>
        </w:rPr>
      </w:pPr>
      <w:r w:rsidRPr="00B75229">
        <w:rPr>
          <w:b/>
          <w:vanish/>
          <w:color w:val="FF00FF"/>
          <w:sz w:val="28"/>
          <w:szCs w:val="28"/>
        </w:rPr>
        <w:t>Текст</w:t>
      </w:r>
    </w:p>
    <w:p w:rsidR="00394C1D" w:rsidRPr="00B75229" w:rsidRDefault="00394C1D" w:rsidP="00394C1D">
      <w:pPr>
        <w:spacing w:line="280" w:lineRule="exact"/>
        <w:rPr>
          <w:sz w:val="28"/>
          <w:szCs w:val="28"/>
        </w:rPr>
      </w:pPr>
      <w:r w:rsidRPr="00B75229">
        <w:rPr>
          <w:sz w:val="28"/>
          <w:szCs w:val="28"/>
        </w:rPr>
        <w:t xml:space="preserve">О направлении учащихся </w:t>
      </w:r>
      <w:proofErr w:type="gramStart"/>
      <w:r w:rsidRPr="00B75229">
        <w:rPr>
          <w:sz w:val="28"/>
          <w:szCs w:val="28"/>
        </w:rPr>
        <w:t>в</w:t>
      </w:r>
      <w:proofErr w:type="gramEnd"/>
      <w:r w:rsidRPr="00B75229">
        <w:rPr>
          <w:sz w:val="28"/>
          <w:szCs w:val="28"/>
        </w:rPr>
        <w:t> </w:t>
      </w:r>
    </w:p>
    <w:p w:rsidR="00394C1D" w:rsidRPr="00AF664A" w:rsidRDefault="00394C1D" w:rsidP="002B571F">
      <w:pPr>
        <w:spacing w:line="280" w:lineRule="exact"/>
        <w:rPr>
          <w:sz w:val="28"/>
          <w:szCs w:val="28"/>
        </w:rPr>
      </w:pPr>
      <w:r w:rsidRPr="00B75229">
        <w:rPr>
          <w:sz w:val="28"/>
          <w:szCs w:val="28"/>
        </w:rPr>
        <w:t xml:space="preserve">УО НДООЦ «Зубренок» </w:t>
      </w:r>
      <w:r w:rsidRPr="00B75229">
        <w:rPr>
          <w:sz w:val="28"/>
          <w:szCs w:val="28"/>
        </w:rPr>
        <w:br/>
      </w:r>
    </w:p>
    <w:p w:rsidR="00394C1D" w:rsidRPr="00AF664A" w:rsidRDefault="00394C1D" w:rsidP="00394C1D">
      <w:pPr>
        <w:ind w:firstLine="720"/>
        <w:jc w:val="both"/>
        <w:rPr>
          <w:sz w:val="30"/>
          <w:szCs w:val="30"/>
        </w:rPr>
      </w:pPr>
    </w:p>
    <w:p w:rsidR="00393AC2" w:rsidRPr="00D40922" w:rsidRDefault="00394C1D" w:rsidP="008817FD">
      <w:pPr>
        <w:pStyle w:val="a6"/>
        <w:ind w:right="0" w:firstLine="566"/>
        <w:jc w:val="both"/>
        <w:rPr>
          <w:b w:val="0"/>
          <w:sz w:val="28"/>
          <w:szCs w:val="28"/>
        </w:rPr>
      </w:pPr>
      <w:proofErr w:type="gramStart"/>
      <w:r w:rsidRPr="00AF664A">
        <w:rPr>
          <w:b w:val="0"/>
          <w:sz w:val="28"/>
          <w:szCs w:val="28"/>
        </w:rPr>
        <w:t xml:space="preserve">В соответствии с планом работы Министерства образования Республики Беларусь на </w:t>
      </w:r>
      <w:r w:rsidR="00D40922">
        <w:rPr>
          <w:b w:val="0"/>
          <w:sz w:val="28"/>
          <w:szCs w:val="28"/>
        </w:rPr>
        <w:t xml:space="preserve"> </w:t>
      </w:r>
      <w:r w:rsidRPr="00AF664A">
        <w:rPr>
          <w:b w:val="0"/>
          <w:sz w:val="28"/>
          <w:szCs w:val="28"/>
        </w:rPr>
        <w:t>201</w:t>
      </w:r>
      <w:r w:rsidR="00EF30EF">
        <w:rPr>
          <w:b w:val="0"/>
          <w:sz w:val="28"/>
          <w:szCs w:val="28"/>
        </w:rPr>
        <w:t>8</w:t>
      </w:r>
      <w:r w:rsidRPr="00AF664A">
        <w:rPr>
          <w:b w:val="0"/>
          <w:sz w:val="28"/>
          <w:szCs w:val="28"/>
        </w:rPr>
        <w:t xml:space="preserve"> год и письмом УО «НДООЦ «Зубренок»</w:t>
      </w:r>
      <w:r w:rsidR="00B84159">
        <w:rPr>
          <w:b w:val="0"/>
          <w:sz w:val="28"/>
          <w:szCs w:val="28"/>
        </w:rPr>
        <w:t xml:space="preserve"> </w:t>
      </w:r>
      <w:r w:rsidRPr="00AF664A">
        <w:rPr>
          <w:b w:val="0"/>
          <w:sz w:val="28"/>
          <w:szCs w:val="28"/>
        </w:rPr>
        <w:t>провод</w:t>
      </w:r>
      <w:r w:rsidR="002B571F">
        <w:rPr>
          <w:b w:val="0"/>
          <w:sz w:val="28"/>
          <w:szCs w:val="28"/>
        </w:rPr>
        <w:t>я</w:t>
      </w:r>
      <w:r w:rsidRPr="00AF664A">
        <w:rPr>
          <w:b w:val="0"/>
          <w:sz w:val="28"/>
          <w:szCs w:val="28"/>
        </w:rPr>
        <w:t>тся</w:t>
      </w:r>
      <w:r w:rsidR="002B571F">
        <w:rPr>
          <w:b w:val="0"/>
          <w:sz w:val="28"/>
          <w:szCs w:val="28"/>
        </w:rPr>
        <w:t xml:space="preserve"> тематические смены</w:t>
      </w:r>
      <w:r w:rsidR="00D40922">
        <w:rPr>
          <w:sz w:val="28"/>
          <w:szCs w:val="28"/>
        </w:rPr>
        <w:t xml:space="preserve">, </w:t>
      </w:r>
      <w:r w:rsidR="00D40922" w:rsidRPr="00D40922">
        <w:rPr>
          <w:b w:val="0"/>
          <w:sz w:val="28"/>
          <w:szCs w:val="28"/>
        </w:rPr>
        <w:t xml:space="preserve">на которую приглашаются </w:t>
      </w:r>
      <w:r w:rsidR="00D40922" w:rsidRPr="00D40922">
        <w:rPr>
          <w:sz w:val="28"/>
          <w:szCs w:val="28"/>
        </w:rPr>
        <w:t xml:space="preserve"> учащихся </w:t>
      </w:r>
      <w:r w:rsidR="00D13D7D">
        <w:rPr>
          <w:sz w:val="28"/>
          <w:szCs w:val="28"/>
        </w:rPr>
        <w:t>6</w:t>
      </w:r>
      <w:r w:rsidR="00D40922" w:rsidRPr="00D40922">
        <w:rPr>
          <w:sz w:val="28"/>
          <w:szCs w:val="28"/>
        </w:rPr>
        <w:t>-</w:t>
      </w:r>
      <w:r w:rsidR="002B571F">
        <w:rPr>
          <w:sz w:val="28"/>
          <w:szCs w:val="28"/>
        </w:rPr>
        <w:t>11 классов</w:t>
      </w:r>
      <w:r w:rsidR="00D40922">
        <w:rPr>
          <w:b w:val="0"/>
          <w:sz w:val="28"/>
          <w:szCs w:val="28"/>
        </w:rPr>
        <w:t>,</w:t>
      </w:r>
      <w:r w:rsidR="00D40922" w:rsidRPr="00D40922">
        <w:rPr>
          <w:b w:val="0"/>
          <w:sz w:val="28"/>
          <w:szCs w:val="28"/>
        </w:rPr>
        <w:t xml:space="preserve"> достигшие высоких показателей в </w:t>
      </w:r>
      <w:r w:rsidR="00D13D7D">
        <w:rPr>
          <w:b w:val="0"/>
          <w:sz w:val="28"/>
          <w:szCs w:val="28"/>
        </w:rPr>
        <w:t xml:space="preserve">учебной и </w:t>
      </w:r>
      <w:r w:rsidR="00D40922" w:rsidRPr="00D40922">
        <w:rPr>
          <w:b w:val="0"/>
          <w:sz w:val="28"/>
          <w:szCs w:val="28"/>
        </w:rPr>
        <w:t xml:space="preserve">общественной работе, являющиеся </w:t>
      </w:r>
      <w:r w:rsidR="00D13D7D">
        <w:rPr>
          <w:b w:val="0"/>
          <w:sz w:val="28"/>
          <w:szCs w:val="28"/>
        </w:rPr>
        <w:t>членами действующих школьных бизнес-компаний, победители областных конкурсов и ол</w:t>
      </w:r>
      <w:r w:rsidR="002B571F">
        <w:rPr>
          <w:b w:val="0"/>
          <w:sz w:val="28"/>
          <w:szCs w:val="28"/>
        </w:rPr>
        <w:t>импиад, соревнований и т.д.</w:t>
      </w:r>
      <w:r w:rsidR="00D13D7D">
        <w:rPr>
          <w:b w:val="0"/>
          <w:sz w:val="28"/>
          <w:szCs w:val="28"/>
        </w:rPr>
        <w:t>.</w:t>
      </w:r>
      <w:proofErr w:type="gramEnd"/>
    </w:p>
    <w:p w:rsidR="001813B2" w:rsidRPr="001813B2" w:rsidRDefault="001813B2" w:rsidP="00466D86">
      <w:pPr>
        <w:pStyle w:val="a6"/>
        <w:ind w:left="0" w:right="0"/>
        <w:jc w:val="both"/>
        <w:rPr>
          <w:i/>
          <w:sz w:val="28"/>
          <w:szCs w:val="28"/>
        </w:rPr>
      </w:pPr>
    </w:p>
    <w:p w:rsidR="00F202C9" w:rsidRPr="00BD11B2" w:rsidRDefault="009420A2" w:rsidP="00484ADB">
      <w:pPr>
        <w:ind w:firstLine="708"/>
        <w:jc w:val="both"/>
        <w:rPr>
          <w:b/>
          <w:i/>
          <w:sz w:val="28"/>
          <w:szCs w:val="28"/>
        </w:rPr>
      </w:pPr>
      <w:r w:rsidRPr="00BD11B2">
        <w:rPr>
          <w:b/>
          <w:i/>
          <w:sz w:val="28"/>
          <w:szCs w:val="28"/>
          <w:lang w:val="be-BY"/>
        </w:rPr>
        <w:t>О</w:t>
      </w:r>
      <w:proofErr w:type="spellStart"/>
      <w:r w:rsidRPr="00BD11B2">
        <w:rPr>
          <w:b/>
          <w:i/>
          <w:sz w:val="28"/>
          <w:szCs w:val="28"/>
        </w:rPr>
        <w:t>бращаем</w:t>
      </w:r>
      <w:proofErr w:type="spellEnd"/>
      <w:r w:rsidRPr="00BD11B2">
        <w:rPr>
          <w:b/>
          <w:i/>
          <w:sz w:val="28"/>
          <w:szCs w:val="28"/>
        </w:rPr>
        <w:t xml:space="preserve"> Ваше внимание</w:t>
      </w:r>
      <w:r w:rsidR="00F202C9" w:rsidRPr="00BD11B2">
        <w:rPr>
          <w:b/>
          <w:i/>
          <w:sz w:val="28"/>
          <w:szCs w:val="28"/>
        </w:rPr>
        <w:t>:</w:t>
      </w:r>
      <w:r w:rsidRPr="00BD11B2">
        <w:rPr>
          <w:b/>
          <w:i/>
          <w:sz w:val="28"/>
          <w:szCs w:val="28"/>
        </w:rPr>
        <w:t xml:space="preserve"> </w:t>
      </w:r>
    </w:p>
    <w:p w:rsidR="009420A2" w:rsidRPr="00BC5C0A" w:rsidRDefault="009420A2" w:rsidP="009420A2">
      <w:pPr>
        <w:ind w:firstLine="708"/>
        <w:jc w:val="both"/>
        <w:rPr>
          <w:i/>
          <w:sz w:val="28"/>
          <w:szCs w:val="28"/>
        </w:rPr>
      </w:pPr>
      <w:r w:rsidRPr="00BD11B2">
        <w:rPr>
          <w:i/>
          <w:sz w:val="28"/>
          <w:szCs w:val="28"/>
        </w:rPr>
        <w:t xml:space="preserve">ребенок может </w:t>
      </w:r>
      <w:proofErr w:type="spellStart"/>
      <w:r w:rsidRPr="00BD11B2">
        <w:rPr>
          <w:i/>
          <w:sz w:val="28"/>
          <w:szCs w:val="28"/>
        </w:rPr>
        <w:t>оздоравливаться</w:t>
      </w:r>
      <w:proofErr w:type="spellEnd"/>
      <w:r w:rsidRPr="00BD11B2">
        <w:rPr>
          <w:i/>
          <w:sz w:val="28"/>
          <w:szCs w:val="28"/>
        </w:rPr>
        <w:t xml:space="preserve"> в НДООЦ «Зубренок» по </w:t>
      </w:r>
      <w:r w:rsidRPr="00BC5C0A">
        <w:rPr>
          <w:i/>
          <w:sz w:val="28"/>
          <w:szCs w:val="28"/>
        </w:rPr>
        <w:t xml:space="preserve">льготному (бюджетному) направлению  только </w:t>
      </w:r>
      <w:r w:rsidRPr="00BC5C0A">
        <w:rPr>
          <w:b/>
          <w:i/>
          <w:sz w:val="28"/>
          <w:szCs w:val="28"/>
        </w:rPr>
        <w:t>один раз в течение календарного года</w:t>
      </w:r>
      <w:r w:rsidR="00F202C9" w:rsidRPr="00BC5C0A">
        <w:rPr>
          <w:i/>
          <w:sz w:val="28"/>
          <w:szCs w:val="28"/>
        </w:rPr>
        <w:t>;</w:t>
      </w:r>
    </w:p>
    <w:p w:rsidR="00F202C9" w:rsidRPr="00BC5C0A" w:rsidRDefault="00F202C9" w:rsidP="009420A2">
      <w:pPr>
        <w:ind w:firstLine="708"/>
        <w:jc w:val="both"/>
        <w:rPr>
          <w:i/>
          <w:sz w:val="28"/>
          <w:szCs w:val="28"/>
        </w:rPr>
      </w:pPr>
      <w:r w:rsidRPr="00BC5C0A">
        <w:rPr>
          <w:i/>
          <w:sz w:val="28"/>
          <w:szCs w:val="28"/>
        </w:rPr>
        <w:t>в случае отказа</w:t>
      </w:r>
      <w:r w:rsidR="00AF05B2">
        <w:rPr>
          <w:i/>
          <w:sz w:val="28"/>
          <w:szCs w:val="28"/>
        </w:rPr>
        <w:t xml:space="preserve"> (болезни)</w:t>
      </w:r>
      <w:r w:rsidRPr="00BC5C0A">
        <w:rPr>
          <w:i/>
          <w:sz w:val="28"/>
          <w:szCs w:val="28"/>
        </w:rPr>
        <w:t xml:space="preserve"> учащегося, предоставляется </w:t>
      </w:r>
      <w:r w:rsidRPr="00BC5C0A">
        <w:rPr>
          <w:b/>
          <w:i/>
          <w:sz w:val="28"/>
          <w:szCs w:val="28"/>
        </w:rPr>
        <w:t>замена</w:t>
      </w:r>
      <w:r w:rsidRPr="00BC5C0A">
        <w:rPr>
          <w:i/>
          <w:sz w:val="28"/>
          <w:szCs w:val="28"/>
        </w:rPr>
        <w:t>;</w:t>
      </w:r>
    </w:p>
    <w:p w:rsidR="00B26542" w:rsidRDefault="00F202C9" w:rsidP="00724F03">
      <w:pPr>
        <w:tabs>
          <w:tab w:val="left" w:pos="-720"/>
        </w:tabs>
        <w:ind w:firstLine="684"/>
        <w:jc w:val="both"/>
        <w:rPr>
          <w:i/>
          <w:sz w:val="28"/>
          <w:szCs w:val="28"/>
        </w:rPr>
      </w:pPr>
      <w:r w:rsidRPr="00BC5C0A">
        <w:rPr>
          <w:b/>
          <w:i/>
          <w:sz w:val="28"/>
          <w:szCs w:val="28"/>
        </w:rPr>
        <w:t>направления</w:t>
      </w:r>
      <w:r w:rsidRPr="00BC5C0A">
        <w:rPr>
          <w:i/>
          <w:sz w:val="28"/>
          <w:szCs w:val="28"/>
        </w:rPr>
        <w:t xml:space="preserve"> (путевки)</w:t>
      </w:r>
      <w:r w:rsidR="001F14F4" w:rsidRPr="00BC5C0A">
        <w:rPr>
          <w:i/>
          <w:sz w:val="28"/>
          <w:szCs w:val="28"/>
        </w:rPr>
        <w:t xml:space="preserve"> с октября 2016 года </w:t>
      </w:r>
      <w:r w:rsidR="001F14F4" w:rsidRPr="00BC5C0A">
        <w:rPr>
          <w:b/>
          <w:i/>
          <w:sz w:val="28"/>
          <w:szCs w:val="28"/>
        </w:rPr>
        <w:t>отменены</w:t>
      </w:r>
      <w:r w:rsidR="001F14F4" w:rsidRPr="00BC5C0A">
        <w:rPr>
          <w:i/>
          <w:sz w:val="28"/>
          <w:szCs w:val="28"/>
        </w:rPr>
        <w:t>. Зачисление в НДООЦ «Зубренок» происходит на основе предоставленных списков</w:t>
      </w:r>
      <w:r w:rsidR="00BD11B2" w:rsidRPr="00BC5C0A">
        <w:rPr>
          <w:i/>
          <w:sz w:val="28"/>
          <w:szCs w:val="28"/>
        </w:rPr>
        <w:t>. Ответственность за подбор и направление детей в центр несет направляющая орга</w:t>
      </w:r>
      <w:r w:rsidR="00BC5C0A" w:rsidRPr="00BC5C0A">
        <w:rPr>
          <w:i/>
          <w:sz w:val="28"/>
          <w:szCs w:val="28"/>
        </w:rPr>
        <w:t>низация;</w:t>
      </w:r>
    </w:p>
    <w:p w:rsidR="00724F03" w:rsidRPr="00724F03" w:rsidRDefault="00724F03" w:rsidP="00724F03">
      <w:pPr>
        <w:tabs>
          <w:tab w:val="left" w:pos="-720"/>
        </w:tabs>
        <w:ind w:firstLine="684"/>
        <w:jc w:val="both"/>
        <w:rPr>
          <w:i/>
          <w:sz w:val="28"/>
          <w:szCs w:val="28"/>
        </w:rPr>
      </w:pPr>
    </w:p>
    <w:p w:rsidR="00484ADB" w:rsidRPr="00DD32F0" w:rsidRDefault="00BF499F" w:rsidP="00DD32F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 родителей за направление в УО «НДООЦ «Зубренок» в размере 60% от денежных норм расходов на питание в зависимости от возраста ребенка составляет</w:t>
      </w:r>
      <w:r w:rsidR="002B571F">
        <w:rPr>
          <w:sz w:val="28"/>
          <w:szCs w:val="28"/>
        </w:rPr>
        <w:t xml:space="preserve"> (тарифы могут изменяться в зависимости от продолжительности смены, времени ее проведения)</w:t>
      </w:r>
      <w:r>
        <w:rPr>
          <w:sz w:val="28"/>
          <w:szCs w:val="28"/>
        </w:rPr>
        <w:t>:</w:t>
      </w:r>
    </w:p>
    <w:p w:rsidR="00EF30EF" w:rsidRDefault="00EF30EF" w:rsidP="00EF30E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Оплату за направления</w:t>
      </w:r>
      <w:r>
        <w:rPr>
          <w:sz w:val="28"/>
          <w:szCs w:val="28"/>
        </w:rPr>
        <w:t xml:space="preserve"> необходимо произвести до заезда детей в лагерь по безналичному расчету. УО «НДООЦ «Зубренок»,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  <w:lang w:val="en-US"/>
        </w:rPr>
        <w:t>BY</w:t>
      </w:r>
      <w:r>
        <w:rPr>
          <w:sz w:val="28"/>
          <w:szCs w:val="28"/>
          <w:u w:val="single"/>
        </w:rPr>
        <w:t>18АКВВ36429061903876100000</w:t>
      </w:r>
      <w:r>
        <w:rPr>
          <w:sz w:val="28"/>
          <w:szCs w:val="28"/>
        </w:rPr>
        <w:t>, ЦБУ 619 ф-ла 601 в ОАО АСБ «</w:t>
      </w:r>
      <w:proofErr w:type="spellStart"/>
      <w:r>
        <w:rPr>
          <w:sz w:val="28"/>
          <w:szCs w:val="28"/>
        </w:rPr>
        <w:t>Беларусбанк</w:t>
      </w:r>
      <w:proofErr w:type="spellEnd"/>
      <w:r>
        <w:rPr>
          <w:sz w:val="28"/>
          <w:szCs w:val="28"/>
        </w:rPr>
        <w:t>» г. Молодечно, БИК АКВВВ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21601, УНП 600098021, (в квитанции об оплате писать: получатель -  УО «НДЦ «Зубренок», плательщик – ФИО ребенка, за льготное направление на смену  (указать дату смены).</w:t>
      </w:r>
    </w:p>
    <w:p w:rsidR="00EF30EF" w:rsidRDefault="00EF30EF" w:rsidP="00EF30EF">
      <w:pPr>
        <w:jc w:val="both"/>
        <w:rPr>
          <w:b/>
          <w:sz w:val="28"/>
          <w:szCs w:val="28"/>
        </w:rPr>
      </w:pPr>
    </w:p>
    <w:p w:rsidR="00542273" w:rsidRPr="00D75FA2" w:rsidRDefault="00BF499F" w:rsidP="00D75FA2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Списки детей направляются</w:t>
      </w:r>
      <w:r w:rsidR="002B571F">
        <w:rPr>
          <w:b/>
          <w:i/>
          <w:sz w:val="28"/>
          <w:szCs w:val="28"/>
        </w:rPr>
        <w:t xml:space="preserve"> по образцу</w:t>
      </w:r>
      <w:r w:rsidRPr="00464363">
        <w:rPr>
          <w:b/>
          <w:i/>
          <w:sz w:val="28"/>
          <w:szCs w:val="28"/>
          <w:highlight w:val="yellow"/>
        </w:rPr>
        <w:t>:</w:t>
      </w:r>
    </w:p>
    <w:tbl>
      <w:tblPr>
        <w:tblW w:w="1091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921"/>
        <w:gridCol w:w="1163"/>
        <w:gridCol w:w="745"/>
        <w:gridCol w:w="1275"/>
        <w:gridCol w:w="851"/>
        <w:gridCol w:w="992"/>
        <w:gridCol w:w="712"/>
        <w:gridCol w:w="567"/>
        <w:gridCol w:w="567"/>
        <w:gridCol w:w="1279"/>
        <w:gridCol w:w="1413"/>
      </w:tblGrid>
      <w:tr w:rsidR="00BF499F" w:rsidTr="00724F03">
        <w:trPr>
          <w:trHeight w:val="1090"/>
        </w:trPr>
        <w:tc>
          <w:tcPr>
            <w:tcW w:w="42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92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Фамилия, имя, отчество ребенка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,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номер паспорта </w:t>
            </w:r>
          </w:p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  <w:lang w:eastAsia="en-US"/>
              </w:rPr>
              <w:t>св-ва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о рождении)</w:t>
            </w:r>
          </w:p>
        </w:tc>
        <w:tc>
          <w:tcPr>
            <w:tcW w:w="116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Дата рождения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 xml:space="preserve">(с указанием числа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полных лет на момент отдыха)</w:t>
            </w:r>
          </w:p>
        </w:tc>
        <w:tc>
          <w:tcPr>
            <w:tcW w:w="74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Стоимость путевки</w:t>
            </w:r>
          </w:p>
        </w:tc>
        <w:tc>
          <w:tcPr>
            <w:tcW w:w="127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Фамилия, Имя, Отчество родителей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 xml:space="preserve">с указанием места работы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 xml:space="preserve">и занимаемой должности  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Домашний адрес, телефон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Причина поощрения ребенка путевкой в лагерь</w:t>
            </w:r>
          </w:p>
        </w:tc>
        <w:tc>
          <w:tcPr>
            <w:tcW w:w="71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Школа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Класс</w:t>
            </w:r>
            <w:proofErr w:type="gramStart"/>
            <w:r w:rsidR="00662F24">
              <w:rPr>
                <w:color w:val="000000"/>
                <w:sz w:val="18"/>
                <w:szCs w:val="18"/>
                <w:lang w:eastAsia="en-US"/>
              </w:rPr>
              <w:t>,п</w:t>
            </w:r>
            <w:proofErr w:type="gramEnd"/>
            <w:r w:rsidR="00662F24">
              <w:rPr>
                <w:color w:val="000000"/>
                <w:sz w:val="18"/>
                <w:szCs w:val="18"/>
                <w:lang w:eastAsia="en-US"/>
              </w:rPr>
              <w:t>рофиль</w:t>
            </w:r>
            <w:proofErr w:type="spellEnd"/>
            <w:r w:rsidR="00662F24">
              <w:rPr>
                <w:color w:val="000000"/>
                <w:sz w:val="18"/>
                <w:szCs w:val="18"/>
                <w:lang w:eastAsia="en-US"/>
              </w:rPr>
              <w:t xml:space="preserve"> (для 10-11 </w:t>
            </w:r>
            <w:proofErr w:type="spellStart"/>
            <w:r w:rsidR="00662F24">
              <w:rPr>
                <w:color w:val="000000"/>
                <w:sz w:val="18"/>
                <w:szCs w:val="18"/>
                <w:lang w:eastAsia="en-US"/>
              </w:rPr>
              <w:t>класса,если</w:t>
            </w:r>
            <w:proofErr w:type="spellEnd"/>
            <w:r w:rsidR="00662F24">
              <w:rPr>
                <w:color w:val="000000"/>
                <w:sz w:val="18"/>
                <w:szCs w:val="18"/>
                <w:lang w:eastAsia="en-US"/>
              </w:rPr>
              <w:t xml:space="preserve"> таковой имеется)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Язык обучения</w:t>
            </w:r>
          </w:p>
        </w:tc>
        <w:tc>
          <w:tcPr>
            <w:tcW w:w="12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Иностран</w:t>
            </w:r>
            <w:proofErr w:type="spellEnd"/>
          </w:p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язык (при изучении нескольких языков соответственно делается пометка - основной и дополнительный)</w:t>
            </w:r>
          </w:p>
        </w:tc>
        <w:tc>
          <w:tcPr>
            <w:tcW w:w="1413" w:type="dxa"/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Прибытие в НДООЦ «Зубренок»</w:t>
            </w:r>
          </w:p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день заезда</w:t>
            </w:r>
          </w:p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(централизованно из Минска/самостоятельно в НДЦ «Зубренок»</w:t>
            </w:r>
            <w:proofErr w:type="gramEnd"/>
          </w:p>
        </w:tc>
      </w:tr>
      <w:tr w:rsidR="00BF499F" w:rsidTr="00724F03">
        <w:trPr>
          <w:trHeight w:val="197"/>
        </w:trPr>
        <w:tc>
          <w:tcPr>
            <w:tcW w:w="42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1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3" w:type="dxa"/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BF499F" w:rsidTr="00724F03">
        <w:trPr>
          <w:trHeight w:val="197"/>
        </w:trPr>
        <w:tc>
          <w:tcPr>
            <w:tcW w:w="42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116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74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12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499F" w:rsidRDefault="00BF499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1413" w:type="dxa"/>
            <w:hideMark/>
          </w:tcPr>
          <w:p w:rsidR="00BF499F" w:rsidRDefault="00BF499F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</w:tbl>
    <w:p w:rsidR="002B571F" w:rsidRDefault="002B571F" w:rsidP="00632F82">
      <w:pPr>
        <w:ind w:firstLine="709"/>
        <w:jc w:val="both"/>
        <w:rPr>
          <w:b/>
          <w:sz w:val="28"/>
          <w:szCs w:val="28"/>
          <w:u w:val="single"/>
        </w:rPr>
      </w:pPr>
    </w:p>
    <w:p w:rsidR="002B571F" w:rsidRDefault="002B571F" w:rsidP="00632F82">
      <w:pPr>
        <w:ind w:firstLine="709"/>
        <w:jc w:val="both"/>
        <w:rPr>
          <w:b/>
          <w:sz w:val="28"/>
          <w:szCs w:val="28"/>
          <w:u w:val="single"/>
        </w:rPr>
      </w:pPr>
    </w:p>
    <w:p w:rsidR="002B571F" w:rsidRDefault="002B571F" w:rsidP="00632F82">
      <w:pPr>
        <w:ind w:firstLine="709"/>
        <w:jc w:val="both"/>
        <w:rPr>
          <w:b/>
          <w:sz w:val="28"/>
          <w:szCs w:val="28"/>
          <w:u w:val="single"/>
        </w:rPr>
      </w:pPr>
    </w:p>
    <w:p w:rsidR="00EF30EF" w:rsidRDefault="00EF30EF" w:rsidP="00632F82">
      <w:pPr>
        <w:ind w:firstLine="709"/>
        <w:jc w:val="both"/>
        <w:rPr>
          <w:b/>
          <w:sz w:val="28"/>
          <w:szCs w:val="28"/>
          <w:u w:val="single"/>
        </w:rPr>
      </w:pPr>
    </w:p>
    <w:p w:rsidR="00EF30EF" w:rsidRDefault="00EF30EF" w:rsidP="00632F82">
      <w:pPr>
        <w:ind w:firstLine="709"/>
        <w:jc w:val="both"/>
        <w:rPr>
          <w:b/>
          <w:sz w:val="28"/>
          <w:szCs w:val="28"/>
          <w:u w:val="single"/>
        </w:rPr>
      </w:pPr>
    </w:p>
    <w:p w:rsidR="00EF30EF" w:rsidRDefault="00EF30EF" w:rsidP="00632F82">
      <w:pPr>
        <w:ind w:firstLine="709"/>
        <w:jc w:val="both"/>
        <w:rPr>
          <w:b/>
          <w:sz w:val="28"/>
          <w:szCs w:val="28"/>
          <w:u w:val="single"/>
        </w:rPr>
      </w:pPr>
    </w:p>
    <w:p w:rsidR="002B571F" w:rsidRDefault="00BF499F" w:rsidP="00632F82">
      <w:pPr>
        <w:ind w:firstLine="709"/>
        <w:jc w:val="both"/>
        <w:rPr>
          <w:b/>
          <w:sz w:val="28"/>
          <w:szCs w:val="28"/>
          <w:u w:val="single"/>
        </w:rPr>
      </w:pPr>
      <w:r w:rsidRPr="00D75FA2">
        <w:rPr>
          <w:b/>
          <w:sz w:val="28"/>
          <w:szCs w:val="28"/>
          <w:u w:val="single"/>
        </w:rPr>
        <w:lastRenderedPageBreak/>
        <w:t xml:space="preserve">Регистрация участников смены, которые прибывают в </w:t>
      </w:r>
      <w:r w:rsidR="00466D86" w:rsidRPr="00D75FA2">
        <w:rPr>
          <w:b/>
          <w:sz w:val="28"/>
          <w:szCs w:val="28"/>
          <w:u w:val="single"/>
        </w:rPr>
        <w:t xml:space="preserve">УО </w:t>
      </w:r>
      <w:r w:rsidRPr="00D75FA2">
        <w:rPr>
          <w:b/>
          <w:sz w:val="28"/>
          <w:szCs w:val="28"/>
          <w:u w:val="single"/>
        </w:rPr>
        <w:t>Н</w:t>
      </w:r>
      <w:r w:rsidR="002B571F">
        <w:rPr>
          <w:b/>
          <w:sz w:val="28"/>
          <w:szCs w:val="28"/>
          <w:u w:val="single"/>
        </w:rPr>
        <w:t>ДЦ «Зубренок» централизованно,  проводит</w:t>
      </w:r>
      <w:r w:rsidRPr="00D75FA2">
        <w:rPr>
          <w:b/>
          <w:sz w:val="28"/>
          <w:szCs w:val="28"/>
          <w:u w:val="single"/>
        </w:rPr>
        <w:t xml:space="preserve">ся  </w:t>
      </w:r>
      <w:r w:rsidR="00C25A24" w:rsidRPr="00D75FA2">
        <w:rPr>
          <w:b/>
          <w:sz w:val="28"/>
          <w:szCs w:val="28"/>
          <w:u w:val="single"/>
        </w:rPr>
        <w:t>в  день  заезд</w:t>
      </w:r>
      <w:r w:rsidR="001D6CA7" w:rsidRPr="00D75FA2">
        <w:rPr>
          <w:b/>
          <w:sz w:val="28"/>
          <w:szCs w:val="28"/>
          <w:u w:val="single"/>
        </w:rPr>
        <w:t>а</w:t>
      </w:r>
      <w:r w:rsidRPr="00D75FA2">
        <w:rPr>
          <w:b/>
          <w:sz w:val="28"/>
          <w:szCs w:val="28"/>
          <w:u w:val="single"/>
        </w:rPr>
        <w:t xml:space="preserve"> </w:t>
      </w:r>
      <w:r w:rsidR="00D75FA2">
        <w:rPr>
          <w:b/>
          <w:sz w:val="28"/>
          <w:szCs w:val="28"/>
          <w:u w:val="single"/>
        </w:rPr>
        <w:t xml:space="preserve">в </w:t>
      </w:r>
      <w:r w:rsidRPr="00D75FA2">
        <w:rPr>
          <w:b/>
          <w:sz w:val="28"/>
          <w:szCs w:val="28"/>
          <w:u w:val="single"/>
        </w:rPr>
        <w:t>автобусах по адресу:</w:t>
      </w:r>
      <w:r w:rsidR="00632F82" w:rsidRPr="00D75FA2">
        <w:rPr>
          <w:b/>
          <w:sz w:val="28"/>
          <w:szCs w:val="28"/>
          <w:u w:val="single"/>
        </w:rPr>
        <w:t xml:space="preserve"> </w:t>
      </w:r>
      <w:r w:rsidR="004517EE" w:rsidRPr="00D75FA2">
        <w:rPr>
          <w:b/>
          <w:sz w:val="28"/>
          <w:szCs w:val="28"/>
          <w:u w:val="single"/>
        </w:rPr>
        <w:t>г</w:t>
      </w:r>
      <w:proofErr w:type="gramStart"/>
      <w:r w:rsidR="004517EE" w:rsidRPr="00D75FA2">
        <w:rPr>
          <w:b/>
          <w:sz w:val="28"/>
          <w:szCs w:val="28"/>
          <w:u w:val="single"/>
        </w:rPr>
        <w:t>.</w:t>
      </w:r>
      <w:r w:rsidRPr="00D75FA2">
        <w:rPr>
          <w:b/>
          <w:sz w:val="28"/>
          <w:szCs w:val="28"/>
          <w:u w:val="single"/>
        </w:rPr>
        <w:t>М</w:t>
      </w:r>
      <w:proofErr w:type="gramEnd"/>
      <w:r w:rsidRPr="00D75FA2">
        <w:rPr>
          <w:b/>
          <w:sz w:val="28"/>
          <w:szCs w:val="28"/>
          <w:u w:val="single"/>
        </w:rPr>
        <w:t xml:space="preserve">инск,  </w:t>
      </w:r>
      <w:r w:rsidRPr="00D75FA2">
        <w:rPr>
          <w:b/>
          <w:sz w:val="28"/>
          <w:szCs w:val="28"/>
          <w:u w:val="single"/>
        </w:rPr>
        <w:br/>
        <w:t>ул. Ленина, ст. метро «Первомайская» (за киноконцертным залом «Минск»</w:t>
      </w:r>
      <w:r w:rsidR="00D75FA2">
        <w:rPr>
          <w:b/>
          <w:sz w:val="28"/>
          <w:szCs w:val="28"/>
          <w:u w:val="single"/>
        </w:rPr>
        <w:t>, заводом «Кристалл»).</w:t>
      </w:r>
      <w:r w:rsidR="002B571F">
        <w:rPr>
          <w:b/>
          <w:sz w:val="28"/>
          <w:szCs w:val="28"/>
          <w:u w:val="single"/>
        </w:rPr>
        <w:t xml:space="preserve"> </w:t>
      </w:r>
    </w:p>
    <w:p w:rsidR="00BF499F" w:rsidRPr="004517EE" w:rsidRDefault="00BF499F" w:rsidP="00632F82">
      <w:pPr>
        <w:ind w:firstLine="709"/>
        <w:jc w:val="both"/>
        <w:rPr>
          <w:sz w:val="28"/>
          <w:szCs w:val="28"/>
        </w:rPr>
      </w:pPr>
      <w:r w:rsidRPr="004517EE">
        <w:rPr>
          <w:sz w:val="28"/>
          <w:szCs w:val="28"/>
        </w:rPr>
        <w:t xml:space="preserve">Возвращение детей из УО «НДООЦ «Зубренок» в г. Минск  в день окончания смены. </w:t>
      </w:r>
    </w:p>
    <w:p w:rsidR="0098038A" w:rsidRDefault="0098038A" w:rsidP="00CE198D">
      <w:pPr>
        <w:jc w:val="both"/>
        <w:rPr>
          <w:sz w:val="28"/>
          <w:szCs w:val="28"/>
          <w:u w:val="single"/>
        </w:rPr>
      </w:pPr>
    </w:p>
    <w:p w:rsidR="00466D86" w:rsidRPr="00466D86" w:rsidRDefault="00466D86" w:rsidP="00466D86">
      <w:pPr>
        <w:ind w:left="66" w:firstLine="642"/>
        <w:jc w:val="both"/>
        <w:rPr>
          <w:sz w:val="28"/>
          <w:szCs w:val="28"/>
          <w:u w:val="single"/>
        </w:rPr>
      </w:pPr>
      <w:r w:rsidRPr="00F0346A">
        <w:rPr>
          <w:b/>
          <w:sz w:val="28"/>
          <w:szCs w:val="28"/>
          <w:u w:val="single"/>
        </w:rPr>
        <w:t>Перед отправкой</w:t>
      </w:r>
      <w:r w:rsidRPr="00B75229">
        <w:rPr>
          <w:sz w:val="28"/>
          <w:szCs w:val="28"/>
          <w:u w:val="single"/>
        </w:rPr>
        <w:t xml:space="preserve"> в УО «НДООЦ «Зубренок» обучающиеся, представители учреждений образования, родители </w:t>
      </w:r>
      <w:r w:rsidRPr="00F0346A">
        <w:rPr>
          <w:b/>
          <w:sz w:val="28"/>
          <w:szCs w:val="28"/>
          <w:u w:val="single"/>
        </w:rPr>
        <w:t>должны подготовить</w:t>
      </w:r>
      <w:r w:rsidR="00F0346A">
        <w:rPr>
          <w:sz w:val="28"/>
          <w:szCs w:val="28"/>
          <w:u w:val="single"/>
        </w:rPr>
        <w:t xml:space="preserve"> (пункты 1</w:t>
      </w:r>
      <w:r>
        <w:rPr>
          <w:sz w:val="28"/>
          <w:szCs w:val="28"/>
          <w:u w:val="single"/>
        </w:rPr>
        <w:t>-4 предоставляются во время регистрации):</w:t>
      </w:r>
    </w:p>
    <w:p w:rsidR="00045CAA" w:rsidRPr="00CE198D" w:rsidRDefault="00045CAA" w:rsidP="00CE198D">
      <w:pPr>
        <w:jc w:val="both"/>
        <w:rPr>
          <w:sz w:val="28"/>
          <w:szCs w:val="28"/>
          <w:u w:val="single"/>
        </w:rPr>
      </w:pPr>
    </w:p>
    <w:p w:rsidR="0098038A" w:rsidRPr="00CE198D" w:rsidRDefault="0098038A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 w:rsidRPr="00CE198D">
        <w:rPr>
          <w:sz w:val="28"/>
          <w:szCs w:val="28"/>
        </w:rPr>
        <w:t xml:space="preserve">Квитанцию об оплате или документ, подтверждающий право на получение бесплатного направления. </w:t>
      </w:r>
    </w:p>
    <w:p w:rsidR="008817FD" w:rsidRPr="00CE198D" w:rsidRDefault="008817FD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 w:rsidRPr="00CE198D">
        <w:rPr>
          <w:sz w:val="28"/>
          <w:szCs w:val="28"/>
        </w:rPr>
        <w:t>Доверенность</w:t>
      </w:r>
      <w:r w:rsidR="00466D86" w:rsidRPr="00CE198D">
        <w:rPr>
          <w:sz w:val="28"/>
          <w:szCs w:val="28"/>
        </w:rPr>
        <w:t xml:space="preserve"> </w:t>
      </w:r>
      <w:r w:rsidR="00466D86" w:rsidRPr="00CE198D">
        <w:rPr>
          <w:i/>
          <w:sz w:val="28"/>
          <w:szCs w:val="28"/>
        </w:rPr>
        <w:t>(заполняется родителями или законным представителем несовершеннолетнего).</w:t>
      </w:r>
    </w:p>
    <w:p w:rsidR="008817FD" w:rsidRPr="00CE198D" w:rsidRDefault="008817FD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 w:rsidRPr="00CE198D">
        <w:rPr>
          <w:sz w:val="28"/>
          <w:szCs w:val="28"/>
        </w:rPr>
        <w:t>Медицинскую справку образца УО «НДООЦ «Зубренок». (на сайте НДЦ «Зубренок» в разделе «о Зубренке»- «отдел реализации путевок</w:t>
      </w:r>
      <w:proofErr w:type="gramStart"/>
      <w:r w:rsidRPr="00CE198D">
        <w:rPr>
          <w:sz w:val="28"/>
          <w:szCs w:val="28"/>
        </w:rPr>
        <w:t>»-</w:t>
      </w:r>
      <w:proofErr w:type="gramEnd"/>
      <w:r w:rsidRPr="00CE198D">
        <w:rPr>
          <w:sz w:val="28"/>
          <w:szCs w:val="28"/>
        </w:rPr>
        <w:t>«подготовка и сборы ребенка в центр», или по ссылке http://zubronok.by/ozubrenke/otdel_putevka_excurs/podgotovka ).</w:t>
      </w:r>
    </w:p>
    <w:p w:rsidR="008817FD" w:rsidRPr="00CE198D" w:rsidRDefault="008817FD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 w:rsidRPr="00CE198D">
        <w:rPr>
          <w:sz w:val="28"/>
          <w:szCs w:val="28"/>
        </w:rPr>
        <w:t>Документ, удостоверяющий личность (ксерокопия</w:t>
      </w:r>
      <w:r w:rsidR="00466D86" w:rsidRPr="00CE198D">
        <w:rPr>
          <w:sz w:val="28"/>
          <w:szCs w:val="28"/>
        </w:rPr>
        <w:t xml:space="preserve"> паспорта или св</w:t>
      </w:r>
      <w:r w:rsidR="00CE198D" w:rsidRPr="00CE198D">
        <w:rPr>
          <w:sz w:val="28"/>
          <w:szCs w:val="28"/>
        </w:rPr>
        <w:t>идетельства</w:t>
      </w:r>
      <w:r w:rsidR="00466D86" w:rsidRPr="00CE198D">
        <w:rPr>
          <w:sz w:val="28"/>
          <w:szCs w:val="28"/>
        </w:rPr>
        <w:t xml:space="preserve"> о рождении)</w:t>
      </w:r>
      <w:r w:rsidR="001269B0">
        <w:rPr>
          <w:sz w:val="28"/>
          <w:szCs w:val="28"/>
        </w:rPr>
        <w:t>.</w:t>
      </w:r>
    </w:p>
    <w:p w:rsidR="00466D86" w:rsidRPr="00CE198D" w:rsidRDefault="00466D86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 w:rsidRPr="00CE198D">
        <w:rPr>
          <w:sz w:val="28"/>
          <w:szCs w:val="28"/>
        </w:rPr>
        <w:t>Табель успеваемости из школы (в учебное время).</w:t>
      </w:r>
    </w:p>
    <w:p w:rsidR="00CE198D" w:rsidRPr="00CE198D" w:rsidRDefault="00CE198D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 w:rsidRPr="00CE198D">
        <w:rPr>
          <w:sz w:val="28"/>
          <w:szCs w:val="28"/>
        </w:rPr>
        <w:t xml:space="preserve">Деньги на личные расходы; а также на экскурсии, фотографию, </w:t>
      </w:r>
      <w:r w:rsidR="00EF30EF">
        <w:rPr>
          <w:sz w:val="28"/>
          <w:szCs w:val="28"/>
        </w:rPr>
        <w:t>посещение кинотеатра (не менее 4</w:t>
      </w:r>
      <w:r w:rsidRPr="00CE198D">
        <w:rPr>
          <w:sz w:val="28"/>
          <w:szCs w:val="28"/>
        </w:rPr>
        <w:t>0 рублей).</w:t>
      </w:r>
    </w:p>
    <w:p w:rsidR="00466D86" w:rsidRDefault="00466D86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 w:rsidRPr="00CE198D">
        <w:rPr>
          <w:sz w:val="28"/>
          <w:szCs w:val="28"/>
        </w:rPr>
        <w:t>Конкурсную работу, материалы (если требуется).</w:t>
      </w:r>
    </w:p>
    <w:p w:rsidR="00EF30EF" w:rsidRPr="00CE198D" w:rsidRDefault="00EF30EF" w:rsidP="00CE198D">
      <w:pPr>
        <w:numPr>
          <w:ilvl w:val="0"/>
          <w:numId w:val="3"/>
        </w:numPr>
        <w:tabs>
          <w:tab w:val="num" w:pos="1260"/>
        </w:tabs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>Договор в двух экземплярах на оказание медицинских услуг.</w:t>
      </w:r>
      <w:bookmarkStart w:id="0" w:name="_GoBack"/>
      <w:bookmarkEnd w:id="0"/>
    </w:p>
    <w:p w:rsidR="00ED5B8D" w:rsidRPr="00CE198D" w:rsidRDefault="00ED5B8D" w:rsidP="00CE198D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</w:p>
    <w:p w:rsidR="00CE198D" w:rsidRPr="00C25A24" w:rsidRDefault="00CE198D" w:rsidP="00CE198D">
      <w:pPr>
        <w:pStyle w:val="3"/>
        <w:rPr>
          <w:rFonts w:ascii="Times New Roman" w:hAnsi="Times New Roman" w:cs="Times New Roman"/>
          <w:color w:val="auto"/>
          <w:sz w:val="20"/>
          <w:szCs w:val="20"/>
        </w:rPr>
      </w:pPr>
      <w:r w:rsidRPr="00C25A24">
        <w:rPr>
          <w:rFonts w:ascii="Times New Roman" w:hAnsi="Times New Roman" w:cs="Times New Roman"/>
          <w:color w:val="auto"/>
          <w:sz w:val="20"/>
          <w:szCs w:val="20"/>
        </w:rPr>
        <w:t>ВАЖНО!</w:t>
      </w:r>
    </w:p>
    <w:p w:rsidR="00BF499F" w:rsidRPr="00CE198D" w:rsidRDefault="00B037F1" w:rsidP="00B037F1">
      <w:pPr>
        <w:tabs>
          <w:tab w:val="left" w:pos="1080"/>
        </w:tabs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Подробную информацию </w:t>
      </w:r>
      <w:r w:rsidR="00BF499F" w:rsidRPr="00CE198D">
        <w:rPr>
          <w:b/>
          <w:sz w:val="28"/>
          <w:szCs w:val="28"/>
          <w:u w:val="single"/>
        </w:rPr>
        <w:t xml:space="preserve">о </w:t>
      </w:r>
      <w:r w:rsidR="00244984" w:rsidRPr="00CE198D">
        <w:rPr>
          <w:b/>
          <w:sz w:val="28"/>
          <w:szCs w:val="28"/>
          <w:u w:val="single"/>
        </w:rPr>
        <w:t>подготов</w:t>
      </w:r>
      <w:r>
        <w:rPr>
          <w:b/>
          <w:sz w:val="28"/>
          <w:szCs w:val="28"/>
          <w:u w:val="single"/>
        </w:rPr>
        <w:t xml:space="preserve">ке </w:t>
      </w:r>
      <w:r w:rsidR="00244984" w:rsidRPr="00CE198D">
        <w:rPr>
          <w:b/>
          <w:sz w:val="28"/>
          <w:szCs w:val="28"/>
          <w:u w:val="single"/>
        </w:rPr>
        <w:t>и сборе ребенка, условиях проживания,</w:t>
      </w:r>
      <w:r>
        <w:rPr>
          <w:b/>
          <w:sz w:val="28"/>
          <w:szCs w:val="28"/>
          <w:u w:val="single"/>
        </w:rPr>
        <w:t xml:space="preserve"> </w:t>
      </w:r>
      <w:r w:rsidR="00BF499F" w:rsidRPr="00CE198D">
        <w:rPr>
          <w:b/>
          <w:sz w:val="28"/>
          <w:szCs w:val="28"/>
          <w:u w:val="single"/>
        </w:rPr>
        <w:t xml:space="preserve">правилах поведения, </w:t>
      </w:r>
      <w:r w:rsidR="007E471A">
        <w:rPr>
          <w:b/>
          <w:sz w:val="28"/>
          <w:szCs w:val="28"/>
          <w:u w:val="single"/>
        </w:rPr>
        <w:t xml:space="preserve">посещении </w:t>
      </w:r>
      <w:r w:rsidR="00244984" w:rsidRPr="00CE198D">
        <w:rPr>
          <w:b/>
          <w:sz w:val="28"/>
          <w:szCs w:val="28"/>
          <w:u w:val="single"/>
        </w:rPr>
        <w:t xml:space="preserve">ребенка в </w:t>
      </w:r>
      <w:proofErr w:type="spellStart"/>
      <w:r w:rsidR="00244984" w:rsidRPr="00CE198D">
        <w:rPr>
          <w:b/>
          <w:sz w:val="28"/>
          <w:szCs w:val="28"/>
          <w:u w:val="single"/>
        </w:rPr>
        <w:t>ценре</w:t>
      </w:r>
      <w:proofErr w:type="spellEnd"/>
      <w:r w:rsidR="00BF499F" w:rsidRPr="00CE198D">
        <w:rPr>
          <w:b/>
          <w:sz w:val="28"/>
          <w:szCs w:val="28"/>
          <w:u w:val="single"/>
        </w:rPr>
        <w:t xml:space="preserve">, схему проезда в центр можно найти на сайте </w:t>
      </w:r>
      <w:r w:rsidR="00244984" w:rsidRPr="00CE198D">
        <w:rPr>
          <w:b/>
          <w:sz w:val="28"/>
          <w:szCs w:val="28"/>
          <w:u w:val="single"/>
        </w:rPr>
        <w:t xml:space="preserve">УО </w:t>
      </w:r>
      <w:r w:rsidR="00BF499F" w:rsidRPr="00CE198D">
        <w:rPr>
          <w:b/>
          <w:sz w:val="28"/>
          <w:szCs w:val="28"/>
          <w:u w:val="single"/>
        </w:rPr>
        <w:t>НДЦ «Зубренок» (ссылка: zubronok.by/</w:t>
      </w:r>
      <w:proofErr w:type="spellStart"/>
      <w:r w:rsidR="00BF499F" w:rsidRPr="00CE198D">
        <w:rPr>
          <w:b/>
          <w:sz w:val="28"/>
          <w:szCs w:val="28"/>
          <w:u w:val="single"/>
        </w:rPr>
        <w:t>ozubrenke</w:t>
      </w:r>
      <w:proofErr w:type="spellEnd"/>
      <w:r w:rsidR="00BF499F" w:rsidRPr="00CE198D">
        <w:rPr>
          <w:b/>
          <w:sz w:val="28"/>
          <w:szCs w:val="28"/>
          <w:u w:val="single"/>
        </w:rPr>
        <w:t>/</w:t>
      </w:r>
      <w:proofErr w:type="spellStart"/>
      <w:r w:rsidR="00BF499F" w:rsidRPr="00CE198D">
        <w:rPr>
          <w:b/>
          <w:sz w:val="28"/>
          <w:szCs w:val="28"/>
          <w:u w:val="single"/>
        </w:rPr>
        <w:t>otdel_putevka_excurs</w:t>
      </w:r>
      <w:proofErr w:type="spellEnd"/>
      <w:r w:rsidR="00BF499F" w:rsidRPr="00CE198D">
        <w:rPr>
          <w:b/>
          <w:sz w:val="28"/>
          <w:szCs w:val="28"/>
          <w:u w:val="single"/>
        </w:rPr>
        <w:t>).</w:t>
      </w:r>
    </w:p>
    <w:p w:rsidR="00BF499F" w:rsidRDefault="00BF499F" w:rsidP="00ED5B8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УО «НД</w:t>
      </w:r>
      <w:proofErr w:type="gramStart"/>
      <w:r>
        <w:rPr>
          <w:sz w:val="28"/>
          <w:szCs w:val="28"/>
          <w:lang w:val="en-US"/>
        </w:rPr>
        <w:t>OO</w:t>
      </w:r>
      <w:proofErr w:type="gramEnd"/>
      <w:r>
        <w:rPr>
          <w:sz w:val="28"/>
          <w:szCs w:val="28"/>
        </w:rPr>
        <w:t xml:space="preserve">Ц «Зубренок»: 222401 пос. </w:t>
      </w:r>
      <w:proofErr w:type="spellStart"/>
      <w:r>
        <w:rPr>
          <w:sz w:val="28"/>
          <w:szCs w:val="28"/>
        </w:rPr>
        <w:t>Зубреневка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Мядельский</w:t>
      </w:r>
      <w:proofErr w:type="spellEnd"/>
      <w:r>
        <w:rPr>
          <w:sz w:val="28"/>
          <w:szCs w:val="28"/>
        </w:rPr>
        <w:t xml:space="preserve"> район, Минская обл.</w:t>
      </w:r>
    </w:p>
    <w:p w:rsidR="00BF499F" w:rsidRDefault="00BF499F" w:rsidP="00BF499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телефонам УО «</w:t>
      </w:r>
      <w:r w:rsidR="007E471A">
        <w:rPr>
          <w:sz w:val="28"/>
          <w:szCs w:val="28"/>
        </w:rPr>
        <w:t>НДООЦ «Зубренок»: т/ф. 801797  226</w:t>
      </w:r>
      <w:r>
        <w:rPr>
          <w:sz w:val="28"/>
          <w:szCs w:val="28"/>
        </w:rPr>
        <w:t xml:space="preserve">60– отдел маркетинга, или на  сайте </w:t>
      </w:r>
      <w:proofErr w:type="spellStart"/>
      <w:r>
        <w:rPr>
          <w:b/>
          <w:sz w:val="28"/>
          <w:szCs w:val="28"/>
          <w:lang w:val="en-US"/>
        </w:rPr>
        <w:t>zubronok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, официальная группа в интернете </w:t>
      </w:r>
      <w:hyperlink r:id="rId7" w:history="1">
        <w:r w:rsidR="00616A60" w:rsidRPr="001B7A59">
          <w:rPr>
            <w:rStyle w:val="a3"/>
            <w:b/>
            <w:sz w:val="28"/>
            <w:szCs w:val="28"/>
            <w:lang w:val="en-US"/>
          </w:rPr>
          <w:t>http</w:t>
        </w:r>
        <w:r w:rsidR="00616A60" w:rsidRPr="001B7A59">
          <w:rPr>
            <w:rStyle w:val="a3"/>
            <w:b/>
            <w:sz w:val="28"/>
            <w:szCs w:val="28"/>
          </w:rPr>
          <w:t>://</w:t>
        </w:r>
        <w:proofErr w:type="spellStart"/>
        <w:r w:rsidR="00616A60" w:rsidRPr="001B7A59">
          <w:rPr>
            <w:rStyle w:val="a3"/>
            <w:b/>
            <w:sz w:val="28"/>
            <w:szCs w:val="28"/>
            <w:lang w:val="en-US"/>
          </w:rPr>
          <w:t>vk</w:t>
        </w:r>
        <w:proofErr w:type="spellEnd"/>
        <w:r w:rsidR="00616A60" w:rsidRPr="001B7A59">
          <w:rPr>
            <w:rStyle w:val="a3"/>
            <w:b/>
            <w:sz w:val="28"/>
            <w:szCs w:val="28"/>
          </w:rPr>
          <w:t>.</w:t>
        </w:r>
        <w:r w:rsidR="00616A60" w:rsidRPr="001B7A59">
          <w:rPr>
            <w:rStyle w:val="a3"/>
            <w:b/>
            <w:sz w:val="28"/>
            <w:szCs w:val="28"/>
            <w:lang w:val="en-US"/>
          </w:rPr>
          <w:t>com</w:t>
        </w:r>
        <w:r w:rsidR="00616A60" w:rsidRPr="001B7A59">
          <w:rPr>
            <w:rStyle w:val="a3"/>
            <w:b/>
            <w:sz w:val="28"/>
            <w:szCs w:val="28"/>
          </w:rPr>
          <w:t>/</w:t>
        </w:r>
        <w:proofErr w:type="spellStart"/>
        <w:r w:rsidR="00616A60" w:rsidRPr="001B7A59">
          <w:rPr>
            <w:rStyle w:val="a3"/>
            <w:b/>
            <w:sz w:val="28"/>
            <w:szCs w:val="28"/>
            <w:lang w:val="en-US"/>
          </w:rPr>
          <w:t>zubrtog</w:t>
        </w:r>
        <w:proofErr w:type="spellEnd"/>
      </w:hyperlink>
    </w:p>
    <w:p w:rsidR="00616A60" w:rsidRDefault="00616A60" w:rsidP="00616A60">
      <w:pPr>
        <w:jc w:val="both"/>
        <w:rPr>
          <w:b/>
          <w:sz w:val="28"/>
          <w:szCs w:val="28"/>
        </w:rPr>
      </w:pPr>
    </w:p>
    <w:p w:rsidR="00BF499F" w:rsidRPr="00616A60" w:rsidRDefault="00BF499F" w:rsidP="00BF499F"/>
    <w:p w:rsidR="00577B24" w:rsidRPr="00B84159" w:rsidRDefault="00B84159">
      <w:pPr>
        <w:rPr>
          <w:sz w:val="28"/>
          <w:szCs w:val="28"/>
        </w:rPr>
      </w:pPr>
      <w:r w:rsidRPr="00B84159">
        <w:rPr>
          <w:sz w:val="28"/>
          <w:szCs w:val="28"/>
        </w:rPr>
        <w:t xml:space="preserve"> </w:t>
      </w:r>
    </w:p>
    <w:sectPr w:rsidR="00577B24" w:rsidRPr="00B84159" w:rsidSect="007E471A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425F0"/>
    <w:multiLevelType w:val="hybridMultilevel"/>
    <w:tmpl w:val="A7365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EABC8C">
      <w:numFmt w:val="bullet"/>
      <w:lvlText w:val="-"/>
      <w:lvlJc w:val="left"/>
      <w:pPr>
        <w:tabs>
          <w:tab w:val="num" w:pos="1789"/>
        </w:tabs>
        <w:ind w:left="1080" w:firstLine="709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F40D9"/>
    <w:multiLevelType w:val="hybridMultilevel"/>
    <w:tmpl w:val="576C2A4A"/>
    <w:lvl w:ilvl="0" w:tplc="64547D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F406B"/>
    <w:multiLevelType w:val="hybridMultilevel"/>
    <w:tmpl w:val="A7365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EABC8C">
      <w:numFmt w:val="bullet"/>
      <w:lvlText w:val="-"/>
      <w:lvlJc w:val="left"/>
      <w:pPr>
        <w:tabs>
          <w:tab w:val="num" w:pos="1789"/>
        </w:tabs>
        <w:ind w:left="1080" w:firstLine="709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A6B47"/>
    <w:multiLevelType w:val="hybridMultilevel"/>
    <w:tmpl w:val="A8A2D3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A322A0"/>
    <w:multiLevelType w:val="hybridMultilevel"/>
    <w:tmpl w:val="A7365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7EABC8C">
      <w:numFmt w:val="bullet"/>
      <w:lvlText w:val="-"/>
      <w:lvlJc w:val="left"/>
      <w:pPr>
        <w:tabs>
          <w:tab w:val="num" w:pos="1789"/>
        </w:tabs>
        <w:ind w:left="1080" w:firstLine="709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99F"/>
    <w:rsid w:val="00007EA3"/>
    <w:rsid w:val="00045CAA"/>
    <w:rsid w:val="00080145"/>
    <w:rsid w:val="000A2C0D"/>
    <w:rsid w:val="000B4D3A"/>
    <w:rsid w:val="000D649B"/>
    <w:rsid w:val="00120FFE"/>
    <w:rsid w:val="00121DAB"/>
    <w:rsid w:val="001269B0"/>
    <w:rsid w:val="00154FD7"/>
    <w:rsid w:val="00156B09"/>
    <w:rsid w:val="001671C0"/>
    <w:rsid w:val="00172ED9"/>
    <w:rsid w:val="00174C6A"/>
    <w:rsid w:val="001813B2"/>
    <w:rsid w:val="001B7227"/>
    <w:rsid w:val="001D6CA7"/>
    <w:rsid w:val="001F14F4"/>
    <w:rsid w:val="00244984"/>
    <w:rsid w:val="002A5E95"/>
    <w:rsid w:val="002B571F"/>
    <w:rsid w:val="002F1188"/>
    <w:rsid w:val="00316CD5"/>
    <w:rsid w:val="0031790E"/>
    <w:rsid w:val="00335361"/>
    <w:rsid w:val="003434E6"/>
    <w:rsid w:val="00350E63"/>
    <w:rsid w:val="00371301"/>
    <w:rsid w:val="003829F9"/>
    <w:rsid w:val="00393AC2"/>
    <w:rsid w:val="00394C1D"/>
    <w:rsid w:val="003A08DF"/>
    <w:rsid w:val="003A3080"/>
    <w:rsid w:val="003F043F"/>
    <w:rsid w:val="00406237"/>
    <w:rsid w:val="004517EE"/>
    <w:rsid w:val="00464363"/>
    <w:rsid w:val="00466D86"/>
    <w:rsid w:val="00484ADB"/>
    <w:rsid w:val="004919F7"/>
    <w:rsid w:val="00495680"/>
    <w:rsid w:val="00495B23"/>
    <w:rsid w:val="004A3EB5"/>
    <w:rsid w:val="004D21C4"/>
    <w:rsid w:val="004F705E"/>
    <w:rsid w:val="00542273"/>
    <w:rsid w:val="00577B24"/>
    <w:rsid w:val="005C025A"/>
    <w:rsid w:val="005C7AC9"/>
    <w:rsid w:val="005D6392"/>
    <w:rsid w:val="00616A60"/>
    <w:rsid w:val="00632F82"/>
    <w:rsid w:val="00637065"/>
    <w:rsid w:val="00662F24"/>
    <w:rsid w:val="00665318"/>
    <w:rsid w:val="00686FAE"/>
    <w:rsid w:val="006976DF"/>
    <w:rsid w:val="00697CB6"/>
    <w:rsid w:val="006C2A63"/>
    <w:rsid w:val="006C477C"/>
    <w:rsid w:val="006E5DE2"/>
    <w:rsid w:val="006F679F"/>
    <w:rsid w:val="007158E0"/>
    <w:rsid w:val="00716503"/>
    <w:rsid w:val="00724F03"/>
    <w:rsid w:val="007319BC"/>
    <w:rsid w:val="00757218"/>
    <w:rsid w:val="00770768"/>
    <w:rsid w:val="007930B7"/>
    <w:rsid w:val="007D0B5A"/>
    <w:rsid w:val="007D1DF8"/>
    <w:rsid w:val="007D5D9B"/>
    <w:rsid w:val="007E471A"/>
    <w:rsid w:val="007F2142"/>
    <w:rsid w:val="008016DA"/>
    <w:rsid w:val="00813E59"/>
    <w:rsid w:val="00815C41"/>
    <w:rsid w:val="00876E2D"/>
    <w:rsid w:val="008817FD"/>
    <w:rsid w:val="00897E1A"/>
    <w:rsid w:val="008A4AE3"/>
    <w:rsid w:val="008A61B3"/>
    <w:rsid w:val="008C6CCF"/>
    <w:rsid w:val="008D64AB"/>
    <w:rsid w:val="008F3CCE"/>
    <w:rsid w:val="008F5D0F"/>
    <w:rsid w:val="009104B7"/>
    <w:rsid w:val="00932013"/>
    <w:rsid w:val="009420A2"/>
    <w:rsid w:val="00957E0A"/>
    <w:rsid w:val="00970F26"/>
    <w:rsid w:val="0098038A"/>
    <w:rsid w:val="009B31FA"/>
    <w:rsid w:val="009E751F"/>
    <w:rsid w:val="00A01EC2"/>
    <w:rsid w:val="00A1118A"/>
    <w:rsid w:val="00A12DB2"/>
    <w:rsid w:val="00A62CFF"/>
    <w:rsid w:val="00A65AAE"/>
    <w:rsid w:val="00A73192"/>
    <w:rsid w:val="00A77209"/>
    <w:rsid w:val="00A850F4"/>
    <w:rsid w:val="00A95F5C"/>
    <w:rsid w:val="00AB01BB"/>
    <w:rsid w:val="00AB5B34"/>
    <w:rsid w:val="00AF05B2"/>
    <w:rsid w:val="00AF664A"/>
    <w:rsid w:val="00B01B08"/>
    <w:rsid w:val="00B037F1"/>
    <w:rsid w:val="00B05A27"/>
    <w:rsid w:val="00B26542"/>
    <w:rsid w:val="00B272AC"/>
    <w:rsid w:val="00B35377"/>
    <w:rsid w:val="00B84159"/>
    <w:rsid w:val="00B8586A"/>
    <w:rsid w:val="00BC5C0A"/>
    <w:rsid w:val="00BD11B2"/>
    <w:rsid w:val="00BF008D"/>
    <w:rsid w:val="00BF499F"/>
    <w:rsid w:val="00C12246"/>
    <w:rsid w:val="00C178CE"/>
    <w:rsid w:val="00C25A24"/>
    <w:rsid w:val="00C43B1C"/>
    <w:rsid w:val="00C93CB0"/>
    <w:rsid w:val="00C9448A"/>
    <w:rsid w:val="00CC368F"/>
    <w:rsid w:val="00CD56DD"/>
    <w:rsid w:val="00CE198D"/>
    <w:rsid w:val="00D138D4"/>
    <w:rsid w:val="00D13D7D"/>
    <w:rsid w:val="00D238FB"/>
    <w:rsid w:val="00D2659A"/>
    <w:rsid w:val="00D40922"/>
    <w:rsid w:val="00D5013A"/>
    <w:rsid w:val="00D57E6F"/>
    <w:rsid w:val="00D66157"/>
    <w:rsid w:val="00D75FA2"/>
    <w:rsid w:val="00D948FA"/>
    <w:rsid w:val="00DD32F0"/>
    <w:rsid w:val="00DD59C5"/>
    <w:rsid w:val="00DD7861"/>
    <w:rsid w:val="00E472B3"/>
    <w:rsid w:val="00E626D7"/>
    <w:rsid w:val="00E67769"/>
    <w:rsid w:val="00E816C8"/>
    <w:rsid w:val="00EB311C"/>
    <w:rsid w:val="00EB3480"/>
    <w:rsid w:val="00ED5B8D"/>
    <w:rsid w:val="00EE0903"/>
    <w:rsid w:val="00EF30EF"/>
    <w:rsid w:val="00F0346A"/>
    <w:rsid w:val="00F202C9"/>
    <w:rsid w:val="00F2322B"/>
    <w:rsid w:val="00F24356"/>
    <w:rsid w:val="00F56F7C"/>
    <w:rsid w:val="00FA4D26"/>
    <w:rsid w:val="00FC2EF7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4C1D"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1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499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F499F"/>
    <w:pPr>
      <w:ind w:firstLine="708"/>
    </w:pPr>
  </w:style>
  <w:style w:type="character" w:customStyle="1" w:styleId="a5">
    <w:name w:val="Основной текст с отступом Знак"/>
    <w:basedOn w:val="a0"/>
    <w:link w:val="a4"/>
    <w:rsid w:val="00BF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nhideWhenUsed/>
    <w:rsid w:val="00BF499F"/>
    <w:pPr>
      <w:ind w:left="142" w:right="226"/>
      <w:jc w:val="center"/>
    </w:pPr>
    <w:rPr>
      <w:b/>
      <w:sz w:val="32"/>
      <w:szCs w:val="20"/>
    </w:rPr>
  </w:style>
  <w:style w:type="paragraph" w:styleId="a7">
    <w:name w:val="Normal (Web)"/>
    <w:basedOn w:val="a"/>
    <w:uiPriority w:val="99"/>
    <w:unhideWhenUsed/>
    <w:rsid w:val="009420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94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665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626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626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E1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4C1D"/>
    <w:pPr>
      <w:keepNext/>
      <w:ind w:left="707" w:firstLine="709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499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F499F"/>
    <w:pPr>
      <w:ind w:firstLine="708"/>
    </w:pPr>
  </w:style>
  <w:style w:type="character" w:customStyle="1" w:styleId="a5">
    <w:name w:val="Основной текст с отступом Знак"/>
    <w:basedOn w:val="a0"/>
    <w:link w:val="a4"/>
    <w:rsid w:val="00BF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nhideWhenUsed/>
    <w:rsid w:val="00BF499F"/>
    <w:pPr>
      <w:ind w:left="142" w:right="226"/>
      <w:jc w:val="center"/>
    </w:pPr>
    <w:rPr>
      <w:b/>
      <w:sz w:val="32"/>
      <w:szCs w:val="20"/>
    </w:rPr>
  </w:style>
  <w:style w:type="paragraph" w:styleId="a7">
    <w:name w:val="Normal (Web)"/>
    <w:basedOn w:val="a"/>
    <w:uiPriority w:val="99"/>
    <w:unhideWhenUsed/>
    <w:rsid w:val="009420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94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665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626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626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zubrt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81EB-233C-4CCC-AB90-C19B7F54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Буйновская</cp:lastModifiedBy>
  <cp:revision>4</cp:revision>
  <dcterms:created xsi:type="dcterms:W3CDTF">2011-02-13T22:14:00Z</dcterms:created>
  <dcterms:modified xsi:type="dcterms:W3CDTF">2018-10-10T12:52:00Z</dcterms:modified>
</cp:coreProperties>
</file>