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46A" w:rsidRPr="0098646A" w:rsidRDefault="0098646A" w:rsidP="0098646A">
      <w:pPr>
        <w:jc w:val="both"/>
        <w:rPr>
          <w:rFonts w:ascii="Times New Roman" w:hAnsi="Times New Roman" w:cs="Times New Roman"/>
          <w:sz w:val="28"/>
          <w:szCs w:val="28"/>
        </w:rPr>
      </w:pPr>
      <w:r w:rsidRPr="0098646A">
        <w:t xml:space="preserve">        </w:t>
      </w:r>
      <w:r>
        <w:t xml:space="preserve">             </w:t>
      </w:r>
      <w:r w:rsidRPr="0098646A">
        <w:t xml:space="preserve">  </w:t>
      </w:r>
      <w:r>
        <w:rPr>
          <w:sz w:val="28"/>
          <w:szCs w:val="28"/>
        </w:rPr>
        <w:t>Ученическое самоуправление: школа воспитания</w:t>
      </w:r>
    </w:p>
    <w:p w:rsidR="0098646A" w:rsidRDefault="0098646A" w:rsidP="0098646A">
      <w:pPr>
        <w:jc w:val="both"/>
      </w:pPr>
    </w:p>
    <w:p w:rsidR="0098646A" w:rsidRPr="0098646A" w:rsidRDefault="0098646A" w:rsidP="0098646A">
      <w:pPr>
        <w:jc w:val="both"/>
      </w:pPr>
      <w:r w:rsidRPr="0098646A">
        <w:t xml:space="preserve">О ведущей роли воспитания говорили всегда: « Воспитание детей – есть важнейшая задача государства: законодатель не должен отводить ему второе место» - утверждал еще Платон. Можно до бесконечности перечислять наши несчастья и беды, а можно спросить с себя, определить свою роль в собственной истории, навести порядок в собственном доме. Об этом в течение двух дней говорили взрослые и дети на </w:t>
      </w:r>
      <w:r w:rsidRPr="0098646A">
        <w:rPr>
          <w:lang w:val="en-US"/>
        </w:rPr>
        <w:t>V</w:t>
      </w:r>
      <w:r w:rsidRPr="0098646A">
        <w:t xml:space="preserve"> Саммите Ассоциации школьных систем самоуправления «СОДРУЖЕСТВО», который состоялся в Гродненском районе. Тема Саммита: « Развитие и реализация потенциала молодежи в интересах Республики Беларусь: диалог времен и поколений».</w:t>
      </w:r>
    </w:p>
    <w:p w:rsidR="0098646A" w:rsidRPr="0098646A" w:rsidRDefault="0098646A" w:rsidP="0098646A">
      <w:pPr>
        <w:jc w:val="both"/>
      </w:pPr>
      <w:r w:rsidRPr="0098646A">
        <w:t xml:space="preserve">          Ассоциация « СОДРУЖЕСТВО» была создана в 2009 году, когда во всех учреждениях образования района завершился процесс формирования школьных систем самоуправления с утверждением гимна и флага. И в этом же году состоялся </w:t>
      </w:r>
      <w:r w:rsidRPr="0098646A">
        <w:rPr>
          <w:lang w:val="en-US"/>
        </w:rPr>
        <w:t>I</w:t>
      </w:r>
      <w:r w:rsidRPr="0098646A">
        <w:t xml:space="preserve"> Саммит. Сегодня в каждой школе рядом с государственной символикой достойное место занимает эстетично оформленная символика школьной системы самоуправления.</w:t>
      </w:r>
    </w:p>
    <w:p w:rsidR="0098646A" w:rsidRPr="0098646A" w:rsidRDefault="0098646A" w:rsidP="0098646A">
      <w:pPr>
        <w:jc w:val="both"/>
      </w:pPr>
      <w:r w:rsidRPr="0098646A">
        <w:t xml:space="preserve">         В 2011 году на </w:t>
      </w:r>
      <w:r w:rsidRPr="0098646A">
        <w:rPr>
          <w:lang w:val="en-US"/>
        </w:rPr>
        <w:t>II</w:t>
      </w:r>
      <w:r w:rsidRPr="0098646A">
        <w:t xml:space="preserve"> Саммите были  утверждены флаг и Устав Ассоциации,   дан старт районному конкурсу лидеров « Золотая десятка», в оздоровительном лагере « </w:t>
      </w:r>
      <w:proofErr w:type="spellStart"/>
      <w:r w:rsidRPr="0098646A">
        <w:t>Сузорье</w:t>
      </w:r>
      <w:proofErr w:type="spellEnd"/>
      <w:r w:rsidRPr="0098646A">
        <w:t xml:space="preserve">» реализована социально – педагогическая программа « Лидерская академия». На </w:t>
      </w:r>
      <w:r w:rsidRPr="0098646A">
        <w:rPr>
          <w:lang w:val="en-US"/>
        </w:rPr>
        <w:t>III</w:t>
      </w:r>
      <w:r w:rsidRPr="0098646A">
        <w:t xml:space="preserve"> Саммите </w:t>
      </w:r>
      <w:proofErr w:type="gramStart"/>
      <w:r w:rsidRPr="0098646A">
        <w:t>( 2012</w:t>
      </w:r>
      <w:proofErr w:type="gramEnd"/>
      <w:r w:rsidRPr="0098646A">
        <w:t xml:space="preserve"> год) подведены итоги районной акции учащейся молодежи « </w:t>
      </w:r>
      <w:proofErr w:type="spellStart"/>
      <w:r w:rsidRPr="0098646A">
        <w:t>Жыву</w:t>
      </w:r>
      <w:proofErr w:type="spellEnd"/>
      <w:r w:rsidRPr="0098646A">
        <w:t xml:space="preserve"> у </w:t>
      </w:r>
      <w:proofErr w:type="spellStart"/>
      <w:r w:rsidRPr="0098646A">
        <w:t>Беларус</w:t>
      </w:r>
      <w:r w:rsidRPr="0098646A">
        <w:rPr>
          <w:lang w:val="en-US"/>
        </w:rPr>
        <w:t>i</w:t>
      </w:r>
      <w:proofErr w:type="spellEnd"/>
      <w:r w:rsidRPr="0098646A">
        <w:t xml:space="preserve"> </w:t>
      </w:r>
      <w:proofErr w:type="spellStart"/>
      <w:r w:rsidRPr="0098646A">
        <w:rPr>
          <w:lang w:val="en-US"/>
        </w:rPr>
        <w:t>i</w:t>
      </w:r>
      <w:proofErr w:type="spellEnd"/>
      <w:r w:rsidRPr="0098646A">
        <w:t xml:space="preserve"> </w:t>
      </w:r>
      <w:proofErr w:type="spellStart"/>
      <w:r w:rsidRPr="0098646A">
        <w:t>тым</w:t>
      </w:r>
      <w:proofErr w:type="spellEnd"/>
      <w:r w:rsidRPr="0098646A">
        <w:t xml:space="preserve"> </w:t>
      </w:r>
      <w:proofErr w:type="spellStart"/>
      <w:r w:rsidRPr="0098646A">
        <w:t>ганаруся</w:t>
      </w:r>
      <w:proofErr w:type="spellEnd"/>
      <w:r w:rsidRPr="0098646A">
        <w:t>» и отмечено, что школьники организовали и провели в рамках акции более 30 социально значимых мероприятий. В 2013 году Саммит проходил под девизом « Легко ли быть молодым», в нем участвовала  делегация из Щелковского муниципального района Московской области.</w:t>
      </w:r>
    </w:p>
    <w:p w:rsidR="0098646A" w:rsidRPr="0098646A" w:rsidRDefault="0098646A" w:rsidP="0098646A">
      <w:pPr>
        <w:jc w:val="both"/>
      </w:pPr>
      <w:r w:rsidRPr="0098646A">
        <w:t xml:space="preserve">        В 2014 году делегатов Саммита, в том числе и из Московской области, гостеприимно принял оздоровительный  лагерь « </w:t>
      </w:r>
      <w:proofErr w:type="spellStart"/>
      <w:r w:rsidRPr="0098646A">
        <w:t>Сузорье</w:t>
      </w:r>
      <w:proofErr w:type="spellEnd"/>
      <w:r w:rsidRPr="0098646A">
        <w:t>».</w:t>
      </w:r>
    </w:p>
    <w:p w:rsidR="0098646A" w:rsidRPr="0098646A" w:rsidRDefault="0098646A" w:rsidP="0098646A">
      <w:pPr>
        <w:jc w:val="both"/>
      </w:pPr>
      <w:r w:rsidRPr="0098646A">
        <w:t xml:space="preserve">Чудесные картины природы, удивляющие нас своей мудростью и красотой (именно такой является территория лагеря), создавали у всех присутствующих эмоциональный подъем. И он был очень необходим для серьезного разговора. А темы для общения подростков и взрослых были выбраны действительно серьезные. На  пленарной сессии « Развитие и реализация потенциала молодежи в интересах Республики Беларусь» депутат Палаты представителей Национального Собрания Республики Беларусь </w:t>
      </w:r>
      <w:proofErr w:type="spellStart"/>
      <w:r w:rsidRPr="0098646A">
        <w:t>Михно</w:t>
      </w:r>
      <w:proofErr w:type="spellEnd"/>
      <w:r w:rsidRPr="0098646A">
        <w:t xml:space="preserve"> В.К. рассказал ребятам о направлениях развития молодежной политики в Республике Беларусь. Учитель высшей категории </w:t>
      </w:r>
      <w:proofErr w:type="spellStart"/>
      <w:r w:rsidRPr="0098646A">
        <w:t>Вертелишковской</w:t>
      </w:r>
      <w:proofErr w:type="spellEnd"/>
      <w:r w:rsidRPr="0098646A">
        <w:t xml:space="preserve"> СШ Григорьева С.В. пригласила участников Саммита к разговору на тему « Ценности поколений: конфликт общественных и личностных ценностей». Опытом работы по развитию у молодежи созидательной активности поделился с присутствующими  </w:t>
      </w:r>
      <w:proofErr w:type="spellStart"/>
      <w:r w:rsidRPr="0098646A">
        <w:t>Чепик</w:t>
      </w:r>
      <w:proofErr w:type="spellEnd"/>
      <w:r w:rsidRPr="0098646A">
        <w:t xml:space="preserve"> </w:t>
      </w:r>
      <w:proofErr w:type="spellStart"/>
      <w:r w:rsidRPr="0098646A">
        <w:t>А.С.,учитель</w:t>
      </w:r>
      <w:proofErr w:type="spellEnd"/>
      <w:r w:rsidRPr="0098646A">
        <w:t xml:space="preserve"> высшей категории СШ № 1 г. Скиделя, о психологии молодежи в современном мегаполисе побеседовал с ними Иванов С.А., старший преподаватель кафедры экспериментальной и прикладной психологии Гродненского государственного университета им.Я.Купалы. О механизмах эффективной социализации молодежи, оказавшейся в трудной жизненной ситуации, государственной поддержке молодой семьи и профессиональных траекториях рассказали </w:t>
      </w:r>
      <w:proofErr w:type="spellStart"/>
      <w:r w:rsidRPr="0098646A">
        <w:t>Качкарик</w:t>
      </w:r>
      <w:proofErr w:type="spellEnd"/>
      <w:r w:rsidRPr="0098646A">
        <w:t xml:space="preserve"> В.В., волонтер Гродненской областной организации БОКК, Пик Т.Н., директор Гродненского районного социально – педагогического центра, и </w:t>
      </w:r>
      <w:proofErr w:type="spellStart"/>
      <w:r w:rsidRPr="0098646A">
        <w:t>Мехина</w:t>
      </w:r>
      <w:proofErr w:type="spellEnd"/>
      <w:r w:rsidRPr="0098646A">
        <w:t xml:space="preserve"> М.Д., начальник отдела профессиональной и психологической консультации Гродненского областного центра профориентации.</w:t>
      </w:r>
    </w:p>
    <w:p w:rsidR="0098646A" w:rsidRPr="0098646A" w:rsidRDefault="0098646A" w:rsidP="0098646A">
      <w:pPr>
        <w:jc w:val="both"/>
      </w:pPr>
      <w:r w:rsidRPr="0098646A">
        <w:t xml:space="preserve">        Серьезный разговор продолжился на дискуссионных площадках «Моделирование путей разрешения кризисных ситуаций», где фокусом обсуждения были темы социальной ответственности молодежи как элемента развития гражданского общества, роли молодежи в предупреждении конфликтов, возможностей и вызовов интернета.</w:t>
      </w:r>
    </w:p>
    <w:p w:rsidR="0098646A" w:rsidRPr="0098646A" w:rsidRDefault="0098646A" w:rsidP="0098646A">
      <w:pPr>
        <w:jc w:val="both"/>
      </w:pPr>
      <w:r w:rsidRPr="0098646A">
        <w:lastRenderedPageBreak/>
        <w:t xml:space="preserve">        В торжественном открытии Саммита приняли участие заместитель председателя Гродненского райисполкома В.П.Климович и начальник отдела образования, спорта и туризма Гродненского райисполкома Т.М.Аксамит. В своих выступлениях они подчеркнули, что от всех педагогов требуется много смелости, дальновидности, творчества, труда, чтобы воспитать гражданина Республики Беларусь, мать, отца и просто хорошего человека. Важную роль в этой системе играет школьное самоуправление.</w:t>
      </w:r>
    </w:p>
    <w:p w:rsidR="0098646A" w:rsidRPr="0098646A" w:rsidRDefault="0098646A" w:rsidP="0098646A">
      <w:pPr>
        <w:jc w:val="both"/>
      </w:pPr>
      <w:r w:rsidRPr="0098646A">
        <w:t xml:space="preserve">        Под музыку образцового духового оркестра </w:t>
      </w:r>
      <w:proofErr w:type="spellStart"/>
      <w:r w:rsidRPr="0098646A">
        <w:t>Поречской</w:t>
      </w:r>
      <w:proofErr w:type="spellEnd"/>
      <w:r w:rsidRPr="0098646A">
        <w:t xml:space="preserve"> музыкальной школы состоялась акция « Послание в будущее»: трогательным  и волнующим был момент посадки деревьев на территории оздоровительного лагеря, которые останутся как память о Саммите, незабываемым – момент запуска в бесконечность надувных шаров. В это время на восторженных лицах детей  можно было прочесть: « Пусть нам, молодым,  хватит мудрости, веры, терпения, чтобы правильно пройти свой путь и сделать жизнь воистину прекрасной и осмысленной. Что будет руководить нами? – пылкий энтузиазм, жажда познания, стремление к истине, тщеславие, любопытство, желание быть полезным – не так важно, важно, чтобы все наши помыслы были устремлены во благо одной задачи – сделать свою жизнь и жизнь своей страны счастливой»</w:t>
      </w:r>
    </w:p>
    <w:p w:rsidR="0098646A" w:rsidRPr="0098646A" w:rsidRDefault="0098646A" w:rsidP="0098646A">
      <w:pPr>
        <w:jc w:val="both"/>
      </w:pPr>
      <w:r w:rsidRPr="0098646A">
        <w:t xml:space="preserve">         « Модель развития мира через 50 лет»,- так  звучала тема для оформления семиметрового панно,  на котором все участники  Саммита  в рисунках представили свои  пожелания  миру  через 50 лет. Процесс  работы над панно и само его содержание убедили нас, организаторов, в </w:t>
      </w:r>
      <w:proofErr w:type="spellStart"/>
      <w:r w:rsidRPr="0098646A">
        <w:t>сформированности</w:t>
      </w:r>
      <w:proofErr w:type="spellEnd"/>
      <w:r w:rsidRPr="0098646A">
        <w:t xml:space="preserve"> у наших подростков активной гражданской позиции, толерантности, стремления жить в мире и согласии со всеми странами.</w:t>
      </w:r>
    </w:p>
    <w:p w:rsidR="0098646A" w:rsidRPr="0098646A" w:rsidRDefault="0098646A" w:rsidP="0098646A">
      <w:pPr>
        <w:jc w:val="both"/>
      </w:pPr>
      <w:r w:rsidRPr="0098646A">
        <w:t xml:space="preserve">            Вечером ребята продолжили общение на праздничной дискотеке  «Молодость – это круто». Завершился первый день красочным представлением « </w:t>
      </w:r>
      <w:proofErr w:type="spellStart"/>
      <w:r w:rsidRPr="0098646A">
        <w:t>Фаер</w:t>
      </w:r>
      <w:proofErr w:type="spellEnd"/>
      <w:r w:rsidRPr="0098646A">
        <w:t xml:space="preserve"> – шоу».</w:t>
      </w:r>
    </w:p>
    <w:p w:rsidR="0098646A" w:rsidRPr="0098646A" w:rsidRDefault="0098646A" w:rsidP="0098646A">
      <w:pPr>
        <w:jc w:val="both"/>
      </w:pPr>
      <w:r w:rsidRPr="0098646A">
        <w:t xml:space="preserve">             На следующий день перед участниками Саммита выступили лидеры от каждой школы – кандидаты на пост Главы Ассоциации. Тема их выступления: « Я и мир вокруг меня: я принимаю, я отвергаю, я предлагаю…». Красноречиво и ответственно звучали </w:t>
      </w:r>
      <w:proofErr w:type="gramStart"/>
      <w:r w:rsidRPr="0098646A">
        <w:t>слова  выступающих</w:t>
      </w:r>
      <w:proofErr w:type="gramEnd"/>
      <w:r w:rsidRPr="0098646A">
        <w:t xml:space="preserve"> о том, что  дети должны входить в жизнь не наблюдателями, а участниками, преступно ждать взрослости, чтобы начать жить.</w:t>
      </w:r>
    </w:p>
    <w:p w:rsidR="0098646A" w:rsidRPr="0098646A" w:rsidRDefault="0098646A" w:rsidP="0098646A">
      <w:pPr>
        <w:jc w:val="both"/>
      </w:pPr>
      <w:r w:rsidRPr="0098646A">
        <w:t xml:space="preserve">             Затем, путем тайного голосования,  был избран Глава Ассоциации. Им стал </w:t>
      </w:r>
      <w:proofErr w:type="spellStart"/>
      <w:r w:rsidRPr="0098646A">
        <w:t>Рекеть</w:t>
      </w:r>
      <w:proofErr w:type="spellEnd"/>
      <w:r w:rsidRPr="0098646A">
        <w:t xml:space="preserve">  Кирилл, учащийся СШ № 1 г. Скиделя.  В торжественной обстановке состоялась его инаугурация. В разные </w:t>
      </w:r>
      <w:proofErr w:type="gramStart"/>
      <w:r w:rsidRPr="0098646A">
        <w:t>годы  Главой</w:t>
      </w:r>
      <w:proofErr w:type="gramEnd"/>
      <w:r w:rsidRPr="0098646A">
        <w:t xml:space="preserve"> Ассоциации были </w:t>
      </w:r>
      <w:proofErr w:type="spellStart"/>
      <w:r w:rsidRPr="0098646A">
        <w:t>Османова</w:t>
      </w:r>
      <w:proofErr w:type="spellEnd"/>
      <w:r w:rsidRPr="0098646A">
        <w:t xml:space="preserve"> Ксения ( гимназия г. Скиделя)), </w:t>
      </w:r>
      <w:proofErr w:type="spellStart"/>
      <w:r w:rsidRPr="0098646A">
        <w:t>Мазырко</w:t>
      </w:r>
      <w:proofErr w:type="spellEnd"/>
      <w:r w:rsidRPr="0098646A">
        <w:t xml:space="preserve"> Алена ( ясли – сад – школа </w:t>
      </w:r>
      <w:proofErr w:type="spellStart"/>
      <w:r w:rsidRPr="0098646A">
        <w:t>агрогородка</w:t>
      </w:r>
      <w:proofErr w:type="spellEnd"/>
      <w:r w:rsidRPr="0098646A">
        <w:t xml:space="preserve"> </w:t>
      </w:r>
      <w:proofErr w:type="spellStart"/>
      <w:r w:rsidRPr="0098646A">
        <w:t>Луцковляны</w:t>
      </w:r>
      <w:proofErr w:type="spellEnd"/>
      <w:r w:rsidRPr="0098646A">
        <w:t xml:space="preserve">), </w:t>
      </w:r>
      <w:proofErr w:type="spellStart"/>
      <w:r w:rsidRPr="0098646A">
        <w:t>Даранчук</w:t>
      </w:r>
      <w:proofErr w:type="spellEnd"/>
      <w:r w:rsidRPr="0098646A">
        <w:t xml:space="preserve"> Максим ( </w:t>
      </w:r>
      <w:proofErr w:type="spellStart"/>
      <w:r w:rsidRPr="0098646A">
        <w:t>Коптевская</w:t>
      </w:r>
      <w:proofErr w:type="spellEnd"/>
      <w:r w:rsidRPr="0098646A">
        <w:t xml:space="preserve"> СШ).</w:t>
      </w:r>
    </w:p>
    <w:p w:rsidR="0098646A" w:rsidRPr="0098646A" w:rsidRDefault="0098646A" w:rsidP="0098646A">
      <w:pPr>
        <w:jc w:val="both"/>
      </w:pPr>
      <w:r w:rsidRPr="0098646A">
        <w:t>Завершением Саммита стало формирование десяти добрых дел, которые участники Саммита должны будут реализовать вместе со всеми школьниками в течение следующего учебного года.</w:t>
      </w:r>
    </w:p>
    <w:p w:rsidR="0098646A" w:rsidRPr="0098646A" w:rsidRDefault="0098646A" w:rsidP="0098646A">
      <w:pPr>
        <w:jc w:val="both"/>
      </w:pPr>
      <w:r w:rsidRPr="0098646A">
        <w:t xml:space="preserve">    Очередной Саммит в Гродненском районе вошел в историю. Специалисты  районного центра творчества детей и молодежи подвели итоги: совместная работа детей и взрослых  пробудила историческую память, помогла юным понять себя и день сегодняшний через активный, заинтересованный диалог с прошлым и будущим.</w:t>
      </w:r>
    </w:p>
    <w:p w:rsidR="0098646A" w:rsidRPr="0098646A" w:rsidRDefault="0098646A" w:rsidP="0098646A">
      <w:pPr>
        <w:jc w:val="both"/>
      </w:pPr>
    </w:p>
    <w:p w:rsidR="0098646A" w:rsidRPr="0098646A" w:rsidRDefault="0098646A" w:rsidP="0098646A">
      <w:pPr>
        <w:jc w:val="both"/>
      </w:pPr>
    </w:p>
    <w:p w:rsidR="0098646A" w:rsidRPr="0098646A" w:rsidRDefault="0098646A" w:rsidP="0098646A">
      <w:pPr>
        <w:jc w:val="both"/>
      </w:pPr>
    </w:p>
    <w:p w:rsidR="0098646A" w:rsidRPr="0098646A" w:rsidRDefault="0098646A" w:rsidP="0098646A">
      <w:pPr>
        <w:jc w:val="both"/>
      </w:pPr>
      <w:r w:rsidRPr="0098646A">
        <w:t xml:space="preserve">                                                              </w:t>
      </w:r>
    </w:p>
    <w:p w:rsidR="00A77E19" w:rsidRDefault="00A77E19" w:rsidP="0098646A">
      <w:pPr>
        <w:jc w:val="both"/>
      </w:pPr>
    </w:p>
    <w:p w:rsidR="00AE469C" w:rsidRDefault="00AE469C" w:rsidP="0098646A">
      <w:pPr>
        <w:jc w:val="both"/>
      </w:pPr>
    </w:p>
    <w:p w:rsidR="00AE469C" w:rsidRDefault="00AE469C" w:rsidP="0098646A">
      <w:pPr>
        <w:jc w:val="both"/>
      </w:pPr>
    </w:p>
    <w:p w:rsidR="00AE469C" w:rsidRDefault="00AE469C" w:rsidP="0098646A">
      <w:pPr>
        <w:jc w:val="both"/>
      </w:pPr>
    </w:p>
    <w:p w:rsidR="00AE469C" w:rsidRDefault="00AE469C" w:rsidP="0098646A">
      <w:pPr>
        <w:jc w:val="both"/>
      </w:pPr>
    </w:p>
    <w:p w:rsidR="00AE469C" w:rsidRDefault="00AE469C" w:rsidP="0098646A">
      <w:pPr>
        <w:jc w:val="both"/>
      </w:pPr>
    </w:p>
    <w:p w:rsidR="00AE469C" w:rsidRDefault="00AE469C" w:rsidP="0098646A">
      <w:pPr>
        <w:jc w:val="both"/>
      </w:pPr>
      <w:bookmarkStart w:id="0" w:name="_GoBack"/>
      <w:bookmarkEnd w:id="0"/>
    </w:p>
    <w:p w:rsidR="00AE469C" w:rsidRPr="007D60A7" w:rsidRDefault="00AE469C" w:rsidP="00AE469C">
      <w:pPr>
        <w:rPr>
          <w:b/>
          <w:i/>
        </w:rPr>
      </w:pPr>
      <w:r>
        <w:rPr>
          <w:b/>
          <w:i/>
        </w:rPr>
        <w:t xml:space="preserve">                                                                  </w:t>
      </w:r>
      <w:r w:rsidRPr="007D60A7">
        <w:rPr>
          <w:b/>
          <w:i/>
        </w:rPr>
        <w:t xml:space="preserve">Программа </w:t>
      </w:r>
    </w:p>
    <w:p w:rsidR="00AE469C" w:rsidRPr="007D60A7" w:rsidRDefault="00AE469C" w:rsidP="00AE469C">
      <w:pPr>
        <w:rPr>
          <w:b/>
          <w:i/>
        </w:rPr>
      </w:pPr>
      <w:r w:rsidRPr="007D60A7">
        <w:rPr>
          <w:b/>
          <w:i/>
          <w:lang w:val="pl-PL"/>
        </w:rPr>
        <w:t>VII</w:t>
      </w:r>
      <w:r w:rsidRPr="007D60A7">
        <w:rPr>
          <w:b/>
          <w:i/>
        </w:rPr>
        <w:t xml:space="preserve"> районного Саммита Ассоциации школьных систем самоуправления «СОДРУЖЕСТВО»</w:t>
      </w:r>
    </w:p>
    <w:p w:rsidR="00AE469C" w:rsidRPr="007D60A7" w:rsidRDefault="00AE469C" w:rsidP="00AE469C">
      <w:pPr>
        <w:rPr>
          <w:b/>
        </w:rPr>
      </w:pPr>
    </w:p>
    <w:p w:rsidR="00AE469C" w:rsidRPr="007D60A7" w:rsidRDefault="00AE469C" w:rsidP="00AE469C">
      <w:pPr>
        <w:rPr>
          <w:b/>
        </w:rPr>
      </w:pPr>
      <w:r w:rsidRPr="007D60A7">
        <w:t xml:space="preserve">                                                                                    </w:t>
      </w:r>
      <w:r w:rsidRPr="007D60A7">
        <w:rPr>
          <w:b/>
        </w:rPr>
        <w:t>15 – 16 сентября 2016</w:t>
      </w:r>
    </w:p>
    <w:p w:rsidR="00AE469C" w:rsidRPr="007D60A7" w:rsidRDefault="00AE469C" w:rsidP="00AE469C">
      <w:pPr>
        <w:rPr>
          <w:b/>
        </w:rPr>
      </w:pPr>
    </w:p>
    <w:p w:rsidR="00AE469C" w:rsidRPr="007D60A7" w:rsidRDefault="00AE469C" w:rsidP="00AE469C">
      <w:r w:rsidRPr="007D60A7">
        <w:t xml:space="preserve">                                                                            Оздоровительный </w:t>
      </w:r>
      <w:proofErr w:type="spellStart"/>
      <w:proofErr w:type="gramStart"/>
      <w:r w:rsidRPr="007D60A7">
        <w:t>лагерь«</w:t>
      </w:r>
      <w:proofErr w:type="gramEnd"/>
      <w:r w:rsidRPr="007D60A7">
        <w:t>Сузорье</w:t>
      </w:r>
      <w:proofErr w:type="spellEnd"/>
      <w:r w:rsidRPr="007D60A7">
        <w:t xml:space="preserve">»                                                                        </w:t>
      </w:r>
    </w:p>
    <w:p w:rsidR="00AE469C" w:rsidRPr="007D60A7" w:rsidRDefault="00AE469C" w:rsidP="00AE469C">
      <w:r w:rsidRPr="007D60A7">
        <w:t>.</w:t>
      </w:r>
      <w:r w:rsidRPr="007D60A7">
        <w:rPr>
          <w:b/>
        </w:rPr>
        <w:t xml:space="preserve">       </w:t>
      </w:r>
    </w:p>
    <w:p w:rsidR="00AE469C" w:rsidRPr="007D60A7" w:rsidRDefault="00AE469C" w:rsidP="00AE469C">
      <w:r w:rsidRPr="007D60A7">
        <w:rPr>
          <w:b/>
        </w:rPr>
        <w:t xml:space="preserve">   ТЕМА: </w:t>
      </w:r>
      <w:r w:rsidRPr="007D60A7">
        <w:t>«Развитие конкурентоспособного потенциала учащейся</w:t>
      </w:r>
    </w:p>
    <w:p w:rsidR="00AE469C" w:rsidRPr="007D60A7" w:rsidRDefault="00AE469C" w:rsidP="00AE469C">
      <w:r w:rsidRPr="007D60A7">
        <w:t xml:space="preserve">                                      молодежи Гродненского района»</w:t>
      </w:r>
    </w:p>
    <w:p w:rsidR="00AE469C" w:rsidRPr="007D60A7" w:rsidRDefault="00AE469C" w:rsidP="00AE469C"/>
    <w:p w:rsidR="00AE469C" w:rsidRPr="007D60A7" w:rsidRDefault="00AE469C" w:rsidP="00AE469C">
      <w:pPr>
        <w:rPr>
          <w:b/>
        </w:rPr>
      </w:pPr>
      <w:r w:rsidRPr="007D60A7">
        <w:rPr>
          <w:b/>
        </w:rPr>
        <w:t xml:space="preserve">                                                      15.09.2016</w:t>
      </w:r>
    </w:p>
    <w:p w:rsidR="00AE469C" w:rsidRPr="007D60A7" w:rsidRDefault="00AE469C" w:rsidP="00AE469C">
      <w:pPr>
        <w:rPr>
          <w:b/>
        </w:rPr>
      </w:pPr>
    </w:p>
    <w:p w:rsidR="00AE469C" w:rsidRPr="007D60A7" w:rsidRDefault="00AE469C" w:rsidP="00AE469C">
      <w:pPr>
        <w:rPr>
          <w:b/>
        </w:rPr>
      </w:pPr>
      <w:r w:rsidRPr="007D60A7">
        <w:rPr>
          <w:b/>
        </w:rPr>
        <w:t xml:space="preserve">                            Гродненский районный </w:t>
      </w:r>
      <w:proofErr w:type="gramStart"/>
      <w:r w:rsidRPr="007D60A7">
        <w:rPr>
          <w:b/>
        </w:rPr>
        <w:t>исполнительный  комитет</w:t>
      </w:r>
      <w:proofErr w:type="gramEnd"/>
    </w:p>
    <w:p w:rsidR="00AE469C" w:rsidRPr="007D60A7" w:rsidRDefault="00AE469C" w:rsidP="00AE469C">
      <w:pPr>
        <w:rPr>
          <w:b/>
        </w:rPr>
      </w:pPr>
    </w:p>
    <w:p w:rsidR="00AE469C" w:rsidRPr="007D60A7" w:rsidRDefault="00AE469C" w:rsidP="00AE469C">
      <w:r w:rsidRPr="007D60A7">
        <w:t xml:space="preserve">    9.00 – 9.30   -  регистрация участников Саммита в Гродненском РИК</w:t>
      </w:r>
    </w:p>
    <w:p w:rsidR="00AE469C" w:rsidRPr="007D60A7" w:rsidRDefault="00AE469C" w:rsidP="00AE469C">
      <w:r w:rsidRPr="007D60A7">
        <w:t xml:space="preserve">    9.30 – 9.40 -  приветственное слово к гостям и участникам Саммита </w:t>
      </w:r>
    </w:p>
    <w:p w:rsidR="00AE469C" w:rsidRPr="007D60A7" w:rsidRDefault="00AE469C" w:rsidP="00AE469C">
      <w:r w:rsidRPr="007D60A7">
        <w:t xml:space="preserve">                                                             Татьяна Михайловна </w:t>
      </w:r>
    </w:p>
    <w:p w:rsidR="00AE469C" w:rsidRPr="007D60A7" w:rsidRDefault="00AE469C" w:rsidP="00AE469C">
      <w:r w:rsidRPr="007D60A7">
        <w:t xml:space="preserve">                                                             Аксамит, начальник отдела</w:t>
      </w:r>
    </w:p>
    <w:p w:rsidR="00AE469C" w:rsidRPr="007D60A7" w:rsidRDefault="00AE469C" w:rsidP="00AE469C">
      <w:r w:rsidRPr="007D60A7">
        <w:t xml:space="preserve">                                                             образования, спорта и туризма</w:t>
      </w:r>
    </w:p>
    <w:p w:rsidR="00AE469C" w:rsidRPr="007D60A7" w:rsidRDefault="00AE469C" w:rsidP="00AE469C">
      <w:r w:rsidRPr="007D60A7">
        <w:t xml:space="preserve">                                                             Гродненского райисполкома</w:t>
      </w:r>
    </w:p>
    <w:p w:rsidR="00AE469C" w:rsidRPr="007D60A7" w:rsidRDefault="00AE469C" w:rsidP="00AE469C">
      <w:r w:rsidRPr="007D60A7">
        <w:t xml:space="preserve">  </w:t>
      </w:r>
    </w:p>
    <w:p w:rsidR="00AE469C" w:rsidRPr="007D60A7" w:rsidRDefault="00AE469C" w:rsidP="00AE469C">
      <w:r w:rsidRPr="007D60A7">
        <w:t xml:space="preserve">     9.40 – 10.40               </w:t>
      </w:r>
      <w:r w:rsidRPr="007D60A7">
        <w:rPr>
          <w:b/>
        </w:rPr>
        <w:t>Интерактивная проектная сессия</w:t>
      </w:r>
      <w:r w:rsidRPr="007D60A7">
        <w:t xml:space="preserve"> </w:t>
      </w:r>
    </w:p>
    <w:p w:rsidR="00AE469C" w:rsidRPr="007D60A7" w:rsidRDefault="00AE469C" w:rsidP="00AE469C"/>
    <w:p w:rsidR="00AE469C" w:rsidRPr="007D60A7" w:rsidRDefault="00AE469C" w:rsidP="00AE469C">
      <w:r w:rsidRPr="007D60A7">
        <w:t xml:space="preserve">                     «Конкурентоспособная личность в Республике Беларусь:</w:t>
      </w:r>
    </w:p>
    <w:p w:rsidR="00AE469C" w:rsidRPr="007D60A7" w:rsidRDefault="00AE469C" w:rsidP="00AE469C">
      <w:r w:rsidRPr="007D60A7">
        <w:t xml:space="preserve">                                          стратегия формирования» </w:t>
      </w:r>
    </w:p>
    <w:p w:rsidR="00AE469C" w:rsidRPr="007D60A7" w:rsidRDefault="00AE469C" w:rsidP="00AE469C"/>
    <w:p w:rsidR="00AE469C" w:rsidRPr="007D60A7" w:rsidRDefault="00AE469C" w:rsidP="00AE469C">
      <w:r w:rsidRPr="007D60A7">
        <w:t xml:space="preserve">                       Диалог </w:t>
      </w:r>
      <w:proofErr w:type="gramStart"/>
      <w:r w:rsidRPr="007D60A7">
        <w:t>молодежи  с</w:t>
      </w:r>
      <w:proofErr w:type="gramEnd"/>
      <w:r w:rsidRPr="007D60A7">
        <w:t xml:space="preserve"> представителями государственной  власти</w:t>
      </w:r>
    </w:p>
    <w:p w:rsidR="00AE469C" w:rsidRPr="007D60A7" w:rsidRDefault="00AE469C" w:rsidP="00AE469C">
      <w:r w:rsidRPr="007D60A7">
        <w:t xml:space="preserve">                                                 и   общественности </w:t>
      </w:r>
    </w:p>
    <w:p w:rsidR="00AE469C" w:rsidRPr="007D60A7" w:rsidRDefault="00AE469C" w:rsidP="00AE469C">
      <w:r w:rsidRPr="007D60A7">
        <w:t xml:space="preserve">          1. </w:t>
      </w:r>
      <w:proofErr w:type="gramStart"/>
      <w:r w:rsidRPr="007D60A7">
        <w:t>Возможности  государства</w:t>
      </w:r>
      <w:proofErr w:type="gramEnd"/>
      <w:r w:rsidRPr="007D60A7">
        <w:t xml:space="preserve"> и общества для формирования  </w:t>
      </w:r>
    </w:p>
    <w:p w:rsidR="00AE469C" w:rsidRPr="007D60A7" w:rsidRDefault="00AE469C" w:rsidP="00AE469C">
      <w:r w:rsidRPr="007D60A7">
        <w:t xml:space="preserve">                       конкурентоспособности                        </w:t>
      </w:r>
    </w:p>
    <w:p w:rsidR="00AE469C" w:rsidRPr="007D60A7" w:rsidRDefault="00AE469C" w:rsidP="00AE469C">
      <w:r w:rsidRPr="007D60A7">
        <w:t xml:space="preserve">                             Игорь Владимирович </w:t>
      </w:r>
      <w:proofErr w:type="spellStart"/>
      <w:r w:rsidRPr="007D60A7">
        <w:t>Лебецкий</w:t>
      </w:r>
      <w:proofErr w:type="spellEnd"/>
      <w:r w:rsidRPr="007D60A7">
        <w:t>, председатель районного</w:t>
      </w:r>
    </w:p>
    <w:p w:rsidR="00AE469C" w:rsidRPr="007D60A7" w:rsidRDefault="00AE469C" w:rsidP="00AE469C">
      <w:r w:rsidRPr="007D60A7">
        <w:t xml:space="preserve">                             Совета депутатов</w:t>
      </w:r>
    </w:p>
    <w:p w:rsidR="00AE469C" w:rsidRPr="007D60A7" w:rsidRDefault="00AE469C" w:rsidP="00AE469C">
      <w:r w:rsidRPr="007D60A7">
        <w:t xml:space="preserve">                               Валерий Павлович Климович, заместитель председателя </w:t>
      </w:r>
    </w:p>
    <w:p w:rsidR="00AE469C" w:rsidRPr="007D60A7" w:rsidRDefault="00AE469C" w:rsidP="00AE469C">
      <w:r w:rsidRPr="007D60A7">
        <w:t xml:space="preserve">                               </w:t>
      </w:r>
      <w:proofErr w:type="gramStart"/>
      <w:r w:rsidRPr="007D60A7">
        <w:t>Гродненского  райисполкома</w:t>
      </w:r>
      <w:proofErr w:type="gramEnd"/>
      <w:r w:rsidRPr="007D60A7">
        <w:t xml:space="preserve">                               </w:t>
      </w:r>
    </w:p>
    <w:p w:rsidR="00AE469C" w:rsidRPr="007D60A7" w:rsidRDefault="00AE469C" w:rsidP="00AE469C">
      <w:r w:rsidRPr="007D60A7">
        <w:t xml:space="preserve">          2. Уровень и место образования в системе формирования качеств</w:t>
      </w:r>
    </w:p>
    <w:p w:rsidR="00AE469C" w:rsidRPr="007D60A7" w:rsidRDefault="00AE469C" w:rsidP="00AE469C">
      <w:r w:rsidRPr="007D60A7">
        <w:t xml:space="preserve">                         конкурентоспособной личности  </w:t>
      </w:r>
    </w:p>
    <w:p w:rsidR="00AE469C" w:rsidRPr="007D60A7" w:rsidRDefault="00AE469C" w:rsidP="00AE469C">
      <w:r w:rsidRPr="007D60A7">
        <w:t xml:space="preserve">                                Татьяна Михайловна Аксамит, начальник отдела</w:t>
      </w:r>
    </w:p>
    <w:p w:rsidR="00AE469C" w:rsidRPr="007D60A7" w:rsidRDefault="00AE469C" w:rsidP="00AE469C">
      <w:r w:rsidRPr="007D60A7">
        <w:t xml:space="preserve">                               образования, спорта и    туризма </w:t>
      </w:r>
    </w:p>
    <w:p w:rsidR="00AE469C" w:rsidRPr="007D60A7" w:rsidRDefault="00AE469C" w:rsidP="00AE469C">
      <w:r w:rsidRPr="007D60A7">
        <w:t xml:space="preserve">            3.Трудовой и жизненный опыт формирования конкурентоспособности</w:t>
      </w:r>
    </w:p>
    <w:p w:rsidR="00AE469C" w:rsidRPr="007D60A7" w:rsidRDefault="00AE469C" w:rsidP="00AE469C">
      <w:r w:rsidRPr="007D60A7">
        <w:t xml:space="preserve">                                 Анна Владимировна </w:t>
      </w:r>
      <w:proofErr w:type="spellStart"/>
      <w:r w:rsidRPr="007D60A7">
        <w:t>Финогенова</w:t>
      </w:r>
      <w:proofErr w:type="spellEnd"/>
      <w:r w:rsidRPr="007D60A7">
        <w:t>, заведующий</w:t>
      </w:r>
    </w:p>
    <w:p w:rsidR="00AE469C" w:rsidRPr="007D60A7" w:rsidRDefault="00AE469C" w:rsidP="00AE469C">
      <w:r w:rsidRPr="007D60A7">
        <w:t xml:space="preserve">                                 методическим кабинетом ГУО «Гродненский районный </w:t>
      </w:r>
    </w:p>
    <w:p w:rsidR="00AE469C" w:rsidRPr="007D60A7" w:rsidRDefault="00AE469C" w:rsidP="00AE469C">
      <w:r w:rsidRPr="007D60A7">
        <w:t xml:space="preserve">                                центр </w:t>
      </w:r>
      <w:proofErr w:type="gramStart"/>
      <w:r w:rsidRPr="007D60A7">
        <w:t>творчества  детей</w:t>
      </w:r>
      <w:proofErr w:type="gramEnd"/>
      <w:r w:rsidRPr="007D60A7">
        <w:t xml:space="preserve"> и молодежи», обладатель</w:t>
      </w:r>
    </w:p>
    <w:p w:rsidR="00AE469C" w:rsidRPr="007D60A7" w:rsidRDefault="00AE469C" w:rsidP="00AE469C">
      <w:r w:rsidRPr="007D60A7">
        <w:t xml:space="preserve">                                Государственной награды- Медали Франциска </w:t>
      </w:r>
      <w:proofErr w:type="spellStart"/>
      <w:r w:rsidRPr="007D60A7">
        <w:t>Скарины</w:t>
      </w:r>
      <w:proofErr w:type="spellEnd"/>
      <w:r w:rsidRPr="007D60A7">
        <w:t xml:space="preserve">                        </w:t>
      </w:r>
    </w:p>
    <w:p w:rsidR="00AE469C" w:rsidRPr="007D60A7" w:rsidRDefault="00AE469C" w:rsidP="00AE469C"/>
    <w:p w:rsidR="00AE469C" w:rsidRPr="007D60A7" w:rsidRDefault="00AE469C" w:rsidP="00AE469C">
      <w:r w:rsidRPr="007D60A7">
        <w:t xml:space="preserve"> Модератор интерактивной проектной сессии: Анна Владимировна </w:t>
      </w:r>
      <w:proofErr w:type="spellStart"/>
      <w:r w:rsidRPr="007D60A7">
        <w:t>Финогенова</w:t>
      </w:r>
      <w:proofErr w:type="spellEnd"/>
      <w:r w:rsidRPr="007D60A7">
        <w:t xml:space="preserve"> </w:t>
      </w:r>
    </w:p>
    <w:p w:rsidR="00AE469C" w:rsidRPr="007D60A7" w:rsidRDefault="00AE469C" w:rsidP="00AE469C"/>
    <w:p w:rsidR="00AE469C" w:rsidRPr="007D60A7" w:rsidRDefault="00AE469C" w:rsidP="00AE469C"/>
    <w:p w:rsidR="00AE469C" w:rsidRPr="007D60A7" w:rsidRDefault="00AE469C" w:rsidP="00AE469C">
      <w:pPr>
        <w:rPr>
          <w:b/>
        </w:rPr>
      </w:pPr>
      <w:r w:rsidRPr="007D60A7">
        <w:t xml:space="preserve">   10.40 – 13.00        </w:t>
      </w:r>
      <w:r w:rsidRPr="007D60A7">
        <w:rPr>
          <w:b/>
        </w:rPr>
        <w:t xml:space="preserve">Панорама статус – стратегии «Молодежь </w:t>
      </w:r>
      <w:r w:rsidRPr="007D60A7">
        <w:rPr>
          <w:b/>
          <w:lang w:val="en-US"/>
        </w:rPr>
        <w:t>XXI</w:t>
      </w:r>
      <w:r w:rsidRPr="007D60A7">
        <w:rPr>
          <w:b/>
        </w:rPr>
        <w:t xml:space="preserve">  </w:t>
      </w:r>
    </w:p>
    <w:p w:rsidR="00AE469C" w:rsidRPr="007D60A7" w:rsidRDefault="00AE469C" w:rsidP="00AE469C">
      <w:pPr>
        <w:rPr>
          <w:b/>
        </w:rPr>
      </w:pPr>
      <w:r w:rsidRPr="007D60A7">
        <w:rPr>
          <w:b/>
        </w:rPr>
        <w:t xml:space="preserve">                                                       века: шаг </w:t>
      </w:r>
      <w:proofErr w:type="gramStart"/>
      <w:r w:rsidRPr="007D60A7">
        <w:rPr>
          <w:b/>
        </w:rPr>
        <w:t>в  будущее</w:t>
      </w:r>
      <w:proofErr w:type="gramEnd"/>
      <w:r w:rsidRPr="007D60A7">
        <w:rPr>
          <w:b/>
        </w:rPr>
        <w:t xml:space="preserve">» </w:t>
      </w:r>
    </w:p>
    <w:p w:rsidR="00AE469C" w:rsidRPr="007D60A7" w:rsidRDefault="00AE469C" w:rsidP="00AE469C">
      <w:pPr>
        <w:rPr>
          <w:b/>
        </w:rPr>
      </w:pPr>
    </w:p>
    <w:p w:rsidR="00AE469C" w:rsidRPr="007D60A7" w:rsidRDefault="00AE469C" w:rsidP="00AE469C">
      <w:pPr>
        <w:numPr>
          <w:ilvl w:val="0"/>
          <w:numId w:val="1"/>
        </w:numPr>
      </w:pPr>
      <w:r w:rsidRPr="007D60A7">
        <w:t xml:space="preserve"> «Средства массовой информации и проблемы </w:t>
      </w:r>
      <w:proofErr w:type="spellStart"/>
      <w:r w:rsidRPr="007D60A7">
        <w:t>медиаобразования</w:t>
      </w:r>
      <w:proofErr w:type="spellEnd"/>
      <w:r w:rsidRPr="007D60A7">
        <w:t xml:space="preserve">          </w:t>
      </w:r>
      <w:proofErr w:type="gramStart"/>
      <w:r w:rsidRPr="007D60A7">
        <w:t>нового  поколения</w:t>
      </w:r>
      <w:proofErr w:type="gramEnd"/>
      <w:r w:rsidRPr="007D60A7">
        <w:t xml:space="preserve"> в Республике Беларусь» </w:t>
      </w:r>
    </w:p>
    <w:p w:rsidR="00AE469C" w:rsidRPr="007D60A7" w:rsidRDefault="00AE469C" w:rsidP="00AE469C">
      <w:r w:rsidRPr="007D60A7">
        <w:t xml:space="preserve">                         </w:t>
      </w:r>
      <w:proofErr w:type="gramStart"/>
      <w:r w:rsidRPr="007D60A7">
        <w:t>Редакция  газеты</w:t>
      </w:r>
      <w:proofErr w:type="gramEnd"/>
      <w:r w:rsidRPr="007D60A7">
        <w:t xml:space="preserve"> «Гродненская правда» </w:t>
      </w:r>
    </w:p>
    <w:p w:rsidR="00AE469C" w:rsidRPr="007D60A7" w:rsidRDefault="00AE469C" w:rsidP="00AE469C">
      <w:r w:rsidRPr="007D60A7">
        <w:t xml:space="preserve">                           Павел Яковлевич Сухоруков, главный редактор,</w:t>
      </w:r>
    </w:p>
    <w:p w:rsidR="00AE469C" w:rsidRPr="007D60A7" w:rsidRDefault="00AE469C" w:rsidP="00AE469C">
      <w:r w:rsidRPr="007D60A7">
        <w:t xml:space="preserve">                         заместитель председателя областного Совета</w:t>
      </w:r>
    </w:p>
    <w:p w:rsidR="00AE469C" w:rsidRPr="007D60A7" w:rsidRDefault="00AE469C" w:rsidP="00AE469C">
      <w:r w:rsidRPr="007D60A7">
        <w:t xml:space="preserve">                         депутатов</w:t>
      </w:r>
    </w:p>
    <w:p w:rsidR="00AE469C" w:rsidRPr="007D60A7" w:rsidRDefault="00AE469C" w:rsidP="00AE469C">
      <w:pPr>
        <w:rPr>
          <w:lang w:val="be-BY"/>
        </w:rPr>
      </w:pPr>
      <w:r w:rsidRPr="007D60A7">
        <w:rPr>
          <w:lang w:val="be-BY"/>
        </w:rPr>
        <w:t xml:space="preserve">2. </w:t>
      </w:r>
      <w:r w:rsidRPr="007D60A7">
        <w:t xml:space="preserve"> «Средства массовой информации: социализация молодежи» </w:t>
      </w:r>
    </w:p>
    <w:p w:rsidR="00AE469C" w:rsidRPr="007D60A7" w:rsidRDefault="00AE469C" w:rsidP="00AE469C">
      <w:r w:rsidRPr="007D60A7">
        <w:rPr>
          <w:lang w:val="be-BY"/>
        </w:rPr>
        <w:t xml:space="preserve">      </w:t>
      </w:r>
      <w:r w:rsidRPr="007D60A7">
        <w:t xml:space="preserve">                       Телерадиокомпания Гродно.</w:t>
      </w:r>
    </w:p>
    <w:p w:rsidR="00AE469C" w:rsidRPr="007D60A7" w:rsidRDefault="00AE469C" w:rsidP="00AE469C">
      <w:pPr>
        <w:rPr>
          <w:lang w:val="be-BY"/>
        </w:rPr>
      </w:pPr>
      <w:r w:rsidRPr="007D60A7">
        <w:rPr>
          <w:lang w:val="be-BY"/>
        </w:rPr>
        <w:t xml:space="preserve">                             Николай НиколаевичМельяченко, директор</w:t>
      </w:r>
    </w:p>
    <w:p w:rsidR="00AE469C" w:rsidRPr="007D60A7" w:rsidRDefault="00AE469C" w:rsidP="00AE469C">
      <w:r w:rsidRPr="007D60A7">
        <w:rPr>
          <w:lang w:val="be-BY"/>
        </w:rPr>
        <w:t xml:space="preserve">3. </w:t>
      </w:r>
      <w:r w:rsidRPr="007D60A7">
        <w:t xml:space="preserve">«Гражданская позиция и успешность личности – гражданина </w:t>
      </w:r>
    </w:p>
    <w:p w:rsidR="00AE469C" w:rsidRPr="007D60A7" w:rsidRDefault="00AE469C" w:rsidP="00AE469C">
      <w:r w:rsidRPr="007D60A7">
        <w:t xml:space="preserve">                             Республики Беларусь» </w:t>
      </w:r>
    </w:p>
    <w:p w:rsidR="00AE469C" w:rsidRPr="007D60A7" w:rsidRDefault="00AE469C" w:rsidP="00AE469C">
      <w:r w:rsidRPr="007D60A7">
        <w:t xml:space="preserve">                              Марьян Антонович </w:t>
      </w:r>
      <w:proofErr w:type="spellStart"/>
      <w:r w:rsidRPr="007D60A7">
        <w:t>Скрамблевич</w:t>
      </w:r>
      <w:proofErr w:type="spellEnd"/>
      <w:r w:rsidRPr="007D60A7">
        <w:t xml:space="preserve">, народный </w:t>
      </w:r>
    </w:p>
    <w:p w:rsidR="00AE469C" w:rsidRPr="007D60A7" w:rsidRDefault="00AE469C" w:rsidP="00AE469C">
      <w:r w:rsidRPr="007D60A7">
        <w:t xml:space="preserve">                              мастер Беларуси</w:t>
      </w:r>
    </w:p>
    <w:p w:rsidR="00AE469C" w:rsidRPr="007D60A7" w:rsidRDefault="00AE469C" w:rsidP="00AE469C">
      <w:r w:rsidRPr="007D60A7">
        <w:t xml:space="preserve">4. «Конкурентоспособность предприятия в Республике </w:t>
      </w:r>
    </w:p>
    <w:p w:rsidR="00AE469C" w:rsidRPr="007D60A7" w:rsidRDefault="00AE469C" w:rsidP="00AE469C">
      <w:r w:rsidRPr="007D60A7">
        <w:t xml:space="preserve">                              Беларусь»</w:t>
      </w:r>
    </w:p>
    <w:p w:rsidR="00AE469C" w:rsidRPr="007D60A7" w:rsidRDefault="00AE469C" w:rsidP="00AE469C">
      <w:r w:rsidRPr="007D60A7">
        <w:t xml:space="preserve">                              СООО «Конте СПА»</w:t>
      </w:r>
    </w:p>
    <w:p w:rsidR="00AE469C" w:rsidRPr="007D60A7" w:rsidRDefault="00AE469C" w:rsidP="00AE469C">
      <w:r w:rsidRPr="007D60A7">
        <w:t xml:space="preserve">                              Алла Алексеевна Ковшик, начальник отдела </w:t>
      </w:r>
    </w:p>
    <w:p w:rsidR="00AE469C" w:rsidRPr="007D60A7" w:rsidRDefault="00AE469C" w:rsidP="00AE469C">
      <w:r w:rsidRPr="007D60A7">
        <w:t xml:space="preserve">                              кадров</w:t>
      </w:r>
    </w:p>
    <w:p w:rsidR="00AE469C" w:rsidRPr="007D60A7" w:rsidRDefault="00AE469C" w:rsidP="00AE469C">
      <w:r w:rsidRPr="007D60A7">
        <w:t xml:space="preserve">    13.00– 14.00   -  </w:t>
      </w:r>
      <w:proofErr w:type="gramStart"/>
      <w:r w:rsidRPr="007D60A7">
        <w:t>трансфер  в</w:t>
      </w:r>
      <w:proofErr w:type="gramEnd"/>
      <w:r w:rsidRPr="007D60A7">
        <w:t xml:space="preserve">  ДОЛ «</w:t>
      </w:r>
      <w:proofErr w:type="spellStart"/>
      <w:r w:rsidRPr="007D60A7">
        <w:t>Сузорье</w:t>
      </w:r>
      <w:proofErr w:type="spellEnd"/>
      <w:r w:rsidRPr="007D60A7">
        <w:t>»</w:t>
      </w:r>
    </w:p>
    <w:p w:rsidR="00AE469C" w:rsidRPr="007D60A7" w:rsidRDefault="00AE469C" w:rsidP="00AE469C">
      <w:r w:rsidRPr="007D60A7">
        <w:t xml:space="preserve">    14.00 - </w:t>
      </w:r>
      <w:proofErr w:type="gramStart"/>
      <w:r w:rsidRPr="007D60A7">
        <w:t>15.00  -</w:t>
      </w:r>
      <w:proofErr w:type="gramEnd"/>
      <w:r w:rsidRPr="007D60A7">
        <w:t xml:space="preserve"> обед в ГУО «</w:t>
      </w:r>
      <w:proofErr w:type="spellStart"/>
      <w:r w:rsidRPr="007D60A7">
        <w:t>Поречская</w:t>
      </w:r>
      <w:proofErr w:type="spellEnd"/>
      <w:r w:rsidRPr="007D60A7">
        <w:t xml:space="preserve"> СШ»</w:t>
      </w:r>
    </w:p>
    <w:p w:rsidR="00AE469C" w:rsidRPr="007D60A7" w:rsidRDefault="00AE469C" w:rsidP="00AE469C">
      <w:r w:rsidRPr="007D60A7">
        <w:t xml:space="preserve">    15.00 -15.30   -  расселение в ДОЛ «</w:t>
      </w:r>
      <w:proofErr w:type="spellStart"/>
      <w:r w:rsidRPr="007D60A7">
        <w:t>Сузорье</w:t>
      </w:r>
      <w:proofErr w:type="spellEnd"/>
      <w:r w:rsidRPr="007D60A7">
        <w:t>»</w:t>
      </w:r>
    </w:p>
    <w:p w:rsidR="00AE469C" w:rsidRPr="007D60A7" w:rsidRDefault="00AE469C" w:rsidP="00AE469C">
      <w:r w:rsidRPr="007D60A7">
        <w:rPr>
          <w:b/>
        </w:rPr>
        <w:t xml:space="preserve">    </w:t>
      </w:r>
      <w:r w:rsidRPr="007D60A7">
        <w:t>15.30 -16.</w:t>
      </w:r>
      <w:proofErr w:type="gramStart"/>
      <w:r w:rsidRPr="007D60A7">
        <w:t>10  -</w:t>
      </w:r>
      <w:proofErr w:type="gramEnd"/>
      <w:r w:rsidRPr="007D60A7">
        <w:t xml:space="preserve"> церемония открытия </w:t>
      </w:r>
      <w:r w:rsidRPr="007D60A7">
        <w:rPr>
          <w:lang w:val="pl-PL"/>
        </w:rPr>
        <w:t>VII</w:t>
      </w:r>
      <w:r w:rsidRPr="007D60A7">
        <w:t xml:space="preserve"> Саммита</w:t>
      </w:r>
    </w:p>
    <w:p w:rsidR="00AE469C" w:rsidRPr="007D60A7" w:rsidRDefault="00AE469C" w:rsidP="00AE469C">
      <w:r w:rsidRPr="007D60A7">
        <w:t xml:space="preserve">    16.10 - 16.25 - творческий отчет – презентация учреждений образования о </w:t>
      </w:r>
    </w:p>
    <w:p w:rsidR="00AE469C" w:rsidRPr="007D60A7" w:rsidRDefault="00AE469C" w:rsidP="00AE469C">
      <w:r w:rsidRPr="007D60A7">
        <w:t xml:space="preserve">         выполнении программы «Десять добрых дел» </w:t>
      </w:r>
    </w:p>
    <w:p w:rsidR="00AE469C" w:rsidRPr="007D60A7" w:rsidRDefault="00AE469C" w:rsidP="00AE469C">
      <w:r w:rsidRPr="007D60A7">
        <w:t xml:space="preserve">    16.25 – 17.00- посадка Аллеи Дружбы</w:t>
      </w:r>
    </w:p>
    <w:p w:rsidR="00AE469C" w:rsidRPr="007D60A7" w:rsidRDefault="00AE469C" w:rsidP="00AE469C">
      <w:r w:rsidRPr="007D60A7">
        <w:t xml:space="preserve">    </w:t>
      </w:r>
      <w:proofErr w:type="gramStart"/>
      <w:r w:rsidRPr="007D60A7">
        <w:t>17.00  -</w:t>
      </w:r>
      <w:proofErr w:type="gramEnd"/>
      <w:r w:rsidRPr="007D60A7">
        <w:t xml:space="preserve"> 17.40 - </w:t>
      </w:r>
      <w:r w:rsidRPr="007D60A7">
        <w:rPr>
          <w:bCs/>
        </w:rPr>
        <w:t>тренинг «Инновационная с</w:t>
      </w:r>
      <w:r w:rsidRPr="007D60A7">
        <w:t xml:space="preserve">тратегия развития </w:t>
      </w:r>
    </w:p>
    <w:p w:rsidR="00AE469C" w:rsidRPr="007D60A7" w:rsidRDefault="00AE469C" w:rsidP="00AE469C">
      <w:r w:rsidRPr="007D60A7">
        <w:t xml:space="preserve">        Личности в Республике Беларусь: через самоуправление к конкурентоспособности»</w:t>
      </w:r>
    </w:p>
    <w:p w:rsidR="00AE469C" w:rsidRPr="007D60A7" w:rsidRDefault="00AE469C" w:rsidP="00AE469C">
      <w:r w:rsidRPr="007D60A7">
        <w:t xml:space="preserve">                            Елена Николаевна </w:t>
      </w:r>
      <w:proofErr w:type="spellStart"/>
      <w:r w:rsidRPr="007D60A7">
        <w:t>Лапковская</w:t>
      </w:r>
      <w:proofErr w:type="spellEnd"/>
      <w:r w:rsidRPr="007D60A7">
        <w:t xml:space="preserve">, кандидат филологических </w:t>
      </w:r>
    </w:p>
    <w:p w:rsidR="00AE469C" w:rsidRPr="007D60A7" w:rsidRDefault="00AE469C" w:rsidP="00AE469C">
      <w:r w:rsidRPr="007D60A7">
        <w:t xml:space="preserve">                            наук, доцент </w:t>
      </w:r>
      <w:proofErr w:type="spellStart"/>
      <w:r w:rsidRPr="007D60A7">
        <w:t>ГрГУ</w:t>
      </w:r>
      <w:proofErr w:type="spellEnd"/>
      <w:r w:rsidRPr="007D60A7">
        <w:t xml:space="preserve"> им. Янки Купалы</w:t>
      </w:r>
    </w:p>
    <w:p w:rsidR="00AE469C" w:rsidRPr="007D60A7" w:rsidRDefault="00AE469C" w:rsidP="00AE469C">
      <w:r w:rsidRPr="007D60A7">
        <w:t xml:space="preserve">                            </w:t>
      </w:r>
      <w:proofErr w:type="gramStart"/>
      <w:r w:rsidRPr="007D60A7">
        <w:t xml:space="preserve">Студенты  </w:t>
      </w:r>
      <w:proofErr w:type="spellStart"/>
      <w:r w:rsidRPr="007D60A7">
        <w:t>ГрГУ</w:t>
      </w:r>
      <w:proofErr w:type="spellEnd"/>
      <w:proofErr w:type="gramEnd"/>
      <w:r w:rsidRPr="007D60A7">
        <w:t xml:space="preserve">  им. </w:t>
      </w:r>
      <w:proofErr w:type="spellStart"/>
      <w:r w:rsidRPr="007D60A7">
        <w:t>Я.Купалы</w:t>
      </w:r>
      <w:proofErr w:type="spellEnd"/>
    </w:p>
    <w:p w:rsidR="00AE469C" w:rsidRPr="007D60A7" w:rsidRDefault="00AE469C" w:rsidP="00AE469C">
      <w:r w:rsidRPr="007D60A7">
        <w:t xml:space="preserve">    17.40 -  18.40- </w:t>
      </w:r>
      <w:r w:rsidRPr="007D60A7">
        <w:rPr>
          <w:lang w:val="be-BY"/>
        </w:rPr>
        <w:t>территория спорта: лидерские состязания</w:t>
      </w:r>
    </w:p>
    <w:p w:rsidR="00AE469C" w:rsidRPr="007D60A7" w:rsidRDefault="00AE469C" w:rsidP="00AE469C">
      <w:r w:rsidRPr="007D60A7">
        <w:t xml:space="preserve">    18.40 -  19.40 - ужин в ГУО «</w:t>
      </w:r>
      <w:proofErr w:type="spellStart"/>
      <w:r w:rsidRPr="007D60A7">
        <w:t>Поречская</w:t>
      </w:r>
      <w:proofErr w:type="spellEnd"/>
      <w:r w:rsidRPr="007D60A7">
        <w:t xml:space="preserve"> СШ»</w:t>
      </w:r>
    </w:p>
    <w:p w:rsidR="00AE469C" w:rsidRPr="007D60A7" w:rsidRDefault="00AE469C" w:rsidP="00AE469C">
      <w:r w:rsidRPr="007D60A7">
        <w:t xml:space="preserve">    19.40 -  20.00 - вечерние активности</w:t>
      </w:r>
    </w:p>
    <w:p w:rsidR="00AE469C" w:rsidRPr="007D60A7" w:rsidRDefault="00AE469C" w:rsidP="00AE469C">
      <w:r w:rsidRPr="007D60A7">
        <w:t xml:space="preserve">    20.00 – 22.30 -  дискотека «Саммит собирает друзей»</w:t>
      </w:r>
    </w:p>
    <w:p w:rsidR="00AE469C" w:rsidRPr="007D60A7" w:rsidRDefault="00AE469C" w:rsidP="00AE469C">
      <w:r w:rsidRPr="007D60A7">
        <w:t xml:space="preserve">    22.30 – 23.00 -  отход ко сну</w:t>
      </w:r>
    </w:p>
    <w:p w:rsidR="00AE469C" w:rsidRPr="007D60A7" w:rsidRDefault="00AE469C" w:rsidP="00AE469C">
      <w:r w:rsidRPr="007D60A7">
        <w:t xml:space="preserve">    23.00 – ночной сон</w:t>
      </w:r>
    </w:p>
    <w:p w:rsidR="00AE469C" w:rsidRPr="007D60A7" w:rsidRDefault="00AE469C" w:rsidP="00AE469C">
      <w:pPr>
        <w:rPr>
          <w:b/>
        </w:rPr>
      </w:pPr>
      <w:r w:rsidRPr="007D60A7">
        <w:t xml:space="preserve">                                             </w:t>
      </w:r>
      <w:r w:rsidRPr="007D60A7">
        <w:rPr>
          <w:b/>
        </w:rPr>
        <w:t>16.09.2016</w:t>
      </w:r>
    </w:p>
    <w:p w:rsidR="00AE469C" w:rsidRPr="007D60A7" w:rsidRDefault="00AE469C" w:rsidP="00AE469C">
      <w:r w:rsidRPr="007D60A7">
        <w:t xml:space="preserve">     </w:t>
      </w:r>
      <w:proofErr w:type="gramStart"/>
      <w:r w:rsidRPr="007D60A7">
        <w:t>8.30  -</w:t>
      </w:r>
      <w:proofErr w:type="gramEnd"/>
      <w:r w:rsidRPr="007D60A7">
        <w:t xml:space="preserve"> 9.00   - подъем</w:t>
      </w:r>
    </w:p>
    <w:p w:rsidR="00AE469C" w:rsidRPr="007D60A7" w:rsidRDefault="00AE469C" w:rsidP="00AE469C">
      <w:r w:rsidRPr="007D60A7">
        <w:t xml:space="preserve">     9.00 - </w:t>
      </w:r>
      <w:proofErr w:type="gramStart"/>
      <w:r w:rsidRPr="007D60A7">
        <w:t>10.00  -</w:t>
      </w:r>
      <w:proofErr w:type="gramEnd"/>
      <w:r w:rsidRPr="007D60A7">
        <w:t xml:space="preserve"> завтрак в ГУО «</w:t>
      </w:r>
      <w:proofErr w:type="spellStart"/>
      <w:r w:rsidRPr="007D60A7">
        <w:t>Поречская</w:t>
      </w:r>
      <w:proofErr w:type="spellEnd"/>
      <w:r w:rsidRPr="007D60A7">
        <w:t xml:space="preserve"> СШ»</w:t>
      </w:r>
    </w:p>
    <w:p w:rsidR="00AE469C" w:rsidRPr="007D60A7" w:rsidRDefault="00AE469C" w:rsidP="00AE469C">
      <w:r w:rsidRPr="007D60A7">
        <w:t xml:space="preserve">    10.00 - </w:t>
      </w:r>
      <w:proofErr w:type="gramStart"/>
      <w:r w:rsidRPr="007D60A7">
        <w:t>10.40  -</w:t>
      </w:r>
      <w:proofErr w:type="gramEnd"/>
      <w:r w:rsidRPr="007D60A7">
        <w:t xml:space="preserve"> Час творчества: работа участников Саммита над общим</w:t>
      </w:r>
    </w:p>
    <w:p w:rsidR="00AE469C" w:rsidRPr="007D60A7" w:rsidRDefault="00AE469C" w:rsidP="00AE469C">
      <w:r w:rsidRPr="007D60A7">
        <w:t xml:space="preserve">                             панно «Успешная личность»</w:t>
      </w:r>
    </w:p>
    <w:p w:rsidR="00AE469C" w:rsidRPr="007D60A7" w:rsidRDefault="00AE469C" w:rsidP="00AE469C"/>
    <w:p w:rsidR="00AE469C" w:rsidRPr="007D60A7" w:rsidRDefault="00AE469C" w:rsidP="00AE469C"/>
    <w:p w:rsidR="00AE469C" w:rsidRPr="007D60A7" w:rsidRDefault="00AE469C" w:rsidP="00AE469C">
      <w:r w:rsidRPr="007D60A7">
        <w:lastRenderedPageBreak/>
        <w:t xml:space="preserve">    </w:t>
      </w:r>
    </w:p>
    <w:p w:rsidR="00AE469C" w:rsidRPr="007D60A7" w:rsidRDefault="00AE469C" w:rsidP="00AE469C"/>
    <w:p w:rsidR="00AE469C" w:rsidRPr="007D60A7" w:rsidRDefault="00AE469C" w:rsidP="00AE469C">
      <w:r w:rsidRPr="007D60A7">
        <w:t xml:space="preserve">10.40 – 11.10 - трансфер к Республиканскому ландшафтному заказнику </w:t>
      </w:r>
    </w:p>
    <w:p w:rsidR="00AE469C" w:rsidRPr="007D60A7" w:rsidRDefault="00AE469C" w:rsidP="00AE469C">
      <w:r w:rsidRPr="007D60A7">
        <w:t xml:space="preserve">                             «</w:t>
      </w:r>
      <w:proofErr w:type="spellStart"/>
      <w:r w:rsidRPr="007D60A7">
        <w:t>Озеры</w:t>
      </w:r>
      <w:proofErr w:type="spellEnd"/>
      <w:r w:rsidRPr="007D60A7">
        <w:t>»</w:t>
      </w:r>
    </w:p>
    <w:p w:rsidR="00AE469C" w:rsidRPr="007D60A7" w:rsidRDefault="00AE469C" w:rsidP="00AE469C">
      <w:r w:rsidRPr="007D60A7">
        <w:t xml:space="preserve">    11.10 – 13.00 – специальная программа «Здравия желаем»:</w:t>
      </w:r>
    </w:p>
    <w:p w:rsidR="00AE469C" w:rsidRPr="007D60A7" w:rsidRDefault="00AE469C" w:rsidP="00AE469C">
      <w:r w:rsidRPr="007D60A7">
        <w:t xml:space="preserve">                              - большой </w:t>
      </w:r>
      <w:proofErr w:type="spellStart"/>
      <w:r w:rsidRPr="007D60A7">
        <w:t>экомарафон</w:t>
      </w:r>
      <w:proofErr w:type="spellEnd"/>
      <w:r w:rsidRPr="007D60A7">
        <w:t>;</w:t>
      </w:r>
    </w:p>
    <w:p w:rsidR="00AE469C" w:rsidRPr="007D60A7" w:rsidRDefault="00AE469C" w:rsidP="00AE469C">
      <w:r w:rsidRPr="007D60A7">
        <w:t xml:space="preserve">                              - водное царство – здоровью молодежи.</w:t>
      </w:r>
    </w:p>
    <w:p w:rsidR="00AE469C" w:rsidRPr="007D60A7" w:rsidRDefault="00AE469C" w:rsidP="00AE469C">
      <w:r w:rsidRPr="007D60A7">
        <w:t xml:space="preserve">    13.00 – 14.00 – обед в ГУО «</w:t>
      </w:r>
      <w:proofErr w:type="spellStart"/>
      <w:proofErr w:type="gramStart"/>
      <w:r w:rsidRPr="007D60A7">
        <w:t>Озерская</w:t>
      </w:r>
      <w:proofErr w:type="spellEnd"/>
      <w:r w:rsidRPr="007D60A7">
        <w:t xml:space="preserve">  СШ</w:t>
      </w:r>
      <w:proofErr w:type="gramEnd"/>
      <w:r w:rsidRPr="007D60A7">
        <w:t>»</w:t>
      </w:r>
    </w:p>
    <w:p w:rsidR="00AE469C" w:rsidRPr="007D60A7" w:rsidRDefault="00AE469C" w:rsidP="00AE469C">
      <w:r w:rsidRPr="007D60A7">
        <w:t xml:space="preserve">    14.00 -  </w:t>
      </w:r>
      <w:proofErr w:type="gramStart"/>
      <w:r w:rsidRPr="007D60A7">
        <w:t>14.20  -</w:t>
      </w:r>
      <w:proofErr w:type="gramEnd"/>
      <w:r w:rsidRPr="007D60A7">
        <w:t xml:space="preserve">   территория смыслов: инициативы – в действие (принятие</w:t>
      </w:r>
    </w:p>
    <w:p w:rsidR="00AE469C" w:rsidRPr="007D60A7" w:rsidRDefault="00AE469C" w:rsidP="00AE469C">
      <w:r w:rsidRPr="007D60A7">
        <w:t xml:space="preserve">                               программы работы ученического самоуправления в 2016-</w:t>
      </w:r>
    </w:p>
    <w:p w:rsidR="00AE469C" w:rsidRPr="007D60A7" w:rsidRDefault="00AE469C" w:rsidP="00AE469C">
      <w:r w:rsidRPr="007D60A7">
        <w:t xml:space="preserve">                              2017 учебном году)</w:t>
      </w:r>
    </w:p>
    <w:p w:rsidR="00AE469C" w:rsidRPr="007D60A7" w:rsidRDefault="00AE469C" w:rsidP="00AE469C">
      <w:r w:rsidRPr="007D60A7">
        <w:t xml:space="preserve">    14.20 – разъезд</w:t>
      </w:r>
    </w:p>
    <w:p w:rsidR="00AE469C" w:rsidRPr="007D60A7" w:rsidRDefault="00AE469C" w:rsidP="00AE469C"/>
    <w:p w:rsidR="00AE469C" w:rsidRPr="007D60A7" w:rsidRDefault="00AE469C" w:rsidP="00AE469C"/>
    <w:p w:rsidR="00AE469C" w:rsidRPr="007D60A7" w:rsidRDefault="00AE469C" w:rsidP="00AE469C"/>
    <w:p w:rsidR="00AE469C" w:rsidRDefault="00AE469C" w:rsidP="00AE469C"/>
    <w:p w:rsidR="00AE469C" w:rsidRDefault="00AE469C" w:rsidP="0098646A">
      <w:pPr>
        <w:jc w:val="both"/>
      </w:pPr>
    </w:p>
    <w:sectPr w:rsidR="00AE469C" w:rsidSect="0078504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7755"/>
    <w:multiLevelType w:val="hybridMultilevel"/>
    <w:tmpl w:val="318E9EC0"/>
    <w:lvl w:ilvl="0" w:tplc="B590FF8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8646A"/>
    <w:rsid w:val="00070211"/>
    <w:rsid w:val="00124029"/>
    <w:rsid w:val="002824E3"/>
    <w:rsid w:val="00573E91"/>
    <w:rsid w:val="00582578"/>
    <w:rsid w:val="005D4117"/>
    <w:rsid w:val="00711787"/>
    <w:rsid w:val="00785046"/>
    <w:rsid w:val="0098646A"/>
    <w:rsid w:val="00A77E19"/>
    <w:rsid w:val="00AE469C"/>
    <w:rsid w:val="00B92497"/>
    <w:rsid w:val="00DD1A44"/>
    <w:rsid w:val="00E46FD5"/>
    <w:rsid w:val="00E7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C0AB"/>
  <w15:docId w15:val="{F22BA67D-CBBF-42DF-8242-3F0CFA7E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1868</Words>
  <Characters>10651</Characters>
  <Application>Microsoft Office Word</Application>
  <DocSecurity>0</DocSecurity>
  <Lines>88</Lines>
  <Paragraphs>24</Paragraphs>
  <ScaleCrop>false</ScaleCrop>
  <Company>Grizli777</Company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 Windows</cp:lastModifiedBy>
  <cp:revision>2</cp:revision>
  <dcterms:created xsi:type="dcterms:W3CDTF">2018-02-23T09:11:00Z</dcterms:created>
  <dcterms:modified xsi:type="dcterms:W3CDTF">2018-02-26T10:49:00Z</dcterms:modified>
</cp:coreProperties>
</file>