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77" w:rsidRPr="00C94202" w:rsidRDefault="00DA7D77" w:rsidP="00DA7D77">
      <w:pPr>
        <w:ind w:left="5580"/>
        <w:jc w:val="both"/>
        <w:rPr>
          <w:sz w:val="28"/>
          <w:szCs w:val="28"/>
        </w:rPr>
      </w:pPr>
      <w:r w:rsidRPr="00C94202">
        <w:rPr>
          <w:sz w:val="28"/>
          <w:szCs w:val="28"/>
        </w:rPr>
        <w:t>УТВЕРЖДАЮ</w:t>
      </w:r>
      <w:r w:rsidRPr="00C94202">
        <w:rPr>
          <w:sz w:val="28"/>
          <w:szCs w:val="28"/>
        </w:rPr>
        <w:tab/>
        <w:t xml:space="preserve">    </w:t>
      </w:r>
    </w:p>
    <w:p w:rsidR="00DA7D77" w:rsidRPr="00C94202" w:rsidRDefault="00DA7D77" w:rsidP="00DA7D7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C9420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C94202">
        <w:rPr>
          <w:sz w:val="28"/>
          <w:szCs w:val="28"/>
        </w:rPr>
        <w:t xml:space="preserve"> государственного учреждения образования «Гродненский районный центр творчества детей и молодёжи»</w:t>
      </w:r>
    </w:p>
    <w:p w:rsidR="00DA7D77" w:rsidRPr="00C94202" w:rsidRDefault="00DA7D77" w:rsidP="00DA7D77">
      <w:pPr>
        <w:jc w:val="both"/>
        <w:rPr>
          <w:sz w:val="28"/>
          <w:szCs w:val="28"/>
        </w:rPr>
      </w:pPr>
      <w:r w:rsidRPr="00C94202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C94202">
        <w:rPr>
          <w:sz w:val="28"/>
          <w:szCs w:val="28"/>
        </w:rPr>
        <w:t xml:space="preserve">                      _________</w:t>
      </w:r>
      <w:proofErr w:type="spellStart"/>
      <w:r>
        <w:rPr>
          <w:sz w:val="28"/>
          <w:szCs w:val="28"/>
        </w:rPr>
        <w:t>Г.М.Кузьмицкая</w:t>
      </w:r>
      <w:proofErr w:type="spellEnd"/>
    </w:p>
    <w:p w:rsidR="00DA7D77" w:rsidRPr="00C94202" w:rsidRDefault="00DA7D77" w:rsidP="00DA7D77">
      <w:pPr>
        <w:ind w:firstLine="5640"/>
        <w:jc w:val="both"/>
        <w:rPr>
          <w:sz w:val="28"/>
          <w:szCs w:val="28"/>
        </w:rPr>
      </w:pPr>
      <w:r w:rsidRPr="00C94202">
        <w:rPr>
          <w:sz w:val="28"/>
          <w:szCs w:val="28"/>
        </w:rPr>
        <w:t>«</w:t>
      </w:r>
      <w:r>
        <w:rPr>
          <w:sz w:val="28"/>
          <w:szCs w:val="28"/>
        </w:rPr>
        <w:t>23»</w:t>
      </w:r>
      <w:r w:rsidRPr="00C94202">
        <w:rPr>
          <w:sz w:val="28"/>
          <w:szCs w:val="28"/>
        </w:rPr>
        <w:t xml:space="preserve"> </w:t>
      </w:r>
      <w:r w:rsidR="00FB19BD">
        <w:rPr>
          <w:sz w:val="28"/>
          <w:szCs w:val="28"/>
        </w:rPr>
        <w:t>янва</w:t>
      </w:r>
      <w:r w:rsidRPr="00C94202">
        <w:rPr>
          <w:sz w:val="28"/>
          <w:szCs w:val="28"/>
        </w:rPr>
        <w:t>ря  202</w:t>
      </w:r>
      <w:r w:rsidR="00FB19BD">
        <w:rPr>
          <w:sz w:val="28"/>
          <w:szCs w:val="28"/>
        </w:rPr>
        <w:t>3</w:t>
      </w:r>
      <w:r w:rsidRPr="00C94202">
        <w:rPr>
          <w:sz w:val="28"/>
          <w:szCs w:val="28"/>
        </w:rPr>
        <w:t>г.</w:t>
      </w:r>
    </w:p>
    <w:p w:rsidR="00DA7D77" w:rsidRPr="00C94202" w:rsidRDefault="00DA7D77" w:rsidP="00DA7D77">
      <w:pPr>
        <w:jc w:val="both"/>
        <w:rPr>
          <w:b/>
          <w:sz w:val="28"/>
          <w:szCs w:val="28"/>
        </w:rPr>
      </w:pPr>
    </w:p>
    <w:p w:rsidR="00DA7D77" w:rsidRDefault="00DA7D77" w:rsidP="00DA7D77">
      <w:pPr>
        <w:jc w:val="center"/>
        <w:rPr>
          <w:b/>
          <w:sz w:val="28"/>
          <w:szCs w:val="28"/>
        </w:rPr>
      </w:pPr>
      <w:r w:rsidRPr="007606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работы государственного учреждения образования </w:t>
      </w:r>
    </w:p>
    <w:p w:rsidR="00DA7D77" w:rsidRPr="007606F3" w:rsidRDefault="00DA7D77" w:rsidP="00DA7D77">
      <w:pPr>
        <w:jc w:val="center"/>
        <w:rPr>
          <w:b/>
          <w:sz w:val="28"/>
          <w:szCs w:val="28"/>
        </w:rPr>
      </w:pPr>
      <w:r w:rsidRPr="007606F3">
        <w:rPr>
          <w:b/>
          <w:sz w:val="28"/>
          <w:szCs w:val="28"/>
        </w:rPr>
        <w:t xml:space="preserve">«Гродненский районный центр творчества детей и молодёжи» на </w:t>
      </w:r>
      <w:r w:rsidR="00FB19BD">
        <w:rPr>
          <w:b/>
          <w:sz w:val="28"/>
          <w:szCs w:val="28"/>
        </w:rPr>
        <w:t>феврал</w:t>
      </w:r>
      <w:r w:rsidRPr="007606F3">
        <w:rPr>
          <w:b/>
          <w:sz w:val="28"/>
          <w:szCs w:val="28"/>
        </w:rPr>
        <w:t>ь  202</w:t>
      </w:r>
      <w:r>
        <w:rPr>
          <w:b/>
          <w:sz w:val="28"/>
          <w:szCs w:val="28"/>
        </w:rPr>
        <w:t xml:space="preserve">3 </w:t>
      </w:r>
      <w:r w:rsidRPr="007606F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072C3E" w:rsidRPr="007606F3" w:rsidRDefault="00072C3E" w:rsidP="00DA7D77">
      <w:pPr>
        <w:rPr>
          <w:b/>
          <w:sz w:val="28"/>
          <w:szCs w:val="28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072C3E" w:rsidRPr="00520296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520296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520296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520296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Место, проведения</w:t>
            </w:r>
          </w:p>
        </w:tc>
      </w:tr>
      <w:tr w:rsidR="00FB2F9B" w:rsidRPr="00520296" w:rsidTr="009D19C4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B40466" w:rsidP="00817A29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1</w:t>
            </w:r>
            <w:r w:rsidR="00FB2F9B" w:rsidRPr="00520296">
              <w:rPr>
                <w:b/>
                <w:sz w:val="26"/>
                <w:szCs w:val="26"/>
              </w:rPr>
              <w:t>. Рассмотреть на совещании у директора</w:t>
            </w:r>
          </w:p>
        </w:tc>
      </w:tr>
      <w:tr w:rsidR="00FB2F9B" w:rsidRPr="00520296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8B512F" w:rsidP="008B512F">
            <w:pPr>
              <w:jc w:val="center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>28</w:t>
            </w:r>
            <w:r w:rsidR="00FB2F9B" w:rsidRPr="00520296">
              <w:rPr>
                <w:bCs/>
                <w:sz w:val="26"/>
                <w:szCs w:val="26"/>
              </w:rPr>
              <w:t>.0</w:t>
            </w:r>
            <w:r w:rsidRPr="00520296">
              <w:rPr>
                <w:bCs/>
                <w:sz w:val="26"/>
                <w:szCs w:val="26"/>
              </w:rPr>
              <w:t>2</w:t>
            </w:r>
            <w:r w:rsidR="00FB2F9B" w:rsidRPr="00520296">
              <w:rPr>
                <w:bCs/>
                <w:sz w:val="26"/>
                <w:szCs w:val="26"/>
              </w:rPr>
              <w:t>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D" w:rsidRPr="00520296" w:rsidRDefault="00FB19BD" w:rsidP="008B512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>1. О выполнении коллективного договора  администрации и профсоюзного комитета в 2022 г.</w:t>
            </w:r>
          </w:p>
          <w:p w:rsidR="00FB19BD" w:rsidRPr="00520296" w:rsidRDefault="00FB19BD" w:rsidP="008B512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>Ответственный: Башмакова Т.А.</w:t>
            </w:r>
          </w:p>
          <w:p w:rsidR="00FB19BD" w:rsidRPr="00520296" w:rsidRDefault="00FB19BD" w:rsidP="008B512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>2. О работе педагогического коллектива по выполнению Указа Президента Республики Беларусь от 26.04.2010 № 200 «Об административных процедурах, осуществляемых государственными органами  и иными организациями по заявлениям граждан» в 2022 году.</w:t>
            </w:r>
          </w:p>
          <w:p w:rsidR="00FB19BD" w:rsidRPr="00520296" w:rsidRDefault="00FB19BD" w:rsidP="008B512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 xml:space="preserve">Ответственный: </w:t>
            </w:r>
            <w:proofErr w:type="spellStart"/>
            <w:r w:rsidRPr="00520296">
              <w:rPr>
                <w:bCs/>
                <w:sz w:val="26"/>
                <w:szCs w:val="26"/>
              </w:rPr>
              <w:t>Манель</w:t>
            </w:r>
            <w:proofErr w:type="spellEnd"/>
            <w:r w:rsidRPr="00520296">
              <w:rPr>
                <w:bCs/>
                <w:sz w:val="26"/>
                <w:szCs w:val="26"/>
              </w:rPr>
              <w:t xml:space="preserve"> Т.С.</w:t>
            </w:r>
          </w:p>
          <w:p w:rsidR="001322F4" w:rsidRPr="00520296" w:rsidRDefault="00FB19BD" w:rsidP="008B512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>3. О снятии с контроля решения совещания у директора от 28.02.2022 4. «О выполнении коллективного договора администрации и профсоюзного комитета в 2022 г.»</w:t>
            </w:r>
          </w:p>
          <w:p w:rsidR="00F30FE7" w:rsidRPr="00520296" w:rsidRDefault="00B40466" w:rsidP="008B512F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Ответственный: </w:t>
            </w:r>
            <w:r w:rsidR="00FB19BD" w:rsidRPr="00520296">
              <w:rPr>
                <w:bCs/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8" w:rsidRPr="00520296" w:rsidRDefault="00BB2718" w:rsidP="00BB2718">
            <w:pPr>
              <w:jc w:val="center"/>
              <w:rPr>
                <w:bCs/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520296">
              <w:rPr>
                <w:sz w:val="26"/>
                <w:szCs w:val="26"/>
              </w:rPr>
              <w:t>ЦТДиМ</w:t>
            </w:r>
            <w:proofErr w:type="spellEnd"/>
          </w:p>
          <w:p w:rsidR="00FB2F9B" w:rsidRPr="00520296" w:rsidRDefault="00BB2718" w:rsidP="00BB271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520296">
              <w:rPr>
                <w:bCs/>
                <w:sz w:val="26"/>
                <w:szCs w:val="26"/>
              </w:rPr>
              <w:t>Каб</w:t>
            </w:r>
            <w:proofErr w:type="spellEnd"/>
            <w:r w:rsidRPr="00520296">
              <w:rPr>
                <w:bCs/>
                <w:sz w:val="26"/>
                <w:szCs w:val="26"/>
              </w:rPr>
              <w:t>. 722</w:t>
            </w:r>
          </w:p>
        </w:tc>
      </w:tr>
      <w:tr w:rsidR="00FB2F9B" w:rsidRPr="00520296" w:rsidTr="00F72895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B40466" w:rsidP="00FB2F9B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2</w:t>
            </w:r>
            <w:r w:rsidR="00FB2F9B" w:rsidRPr="00520296">
              <w:rPr>
                <w:b/>
                <w:sz w:val="26"/>
                <w:szCs w:val="26"/>
              </w:rPr>
              <w:t>. Изучение состояния образовательного процесса,</w:t>
            </w:r>
          </w:p>
          <w:p w:rsidR="00FB2F9B" w:rsidRPr="00520296" w:rsidRDefault="00FB2F9B" w:rsidP="00FB2F9B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520296">
              <w:rPr>
                <w:b/>
                <w:sz w:val="26"/>
                <w:szCs w:val="26"/>
              </w:rPr>
              <w:t>организация основной деятельности центра</w:t>
            </w:r>
          </w:p>
        </w:tc>
      </w:tr>
      <w:tr w:rsidR="00FB2F9B" w:rsidRPr="00520296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3C1765" w:rsidP="008D1FDC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520296">
              <w:rPr>
                <w:sz w:val="26"/>
                <w:szCs w:val="26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D" w:rsidRPr="00520296" w:rsidRDefault="003C1765" w:rsidP="00BB2718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 xml:space="preserve">Изучение соответствия </w:t>
            </w:r>
            <w:r w:rsidR="008B512F" w:rsidRPr="00520296">
              <w:rPr>
                <w:bCs/>
                <w:sz w:val="26"/>
                <w:szCs w:val="26"/>
              </w:rPr>
              <w:t xml:space="preserve">нормативным документам </w:t>
            </w:r>
            <w:r w:rsidRPr="00520296">
              <w:rPr>
                <w:bCs/>
                <w:sz w:val="26"/>
                <w:szCs w:val="26"/>
              </w:rPr>
              <w:t xml:space="preserve">наполняемости </w:t>
            </w:r>
            <w:r w:rsidR="008B512F" w:rsidRPr="00520296">
              <w:rPr>
                <w:bCs/>
                <w:sz w:val="26"/>
                <w:szCs w:val="26"/>
              </w:rPr>
              <w:t xml:space="preserve">групп </w:t>
            </w:r>
            <w:r w:rsidRPr="00520296">
              <w:rPr>
                <w:bCs/>
                <w:sz w:val="26"/>
                <w:szCs w:val="26"/>
              </w:rPr>
              <w:t>объединений по интересам; контроль посещаемости занятий</w:t>
            </w:r>
          </w:p>
          <w:p w:rsidR="00FB2F9B" w:rsidRPr="00520296" w:rsidRDefault="00FB2F9B" w:rsidP="00BB2718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520296">
              <w:rPr>
                <w:sz w:val="26"/>
                <w:szCs w:val="26"/>
                <w:lang w:eastAsia="en-US"/>
              </w:rPr>
              <w:t xml:space="preserve">Ответственные: </w:t>
            </w:r>
            <w:r w:rsidRPr="00520296">
              <w:rPr>
                <w:bCs/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FB2F9B" w:rsidP="009D19C4">
            <w:pPr>
              <w:jc w:val="center"/>
              <w:rPr>
                <w:sz w:val="26"/>
                <w:szCs w:val="26"/>
                <w:lang w:eastAsia="en-US"/>
              </w:rPr>
            </w:pPr>
            <w:r w:rsidRPr="00520296">
              <w:rPr>
                <w:sz w:val="26"/>
                <w:szCs w:val="26"/>
              </w:rPr>
              <w:fldChar w:fldCharType="begin"/>
            </w:r>
            <w:r w:rsidRPr="00520296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520296">
              <w:rPr>
                <w:sz w:val="26"/>
                <w:szCs w:val="26"/>
              </w:rPr>
              <w:fldChar w:fldCharType="separate"/>
            </w:r>
            <w:r w:rsidRPr="00520296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520296">
              <w:rPr>
                <w:sz w:val="26"/>
                <w:szCs w:val="26"/>
              </w:rPr>
              <w:t>Гродненский</w:t>
            </w:r>
            <w:proofErr w:type="gramEnd"/>
            <w:r w:rsidRPr="00520296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520296">
              <w:rPr>
                <w:sz w:val="26"/>
                <w:szCs w:val="26"/>
              </w:rPr>
              <w:t>ЦТДиМ</w:t>
            </w:r>
            <w:proofErr w:type="spellEnd"/>
            <w:r w:rsidRPr="00520296">
              <w:rPr>
                <w:sz w:val="26"/>
                <w:szCs w:val="26"/>
              </w:rPr>
              <w:fldChar w:fldCharType="end"/>
            </w:r>
          </w:p>
        </w:tc>
      </w:tr>
      <w:tr w:rsidR="00FB2F9B" w:rsidRPr="00520296" w:rsidTr="00256549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FB2F9B" w:rsidP="00256549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FB2F9B" w:rsidP="009D19C4">
            <w:pPr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Мониторинг сайтов учреждений образования по организационно-содержательному наполнению раздела «Шестой школьный день»</w:t>
            </w:r>
          </w:p>
          <w:p w:rsidR="00FB2F9B" w:rsidRPr="00520296" w:rsidRDefault="00FB2F9B" w:rsidP="00BB2718">
            <w:pPr>
              <w:rPr>
                <w:sz w:val="26"/>
                <w:szCs w:val="26"/>
                <w:lang w:val="be-BY"/>
              </w:rPr>
            </w:pPr>
            <w:r w:rsidRPr="00520296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FB2F9B" w:rsidP="009D19C4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fldChar w:fldCharType="begin"/>
            </w:r>
            <w:r w:rsidRPr="00520296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520296">
              <w:rPr>
                <w:sz w:val="26"/>
                <w:szCs w:val="26"/>
              </w:rPr>
              <w:fldChar w:fldCharType="separate"/>
            </w:r>
            <w:r w:rsidRPr="00520296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520296">
              <w:rPr>
                <w:sz w:val="26"/>
                <w:szCs w:val="26"/>
              </w:rPr>
              <w:t>Гродненский</w:t>
            </w:r>
            <w:proofErr w:type="gramEnd"/>
            <w:r w:rsidRPr="00520296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520296">
              <w:rPr>
                <w:sz w:val="26"/>
                <w:szCs w:val="26"/>
              </w:rPr>
              <w:t>ЦТДиМ</w:t>
            </w:r>
            <w:proofErr w:type="spellEnd"/>
            <w:r w:rsidRPr="00520296">
              <w:rPr>
                <w:sz w:val="26"/>
                <w:szCs w:val="26"/>
              </w:rPr>
              <w:fldChar w:fldCharType="end"/>
            </w:r>
          </w:p>
        </w:tc>
      </w:tr>
      <w:tr w:rsidR="00FB2F9B" w:rsidRPr="00520296" w:rsidTr="009D19C4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520296" w:rsidRDefault="00B40466" w:rsidP="007C47D7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3</w:t>
            </w:r>
            <w:r w:rsidR="00FB2F9B" w:rsidRPr="00520296">
              <w:rPr>
                <w:b/>
                <w:sz w:val="26"/>
                <w:szCs w:val="26"/>
              </w:rPr>
              <w:t>. Работа с кадрами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66128F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07.02.2023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66128F">
            <w:pPr>
              <w:jc w:val="both"/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520296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Семинар «Роль музеев учреждений образования в гражданско-патриотическом воспитании. Современный подход к использованию музейной педагогики в воспитании патриота»</w:t>
            </w:r>
          </w:p>
          <w:p w:rsidR="0030027B" w:rsidRPr="00520296" w:rsidRDefault="0030027B" w:rsidP="0066128F">
            <w:pPr>
              <w:jc w:val="both"/>
              <w:rPr>
                <w:bCs/>
                <w:sz w:val="26"/>
                <w:szCs w:val="26"/>
              </w:rPr>
            </w:pPr>
            <w:r w:rsidRPr="00520296">
              <w:rPr>
                <w:bCs/>
                <w:sz w:val="26"/>
                <w:szCs w:val="26"/>
              </w:rPr>
              <w:t xml:space="preserve">Ответственные: </w:t>
            </w:r>
            <w:proofErr w:type="spellStart"/>
            <w:r w:rsidRPr="00520296">
              <w:rPr>
                <w:bCs/>
                <w:sz w:val="26"/>
                <w:szCs w:val="26"/>
              </w:rPr>
              <w:t>Шинкель</w:t>
            </w:r>
            <w:proofErr w:type="spellEnd"/>
            <w:r w:rsidRPr="00520296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66128F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E67251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До 17.02.2022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F86637">
            <w:pPr>
              <w:jc w:val="both"/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520296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Работа творческой группы в формате индивидуальных консультаций по подготовке материалов (программ дополнительного образования физкультурно-спортивного профиля) на областной этап конкурса «Педагогическая мастерская»</w:t>
            </w:r>
          </w:p>
          <w:p w:rsidR="0030027B" w:rsidRPr="00520296" w:rsidRDefault="0030027B" w:rsidP="00F86637">
            <w:pPr>
              <w:jc w:val="both"/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520296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lastRenderedPageBreak/>
              <w:t>Ответственные: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9C4A7D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lastRenderedPageBreak/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E67251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lastRenderedPageBreak/>
              <w:t>26.02.2023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691CA9">
            <w:pPr>
              <w:rPr>
                <w:sz w:val="26"/>
                <w:szCs w:val="26"/>
              </w:rPr>
            </w:pPr>
            <w:r w:rsidRPr="00520296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Групповая консультация для молодых специалистов «Воспитательный потенциал занятия объединения по интересам эколого-биологического профиля»</w:t>
            </w:r>
          </w:p>
          <w:p w:rsidR="0030027B" w:rsidRPr="00520296" w:rsidRDefault="0030027B" w:rsidP="00852D08">
            <w:pPr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 xml:space="preserve">Ответственные:  </w:t>
            </w:r>
            <w:proofErr w:type="spellStart"/>
            <w:r w:rsidRPr="00520296">
              <w:rPr>
                <w:sz w:val="26"/>
                <w:szCs w:val="26"/>
              </w:rPr>
              <w:t>Воранчукова</w:t>
            </w:r>
            <w:proofErr w:type="spellEnd"/>
            <w:r w:rsidRPr="00520296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9C4A7D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A145CF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До 1.03.2023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A145CF">
            <w:pPr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 xml:space="preserve">Подготовка информационно-методических материалов «Лучший социальный проект» </w:t>
            </w:r>
            <w:r w:rsidRPr="00520296">
              <w:rPr>
                <w:sz w:val="26"/>
                <w:szCs w:val="26"/>
              </w:rPr>
              <w:tab/>
            </w:r>
          </w:p>
          <w:p w:rsidR="0030027B" w:rsidRPr="00520296" w:rsidRDefault="0030027B" w:rsidP="00A145CF">
            <w:pPr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Ответственные: Буйновская С.С.,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9C4A7D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520296">
              <w:rPr>
                <w:sz w:val="26"/>
                <w:szCs w:val="26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both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Подготовка материалов из опыта работы для участия в ХХ республиканской выставке научно-методической литературы, педагогического опыта и творчества учащейся молодежи</w:t>
            </w:r>
          </w:p>
          <w:p w:rsidR="0030027B" w:rsidRPr="00520296" w:rsidRDefault="0030027B" w:rsidP="000042B0">
            <w:pPr>
              <w:jc w:val="both"/>
              <w:rPr>
                <w:sz w:val="26"/>
                <w:szCs w:val="26"/>
                <w:lang w:eastAsia="en-US"/>
              </w:rPr>
            </w:pPr>
            <w:r w:rsidRPr="00520296">
              <w:rPr>
                <w:sz w:val="26"/>
                <w:szCs w:val="26"/>
              </w:rPr>
              <w:t>Ответственные: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both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 xml:space="preserve">Работа консультационного пункта «В помощь педагогу дополнительного образования» </w:t>
            </w:r>
          </w:p>
          <w:p w:rsidR="0030027B" w:rsidRPr="00520296" w:rsidRDefault="0030027B" w:rsidP="000042B0">
            <w:pPr>
              <w:jc w:val="both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Ответственные: Олесюк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43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7C47D7">
            <w:pPr>
              <w:jc w:val="center"/>
              <w:rPr>
                <w:b/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4. Реализация инновационного проекта</w:t>
            </w:r>
          </w:p>
        </w:tc>
      </w:tr>
      <w:tr w:rsidR="0030027B" w:rsidRPr="00520296" w:rsidTr="009D19C4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852D08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bCs/>
                <w:sz w:val="26"/>
                <w:szCs w:val="26"/>
                <w:lang w:eastAsia="en-US"/>
              </w:rPr>
              <w:t>20.02.2023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852D08" w:rsidRDefault="0030027B" w:rsidP="00852D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52D08">
              <w:rPr>
                <w:rFonts w:eastAsia="Calibri"/>
                <w:sz w:val="26"/>
                <w:szCs w:val="26"/>
                <w:lang w:eastAsia="en-US"/>
              </w:rPr>
              <w:t>Коучинговая</w:t>
            </w:r>
            <w:proofErr w:type="spellEnd"/>
            <w:r w:rsidRPr="00852D08">
              <w:rPr>
                <w:rFonts w:eastAsia="Calibri"/>
                <w:sz w:val="26"/>
                <w:szCs w:val="26"/>
                <w:lang w:eastAsia="en-US"/>
              </w:rPr>
              <w:t xml:space="preserve"> площадка для педагогов-новаторов:</w:t>
            </w:r>
          </w:p>
          <w:p w:rsidR="0030027B" w:rsidRPr="00520296" w:rsidRDefault="0030027B" w:rsidP="00852D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sz w:val="26"/>
                <w:szCs w:val="26"/>
                <w:lang w:eastAsia="en-US"/>
              </w:rPr>
              <w:t xml:space="preserve">«Формируем будущее вместе: модель формирования коммуникативной компетентности </w:t>
            </w:r>
            <w:proofErr w:type="gramStart"/>
            <w:r w:rsidRPr="00520296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20296">
              <w:rPr>
                <w:rFonts w:eastAsia="Calibri"/>
                <w:sz w:val="26"/>
                <w:szCs w:val="26"/>
                <w:lang w:eastAsia="en-US"/>
              </w:rPr>
              <w:t xml:space="preserve">  средствами  партнерского взаимодействии с детскими, молодежными общественными объединениями»</w:t>
            </w:r>
          </w:p>
          <w:p w:rsidR="0030027B" w:rsidRPr="00520296" w:rsidRDefault="0030027B" w:rsidP="00852D0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sz w:val="26"/>
                <w:szCs w:val="26"/>
                <w:lang w:eastAsia="en-US"/>
              </w:rPr>
              <w:t>Ответственные:  Финогенова А.В.,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9D19C4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852D08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bCs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20296">
              <w:rPr>
                <w:rFonts w:eastAsia="Calibri"/>
                <w:bCs/>
                <w:sz w:val="26"/>
                <w:szCs w:val="26"/>
              </w:rPr>
              <w:t xml:space="preserve">Общественно активная школа «Территория лидерства»:  </w:t>
            </w:r>
            <w:proofErr w:type="spellStart"/>
            <w:r w:rsidRPr="00520296">
              <w:rPr>
                <w:rFonts w:eastAsia="Calibri"/>
                <w:bCs/>
                <w:sz w:val="26"/>
                <w:szCs w:val="26"/>
              </w:rPr>
              <w:t>интерактив</w:t>
            </w:r>
            <w:proofErr w:type="spellEnd"/>
            <w:r w:rsidRPr="00520296">
              <w:rPr>
                <w:rFonts w:eastAsia="Calibri"/>
                <w:bCs/>
                <w:sz w:val="26"/>
                <w:szCs w:val="26"/>
              </w:rPr>
              <w:t xml:space="preserve"> «Патриотический февраль» с участием детских и молодежных общественных объединений</w:t>
            </w:r>
          </w:p>
          <w:p w:rsidR="0030027B" w:rsidRPr="00520296" w:rsidRDefault="0030027B" w:rsidP="00852D08">
            <w:pPr>
              <w:jc w:val="both"/>
              <w:rPr>
                <w:rFonts w:eastAsia="Calibri"/>
                <w:sz w:val="26"/>
                <w:szCs w:val="26"/>
              </w:rPr>
            </w:pPr>
            <w:r w:rsidRPr="00520296">
              <w:rPr>
                <w:rFonts w:eastAsia="Calibri"/>
                <w:sz w:val="26"/>
                <w:szCs w:val="26"/>
                <w:lang w:eastAsia="en-US"/>
              </w:rPr>
              <w:t>Ответственные:  Финогенова А.В.,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5C2A4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852D08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bCs/>
                <w:sz w:val="26"/>
                <w:szCs w:val="26"/>
                <w:lang w:eastAsia="en-US"/>
              </w:rPr>
              <w:t>17.02.2023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rPr>
                <w:rFonts w:eastAsia="Calibri"/>
                <w:sz w:val="26"/>
                <w:szCs w:val="26"/>
              </w:rPr>
            </w:pPr>
            <w:r w:rsidRPr="00520296">
              <w:rPr>
                <w:rFonts w:eastAsia="Calibri"/>
                <w:sz w:val="26"/>
                <w:szCs w:val="26"/>
              </w:rPr>
              <w:t>Онлайн – университет для родителей: «Воспитание культуры речи школьников в семье»</w:t>
            </w:r>
          </w:p>
          <w:p w:rsidR="0030027B" w:rsidRPr="00520296" w:rsidRDefault="0030027B" w:rsidP="000042B0">
            <w:pPr>
              <w:rPr>
                <w:rFonts w:eastAsia="Calibri"/>
                <w:sz w:val="26"/>
                <w:szCs w:val="26"/>
              </w:rPr>
            </w:pPr>
            <w:r w:rsidRPr="00520296">
              <w:rPr>
                <w:rFonts w:eastAsia="Calibri"/>
                <w:sz w:val="26"/>
                <w:szCs w:val="26"/>
                <w:lang w:eastAsia="en-US"/>
              </w:rPr>
              <w:t>Ответственные: 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5C2A4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852D08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0296">
              <w:rPr>
                <w:rFonts w:eastAsia="Calibri"/>
                <w:bCs/>
                <w:sz w:val="26"/>
                <w:szCs w:val="26"/>
                <w:lang w:eastAsia="en-US"/>
              </w:rPr>
              <w:t>28.02.2023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0042B0">
            <w:pPr>
              <w:rPr>
                <w:rFonts w:eastAsia="Calibri"/>
                <w:bCs/>
                <w:sz w:val="26"/>
                <w:szCs w:val="26"/>
              </w:rPr>
            </w:pPr>
            <w:r w:rsidRPr="00520296">
              <w:rPr>
                <w:rFonts w:eastAsia="Calibri"/>
                <w:bCs/>
                <w:sz w:val="26"/>
                <w:szCs w:val="26"/>
              </w:rPr>
              <w:t>Открытый диалог: «Сильный регион – основа процветающего государства: Гродненский регион – на карте республики»</w:t>
            </w:r>
          </w:p>
          <w:p w:rsidR="0030027B" w:rsidRPr="00520296" w:rsidRDefault="0030027B" w:rsidP="000042B0">
            <w:pPr>
              <w:rPr>
                <w:rFonts w:eastAsia="Calibri"/>
                <w:sz w:val="26"/>
                <w:szCs w:val="26"/>
              </w:rPr>
            </w:pPr>
            <w:r w:rsidRPr="00520296">
              <w:rPr>
                <w:rFonts w:eastAsia="Calibri"/>
                <w:sz w:val="26"/>
                <w:szCs w:val="26"/>
                <w:lang w:eastAsia="en-US"/>
              </w:rPr>
              <w:t>Ответственные: 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5C2A40">
            <w:pPr>
              <w:jc w:val="center"/>
              <w:rPr>
                <w:sz w:val="26"/>
                <w:szCs w:val="26"/>
              </w:rPr>
            </w:pPr>
            <w:r w:rsidRPr="00520296">
              <w:rPr>
                <w:sz w:val="26"/>
                <w:szCs w:val="26"/>
              </w:rPr>
              <w:t>ГУО «</w:t>
            </w:r>
            <w:proofErr w:type="spellStart"/>
            <w:r w:rsidRPr="00520296">
              <w:rPr>
                <w:sz w:val="26"/>
                <w:szCs w:val="26"/>
              </w:rPr>
              <w:t>ГРЦТДиМ</w:t>
            </w:r>
            <w:proofErr w:type="spellEnd"/>
            <w:r w:rsidRPr="00520296">
              <w:rPr>
                <w:sz w:val="26"/>
                <w:szCs w:val="26"/>
              </w:rPr>
              <w:t>»</w:t>
            </w:r>
          </w:p>
        </w:tc>
      </w:tr>
      <w:tr w:rsidR="0030027B" w:rsidRPr="00520296" w:rsidTr="009D19C4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7B" w:rsidRPr="00520296" w:rsidRDefault="0030027B" w:rsidP="007C47D7">
            <w:pPr>
              <w:jc w:val="center"/>
              <w:rPr>
                <w:sz w:val="26"/>
                <w:szCs w:val="26"/>
              </w:rPr>
            </w:pPr>
            <w:r w:rsidRPr="00520296">
              <w:rPr>
                <w:b/>
                <w:sz w:val="26"/>
                <w:szCs w:val="26"/>
              </w:rPr>
              <w:t>5.</w:t>
            </w:r>
            <w:r w:rsidRPr="00520296">
              <w:rPr>
                <w:b/>
                <w:iCs/>
                <w:sz w:val="26"/>
                <w:szCs w:val="26"/>
              </w:rPr>
              <w:t xml:space="preserve"> Организационно-педагогическая деятельность с учащимися</w:t>
            </w:r>
          </w:p>
        </w:tc>
      </w:tr>
      <w:tr w:rsidR="00943568" w:rsidRPr="00520296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03.02.2023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</w:t>
            </w:r>
            <w:r w:rsidRPr="00900A17">
              <w:rPr>
                <w:sz w:val="26"/>
                <w:szCs w:val="26"/>
              </w:rPr>
              <w:t xml:space="preserve"> этап областного конкурса фольклорных коллективов «</w:t>
            </w:r>
            <w:proofErr w:type="spellStart"/>
            <w:r w:rsidRPr="00900A17">
              <w:rPr>
                <w:sz w:val="26"/>
                <w:szCs w:val="26"/>
              </w:rPr>
              <w:t>Шчаслівы</w:t>
            </w:r>
            <w:proofErr w:type="spellEnd"/>
            <w:r w:rsidRPr="00900A17">
              <w:rPr>
                <w:sz w:val="26"/>
                <w:szCs w:val="26"/>
              </w:rPr>
              <w:t xml:space="preserve"> той, </w:t>
            </w:r>
            <w:proofErr w:type="spellStart"/>
            <w:r w:rsidRPr="00900A17">
              <w:rPr>
                <w:sz w:val="26"/>
                <w:szCs w:val="26"/>
              </w:rPr>
              <w:t>хто</w:t>
            </w:r>
            <w:proofErr w:type="spellEnd"/>
            <w:r w:rsidRPr="00900A17">
              <w:rPr>
                <w:sz w:val="26"/>
                <w:szCs w:val="26"/>
              </w:rPr>
              <w:t xml:space="preserve"> </w:t>
            </w:r>
            <w:proofErr w:type="spellStart"/>
            <w:r w:rsidRPr="00900A17">
              <w:rPr>
                <w:sz w:val="26"/>
                <w:szCs w:val="26"/>
              </w:rPr>
              <w:t>продкаў</w:t>
            </w:r>
            <w:proofErr w:type="spellEnd"/>
            <w:r w:rsidRPr="00900A17">
              <w:rPr>
                <w:sz w:val="26"/>
                <w:szCs w:val="26"/>
              </w:rPr>
              <w:t xml:space="preserve"> з </w:t>
            </w:r>
            <w:proofErr w:type="spellStart"/>
            <w:r w:rsidRPr="00900A17">
              <w:rPr>
                <w:sz w:val="26"/>
                <w:szCs w:val="26"/>
              </w:rPr>
              <w:t>чыстым</w:t>
            </w:r>
            <w:proofErr w:type="spellEnd"/>
            <w:r w:rsidRPr="00900A17">
              <w:rPr>
                <w:sz w:val="26"/>
                <w:szCs w:val="26"/>
              </w:rPr>
              <w:t xml:space="preserve"> </w:t>
            </w:r>
            <w:proofErr w:type="spellStart"/>
            <w:r w:rsidRPr="00900A17">
              <w:rPr>
                <w:sz w:val="26"/>
                <w:szCs w:val="26"/>
              </w:rPr>
              <w:t>сэрцам</w:t>
            </w:r>
            <w:proofErr w:type="spellEnd"/>
            <w:r w:rsidRPr="00900A17">
              <w:rPr>
                <w:sz w:val="26"/>
                <w:szCs w:val="26"/>
              </w:rPr>
              <w:t xml:space="preserve"> </w:t>
            </w:r>
            <w:proofErr w:type="spellStart"/>
            <w:r w:rsidRPr="00900A17">
              <w:rPr>
                <w:sz w:val="26"/>
                <w:szCs w:val="26"/>
              </w:rPr>
              <w:t>паважае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  <w:p w:rsidR="00943568" w:rsidRPr="00900A17" w:rsidRDefault="00943568" w:rsidP="00C85066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УО «ГГОДТДМ»</w:t>
            </w:r>
          </w:p>
        </w:tc>
      </w:tr>
      <w:tr w:rsidR="00943568" w:rsidRPr="00520296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07.02.2023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Районный этап VII Республиканского смотра-конкурса детского творчества «Здравствуй, мир!» </w:t>
            </w:r>
          </w:p>
          <w:p w:rsidR="00943568" w:rsidRPr="00900A17" w:rsidRDefault="00943568" w:rsidP="00C85066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Районный этап республиканской выставки-конкурса научно-методических материалов и педагогического опыта по гражданско-патриотическому воспитанию детей и молодежи средствами туристско-краеведческому, военно-патриотической и эколого-биологической деятельности «Будущее начинается сегодня»</w:t>
            </w:r>
          </w:p>
          <w:p w:rsidR="00943568" w:rsidRPr="00900A17" w:rsidRDefault="00943568" w:rsidP="00E63A2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Ответственные:</w:t>
            </w:r>
            <w:r w:rsidRPr="00900A17">
              <w:rPr>
                <w:rFonts w:ascii="Times New Roman" w:hAnsi="Times New Roman"/>
              </w:rPr>
              <w:t xml:space="preserve"> 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Воранчукова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43568" w:rsidRPr="00520296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13.02.2023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proofErr w:type="gramStart"/>
            <w:r w:rsidRPr="00900A17">
              <w:rPr>
                <w:sz w:val="26"/>
                <w:szCs w:val="26"/>
              </w:rPr>
              <w:t>Проведение районного Республиканского смотра-конкурса «Здравствуй, мир!» (номинация «Анимационный фильм»</w:t>
            </w:r>
            <w:proofErr w:type="gramEnd"/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right="-185"/>
              <w:jc w:val="center"/>
              <w:rPr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lastRenderedPageBreak/>
              <w:t xml:space="preserve">До 15. </w:t>
            </w:r>
            <w:r w:rsidRPr="00900A17">
              <w:rPr>
                <w:sz w:val="26"/>
                <w:szCs w:val="26"/>
              </w:rPr>
              <w:t>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Проведение районного Республиканского смотра-конкурса «Здравствуй, мир!».</w:t>
            </w:r>
            <w:r w:rsidRPr="00900A17">
              <w:rPr>
                <w:iCs/>
                <w:sz w:val="26"/>
                <w:szCs w:val="26"/>
              </w:rPr>
              <w:tab/>
            </w:r>
          </w:p>
          <w:p w:rsidR="00943568" w:rsidRPr="00900A17" w:rsidRDefault="00943568" w:rsidP="00E63A2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ГУО «</w:t>
            </w:r>
            <w:proofErr w:type="spellStart"/>
            <w:r w:rsidRPr="00900A17">
              <w:rPr>
                <w:iCs/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iCs/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  <w:lang w:val="be-BY"/>
              </w:rPr>
            </w:pPr>
            <w:r w:rsidRPr="00900A17">
              <w:rPr>
                <w:sz w:val="26"/>
                <w:szCs w:val="26"/>
              </w:rPr>
              <w:t>До 15.02.2023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Проведение районной благотворительной акции «Золотая ленточка», волонтерской акции «Забота»</w:t>
            </w:r>
          </w:p>
          <w:p w:rsidR="00943568" w:rsidRPr="00900A17" w:rsidRDefault="00943568" w:rsidP="00E63A28">
            <w:pPr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right="-185"/>
              <w:jc w:val="center"/>
              <w:rPr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До 20.02.2023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Районный смотр-конкурс детского творчества «Спасатели глазами детей»</w:t>
            </w:r>
          </w:p>
          <w:p w:rsidR="00943568" w:rsidRPr="00900A17" w:rsidRDefault="00943568" w:rsidP="00E63A2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РОЧС, ГУО «</w:t>
            </w:r>
            <w:proofErr w:type="spellStart"/>
            <w:r w:rsidRPr="00900A17">
              <w:rPr>
                <w:iCs/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iCs/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20.02.2023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proofErr w:type="gramStart"/>
            <w:r w:rsidRPr="00900A17">
              <w:rPr>
                <w:sz w:val="26"/>
                <w:szCs w:val="26"/>
              </w:rPr>
              <w:t>Районный</w:t>
            </w:r>
            <w:proofErr w:type="gramEnd"/>
            <w:r w:rsidRPr="00900A17">
              <w:rPr>
                <w:sz w:val="26"/>
                <w:szCs w:val="26"/>
              </w:rPr>
              <w:t xml:space="preserve"> смотр-</w:t>
            </w:r>
            <w:proofErr w:type="spellStart"/>
            <w:r w:rsidRPr="00900A17">
              <w:rPr>
                <w:sz w:val="26"/>
                <w:szCs w:val="26"/>
              </w:rPr>
              <w:t>конкурсдетского</w:t>
            </w:r>
            <w:proofErr w:type="spellEnd"/>
            <w:r w:rsidRPr="00900A17">
              <w:rPr>
                <w:sz w:val="26"/>
                <w:szCs w:val="26"/>
              </w:rPr>
              <w:t xml:space="preserve"> творчества «Спасатели глазами детей»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РОЧС, 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21.02.2023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1 этап VIII Открытого международного фестиваля-конкурса «Творчество без границ», номинация «Театральное творчество». 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Национальный центр </w:t>
            </w:r>
            <w:proofErr w:type="spellStart"/>
            <w:r w:rsidRPr="00900A17">
              <w:rPr>
                <w:sz w:val="26"/>
                <w:szCs w:val="26"/>
              </w:rPr>
              <w:t>худ</w:t>
            </w:r>
            <w:proofErr w:type="gramStart"/>
            <w:r w:rsidRPr="00900A17">
              <w:rPr>
                <w:sz w:val="26"/>
                <w:szCs w:val="26"/>
              </w:rPr>
              <w:t>.т</w:t>
            </w:r>
            <w:proofErr w:type="gramEnd"/>
            <w:r w:rsidRPr="00900A17">
              <w:rPr>
                <w:sz w:val="26"/>
                <w:szCs w:val="26"/>
              </w:rPr>
              <w:t>в-ва</w:t>
            </w:r>
            <w:proofErr w:type="spellEnd"/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ind w:right="-185"/>
              <w:jc w:val="center"/>
              <w:rPr>
                <w:sz w:val="26"/>
                <w:szCs w:val="26"/>
              </w:rPr>
            </w:pPr>
            <w:r w:rsidRPr="00514945">
              <w:rPr>
                <w:sz w:val="26"/>
                <w:szCs w:val="26"/>
              </w:rPr>
              <w:t>25.02.2023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pStyle w:val="1"/>
              <w:shd w:val="clear" w:color="auto" w:fill="auto"/>
              <w:ind w:firstLine="0"/>
              <w:jc w:val="both"/>
              <w:rPr>
                <w:bCs/>
                <w:spacing w:val="-5"/>
                <w:sz w:val="26"/>
                <w:szCs w:val="26"/>
                <w:lang w:eastAsia="ru-RU"/>
              </w:rPr>
            </w:pPr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514945">
              <w:rPr>
                <w:spacing w:val="-5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>«Я патриот своей страны».</w:t>
            </w:r>
          </w:p>
          <w:p w:rsidR="00943568" w:rsidRPr="00514945" w:rsidRDefault="00943568" w:rsidP="00E63A28">
            <w:pPr>
              <w:pStyle w:val="1"/>
              <w:shd w:val="clear" w:color="auto" w:fill="auto"/>
              <w:ind w:firstLine="0"/>
              <w:jc w:val="both"/>
              <w:rPr>
                <w:sz w:val="26"/>
                <w:szCs w:val="26"/>
                <w:lang w:eastAsia="be-BY"/>
              </w:rPr>
            </w:pPr>
            <w:r w:rsidRPr="00514945">
              <w:rPr>
                <w:bCs/>
                <w:sz w:val="26"/>
                <w:szCs w:val="26"/>
                <w:shd w:val="clear" w:color="auto" w:fill="FFFFFF"/>
              </w:rPr>
              <w:t>Ответственные:</w:t>
            </w:r>
            <w:r w:rsidRPr="00514945">
              <w:rPr>
                <w:bCs/>
                <w:sz w:val="26"/>
                <w:szCs w:val="26"/>
              </w:rPr>
              <w:t xml:space="preserve"> </w:t>
            </w:r>
            <w:r w:rsidRPr="00514945">
              <w:rPr>
                <w:bCs/>
                <w:sz w:val="26"/>
                <w:szCs w:val="26"/>
                <w:shd w:val="clear" w:color="auto" w:fill="FFFFFF"/>
              </w:rPr>
              <w:t>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14945">
              <w:rPr>
                <w:sz w:val="26"/>
                <w:szCs w:val="26"/>
              </w:rPr>
              <w:t>УО «</w:t>
            </w:r>
            <w:proofErr w:type="spellStart"/>
            <w:r w:rsidRPr="00514945">
              <w:rPr>
                <w:sz w:val="26"/>
                <w:szCs w:val="26"/>
              </w:rPr>
              <w:t>ГГОДТДиМ</w:t>
            </w:r>
            <w:proofErr w:type="spellEnd"/>
            <w:r w:rsidRPr="00514945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28.02.2023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Районный этап открытого областного вокального конкурса «</w:t>
            </w:r>
            <w:proofErr w:type="spellStart"/>
            <w:r w:rsidRPr="00900A17">
              <w:rPr>
                <w:sz w:val="26"/>
                <w:szCs w:val="26"/>
              </w:rPr>
              <w:t>Энергохит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До 28.02.2023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Второй отборочный этап (районный) III республиканского фестиваля-конкурса «Огонёк приглашает друзей»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Областной смотр инновационного и технического творчества </w:t>
            </w:r>
            <w:proofErr w:type="spellStart"/>
            <w:proofErr w:type="gramStart"/>
            <w:r w:rsidRPr="00900A17">
              <w:rPr>
                <w:sz w:val="26"/>
                <w:szCs w:val="26"/>
              </w:rPr>
              <w:t>уч</w:t>
            </w:r>
            <w:proofErr w:type="spellEnd"/>
            <w:r w:rsidRPr="00900A17">
              <w:rPr>
                <w:sz w:val="26"/>
                <w:szCs w:val="26"/>
              </w:rPr>
              <w:t xml:space="preserve"> </w:t>
            </w:r>
            <w:proofErr w:type="spellStart"/>
            <w:r w:rsidRPr="00900A17">
              <w:rPr>
                <w:sz w:val="26"/>
                <w:szCs w:val="26"/>
              </w:rPr>
              <w:t>ащихся</w:t>
            </w:r>
            <w:proofErr w:type="spellEnd"/>
            <w:proofErr w:type="gramEnd"/>
            <w:r w:rsidRPr="00900A17">
              <w:rPr>
                <w:sz w:val="26"/>
                <w:szCs w:val="26"/>
              </w:rPr>
              <w:t xml:space="preserve"> и работников учреждений образования области 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proofErr w:type="spellStart"/>
            <w:r w:rsidRPr="00900A17">
              <w:rPr>
                <w:sz w:val="26"/>
                <w:szCs w:val="26"/>
              </w:rPr>
              <w:t>Гроднен</w:t>
            </w:r>
            <w:proofErr w:type="spellEnd"/>
            <w:r w:rsidRPr="00900A17">
              <w:rPr>
                <w:sz w:val="26"/>
                <w:szCs w:val="26"/>
              </w:rPr>
              <w:t xml:space="preserve"> обл. центр </w:t>
            </w:r>
            <w:proofErr w:type="spellStart"/>
            <w:r w:rsidRPr="00900A17">
              <w:rPr>
                <w:sz w:val="26"/>
                <w:szCs w:val="26"/>
              </w:rPr>
              <w:t>технич</w:t>
            </w:r>
            <w:proofErr w:type="spellEnd"/>
            <w:r w:rsidRPr="00900A17">
              <w:rPr>
                <w:sz w:val="26"/>
                <w:szCs w:val="26"/>
              </w:rPr>
              <w:t>. творчества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Районный этап республиканского </w:t>
            </w:r>
            <w:r w:rsidR="00E63A28">
              <w:rPr>
                <w:sz w:val="26"/>
                <w:szCs w:val="26"/>
              </w:rPr>
              <w:t>конкурса научно-технического тв</w:t>
            </w:r>
            <w:r w:rsidRPr="00900A17">
              <w:rPr>
                <w:sz w:val="26"/>
                <w:szCs w:val="26"/>
              </w:rPr>
              <w:t>орчества учащейся молодежи «</w:t>
            </w:r>
            <w:proofErr w:type="spellStart"/>
            <w:r w:rsidRPr="00900A17">
              <w:rPr>
                <w:sz w:val="26"/>
                <w:szCs w:val="26"/>
              </w:rPr>
              <w:t>ТехноИнтеллект</w:t>
            </w:r>
            <w:proofErr w:type="spellEnd"/>
            <w:r w:rsidRPr="00900A17">
              <w:rPr>
                <w:sz w:val="26"/>
                <w:szCs w:val="26"/>
              </w:rPr>
              <w:t xml:space="preserve">» 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proofErr w:type="spellStart"/>
            <w:r w:rsidRPr="00900A17">
              <w:rPr>
                <w:sz w:val="26"/>
                <w:szCs w:val="26"/>
              </w:rPr>
              <w:t>Гроднен</w:t>
            </w:r>
            <w:proofErr w:type="spellEnd"/>
            <w:r w:rsidRPr="00900A17">
              <w:rPr>
                <w:sz w:val="26"/>
                <w:szCs w:val="26"/>
              </w:rPr>
              <w:t xml:space="preserve"> обл. центр </w:t>
            </w:r>
            <w:proofErr w:type="spellStart"/>
            <w:r w:rsidRPr="00900A17">
              <w:rPr>
                <w:sz w:val="26"/>
                <w:szCs w:val="26"/>
              </w:rPr>
              <w:t>технич</w:t>
            </w:r>
            <w:proofErr w:type="spellEnd"/>
            <w:r w:rsidRPr="00900A17">
              <w:rPr>
                <w:sz w:val="26"/>
                <w:szCs w:val="26"/>
              </w:rPr>
              <w:t>. творчества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Районный этап областного конкурса «Ты в эфире!»</w:t>
            </w:r>
          </w:p>
          <w:p w:rsidR="00943568" w:rsidRPr="00900A17" w:rsidRDefault="00943568" w:rsidP="00E63A28">
            <w:pPr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</w:t>
            </w:r>
            <w:r w:rsidRPr="00900A17">
              <w:rPr>
                <w:bCs/>
                <w:sz w:val="26"/>
                <w:szCs w:val="26"/>
              </w:rPr>
              <w:t xml:space="preserve"> </w:t>
            </w:r>
            <w:r w:rsidRPr="00900A17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ГГОДТДиМ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Районный этап республиканского конкурса научных краеведческих работ учащихся</w:t>
            </w:r>
          </w:p>
          <w:p w:rsidR="00943568" w:rsidRPr="00900A17" w:rsidRDefault="00943568" w:rsidP="00E63A28">
            <w:pPr>
              <w:jc w:val="both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 xml:space="preserve">Ответственные: </w:t>
            </w:r>
            <w:proofErr w:type="spellStart"/>
            <w:r w:rsidRPr="00900A17">
              <w:rPr>
                <w:bCs/>
                <w:sz w:val="26"/>
                <w:szCs w:val="26"/>
              </w:rPr>
              <w:t>Шинкель</w:t>
            </w:r>
            <w:proofErr w:type="spellEnd"/>
            <w:r w:rsidRPr="00900A17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 xml:space="preserve">Районный этап республиканского </w:t>
            </w:r>
            <w:proofErr w:type="gramStart"/>
            <w:r w:rsidRPr="00900A17">
              <w:rPr>
                <w:bCs/>
                <w:sz w:val="26"/>
                <w:szCs w:val="26"/>
              </w:rPr>
              <w:t>конкурса юных экскурсоводов музеев учреждений образования</w:t>
            </w:r>
            <w:proofErr w:type="gramEnd"/>
          </w:p>
          <w:p w:rsidR="00943568" w:rsidRPr="00900A17" w:rsidRDefault="00943568" w:rsidP="00E63A28">
            <w:pPr>
              <w:jc w:val="both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 xml:space="preserve">Ответственные: </w:t>
            </w:r>
            <w:proofErr w:type="spellStart"/>
            <w:r w:rsidRPr="00900A17">
              <w:rPr>
                <w:bCs/>
                <w:sz w:val="26"/>
                <w:szCs w:val="26"/>
              </w:rPr>
              <w:t>Шинкель</w:t>
            </w:r>
            <w:proofErr w:type="spellEnd"/>
            <w:r w:rsidRPr="00900A17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Участие в республиканской декаде и проведение </w:t>
            </w:r>
            <w:r w:rsidRPr="00900A17">
              <w:rPr>
                <w:sz w:val="26"/>
                <w:szCs w:val="26"/>
                <w:lang w:val="be-BY"/>
              </w:rPr>
              <w:t>районных</w:t>
            </w:r>
            <w:r w:rsidRPr="00900A17">
              <w:rPr>
                <w:sz w:val="26"/>
                <w:szCs w:val="26"/>
              </w:rPr>
              <w:t xml:space="preserve"> этапов основных мероприятий республиканской декады гражданско-патриотических дел «</w:t>
            </w:r>
            <w:r w:rsidRPr="00900A17">
              <w:rPr>
                <w:sz w:val="26"/>
                <w:szCs w:val="26"/>
                <w:lang w:val="be-BY"/>
              </w:rPr>
              <w:t xml:space="preserve">Афганістан </w:t>
            </w:r>
            <w:proofErr w:type="gramStart"/>
            <w:r w:rsidRPr="00900A17">
              <w:rPr>
                <w:sz w:val="26"/>
                <w:szCs w:val="26"/>
                <w:lang w:val="be-BY"/>
              </w:rPr>
              <w:t>у</w:t>
            </w:r>
            <w:proofErr w:type="gramEnd"/>
            <w:r w:rsidRPr="00900A17">
              <w:rPr>
                <w:sz w:val="26"/>
                <w:szCs w:val="26"/>
                <w:lang w:val="be-BY"/>
              </w:rPr>
              <w:t xml:space="preserve"> лёсах нашых землякоў</w:t>
            </w:r>
            <w:r w:rsidRPr="00900A17">
              <w:rPr>
                <w:sz w:val="26"/>
                <w:szCs w:val="26"/>
              </w:rPr>
              <w:t>»</w:t>
            </w:r>
          </w:p>
          <w:p w:rsidR="00943568" w:rsidRPr="00900A17" w:rsidRDefault="00943568" w:rsidP="00E63A28">
            <w:pPr>
              <w:jc w:val="both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 xml:space="preserve">Ответственные: </w:t>
            </w:r>
            <w:proofErr w:type="spellStart"/>
            <w:r w:rsidRPr="00900A17">
              <w:rPr>
                <w:bCs/>
                <w:sz w:val="26"/>
                <w:szCs w:val="26"/>
              </w:rPr>
              <w:t>Шинкель</w:t>
            </w:r>
            <w:proofErr w:type="spellEnd"/>
            <w:r w:rsidRPr="00900A17">
              <w:rPr>
                <w:bCs/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ГУО «</w:t>
            </w:r>
            <w:proofErr w:type="spellStart"/>
            <w:r w:rsidRPr="00900A17">
              <w:rPr>
                <w:sz w:val="26"/>
                <w:szCs w:val="26"/>
              </w:rPr>
              <w:t>ГРЦТДиМ</w:t>
            </w:r>
            <w:proofErr w:type="spellEnd"/>
            <w:r w:rsidRPr="00900A17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right="-185"/>
              <w:jc w:val="center"/>
              <w:rPr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00A17">
              <w:rPr>
                <w:iCs/>
                <w:sz w:val="26"/>
                <w:szCs w:val="26"/>
              </w:rPr>
              <w:t>Районный этап республиканского конкурса научно-технического творчества учащейся молодежи «</w:t>
            </w:r>
            <w:proofErr w:type="spellStart"/>
            <w:r w:rsidRPr="00900A17">
              <w:rPr>
                <w:iCs/>
                <w:sz w:val="26"/>
                <w:szCs w:val="26"/>
              </w:rPr>
              <w:t>ТехноИнтеллект</w:t>
            </w:r>
            <w:proofErr w:type="spellEnd"/>
            <w:r w:rsidRPr="00900A17">
              <w:rPr>
                <w:iCs/>
                <w:sz w:val="26"/>
                <w:szCs w:val="26"/>
              </w:rPr>
              <w:t>»</w:t>
            </w:r>
          </w:p>
          <w:p w:rsidR="00943568" w:rsidRPr="00900A17" w:rsidRDefault="00943568" w:rsidP="00E63A2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900A17">
              <w:rPr>
                <w:iCs/>
                <w:sz w:val="26"/>
                <w:szCs w:val="26"/>
              </w:rPr>
              <w:t>Гроднен</w:t>
            </w:r>
            <w:proofErr w:type="spellEnd"/>
            <w:r w:rsidRPr="00900A17">
              <w:rPr>
                <w:iCs/>
                <w:sz w:val="26"/>
                <w:szCs w:val="26"/>
              </w:rPr>
              <w:t xml:space="preserve"> обл. центр </w:t>
            </w:r>
            <w:proofErr w:type="spellStart"/>
            <w:r w:rsidRPr="00900A17">
              <w:rPr>
                <w:iCs/>
                <w:sz w:val="26"/>
                <w:szCs w:val="26"/>
              </w:rPr>
              <w:t>технич</w:t>
            </w:r>
            <w:proofErr w:type="spellEnd"/>
            <w:r w:rsidRPr="00900A17">
              <w:rPr>
                <w:iCs/>
                <w:sz w:val="26"/>
                <w:szCs w:val="26"/>
              </w:rPr>
              <w:t>. творчества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Областной этап республиканского конкурса детских научно-практических проектов эколого-биологической тематики «Прозрачные волны Нарочи»</w:t>
            </w:r>
          </w:p>
          <w:p w:rsidR="00943568" w:rsidRPr="00900A17" w:rsidRDefault="00943568" w:rsidP="00E63A2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Ответственные:</w:t>
            </w:r>
            <w:r w:rsidRPr="00900A17">
              <w:rPr>
                <w:rFonts w:ascii="Times New Roman" w:hAnsi="Times New Roman"/>
              </w:rPr>
              <w:t xml:space="preserve"> 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Воранчукова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lastRenderedPageBreak/>
              <w:t>УО «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ГГОДТДиМ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Областной этап республиканского конкурса детских научно-практических проектов эколого-биологической тематики «Прозрачные волны Нарочи»</w:t>
            </w:r>
          </w:p>
          <w:p w:rsidR="00943568" w:rsidRPr="00900A17" w:rsidRDefault="00943568" w:rsidP="00E63A2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 xml:space="preserve">Ответственные: 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Воранчукова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pStyle w:val="a6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A17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900A17">
              <w:rPr>
                <w:rFonts w:ascii="Times New Roman" w:hAnsi="Times New Roman"/>
                <w:sz w:val="26"/>
                <w:szCs w:val="26"/>
              </w:rPr>
              <w:t>ГГОДТДиМ</w:t>
            </w:r>
            <w:proofErr w:type="spellEnd"/>
            <w:r w:rsidRPr="00900A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right="-185"/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0A17">
              <w:rPr>
                <w:bCs/>
                <w:sz w:val="26"/>
                <w:szCs w:val="26"/>
              </w:rPr>
              <w:t>Интерактив</w:t>
            </w:r>
            <w:proofErr w:type="spellEnd"/>
            <w:r w:rsidRPr="00900A17">
              <w:rPr>
                <w:bCs/>
                <w:sz w:val="26"/>
                <w:szCs w:val="26"/>
              </w:rPr>
              <w:t xml:space="preserve"> «Патриотический февраль» с участием детских и молодежных общественных объединений (в рамках реализации программы общественно активная школа «Территория лидерства»)  </w:t>
            </w:r>
          </w:p>
          <w:p w:rsidR="00943568" w:rsidRPr="00900A17" w:rsidRDefault="00943568" w:rsidP="00E63A28">
            <w:pPr>
              <w:jc w:val="both"/>
              <w:rPr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 xml:space="preserve">ЦМЖ </w:t>
            </w:r>
            <w:proofErr w:type="spellStart"/>
            <w:r w:rsidRPr="00900A17">
              <w:rPr>
                <w:sz w:val="26"/>
                <w:szCs w:val="26"/>
              </w:rPr>
              <w:t>г</w:t>
            </w:r>
            <w:proofErr w:type="gramStart"/>
            <w:r w:rsidRPr="00900A17">
              <w:rPr>
                <w:sz w:val="26"/>
                <w:szCs w:val="26"/>
              </w:rPr>
              <w:t>.С</w:t>
            </w:r>
            <w:proofErr w:type="gramEnd"/>
            <w:r w:rsidRPr="00900A17">
              <w:rPr>
                <w:sz w:val="26"/>
                <w:szCs w:val="26"/>
              </w:rPr>
              <w:t>кидель</w:t>
            </w:r>
            <w:proofErr w:type="spellEnd"/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left="-72" w:right="-185"/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Подготовка учащихся для участия в областном этапе республиканского конкурса «Я патриот своей страны» в рамках белорусско-российского проекта «Поезд Памяти»</w:t>
            </w:r>
          </w:p>
          <w:p w:rsidR="00943568" w:rsidRPr="00900A17" w:rsidRDefault="00943568" w:rsidP="00E63A28">
            <w:pPr>
              <w:jc w:val="both"/>
              <w:rPr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выезды в УО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left="-72" w:right="-185"/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00A17">
              <w:rPr>
                <w:sz w:val="26"/>
                <w:szCs w:val="26"/>
                <w:shd w:val="clear" w:color="auto" w:fill="FFFFFF"/>
              </w:rPr>
              <w:t xml:space="preserve">Подготовка команд к областному этапу </w:t>
            </w:r>
            <w:r w:rsidRPr="00900A17">
              <w:rPr>
                <w:sz w:val="26"/>
                <w:szCs w:val="26"/>
                <w:shd w:val="clear" w:color="auto" w:fill="FFFFFF"/>
                <w:lang w:val="en-US"/>
              </w:rPr>
              <w:t>III</w:t>
            </w:r>
            <w:r w:rsidRPr="00900A17">
              <w:rPr>
                <w:sz w:val="26"/>
                <w:szCs w:val="26"/>
                <w:shd w:val="clear" w:color="auto" w:fill="FFFFFF"/>
              </w:rPr>
              <w:t xml:space="preserve"> Республиканского фестиваля-конкурса «Огонек приглашает друзей!»</w:t>
            </w:r>
          </w:p>
          <w:p w:rsidR="00943568" w:rsidRPr="00900A17" w:rsidRDefault="00943568" w:rsidP="00E63A28">
            <w:pPr>
              <w:jc w:val="both"/>
              <w:rPr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выезды в УО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ind w:left="-72" w:right="-185"/>
              <w:jc w:val="center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both"/>
              <w:rPr>
                <w:sz w:val="26"/>
                <w:szCs w:val="26"/>
              </w:rPr>
            </w:pPr>
            <w:r w:rsidRPr="00900A17">
              <w:rPr>
                <w:sz w:val="26"/>
                <w:szCs w:val="26"/>
              </w:rPr>
              <w:t>Сопровождение команд учащихся в выполнении заданий областного этапа Республиканского конкурса научно-популярного видео «Территория знаний» и «Тимуровцы.by»</w:t>
            </w:r>
          </w:p>
          <w:p w:rsidR="00943568" w:rsidRPr="00900A17" w:rsidRDefault="00943568" w:rsidP="00E63A2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900A17" w:rsidRDefault="00943568" w:rsidP="00D21D6E">
            <w:pPr>
              <w:jc w:val="center"/>
              <w:rPr>
                <w:bCs/>
                <w:sz w:val="26"/>
                <w:szCs w:val="26"/>
              </w:rPr>
            </w:pPr>
            <w:r w:rsidRPr="00900A17">
              <w:rPr>
                <w:bCs/>
                <w:sz w:val="26"/>
                <w:szCs w:val="26"/>
              </w:rPr>
              <w:t>выезды в УО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Default="00943568" w:rsidP="00D21D6E">
            <w:pPr>
              <w:jc w:val="center"/>
            </w:pPr>
            <w:r w:rsidRPr="00B52B58"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pStyle w:val="1"/>
              <w:shd w:val="clear" w:color="auto" w:fill="auto"/>
              <w:ind w:firstLine="0"/>
              <w:jc w:val="both"/>
              <w:rPr>
                <w:bCs/>
                <w:spacing w:val="-5"/>
                <w:sz w:val="26"/>
                <w:szCs w:val="26"/>
                <w:lang w:eastAsia="ru-RU"/>
              </w:rPr>
            </w:pPr>
            <w:r w:rsidRPr="00514945">
              <w:rPr>
                <w:sz w:val="26"/>
                <w:szCs w:val="26"/>
              </w:rPr>
              <w:t xml:space="preserve">Организация участия учащихся в </w:t>
            </w:r>
            <w:r w:rsidRPr="00514945">
              <w:rPr>
                <w:spacing w:val="-5"/>
                <w:sz w:val="26"/>
                <w:szCs w:val="26"/>
                <w:lang w:eastAsia="ru-RU"/>
              </w:rPr>
              <w:t xml:space="preserve">республиканском конкурсе </w:t>
            </w:r>
            <w:r w:rsidRPr="00514945">
              <w:rPr>
                <w:sz w:val="26"/>
                <w:szCs w:val="26"/>
              </w:rPr>
              <w:t>«Личности</w:t>
            </w:r>
            <w:r w:rsidRPr="00514945">
              <w:rPr>
                <w:spacing w:val="80"/>
                <w:sz w:val="26"/>
                <w:szCs w:val="26"/>
              </w:rPr>
              <w:t xml:space="preserve"> </w:t>
            </w:r>
            <w:r w:rsidRPr="00514945">
              <w:rPr>
                <w:sz w:val="26"/>
                <w:szCs w:val="26"/>
              </w:rPr>
              <w:t>в</w:t>
            </w:r>
            <w:r w:rsidRPr="00514945">
              <w:rPr>
                <w:spacing w:val="70"/>
                <w:sz w:val="26"/>
                <w:szCs w:val="26"/>
              </w:rPr>
              <w:t xml:space="preserve"> </w:t>
            </w:r>
            <w:r w:rsidRPr="00514945">
              <w:rPr>
                <w:sz w:val="26"/>
                <w:szCs w:val="26"/>
              </w:rPr>
              <w:t>истории</w:t>
            </w:r>
            <w:r w:rsidRPr="00514945">
              <w:rPr>
                <w:spacing w:val="77"/>
                <w:sz w:val="26"/>
                <w:szCs w:val="26"/>
              </w:rPr>
              <w:t xml:space="preserve"> </w:t>
            </w:r>
            <w:r w:rsidRPr="00514945">
              <w:rPr>
                <w:sz w:val="26"/>
                <w:szCs w:val="26"/>
              </w:rPr>
              <w:t>Беларуси»</w:t>
            </w:r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 xml:space="preserve"> (1 тур - с 30.01.2023 </w:t>
            </w:r>
            <w:proofErr w:type="spellStart"/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>г</w:t>
            </w:r>
            <w:proofErr w:type="gramStart"/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>.п</w:t>
            </w:r>
            <w:proofErr w:type="gramEnd"/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>о</w:t>
            </w:r>
            <w:proofErr w:type="spellEnd"/>
            <w:r w:rsidRPr="00514945">
              <w:rPr>
                <w:bCs/>
                <w:spacing w:val="-5"/>
                <w:sz w:val="26"/>
                <w:szCs w:val="26"/>
                <w:lang w:eastAsia="ru-RU"/>
              </w:rPr>
              <w:t xml:space="preserve"> 17.02.2023 г., 2 тур - по 28.02.2023 г.)</w:t>
            </w:r>
          </w:p>
          <w:p w:rsidR="00943568" w:rsidRPr="00514945" w:rsidRDefault="00943568" w:rsidP="00E63A28">
            <w:pPr>
              <w:pStyle w:val="1"/>
              <w:shd w:val="clear" w:color="auto" w:fill="auto"/>
              <w:ind w:firstLine="0"/>
              <w:jc w:val="both"/>
              <w:rPr>
                <w:spacing w:val="-5"/>
                <w:sz w:val="26"/>
                <w:szCs w:val="26"/>
                <w:lang w:eastAsia="ru-RU"/>
              </w:rPr>
            </w:pPr>
            <w:r w:rsidRPr="00514945">
              <w:rPr>
                <w:bCs/>
                <w:sz w:val="26"/>
                <w:szCs w:val="26"/>
                <w:shd w:val="clear" w:color="auto" w:fill="FFFFFF"/>
              </w:rPr>
              <w:t>Ответственные:</w:t>
            </w:r>
            <w:r w:rsidRPr="00514945">
              <w:rPr>
                <w:bCs/>
                <w:sz w:val="26"/>
                <w:szCs w:val="26"/>
              </w:rPr>
              <w:t xml:space="preserve"> </w:t>
            </w:r>
            <w:r w:rsidRPr="00514945">
              <w:rPr>
                <w:bCs/>
                <w:sz w:val="26"/>
                <w:szCs w:val="26"/>
                <w:shd w:val="clear" w:color="auto" w:fill="FFFFFF"/>
              </w:rPr>
              <w:t>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14945">
              <w:rPr>
                <w:sz w:val="26"/>
                <w:szCs w:val="26"/>
              </w:rPr>
              <w:t>дистанционно на</w:t>
            </w:r>
          </w:p>
          <w:p w:rsidR="00943568" w:rsidRPr="00514945" w:rsidRDefault="00943568" w:rsidP="00D21D6E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 w:rsidRPr="00514945">
              <w:rPr>
                <w:sz w:val="26"/>
                <w:szCs w:val="26"/>
              </w:rPr>
              <w:t>платформе «</w:t>
            </w:r>
            <w:proofErr w:type="spellStart"/>
            <w:r w:rsidRPr="00514945">
              <w:rPr>
                <w:sz w:val="26"/>
                <w:szCs w:val="26"/>
              </w:rPr>
              <w:t>СкайБел</w:t>
            </w:r>
            <w:proofErr w:type="spellEnd"/>
            <w:r w:rsidRPr="00514945">
              <w:rPr>
                <w:sz w:val="26"/>
                <w:szCs w:val="26"/>
              </w:rPr>
              <w:t>»</w:t>
            </w:r>
          </w:p>
        </w:tc>
      </w:tr>
      <w:tr w:rsidR="00943568" w:rsidRPr="00520296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Default="00943568" w:rsidP="00D21D6E">
            <w:pPr>
              <w:jc w:val="center"/>
            </w:pPr>
            <w:r w:rsidRPr="00B52B58"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jc w:val="both"/>
              <w:rPr>
                <w:sz w:val="26"/>
                <w:szCs w:val="26"/>
              </w:rPr>
            </w:pPr>
            <w:r w:rsidRPr="00514945">
              <w:rPr>
                <w:sz w:val="26"/>
                <w:szCs w:val="26"/>
              </w:rPr>
              <w:t xml:space="preserve">Организация участия учащихся в </w:t>
            </w:r>
            <w:r w:rsidRPr="00514945">
              <w:rPr>
                <w:spacing w:val="-5"/>
                <w:sz w:val="26"/>
                <w:szCs w:val="26"/>
              </w:rPr>
              <w:t>республиканских конкурсах</w:t>
            </w:r>
            <w:r w:rsidRPr="00514945">
              <w:rPr>
                <w:sz w:val="26"/>
                <w:szCs w:val="26"/>
              </w:rPr>
              <w:t xml:space="preserve"> посвященных 105-летию Вооруженных Сил РБ:</w:t>
            </w:r>
          </w:p>
          <w:p w:rsidR="00943568" w:rsidRPr="00514945" w:rsidRDefault="00943568" w:rsidP="00D21D6E">
            <w:pPr>
              <w:jc w:val="both"/>
              <w:rPr>
                <w:sz w:val="26"/>
                <w:szCs w:val="26"/>
                <w:lang w:val="be-BY"/>
              </w:rPr>
            </w:pPr>
            <w:r w:rsidRPr="005149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  <w:r w:rsidRPr="00514945">
              <w:rPr>
                <w:sz w:val="26"/>
                <w:szCs w:val="26"/>
              </w:rPr>
              <w:t xml:space="preserve"> конкурс детского рисунка «Армия моей страны»;</w:t>
            </w:r>
          </w:p>
          <w:p w:rsidR="00943568" w:rsidRPr="00514945" w:rsidRDefault="00943568" w:rsidP="00D21D6E">
            <w:pPr>
              <w:jc w:val="both"/>
              <w:rPr>
                <w:sz w:val="26"/>
                <w:szCs w:val="26"/>
              </w:rPr>
            </w:pPr>
            <w:r w:rsidRPr="00514945">
              <w:rPr>
                <w:spacing w:val="-5"/>
                <w:sz w:val="26"/>
                <w:szCs w:val="26"/>
              </w:rPr>
              <w:t>2</w:t>
            </w:r>
            <w:r>
              <w:rPr>
                <w:spacing w:val="-5"/>
                <w:sz w:val="26"/>
                <w:szCs w:val="26"/>
              </w:rPr>
              <w:t>)</w:t>
            </w:r>
            <w:r w:rsidRPr="00514945">
              <w:rPr>
                <w:spacing w:val="-5"/>
                <w:sz w:val="26"/>
                <w:szCs w:val="26"/>
              </w:rPr>
              <w:t xml:space="preserve">конкурс </w:t>
            </w:r>
            <w:r w:rsidRPr="00514945">
              <w:rPr>
                <w:sz w:val="26"/>
                <w:szCs w:val="26"/>
              </w:rPr>
              <w:t xml:space="preserve">на лучшие произведения литературы и искусства; </w:t>
            </w:r>
          </w:p>
          <w:p w:rsidR="00943568" w:rsidRPr="00514945" w:rsidRDefault="00943568" w:rsidP="00D21D6E">
            <w:pPr>
              <w:pStyle w:val="1"/>
              <w:shd w:val="clear" w:color="auto" w:fill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3)</w:t>
            </w:r>
            <w:r w:rsidRPr="00514945">
              <w:rPr>
                <w:sz w:val="26"/>
                <w:szCs w:val="26"/>
                <w:lang w:eastAsia="ru-RU"/>
              </w:rPr>
              <w:t xml:space="preserve">конкурс на лучшее эссе «Подвигами героев </w:t>
            </w:r>
            <w:proofErr w:type="gramStart"/>
            <w:r w:rsidRPr="00514945">
              <w:rPr>
                <w:sz w:val="26"/>
                <w:szCs w:val="26"/>
                <w:lang w:eastAsia="ru-RU"/>
              </w:rPr>
              <w:t>Беларуси–гордимся</w:t>
            </w:r>
            <w:proofErr w:type="gramEnd"/>
            <w:r w:rsidRPr="00514945">
              <w:rPr>
                <w:sz w:val="26"/>
                <w:szCs w:val="26"/>
                <w:lang w:eastAsia="ru-RU"/>
              </w:rPr>
              <w:t>!»</w:t>
            </w:r>
          </w:p>
          <w:p w:rsidR="00943568" w:rsidRPr="00514945" w:rsidRDefault="00943568" w:rsidP="00E63A28">
            <w:pPr>
              <w:pStyle w:val="1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514945">
              <w:rPr>
                <w:bCs/>
                <w:sz w:val="26"/>
                <w:szCs w:val="26"/>
                <w:shd w:val="clear" w:color="auto" w:fill="FFFFFF"/>
              </w:rPr>
              <w:t>Ответственные:</w:t>
            </w:r>
            <w:r w:rsidRPr="00514945">
              <w:rPr>
                <w:bCs/>
                <w:sz w:val="26"/>
                <w:szCs w:val="26"/>
              </w:rPr>
              <w:t xml:space="preserve"> </w:t>
            </w:r>
            <w:r w:rsidRPr="00514945">
              <w:rPr>
                <w:bCs/>
                <w:sz w:val="26"/>
                <w:szCs w:val="26"/>
                <w:shd w:val="clear" w:color="auto" w:fill="FFFFFF"/>
              </w:rPr>
              <w:t>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8" w:rsidRPr="00514945" w:rsidRDefault="00943568" w:rsidP="00D21D6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14945">
              <w:rPr>
                <w:sz w:val="26"/>
                <w:szCs w:val="26"/>
              </w:rPr>
              <w:t xml:space="preserve">осударственное культурно-досуговое учреждение «Центральный Дом офицеров Вооруженных Сил </w:t>
            </w:r>
            <w:r>
              <w:rPr>
                <w:sz w:val="26"/>
                <w:szCs w:val="26"/>
              </w:rPr>
              <w:t>РБ</w:t>
            </w:r>
            <w:r w:rsidRPr="00514945">
              <w:rPr>
                <w:sz w:val="26"/>
                <w:szCs w:val="26"/>
              </w:rPr>
              <w:t>»</w:t>
            </w:r>
          </w:p>
        </w:tc>
      </w:tr>
    </w:tbl>
    <w:p w:rsidR="00B65B1B" w:rsidRDefault="00B65B1B"/>
    <w:sectPr w:rsidR="00B65B1B" w:rsidSect="00E2543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3E"/>
    <w:rsid w:val="00072C3E"/>
    <w:rsid w:val="00082C9A"/>
    <w:rsid w:val="00094C39"/>
    <w:rsid w:val="001322F4"/>
    <w:rsid w:val="00256549"/>
    <w:rsid w:val="0028473B"/>
    <w:rsid w:val="002B7E86"/>
    <w:rsid w:val="0030027B"/>
    <w:rsid w:val="0035061A"/>
    <w:rsid w:val="00390D48"/>
    <w:rsid w:val="003B2921"/>
    <w:rsid w:val="003C1765"/>
    <w:rsid w:val="004A5D4A"/>
    <w:rsid w:val="00520296"/>
    <w:rsid w:val="005A6FAC"/>
    <w:rsid w:val="005C2A40"/>
    <w:rsid w:val="006A0983"/>
    <w:rsid w:val="006E1AE8"/>
    <w:rsid w:val="007147D3"/>
    <w:rsid w:val="007C47D7"/>
    <w:rsid w:val="007D6491"/>
    <w:rsid w:val="00801556"/>
    <w:rsid w:val="0080455F"/>
    <w:rsid w:val="00852D08"/>
    <w:rsid w:val="00881FE1"/>
    <w:rsid w:val="008B512F"/>
    <w:rsid w:val="008D1FDC"/>
    <w:rsid w:val="00943568"/>
    <w:rsid w:val="0095027B"/>
    <w:rsid w:val="0095562E"/>
    <w:rsid w:val="009C4A7D"/>
    <w:rsid w:val="00A145CF"/>
    <w:rsid w:val="00AE00FF"/>
    <w:rsid w:val="00AE225C"/>
    <w:rsid w:val="00B40466"/>
    <w:rsid w:val="00B65B1B"/>
    <w:rsid w:val="00B851BD"/>
    <w:rsid w:val="00BB2718"/>
    <w:rsid w:val="00BC5B6B"/>
    <w:rsid w:val="00C0020B"/>
    <w:rsid w:val="00C6125A"/>
    <w:rsid w:val="00C85066"/>
    <w:rsid w:val="00CA387B"/>
    <w:rsid w:val="00D61C2C"/>
    <w:rsid w:val="00DA7D77"/>
    <w:rsid w:val="00E63A28"/>
    <w:rsid w:val="00E67251"/>
    <w:rsid w:val="00E93927"/>
    <w:rsid w:val="00EF6BAD"/>
    <w:rsid w:val="00F30FE7"/>
    <w:rsid w:val="00F86637"/>
    <w:rsid w:val="00FB19BD"/>
    <w:rsid w:val="00FB2F9B"/>
    <w:rsid w:val="00FC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72C3E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6"/>
    <w:uiPriority w:val="1"/>
    <w:locked/>
    <w:rsid w:val="00FC3144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FC3144"/>
    <w:rPr>
      <w:rFonts w:ascii="Calibri" w:eastAsia="Calibri" w:hAnsi="Calibri"/>
    </w:rPr>
  </w:style>
  <w:style w:type="character" w:customStyle="1" w:styleId="a7">
    <w:name w:val="Основной текст_"/>
    <w:basedOn w:val="a0"/>
    <w:link w:val="1"/>
    <w:rsid w:val="00943568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94356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72C3E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6"/>
    <w:uiPriority w:val="1"/>
    <w:locked/>
    <w:rsid w:val="00FC3144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FC3144"/>
    <w:rPr>
      <w:rFonts w:ascii="Calibri" w:eastAsia="Calibri" w:hAnsi="Calibri"/>
    </w:rPr>
  </w:style>
  <w:style w:type="character" w:customStyle="1" w:styleId="a7">
    <w:name w:val="Основной текст_"/>
    <w:basedOn w:val="a0"/>
    <w:link w:val="1"/>
    <w:rsid w:val="00943568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94356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2023-02-02T09:06:00Z</dcterms:created>
  <dcterms:modified xsi:type="dcterms:W3CDTF">2023-02-02T09:06:00Z</dcterms:modified>
</cp:coreProperties>
</file>