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BD" w:rsidRPr="00A5590C" w:rsidRDefault="00B42265" w:rsidP="00A5590C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УТВЕРЖДАЮ</w:t>
      </w:r>
    </w:p>
    <w:p w:rsidR="00B42265" w:rsidRPr="00A5590C" w:rsidRDefault="00B42265" w:rsidP="00A5590C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Директор ГУО «ЩРЦТТ»</w:t>
      </w:r>
    </w:p>
    <w:p w:rsidR="00B42265" w:rsidRPr="00A5590C" w:rsidRDefault="00B42265" w:rsidP="00A5590C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5590C">
        <w:rPr>
          <w:rFonts w:ascii="Times New Roman" w:hAnsi="Times New Roman" w:cs="Times New Roman"/>
          <w:sz w:val="30"/>
          <w:szCs w:val="30"/>
        </w:rPr>
        <w:t xml:space="preserve">    </w:t>
      </w:r>
      <w:r w:rsidRPr="00A5590C">
        <w:rPr>
          <w:rFonts w:ascii="Times New Roman" w:hAnsi="Times New Roman" w:cs="Times New Roman"/>
          <w:sz w:val="30"/>
          <w:szCs w:val="30"/>
        </w:rPr>
        <w:t>О.А.Гвоздовская</w:t>
      </w:r>
    </w:p>
    <w:p w:rsidR="00B42265" w:rsidRDefault="00B42265" w:rsidP="00A71A10">
      <w:pPr>
        <w:spacing w:after="0" w:line="360" w:lineRule="auto"/>
        <w:rPr>
          <w:rFonts w:ascii="Times New Roman" w:hAnsi="Times New Roman" w:cs="Times New Roman"/>
        </w:rPr>
      </w:pPr>
    </w:p>
    <w:p w:rsidR="009206DF" w:rsidRDefault="00B42265" w:rsidP="009206D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П</w:t>
      </w:r>
      <w:r w:rsidR="009206DF">
        <w:rPr>
          <w:rFonts w:ascii="Times New Roman" w:hAnsi="Times New Roman" w:cs="Times New Roman"/>
          <w:sz w:val="30"/>
          <w:szCs w:val="30"/>
        </w:rPr>
        <w:t>ОЛОЖЕНИЕ</w:t>
      </w:r>
    </w:p>
    <w:p w:rsidR="00B42265" w:rsidRPr="00A5590C" w:rsidRDefault="00B42265" w:rsidP="009206DF">
      <w:pPr>
        <w:spacing w:after="0" w:line="280" w:lineRule="exact"/>
        <w:ind w:right="5102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конкурса творческих работ проводится для учащихся и педагогов, кружков «Художественного конструирования» посвященный празднику «Пасх</w:t>
      </w:r>
      <w:r w:rsidR="001D4D68">
        <w:rPr>
          <w:rFonts w:ascii="Times New Roman" w:hAnsi="Times New Roman" w:cs="Times New Roman"/>
          <w:sz w:val="30"/>
          <w:szCs w:val="30"/>
        </w:rPr>
        <w:t>а</w:t>
      </w:r>
      <w:bookmarkStart w:id="0" w:name="_GoBack"/>
      <w:bookmarkEnd w:id="0"/>
      <w:r w:rsidRPr="00A5590C">
        <w:rPr>
          <w:rFonts w:ascii="Times New Roman" w:hAnsi="Times New Roman" w:cs="Times New Roman"/>
          <w:sz w:val="30"/>
          <w:szCs w:val="30"/>
        </w:rPr>
        <w:t>».</w:t>
      </w:r>
    </w:p>
    <w:p w:rsidR="00B42265" w:rsidRPr="00A5590C" w:rsidRDefault="00B42265" w:rsidP="009206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2265" w:rsidRPr="00A5590C" w:rsidRDefault="00B42265" w:rsidP="00A7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Конкурс проводится в соответствии с планом мероприятий ГУО «ЩРЦТТ» на 2015-2016 учебный год.</w:t>
      </w:r>
    </w:p>
    <w:p w:rsidR="00B42265" w:rsidRPr="00A5590C" w:rsidRDefault="00B42265" w:rsidP="00920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1.ЦЕЛЬ</w:t>
      </w:r>
      <w:r w:rsidR="00A71A10">
        <w:rPr>
          <w:rFonts w:ascii="Times New Roman" w:hAnsi="Times New Roman" w:cs="Times New Roman"/>
          <w:sz w:val="30"/>
          <w:szCs w:val="30"/>
        </w:rPr>
        <w:t>.</w:t>
      </w:r>
    </w:p>
    <w:p w:rsidR="00B42265" w:rsidRPr="00A5590C" w:rsidRDefault="00B42265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1. Реализация творческих способностей педагогов дополнительного образования.</w:t>
      </w:r>
    </w:p>
    <w:p w:rsidR="00B42265" w:rsidRPr="00A5590C" w:rsidRDefault="00B42265" w:rsidP="00920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ЗАДАЧИ</w:t>
      </w:r>
      <w:r w:rsidR="00A71A10">
        <w:rPr>
          <w:rFonts w:ascii="Times New Roman" w:hAnsi="Times New Roman" w:cs="Times New Roman"/>
          <w:sz w:val="30"/>
          <w:szCs w:val="30"/>
        </w:rPr>
        <w:t>.</w:t>
      </w:r>
    </w:p>
    <w:p w:rsidR="00B42265" w:rsidRPr="00A5590C" w:rsidRDefault="00B42265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1. Активизации работы кружков «Художественное конструирование»</w:t>
      </w:r>
      <w:r w:rsidR="00A5590C" w:rsidRPr="00A5590C">
        <w:rPr>
          <w:rFonts w:ascii="Times New Roman" w:hAnsi="Times New Roman" w:cs="Times New Roman"/>
          <w:sz w:val="30"/>
          <w:szCs w:val="30"/>
        </w:rPr>
        <w:t>.</w:t>
      </w:r>
    </w:p>
    <w:p w:rsidR="00B42265" w:rsidRPr="00A5590C" w:rsidRDefault="00B42265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2. Популяризация тво</w:t>
      </w:r>
      <w:r w:rsidR="00A5590C" w:rsidRPr="00A5590C">
        <w:rPr>
          <w:rFonts w:ascii="Times New Roman" w:hAnsi="Times New Roman" w:cs="Times New Roman"/>
          <w:sz w:val="30"/>
          <w:szCs w:val="30"/>
        </w:rPr>
        <w:t>рческого технического искусства.</w:t>
      </w:r>
    </w:p>
    <w:p w:rsidR="00B42265" w:rsidRPr="00A5590C" w:rsidRDefault="00B42265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3. Выявление и развитие творческих способно</w:t>
      </w:r>
      <w:r w:rsidR="00A5590C" w:rsidRPr="00A5590C">
        <w:rPr>
          <w:rFonts w:ascii="Times New Roman" w:hAnsi="Times New Roman" w:cs="Times New Roman"/>
          <w:sz w:val="30"/>
          <w:szCs w:val="30"/>
        </w:rPr>
        <w:t>стей</w:t>
      </w:r>
      <w:r w:rsidRPr="00A5590C">
        <w:rPr>
          <w:rFonts w:ascii="Times New Roman" w:hAnsi="Times New Roman" w:cs="Times New Roman"/>
          <w:sz w:val="30"/>
          <w:szCs w:val="30"/>
        </w:rPr>
        <w:t xml:space="preserve"> обучающихся</w:t>
      </w:r>
      <w:r w:rsidR="00A5590C" w:rsidRPr="00A5590C">
        <w:rPr>
          <w:rFonts w:ascii="Times New Roman" w:hAnsi="Times New Roman" w:cs="Times New Roman"/>
          <w:sz w:val="30"/>
          <w:szCs w:val="30"/>
        </w:rPr>
        <w:t>.</w:t>
      </w:r>
    </w:p>
    <w:p w:rsidR="00B42265" w:rsidRPr="00A5590C" w:rsidRDefault="00B42265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4. Поиск новых методов и приемов в создании творческих работ</w:t>
      </w:r>
      <w:r w:rsidR="00A5590C" w:rsidRPr="00A5590C">
        <w:rPr>
          <w:rFonts w:ascii="Times New Roman" w:hAnsi="Times New Roman" w:cs="Times New Roman"/>
          <w:sz w:val="30"/>
          <w:szCs w:val="30"/>
        </w:rPr>
        <w:t>.</w:t>
      </w:r>
      <w:r w:rsidRPr="00A5590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42265" w:rsidRPr="00A5590C" w:rsidRDefault="00B42265" w:rsidP="00920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2. РУКОВОДСТВО И ОРГАНИЗАЦИИ</w:t>
      </w:r>
      <w:r w:rsidR="00A71A10">
        <w:rPr>
          <w:rFonts w:ascii="Times New Roman" w:hAnsi="Times New Roman" w:cs="Times New Roman"/>
          <w:sz w:val="30"/>
          <w:szCs w:val="30"/>
        </w:rPr>
        <w:t>.</w:t>
      </w:r>
    </w:p>
    <w:p w:rsidR="00B42265" w:rsidRDefault="00B42265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1. Общее руководство подготовко</w:t>
      </w:r>
      <w:r w:rsidR="00A5590C" w:rsidRPr="00A5590C">
        <w:rPr>
          <w:rFonts w:ascii="Times New Roman" w:hAnsi="Times New Roman" w:cs="Times New Roman"/>
          <w:sz w:val="30"/>
          <w:szCs w:val="30"/>
        </w:rPr>
        <w:t>й</w:t>
      </w:r>
      <w:r w:rsidRPr="00A5590C">
        <w:rPr>
          <w:rFonts w:ascii="Times New Roman" w:hAnsi="Times New Roman" w:cs="Times New Roman"/>
          <w:sz w:val="30"/>
          <w:szCs w:val="30"/>
        </w:rPr>
        <w:t xml:space="preserve"> и проведением конкурса осуществляется ГУО «Щучинский районный центр технического творчества»</w:t>
      </w:r>
      <w:r w:rsidR="00A5590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590C" w:rsidRDefault="00A5590C" w:rsidP="00920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9206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УСЛОВИЯ, СРОКИ</w:t>
      </w:r>
      <w:r w:rsidR="00552269">
        <w:rPr>
          <w:rFonts w:ascii="Times New Roman" w:hAnsi="Times New Roman" w:cs="Times New Roman"/>
          <w:sz w:val="30"/>
          <w:szCs w:val="30"/>
        </w:rPr>
        <w:t>, ПОРЯДОК ПРОВЕДЕНИЯ</w:t>
      </w:r>
      <w:r w:rsidR="00A71A10">
        <w:rPr>
          <w:rFonts w:ascii="Times New Roman" w:hAnsi="Times New Roman" w:cs="Times New Roman"/>
          <w:sz w:val="30"/>
          <w:szCs w:val="30"/>
        </w:rPr>
        <w:t>.</w:t>
      </w:r>
    </w:p>
    <w:p w:rsidR="00552269" w:rsidRDefault="00552269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В конкурсе принимают участие кружки «Художественное конструирование», </w:t>
      </w:r>
      <w:r w:rsidR="00A66D9F">
        <w:rPr>
          <w:rFonts w:ascii="Times New Roman" w:hAnsi="Times New Roman" w:cs="Times New Roman"/>
          <w:sz w:val="30"/>
          <w:szCs w:val="30"/>
        </w:rPr>
        <w:t>«П</w:t>
      </w:r>
      <w:r>
        <w:rPr>
          <w:rFonts w:ascii="Times New Roman" w:hAnsi="Times New Roman" w:cs="Times New Roman"/>
          <w:sz w:val="30"/>
          <w:szCs w:val="30"/>
        </w:rPr>
        <w:t>ереплетно-реставрационное дело</w:t>
      </w:r>
      <w:r w:rsidR="00A66D9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66D9F">
        <w:rPr>
          <w:rFonts w:ascii="Times New Roman" w:hAnsi="Times New Roman" w:cs="Times New Roman"/>
          <w:sz w:val="30"/>
          <w:szCs w:val="30"/>
        </w:rPr>
        <w:t>«Н</w:t>
      </w:r>
      <w:r>
        <w:rPr>
          <w:rFonts w:ascii="Times New Roman" w:hAnsi="Times New Roman" w:cs="Times New Roman"/>
          <w:sz w:val="30"/>
          <w:szCs w:val="30"/>
        </w:rPr>
        <w:t>ачал</w:t>
      </w:r>
      <w:r w:rsidR="00A66D9F">
        <w:rPr>
          <w:rFonts w:ascii="Times New Roman" w:hAnsi="Times New Roman" w:cs="Times New Roman"/>
          <w:sz w:val="30"/>
          <w:szCs w:val="30"/>
        </w:rPr>
        <w:t>ьное техническое моделирование»</w:t>
      </w:r>
      <w:r w:rsidR="00EC6BB8">
        <w:rPr>
          <w:rFonts w:ascii="Times New Roman" w:hAnsi="Times New Roman" w:cs="Times New Roman"/>
          <w:sz w:val="30"/>
          <w:szCs w:val="30"/>
        </w:rPr>
        <w:t>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От каждого кружка на конкурс принимаются 3 индивидуальн</w:t>
      </w:r>
      <w:r w:rsidR="002238C6">
        <w:rPr>
          <w:rFonts w:ascii="Times New Roman" w:hAnsi="Times New Roman" w:cs="Times New Roman"/>
          <w:sz w:val="30"/>
          <w:szCs w:val="30"/>
        </w:rPr>
        <w:t xml:space="preserve">ые </w:t>
      </w:r>
      <w:r>
        <w:rPr>
          <w:rFonts w:ascii="Times New Roman" w:hAnsi="Times New Roman" w:cs="Times New Roman"/>
          <w:sz w:val="30"/>
          <w:szCs w:val="30"/>
        </w:rPr>
        <w:t>работы и 1 коллективная работа по теме.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Конкурс проводится по следующим номинациям: 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подделки и сувениры к Пасхе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пасхальное яйцо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рисунок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Конкурс проводится с 14.03.2016г. по 28.04.2016г.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принимаются по адресу: г.Щучин  ул.Островского , 34 ГУО «ЩРЦТТ» 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Справки по телефону: 8 (01514) 27 6 66.</w:t>
      </w:r>
    </w:p>
    <w:p w:rsidR="00EC6BB8" w:rsidRDefault="00EC6BB8" w:rsidP="00920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ПОДВЕДЕНИЕ ИТОГОВ </w:t>
      </w:r>
      <w:r w:rsidR="00C363C6">
        <w:rPr>
          <w:rFonts w:ascii="Times New Roman" w:hAnsi="Times New Roman" w:cs="Times New Roman"/>
          <w:sz w:val="30"/>
          <w:szCs w:val="30"/>
        </w:rPr>
        <w:t xml:space="preserve">И НАГРАЖДЕНИЕ </w:t>
      </w:r>
      <w:r>
        <w:rPr>
          <w:rFonts w:ascii="Times New Roman" w:hAnsi="Times New Roman" w:cs="Times New Roman"/>
          <w:sz w:val="30"/>
          <w:szCs w:val="30"/>
        </w:rPr>
        <w:t>ПОБЕДИТЕЛЕЙ.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Победители конкурса определяет жури в составе: </w:t>
      </w:r>
    </w:p>
    <w:p w:rsidR="00EC6BB8" w:rsidRDefault="00EC6BB8" w:rsidP="009206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Гвоздовская О.А. - директор;</w:t>
      </w:r>
    </w:p>
    <w:p w:rsidR="00EC6BB8" w:rsidRDefault="00EC6BB8" w:rsidP="009206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Дысько Т.И. – методист;</w:t>
      </w:r>
    </w:p>
    <w:p w:rsidR="00EC6BB8" w:rsidRDefault="00EC6BB8" w:rsidP="009206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Ковальчук О.А. – педагог-организатор.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 Оценка творческих работ проводится по следующим показателям и критериям: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Уровень мастерства (степень сложности выполненной работы, качество изготовления владение техникой работы с различными материалами);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Раскрыт</w:t>
      </w:r>
      <w:r w:rsidR="00C363C6">
        <w:rPr>
          <w:rFonts w:ascii="Times New Roman" w:hAnsi="Times New Roman" w:cs="Times New Roman"/>
          <w:sz w:val="30"/>
          <w:szCs w:val="30"/>
        </w:rPr>
        <w:t>ие тематики конкурсного задания;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Оригинальный замыс</w:t>
      </w:r>
      <w:r w:rsidR="00C363C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л</w:t>
      </w:r>
      <w:r w:rsidR="00C363C6">
        <w:rPr>
          <w:rFonts w:ascii="Times New Roman" w:hAnsi="Times New Roman" w:cs="Times New Roman"/>
          <w:sz w:val="30"/>
          <w:szCs w:val="30"/>
        </w:rPr>
        <w:t>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 результатам конкурса устанавливаются места в каждой номинации.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Участники конкурса награждаются дипломами ГУО «ЩРЦТТ».</w:t>
      </w:r>
    </w:p>
    <w:p w:rsidR="00552269" w:rsidRPr="00A5590C" w:rsidRDefault="00552269" w:rsidP="005522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2265" w:rsidRPr="00552269" w:rsidRDefault="00B42265" w:rsidP="00B42265">
      <w:pPr>
        <w:spacing w:after="0" w:line="240" w:lineRule="auto"/>
        <w:rPr>
          <w:rFonts w:ascii="Times New Roman" w:hAnsi="Times New Roman" w:cs="Times New Roman"/>
        </w:rPr>
      </w:pPr>
    </w:p>
    <w:sectPr w:rsidR="00B42265" w:rsidRPr="00552269" w:rsidSect="009206D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65"/>
    <w:rsid w:val="001D4D68"/>
    <w:rsid w:val="002178BD"/>
    <w:rsid w:val="002238C6"/>
    <w:rsid w:val="00552269"/>
    <w:rsid w:val="009206DF"/>
    <w:rsid w:val="00A5590C"/>
    <w:rsid w:val="00A66D9F"/>
    <w:rsid w:val="00A71A10"/>
    <w:rsid w:val="00B42265"/>
    <w:rsid w:val="00C363C6"/>
    <w:rsid w:val="00E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75D8-943D-4753-B5A9-D4054882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7</cp:revision>
  <dcterms:created xsi:type="dcterms:W3CDTF">2016-03-09T05:57:00Z</dcterms:created>
  <dcterms:modified xsi:type="dcterms:W3CDTF">2017-04-21T06:55:00Z</dcterms:modified>
</cp:coreProperties>
</file>