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341" w:rsidRDefault="002E7341" w:rsidP="002E7341">
      <w:pPr>
        <w:jc w:val="both"/>
        <w:rPr>
          <w:sz w:val="18"/>
        </w:rPr>
      </w:pPr>
      <w:r>
        <w:rPr>
          <w:sz w:val="18"/>
        </w:rPr>
        <w:t>МАЗЫРСК</w:t>
      </w:r>
      <w:proofErr w:type="gramStart"/>
      <w:r>
        <w:rPr>
          <w:sz w:val="18"/>
          <w:lang w:val="en-US"/>
        </w:rPr>
        <w:t>I</w:t>
      </w:r>
      <w:proofErr w:type="gramEnd"/>
      <w:r>
        <w:rPr>
          <w:sz w:val="18"/>
        </w:rPr>
        <w:t xml:space="preserve">  РАЕННЫ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МОЗЫРСКИЙ  РАЙОННЫЙ</w:t>
      </w:r>
    </w:p>
    <w:p w:rsidR="002E7341" w:rsidRDefault="002E7341" w:rsidP="002E7341">
      <w:pPr>
        <w:jc w:val="both"/>
        <w:rPr>
          <w:lang w:val="be-BY"/>
        </w:rPr>
      </w:pPr>
      <w:r>
        <w:rPr>
          <w:sz w:val="18"/>
        </w:rPr>
        <w:t>ВЫКАНАЎЧЫ  КАМІТЭТ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ИСПОЛНИТЕЛЬНЫЙ   КОМИТЕТ</w:t>
      </w:r>
    </w:p>
    <w:p w:rsidR="002E7341" w:rsidRDefault="002E7341" w:rsidP="002E7341">
      <w:pPr>
        <w:widowControl w:val="0"/>
        <w:jc w:val="both"/>
        <w:rPr>
          <w:snapToGrid w:val="0"/>
          <w:sz w:val="28"/>
        </w:rPr>
      </w:pPr>
    </w:p>
    <w:p w:rsidR="002E7341" w:rsidRDefault="002E7341" w:rsidP="002E7341">
      <w:pPr>
        <w:widowControl w:val="0"/>
        <w:jc w:val="both"/>
        <w:rPr>
          <w:b/>
          <w:snapToGrid w:val="0"/>
          <w:sz w:val="28"/>
          <w:lang w:val="be-BY"/>
        </w:rPr>
      </w:pPr>
      <w:r>
        <w:rPr>
          <w:b/>
          <w:snapToGrid w:val="0"/>
          <w:sz w:val="28"/>
        </w:rPr>
        <w:t>АДДЗЕЛ АДУКАЦЫ</w:t>
      </w:r>
      <w:proofErr w:type="gramStart"/>
      <w:r>
        <w:rPr>
          <w:b/>
          <w:snapToGrid w:val="0"/>
          <w:sz w:val="28"/>
          <w:lang w:val="en-US"/>
        </w:rPr>
        <w:t>I</w:t>
      </w:r>
      <w:proofErr w:type="gramEnd"/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</w:rPr>
        <w:t>ОТДЕЛ ОБРАЗОВАНИЯ</w:t>
      </w:r>
      <w:r>
        <w:rPr>
          <w:b/>
          <w:snapToGrid w:val="0"/>
          <w:sz w:val="28"/>
          <w:lang w:val="be-BY"/>
        </w:rPr>
        <w:tab/>
      </w:r>
    </w:p>
    <w:p w:rsidR="002E7341" w:rsidRDefault="002E7341" w:rsidP="002E7341">
      <w:pPr>
        <w:widowControl w:val="0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</w:rPr>
        <w:t xml:space="preserve"> </w:t>
      </w:r>
    </w:p>
    <w:p w:rsidR="002E7341" w:rsidRDefault="002E7341" w:rsidP="002E7341">
      <w:pPr>
        <w:widowControl w:val="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ЗАГАД  </w:t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  <w:t xml:space="preserve">ПРИКАЗ   </w:t>
      </w:r>
    </w:p>
    <w:p w:rsidR="00F6655F" w:rsidRPr="00F6655F" w:rsidRDefault="001559EF" w:rsidP="002E7341">
      <w:pPr>
        <w:widowControl w:val="0"/>
        <w:jc w:val="both"/>
        <w:rPr>
          <w:snapToGrid w:val="0"/>
          <w:sz w:val="28"/>
        </w:rPr>
      </w:pPr>
      <w:r>
        <w:rPr>
          <w:snapToGrid w:val="0"/>
          <w:sz w:val="28"/>
        </w:rPr>
        <w:t>15</w:t>
      </w:r>
      <w:r w:rsidR="00F65207">
        <w:rPr>
          <w:snapToGrid w:val="0"/>
          <w:sz w:val="28"/>
        </w:rPr>
        <w:t>.10.2024</w:t>
      </w:r>
      <w:r w:rsidR="002E7341" w:rsidRPr="00F6655F">
        <w:rPr>
          <w:snapToGrid w:val="0"/>
          <w:sz w:val="28"/>
        </w:rPr>
        <w:t xml:space="preserve"> №</w:t>
      </w:r>
      <w:r>
        <w:rPr>
          <w:snapToGrid w:val="0"/>
          <w:sz w:val="28"/>
        </w:rPr>
        <w:t xml:space="preserve"> 1057</w:t>
      </w:r>
    </w:p>
    <w:p w:rsidR="002E7341" w:rsidRDefault="002E7341" w:rsidP="002E7341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г. </w:t>
      </w:r>
      <w:proofErr w:type="spellStart"/>
      <w:r>
        <w:rPr>
          <w:snapToGrid w:val="0"/>
          <w:sz w:val="24"/>
          <w:szCs w:val="24"/>
        </w:rPr>
        <w:t>Мазыр</w:t>
      </w:r>
      <w:proofErr w:type="spellEnd"/>
      <w:r>
        <w:rPr>
          <w:snapToGrid w:val="0"/>
          <w:sz w:val="24"/>
          <w:szCs w:val="24"/>
        </w:rPr>
        <w:t xml:space="preserve"> </w:t>
      </w:r>
    </w:p>
    <w:p w:rsidR="002E7341" w:rsidRDefault="002E7341" w:rsidP="002E7341">
      <w:pPr>
        <w:spacing w:line="360" w:lineRule="auto"/>
      </w:pPr>
    </w:p>
    <w:p w:rsidR="002E7341" w:rsidRPr="009F367E" w:rsidRDefault="002E7341" w:rsidP="002E7341">
      <w:pPr>
        <w:shd w:val="clear" w:color="auto" w:fill="FFFFFF"/>
        <w:tabs>
          <w:tab w:val="left" w:pos="4978"/>
        </w:tabs>
        <w:spacing w:line="240" w:lineRule="exact"/>
        <w:jc w:val="both"/>
        <w:rPr>
          <w:spacing w:val="-1"/>
          <w:szCs w:val="30"/>
        </w:rPr>
      </w:pPr>
      <w:r w:rsidRPr="009F367E">
        <w:rPr>
          <w:szCs w:val="30"/>
        </w:rPr>
        <w:t xml:space="preserve">Об итогах </w:t>
      </w:r>
      <w:r w:rsidRPr="009F367E">
        <w:rPr>
          <w:spacing w:val="-1"/>
          <w:szCs w:val="30"/>
        </w:rPr>
        <w:t xml:space="preserve"> </w:t>
      </w:r>
      <w:proofErr w:type="gramStart"/>
      <w:r w:rsidRPr="009F367E">
        <w:rPr>
          <w:spacing w:val="-1"/>
          <w:szCs w:val="30"/>
        </w:rPr>
        <w:t>районного</w:t>
      </w:r>
      <w:proofErr w:type="gramEnd"/>
      <w:r w:rsidRPr="009F367E">
        <w:rPr>
          <w:spacing w:val="-1"/>
          <w:szCs w:val="30"/>
        </w:rPr>
        <w:t xml:space="preserve"> </w:t>
      </w:r>
    </w:p>
    <w:p w:rsidR="002E7341" w:rsidRPr="009F367E" w:rsidRDefault="002E7341" w:rsidP="002E7341">
      <w:pPr>
        <w:rPr>
          <w:szCs w:val="30"/>
        </w:rPr>
      </w:pPr>
      <w:r w:rsidRPr="009F367E">
        <w:rPr>
          <w:szCs w:val="30"/>
        </w:rPr>
        <w:t xml:space="preserve">этапа республиканского </w:t>
      </w:r>
    </w:p>
    <w:p w:rsidR="002E7341" w:rsidRPr="009F367E" w:rsidRDefault="002E7341" w:rsidP="002E7341">
      <w:pPr>
        <w:rPr>
          <w:szCs w:val="30"/>
        </w:rPr>
      </w:pPr>
      <w:r w:rsidRPr="009F367E">
        <w:rPr>
          <w:szCs w:val="30"/>
        </w:rPr>
        <w:t>конкурса «Открываем Беларусь»</w:t>
      </w:r>
    </w:p>
    <w:p w:rsidR="002E7341" w:rsidRPr="009F367E" w:rsidRDefault="002E7341" w:rsidP="002E7341">
      <w:pPr>
        <w:shd w:val="clear" w:color="auto" w:fill="FFFFFF"/>
        <w:tabs>
          <w:tab w:val="left" w:pos="4978"/>
        </w:tabs>
        <w:spacing w:line="360" w:lineRule="auto"/>
        <w:ind w:firstLine="709"/>
        <w:jc w:val="both"/>
        <w:rPr>
          <w:szCs w:val="30"/>
        </w:rPr>
      </w:pPr>
    </w:p>
    <w:p w:rsidR="002E7341" w:rsidRPr="009F367E" w:rsidRDefault="002E7341" w:rsidP="002E7341">
      <w:pPr>
        <w:jc w:val="both"/>
        <w:rPr>
          <w:szCs w:val="30"/>
        </w:rPr>
      </w:pPr>
      <w:r w:rsidRPr="009F367E">
        <w:rPr>
          <w:szCs w:val="30"/>
        </w:rPr>
        <w:t xml:space="preserve">        </w:t>
      </w:r>
      <w:proofErr w:type="gramStart"/>
      <w:r w:rsidRPr="009F367E">
        <w:rPr>
          <w:szCs w:val="30"/>
        </w:rPr>
        <w:t xml:space="preserve">В соответствии с письмом государственного учреждения образования  «Гомельский областной центр туризма и экологии детей и молодежи» от 04.09.2024  №01-15/321,  с целью воспитания у подрастающего поколения гражданственности и патриотизма, традиционных духовных и нравственных ценностей белорусского народа, уважения к историческому прошлому Беларуси, гордости за достижения суверенной Республики Беларусь, </w:t>
      </w:r>
      <w:r w:rsidRPr="009F367E">
        <w:rPr>
          <w:spacing w:val="-6"/>
          <w:szCs w:val="30"/>
        </w:rPr>
        <w:t xml:space="preserve">а </w:t>
      </w:r>
      <w:r w:rsidRPr="009F367E">
        <w:rPr>
          <w:szCs w:val="30"/>
        </w:rPr>
        <w:t>также в соответствии с приказом отдела образования</w:t>
      </w:r>
      <w:proofErr w:type="gramEnd"/>
      <w:r w:rsidRPr="009F367E">
        <w:rPr>
          <w:szCs w:val="30"/>
        </w:rPr>
        <w:t xml:space="preserve">  </w:t>
      </w:r>
      <w:proofErr w:type="spellStart"/>
      <w:r w:rsidRPr="009F367E">
        <w:rPr>
          <w:szCs w:val="30"/>
        </w:rPr>
        <w:t>Мозырского</w:t>
      </w:r>
      <w:proofErr w:type="spellEnd"/>
      <w:r w:rsidRPr="009F367E">
        <w:rPr>
          <w:szCs w:val="30"/>
        </w:rPr>
        <w:t xml:space="preserve"> районного исполнительного комитета от 16.09.2024г. №941, был проведен районный</w:t>
      </w:r>
      <w:r w:rsidRPr="009F367E">
        <w:rPr>
          <w:szCs w:val="30"/>
          <w:lang w:val="be-BY"/>
        </w:rPr>
        <w:t xml:space="preserve"> этап</w:t>
      </w:r>
      <w:r w:rsidRPr="009F367E">
        <w:rPr>
          <w:szCs w:val="30"/>
        </w:rPr>
        <w:t xml:space="preserve"> республиканского конкурса «Открываем Беларусь».</w:t>
      </w:r>
    </w:p>
    <w:p w:rsidR="002E7341" w:rsidRPr="009F367E" w:rsidRDefault="002E7341" w:rsidP="002E7341">
      <w:pPr>
        <w:ind w:firstLine="720"/>
        <w:jc w:val="both"/>
        <w:rPr>
          <w:szCs w:val="30"/>
        </w:rPr>
      </w:pPr>
      <w:r w:rsidRPr="009F367E">
        <w:rPr>
          <w:szCs w:val="30"/>
          <w:lang w:val="be-BY"/>
        </w:rPr>
        <w:t>В конкурсе приняли участие государственные учреждения образования (далее - ГУО): ГУО «Средняя школа №2 г.Мозыря»</w:t>
      </w:r>
      <w:r w:rsidRPr="009F367E">
        <w:rPr>
          <w:rFonts w:eastAsia="Calibri"/>
          <w:szCs w:val="30"/>
          <w:lang w:val="be-BY" w:eastAsia="en-US"/>
        </w:rPr>
        <w:t xml:space="preserve"> (Пилипончик Е.В.), ГУО </w:t>
      </w:r>
      <w:r w:rsidRPr="009F367E">
        <w:rPr>
          <w:szCs w:val="30"/>
          <w:lang w:val="be-BY"/>
        </w:rPr>
        <w:t>«</w:t>
      </w:r>
      <w:r w:rsidRPr="009F367E">
        <w:rPr>
          <w:rFonts w:eastAsia="Calibri"/>
          <w:szCs w:val="30"/>
          <w:lang w:val="be-BY" w:eastAsia="en-US"/>
        </w:rPr>
        <w:t>Гимназия имени Я. Купалы г. Мозыря</w:t>
      </w:r>
      <w:r w:rsidRPr="009F367E">
        <w:rPr>
          <w:szCs w:val="30"/>
          <w:lang w:val="be-BY"/>
        </w:rPr>
        <w:t xml:space="preserve">» (Ранчинский М.М.), </w:t>
      </w:r>
      <w:r w:rsidRPr="009F367E">
        <w:rPr>
          <w:rFonts w:eastAsia="Calibri"/>
          <w:szCs w:val="30"/>
          <w:lang w:val="be-BY" w:eastAsia="en-US"/>
        </w:rPr>
        <w:t xml:space="preserve">ГУО </w:t>
      </w:r>
      <w:r w:rsidRPr="009F367E">
        <w:rPr>
          <w:szCs w:val="30"/>
          <w:lang w:val="be-BY"/>
        </w:rPr>
        <w:t xml:space="preserve">«Средняя школа №5 г.Мозыря» (Неред Е.Г.), ГУО «Средняя школа №7 г.Мозыря» </w:t>
      </w:r>
      <w:r w:rsidRPr="009F367E">
        <w:rPr>
          <w:rFonts w:eastAsia="Calibri"/>
          <w:szCs w:val="30"/>
          <w:lang w:val="be-BY" w:eastAsia="en-US"/>
        </w:rPr>
        <w:t xml:space="preserve">(Хомутовский В.В.), ГУО </w:t>
      </w:r>
      <w:r w:rsidRPr="009F367E">
        <w:rPr>
          <w:szCs w:val="30"/>
          <w:lang w:val="be-BY"/>
        </w:rPr>
        <w:t>«Средняя школа №9 г.Мозыря» (Хомутовская О.А.), ГУО Средняя школа №13 г.Мозыря»</w:t>
      </w:r>
      <w:r w:rsidRPr="009F367E">
        <w:rPr>
          <w:rFonts w:eastAsia="Calibri"/>
          <w:szCs w:val="30"/>
          <w:lang w:val="be-BY" w:eastAsia="en-US"/>
        </w:rPr>
        <w:t xml:space="preserve"> (Капнина</w:t>
      </w:r>
      <w:r w:rsidRPr="009F367E">
        <w:rPr>
          <w:rFonts w:eastAsia="Calibri"/>
          <w:szCs w:val="30"/>
          <w:lang w:eastAsia="en-US"/>
        </w:rPr>
        <w:t> </w:t>
      </w:r>
      <w:r w:rsidRPr="009F367E">
        <w:rPr>
          <w:rFonts w:eastAsia="Calibri"/>
          <w:szCs w:val="30"/>
          <w:lang w:val="be-BY" w:eastAsia="en-US"/>
        </w:rPr>
        <w:t>М.П.), ГУО</w:t>
      </w:r>
      <w:r w:rsidRPr="009F367E">
        <w:rPr>
          <w:szCs w:val="30"/>
          <w:lang w:val="be-BY"/>
        </w:rPr>
        <w:t xml:space="preserve"> «Средняя школа №14 г.Мозыря»</w:t>
      </w:r>
      <w:r w:rsidRPr="009F367E">
        <w:rPr>
          <w:rFonts w:eastAsia="Calibri"/>
          <w:szCs w:val="30"/>
          <w:lang w:val="be-BY" w:eastAsia="en-US"/>
        </w:rPr>
        <w:t xml:space="preserve"> (Прибыщук Е.В.), ГУО</w:t>
      </w:r>
      <w:r w:rsidRPr="009F367E">
        <w:rPr>
          <w:szCs w:val="30"/>
          <w:lang w:val="be-BY"/>
        </w:rPr>
        <w:t xml:space="preserve"> «Средняя школа №16 г.Мозыря»</w:t>
      </w:r>
      <w:r w:rsidRPr="009F367E">
        <w:rPr>
          <w:rFonts w:eastAsia="Calibri"/>
          <w:szCs w:val="30"/>
          <w:lang w:val="be-BY" w:eastAsia="en-US"/>
        </w:rPr>
        <w:t xml:space="preserve"> (</w:t>
      </w:r>
      <w:r w:rsidR="00F65207">
        <w:rPr>
          <w:rFonts w:eastAsia="Calibri"/>
          <w:szCs w:val="30"/>
          <w:lang w:val="be-BY" w:eastAsia="en-US"/>
        </w:rPr>
        <w:t>Саламаха А.С.</w:t>
      </w:r>
      <w:bookmarkStart w:id="0" w:name="_GoBack"/>
      <w:bookmarkEnd w:id="0"/>
      <w:r w:rsidRPr="009F367E">
        <w:rPr>
          <w:rFonts w:eastAsia="Calibri"/>
          <w:szCs w:val="30"/>
          <w:lang w:val="be-BY" w:eastAsia="en-US"/>
        </w:rPr>
        <w:t>),</w:t>
      </w:r>
      <w:r w:rsidRPr="009F367E">
        <w:rPr>
          <w:szCs w:val="30"/>
          <w:lang w:val="be-BY"/>
        </w:rPr>
        <w:t xml:space="preserve"> ГУО «Махновичская средняя школа Мозырского района»</w:t>
      </w:r>
      <w:r w:rsidRPr="009F367E">
        <w:rPr>
          <w:rFonts w:eastAsia="Calibri"/>
          <w:szCs w:val="30"/>
          <w:lang w:val="be-BY" w:eastAsia="en-US"/>
        </w:rPr>
        <w:t xml:space="preserve"> (</w:t>
      </w:r>
      <w:r w:rsidR="007376D4" w:rsidRPr="009F367E">
        <w:rPr>
          <w:rFonts w:eastAsia="Calibri"/>
          <w:szCs w:val="30"/>
          <w:lang w:val="be-BY" w:eastAsia="en-US"/>
        </w:rPr>
        <w:t>Шпаковская Е.В.</w:t>
      </w:r>
      <w:r w:rsidRPr="009F367E">
        <w:rPr>
          <w:rFonts w:eastAsia="Calibri"/>
          <w:szCs w:val="30"/>
          <w:lang w:val="be-BY" w:eastAsia="en-US"/>
        </w:rPr>
        <w:t>), ГУО</w:t>
      </w:r>
      <w:r w:rsidRPr="009F367E">
        <w:rPr>
          <w:szCs w:val="30"/>
          <w:lang w:val="be-BY"/>
        </w:rPr>
        <w:t xml:space="preserve"> «Творичевская  базовая школа Мозырского района» (</w:t>
      </w:r>
      <w:r w:rsidR="00CD1454" w:rsidRPr="009F367E">
        <w:rPr>
          <w:szCs w:val="30"/>
          <w:lang w:val="be-BY"/>
        </w:rPr>
        <w:t>Шоба Ю.Ю.</w:t>
      </w:r>
      <w:r w:rsidRPr="009F367E">
        <w:rPr>
          <w:szCs w:val="30"/>
          <w:lang w:val="be-BY"/>
        </w:rPr>
        <w:t xml:space="preserve">). На рассмотрение жюри поступило </w:t>
      </w:r>
      <w:r w:rsidR="00026391" w:rsidRPr="009F367E">
        <w:rPr>
          <w:szCs w:val="30"/>
          <w:lang w:val="be-BY"/>
        </w:rPr>
        <w:t>2</w:t>
      </w:r>
      <w:r w:rsidRPr="009F367E">
        <w:rPr>
          <w:szCs w:val="30"/>
          <w:lang w:val="be-BY"/>
        </w:rPr>
        <w:t>3 конкурсны</w:t>
      </w:r>
      <w:r w:rsidR="00026391" w:rsidRPr="009F367E">
        <w:rPr>
          <w:szCs w:val="30"/>
          <w:lang w:val="be-BY"/>
        </w:rPr>
        <w:t>е</w:t>
      </w:r>
      <w:r w:rsidRPr="009F367E">
        <w:rPr>
          <w:szCs w:val="30"/>
          <w:lang w:val="be-BY"/>
        </w:rPr>
        <w:t xml:space="preserve"> работ</w:t>
      </w:r>
      <w:r w:rsidR="00026391" w:rsidRPr="009F367E">
        <w:rPr>
          <w:szCs w:val="30"/>
          <w:lang w:val="be-BY"/>
        </w:rPr>
        <w:t>ы</w:t>
      </w:r>
      <w:r w:rsidRPr="009F367E">
        <w:rPr>
          <w:szCs w:val="30"/>
          <w:lang w:val="be-BY"/>
        </w:rPr>
        <w:t>.</w:t>
      </w:r>
    </w:p>
    <w:p w:rsidR="002E7341" w:rsidRPr="009F367E" w:rsidRDefault="002E7341" w:rsidP="002E7341">
      <w:pPr>
        <w:ind w:firstLine="709"/>
        <w:jc w:val="both"/>
        <w:rPr>
          <w:szCs w:val="30"/>
        </w:rPr>
      </w:pPr>
      <w:r w:rsidRPr="009F367E">
        <w:rPr>
          <w:szCs w:val="30"/>
        </w:rPr>
        <w:t xml:space="preserve">Работа по проведению районного этапа </w:t>
      </w:r>
      <w:r w:rsidR="00026391" w:rsidRPr="009F367E">
        <w:rPr>
          <w:szCs w:val="30"/>
        </w:rPr>
        <w:t xml:space="preserve"> республиканского </w:t>
      </w:r>
      <w:r w:rsidRPr="009F367E">
        <w:rPr>
          <w:szCs w:val="30"/>
        </w:rPr>
        <w:t>конкурса</w:t>
      </w:r>
      <w:r w:rsidR="00026391" w:rsidRPr="009F367E">
        <w:rPr>
          <w:szCs w:val="30"/>
        </w:rPr>
        <w:t xml:space="preserve"> «Открываем Беларусь»</w:t>
      </w:r>
      <w:r w:rsidRPr="009F367E">
        <w:rPr>
          <w:szCs w:val="30"/>
        </w:rPr>
        <w:t xml:space="preserve"> организована государственным учреждением образования «</w:t>
      </w:r>
      <w:proofErr w:type="spellStart"/>
      <w:r w:rsidRPr="009F367E">
        <w:rPr>
          <w:szCs w:val="30"/>
        </w:rPr>
        <w:t>Мозырский</w:t>
      </w:r>
      <w:proofErr w:type="spellEnd"/>
      <w:r w:rsidRPr="009F367E">
        <w:rPr>
          <w:szCs w:val="30"/>
        </w:rPr>
        <w:t xml:space="preserve"> центр туризма и краеведения детей и молодежи» (</w:t>
      </w:r>
      <w:proofErr w:type="spellStart"/>
      <w:r w:rsidRPr="009F367E">
        <w:rPr>
          <w:szCs w:val="30"/>
        </w:rPr>
        <w:t>Пунтус</w:t>
      </w:r>
      <w:proofErr w:type="spellEnd"/>
      <w:r w:rsidRPr="009F367E">
        <w:rPr>
          <w:szCs w:val="30"/>
        </w:rPr>
        <w:t xml:space="preserve"> А.В.).</w:t>
      </w:r>
    </w:p>
    <w:p w:rsidR="002E7341" w:rsidRPr="009F367E" w:rsidRDefault="002E7341" w:rsidP="002E7341">
      <w:pPr>
        <w:ind w:firstLine="720"/>
        <w:jc w:val="both"/>
        <w:rPr>
          <w:spacing w:val="-2"/>
          <w:szCs w:val="30"/>
        </w:rPr>
      </w:pPr>
      <w:r w:rsidRPr="009F367E">
        <w:rPr>
          <w:spacing w:val="-2"/>
          <w:szCs w:val="30"/>
        </w:rPr>
        <w:t>Жюри оценивали работы, которые соответствовали условиям и требованиям конкурса, учитывая творческий подход и оригинальность подачи материала.</w:t>
      </w:r>
    </w:p>
    <w:p w:rsidR="002E7341" w:rsidRPr="009F367E" w:rsidRDefault="002E7341" w:rsidP="002E7341">
      <w:pPr>
        <w:ind w:firstLine="708"/>
        <w:jc w:val="both"/>
        <w:rPr>
          <w:szCs w:val="30"/>
        </w:rPr>
      </w:pPr>
      <w:r w:rsidRPr="009F367E">
        <w:rPr>
          <w:szCs w:val="30"/>
        </w:rPr>
        <w:t>На основании вышеизложенного и решения жюри</w:t>
      </w:r>
    </w:p>
    <w:p w:rsidR="002E7341" w:rsidRPr="009F367E" w:rsidRDefault="002E7341" w:rsidP="002E7341">
      <w:pPr>
        <w:jc w:val="both"/>
        <w:rPr>
          <w:szCs w:val="30"/>
        </w:rPr>
      </w:pPr>
      <w:r w:rsidRPr="009F367E">
        <w:rPr>
          <w:szCs w:val="30"/>
        </w:rPr>
        <w:lastRenderedPageBreak/>
        <w:t>ПРИКАЗЫВАЮ:</w:t>
      </w:r>
      <w:r w:rsidRPr="009F367E">
        <w:rPr>
          <w:szCs w:val="30"/>
        </w:rPr>
        <w:tab/>
      </w:r>
    </w:p>
    <w:p w:rsidR="002E7341" w:rsidRPr="009F367E" w:rsidRDefault="002E7341" w:rsidP="002E7341">
      <w:pPr>
        <w:tabs>
          <w:tab w:val="left" w:pos="450"/>
        </w:tabs>
        <w:jc w:val="both"/>
        <w:rPr>
          <w:szCs w:val="30"/>
          <w:lang w:val="be-BY"/>
        </w:rPr>
      </w:pPr>
      <w:r w:rsidRPr="00155D0A">
        <w:rPr>
          <w:szCs w:val="30"/>
        </w:rPr>
        <w:tab/>
      </w:r>
      <w:r w:rsidRPr="009F367E">
        <w:rPr>
          <w:szCs w:val="30"/>
        </w:rPr>
        <w:tab/>
        <w:t xml:space="preserve">1. </w:t>
      </w:r>
      <w:r w:rsidRPr="009F367E">
        <w:rPr>
          <w:szCs w:val="30"/>
          <w:lang w:val="be-BY"/>
        </w:rPr>
        <w:t>Н</w:t>
      </w:r>
      <w:proofErr w:type="spellStart"/>
      <w:r w:rsidRPr="009F367E">
        <w:rPr>
          <w:szCs w:val="30"/>
        </w:rPr>
        <w:t>аградить</w:t>
      </w:r>
      <w:proofErr w:type="spellEnd"/>
      <w:r w:rsidRPr="009F367E">
        <w:rPr>
          <w:szCs w:val="30"/>
        </w:rPr>
        <w:t xml:space="preserve"> </w:t>
      </w:r>
      <w:r w:rsidRPr="009F367E">
        <w:rPr>
          <w:szCs w:val="30"/>
          <w:lang w:val="be-BY"/>
        </w:rPr>
        <w:t>дипломами отдела образования Мозырского райисполкома:</w:t>
      </w:r>
    </w:p>
    <w:p w:rsidR="009F367E" w:rsidRPr="009F367E" w:rsidRDefault="002E7341" w:rsidP="009F367E">
      <w:pPr>
        <w:tabs>
          <w:tab w:val="left" w:pos="450"/>
        </w:tabs>
        <w:jc w:val="both"/>
        <w:rPr>
          <w:szCs w:val="30"/>
        </w:rPr>
      </w:pPr>
      <w:r w:rsidRPr="009F367E">
        <w:rPr>
          <w:szCs w:val="30"/>
        </w:rPr>
        <w:tab/>
      </w:r>
      <w:r w:rsidR="009F367E" w:rsidRPr="009F367E">
        <w:rPr>
          <w:szCs w:val="30"/>
          <w:lang w:val="be-BY"/>
        </w:rPr>
        <w:t xml:space="preserve">          в возрастной категории учащихся </w:t>
      </w:r>
      <w:r w:rsidR="009F367E" w:rsidRPr="009F367E">
        <w:rPr>
          <w:szCs w:val="30"/>
          <w:lang w:val="en-US"/>
        </w:rPr>
        <w:t>V</w:t>
      </w:r>
      <w:r w:rsidR="009F367E" w:rsidRPr="009F367E">
        <w:rPr>
          <w:szCs w:val="30"/>
        </w:rPr>
        <w:t>-</w:t>
      </w:r>
      <w:r w:rsidR="009F367E" w:rsidRPr="009F367E">
        <w:rPr>
          <w:szCs w:val="30"/>
          <w:lang w:val="en-US"/>
        </w:rPr>
        <w:t>VII</w:t>
      </w:r>
      <w:r w:rsidR="009F367E" w:rsidRPr="009F367E">
        <w:rPr>
          <w:szCs w:val="30"/>
        </w:rPr>
        <w:t xml:space="preserve"> классы</w:t>
      </w:r>
      <w:r w:rsidR="009F367E" w:rsidRPr="009F367E">
        <w:rPr>
          <w:szCs w:val="30"/>
          <w:lang w:val="be-BY"/>
        </w:rPr>
        <w:t xml:space="preserve">    </w:t>
      </w:r>
      <w:r w:rsidR="009F367E" w:rsidRPr="009F367E">
        <w:rPr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367E" w:rsidRPr="009F367E" w:rsidRDefault="009F367E" w:rsidP="009F367E">
      <w:pPr>
        <w:tabs>
          <w:tab w:val="left" w:pos="450"/>
        </w:tabs>
        <w:jc w:val="both"/>
        <w:rPr>
          <w:b/>
          <w:szCs w:val="30"/>
        </w:rPr>
      </w:pPr>
      <w:r w:rsidRPr="009F367E">
        <w:rPr>
          <w:szCs w:val="30"/>
        </w:rPr>
        <w:tab/>
      </w:r>
      <w:r w:rsidRPr="009F367E">
        <w:rPr>
          <w:b/>
          <w:szCs w:val="30"/>
          <w:lang w:val="en-US"/>
        </w:rPr>
        <w:t>I</w:t>
      </w:r>
      <w:r w:rsidRPr="009F367E">
        <w:rPr>
          <w:b/>
          <w:szCs w:val="30"/>
        </w:rPr>
        <w:t xml:space="preserve"> степени:</w:t>
      </w:r>
    </w:p>
    <w:p w:rsidR="009F367E" w:rsidRPr="009F367E" w:rsidRDefault="009F367E" w:rsidP="009F367E">
      <w:pPr>
        <w:tabs>
          <w:tab w:val="left" w:pos="142"/>
        </w:tabs>
        <w:jc w:val="both"/>
        <w:rPr>
          <w:szCs w:val="30"/>
        </w:rPr>
      </w:pPr>
      <w:r w:rsidRPr="009F367E">
        <w:rPr>
          <w:b/>
          <w:szCs w:val="30"/>
        </w:rPr>
        <w:t xml:space="preserve">- </w:t>
      </w:r>
      <w:r w:rsidRPr="009F367E">
        <w:rPr>
          <w:szCs w:val="30"/>
        </w:rPr>
        <w:t xml:space="preserve">группу учащихся: </w:t>
      </w:r>
      <w:proofErr w:type="spellStart"/>
      <w:r w:rsidRPr="009F367E">
        <w:rPr>
          <w:szCs w:val="30"/>
        </w:rPr>
        <w:t>Лисицкую</w:t>
      </w:r>
      <w:proofErr w:type="spellEnd"/>
      <w:r w:rsidRPr="009F367E">
        <w:rPr>
          <w:szCs w:val="30"/>
        </w:rPr>
        <w:t xml:space="preserve"> Стефанию, </w:t>
      </w:r>
      <w:proofErr w:type="spellStart"/>
      <w:r w:rsidRPr="009F367E">
        <w:rPr>
          <w:szCs w:val="30"/>
        </w:rPr>
        <w:t>Шубовскую</w:t>
      </w:r>
      <w:proofErr w:type="spellEnd"/>
      <w:r w:rsidRPr="009F367E">
        <w:rPr>
          <w:szCs w:val="30"/>
        </w:rPr>
        <w:t xml:space="preserve"> </w:t>
      </w:r>
      <w:proofErr w:type="spellStart"/>
      <w:r w:rsidRPr="009F367E">
        <w:rPr>
          <w:szCs w:val="30"/>
        </w:rPr>
        <w:t>Милену</w:t>
      </w:r>
      <w:proofErr w:type="spellEnd"/>
      <w:r w:rsidRPr="009F367E">
        <w:rPr>
          <w:szCs w:val="30"/>
        </w:rPr>
        <w:t>, Камыш Анастасию государственного учреждения образования «Средняя школа №16 г. Мозыря» (руководитель Кушнаренко Н.В.);</w:t>
      </w:r>
    </w:p>
    <w:p w:rsidR="009F367E" w:rsidRPr="009F367E" w:rsidRDefault="009F367E" w:rsidP="009F367E">
      <w:pPr>
        <w:tabs>
          <w:tab w:val="left" w:pos="709"/>
        </w:tabs>
        <w:jc w:val="both"/>
        <w:rPr>
          <w:b/>
          <w:szCs w:val="30"/>
        </w:rPr>
      </w:pPr>
      <w:r w:rsidRPr="009F367E">
        <w:rPr>
          <w:szCs w:val="30"/>
        </w:rPr>
        <w:tab/>
        <w:t xml:space="preserve"> </w:t>
      </w:r>
      <w:r w:rsidRPr="009F367E">
        <w:rPr>
          <w:b/>
          <w:szCs w:val="30"/>
          <w:lang w:val="en-US"/>
        </w:rPr>
        <w:t>II</w:t>
      </w:r>
      <w:r w:rsidRPr="009F367E">
        <w:rPr>
          <w:b/>
          <w:szCs w:val="30"/>
        </w:rPr>
        <w:t xml:space="preserve"> степени:</w:t>
      </w:r>
    </w:p>
    <w:p w:rsidR="009F367E" w:rsidRPr="009F367E" w:rsidRDefault="009F367E" w:rsidP="009F367E">
      <w:pPr>
        <w:tabs>
          <w:tab w:val="left" w:pos="142"/>
        </w:tabs>
        <w:jc w:val="both"/>
        <w:rPr>
          <w:szCs w:val="30"/>
        </w:rPr>
      </w:pPr>
      <w:r w:rsidRPr="009F367E">
        <w:rPr>
          <w:b/>
          <w:szCs w:val="30"/>
        </w:rPr>
        <w:t>-</w:t>
      </w:r>
      <w:r w:rsidRPr="009F367E">
        <w:rPr>
          <w:szCs w:val="30"/>
        </w:rPr>
        <w:t xml:space="preserve"> группу учащихся: Потапенко Викторию, Качур Ефросинью, Качур Софию государственного учреждения образования «Средняя школа №16 г. Мозыря» (руководитель Белецкая В.Ф.);</w:t>
      </w:r>
    </w:p>
    <w:p w:rsidR="009F367E" w:rsidRPr="009F367E" w:rsidRDefault="009F367E" w:rsidP="009F367E">
      <w:pPr>
        <w:tabs>
          <w:tab w:val="left" w:pos="142"/>
        </w:tabs>
        <w:jc w:val="both"/>
        <w:rPr>
          <w:szCs w:val="30"/>
        </w:rPr>
      </w:pPr>
      <w:r w:rsidRPr="009F367E">
        <w:rPr>
          <w:szCs w:val="30"/>
        </w:rPr>
        <w:t xml:space="preserve">- учащегося Клещенка Романа государственного </w:t>
      </w:r>
      <w:r w:rsidR="00AF25FF">
        <w:rPr>
          <w:szCs w:val="30"/>
        </w:rPr>
        <w:t xml:space="preserve"> </w:t>
      </w:r>
      <w:r w:rsidRPr="009F367E">
        <w:rPr>
          <w:szCs w:val="30"/>
        </w:rPr>
        <w:t xml:space="preserve">учреждения </w:t>
      </w:r>
      <w:r w:rsidR="00AF25FF">
        <w:rPr>
          <w:szCs w:val="30"/>
        </w:rPr>
        <w:t xml:space="preserve"> </w:t>
      </w:r>
      <w:r w:rsidRPr="009F367E">
        <w:rPr>
          <w:szCs w:val="30"/>
        </w:rPr>
        <w:t>образования «</w:t>
      </w:r>
      <w:proofErr w:type="spellStart"/>
      <w:r w:rsidRPr="009F367E">
        <w:rPr>
          <w:szCs w:val="30"/>
        </w:rPr>
        <w:t>Творичевская</w:t>
      </w:r>
      <w:proofErr w:type="spellEnd"/>
      <w:r w:rsidRPr="009F367E">
        <w:rPr>
          <w:szCs w:val="30"/>
        </w:rPr>
        <w:t xml:space="preserve"> </w:t>
      </w:r>
      <w:r w:rsidR="00AF25FF">
        <w:rPr>
          <w:szCs w:val="30"/>
        </w:rPr>
        <w:t xml:space="preserve"> </w:t>
      </w:r>
      <w:r w:rsidRPr="009F367E">
        <w:rPr>
          <w:szCs w:val="30"/>
        </w:rPr>
        <w:t>базовая школа</w:t>
      </w:r>
      <w:r w:rsidR="00AF25FF">
        <w:rPr>
          <w:szCs w:val="30"/>
        </w:rPr>
        <w:t xml:space="preserve"> </w:t>
      </w:r>
      <w:proofErr w:type="spellStart"/>
      <w:r w:rsidRPr="009F367E">
        <w:rPr>
          <w:szCs w:val="30"/>
        </w:rPr>
        <w:t>Мозырского</w:t>
      </w:r>
      <w:proofErr w:type="spellEnd"/>
      <w:r w:rsidRPr="009F367E">
        <w:rPr>
          <w:szCs w:val="30"/>
        </w:rPr>
        <w:t xml:space="preserve"> района»</w:t>
      </w:r>
      <w:r w:rsidR="00AF25FF">
        <w:rPr>
          <w:szCs w:val="30"/>
        </w:rPr>
        <w:t xml:space="preserve"> </w:t>
      </w:r>
      <w:r w:rsidRPr="009F367E">
        <w:rPr>
          <w:szCs w:val="30"/>
        </w:rPr>
        <w:t xml:space="preserve"> (руководитель </w:t>
      </w:r>
      <w:proofErr w:type="spellStart"/>
      <w:r w:rsidRPr="009F367E">
        <w:rPr>
          <w:szCs w:val="30"/>
        </w:rPr>
        <w:t>Качук</w:t>
      </w:r>
      <w:proofErr w:type="spellEnd"/>
      <w:r w:rsidRPr="009F367E">
        <w:rPr>
          <w:szCs w:val="30"/>
        </w:rPr>
        <w:t xml:space="preserve"> И.А.);</w:t>
      </w:r>
    </w:p>
    <w:p w:rsidR="009F367E" w:rsidRPr="009F367E" w:rsidRDefault="009F367E" w:rsidP="009F367E">
      <w:pPr>
        <w:tabs>
          <w:tab w:val="left" w:pos="709"/>
        </w:tabs>
        <w:jc w:val="both"/>
        <w:rPr>
          <w:b/>
          <w:szCs w:val="30"/>
        </w:rPr>
      </w:pPr>
      <w:r w:rsidRPr="009F367E">
        <w:rPr>
          <w:i/>
          <w:szCs w:val="30"/>
        </w:rPr>
        <w:tab/>
      </w:r>
      <w:r w:rsidRPr="009F367E">
        <w:rPr>
          <w:b/>
          <w:szCs w:val="30"/>
          <w:lang w:val="en-US"/>
        </w:rPr>
        <w:t>III</w:t>
      </w:r>
      <w:r w:rsidRPr="009F367E">
        <w:rPr>
          <w:b/>
          <w:szCs w:val="30"/>
        </w:rPr>
        <w:t xml:space="preserve"> степени:</w:t>
      </w:r>
    </w:p>
    <w:p w:rsidR="009F367E" w:rsidRPr="009F367E" w:rsidRDefault="009F367E" w:rsidP="009F367E">
      <w:pPr>
        <w:tabs>
          <w:tab w:val="left" w:pos="142"/>
        </w:tabs>
        <w:jc w:val="both"/>
        <w:rPr>
          <w:szCs w:val="30"/>
        </w:rPr>
      </w:pPr>
      <w:r w:rsidRPr="009F367E">
        <w:rPr>
          <w:b/>
          <w:szCs w:val="30"/>
        </w:rPr>
        <w:t>-</w:t>
      </w:r>
      <w:r w:rsidRPr="009F367E">
        <w:rPr>
          <w:szCs w:val="30"/>
        </w:rPr>
        <w:t xml:space="preserve"> группу учащихся: </w:t>
      </w:r>
      <w:proofErr w:type="spellStart"/>
      <w:r w:rsidRPr="009F367E">
        <w:rPr>
          <w:szCs w:val="30"/>
        </w:rPr>
        <w:t>Мелещеня</w:t>
      </w:r>
      <w:proofErr w:type="spellEnd"/>
      <w:r w:rsidRPr="009F367E">
        <w:rPr>
          <w:szCs w:val="30"/>
        </w:rPr>
        <w:t xml:space="preserve"> Тимофея, Гусак Татьяну государственного учреждения образования «</w:t>
      </w:r>
      <w:proofErr w:type="spellStart"/>
      <w:r w:rsidRPr="009F367E">
        <w:rPr>
          <w:szCs w:val="30"/>
        </w:rPr>
        <w:t>Махновичская</w:t>
      </w:r>
      <w:proofErr w:type="spellEnd"/>
      <w:r w:rsidRPr="009F367E">
        <w:rPr>
          <w:szCs w:val="30"/>
        </w:rPr>
        <w:t xml:space="preserve"> средняя школа </w:t>
      </w:r>
      <w:proofErr w:type="spellStart"/>
      <w:r w:rsidRPr="009F367E">
        <w:rPr>
          <w:szCs w:val="30"/>
        </w:rPr>
        <w:t>Мозырского</w:t>
      </w:r>
      <w:proofErr w:type="spellEnd"/>
      <w:r w:rsidRPr="009F367E">
        <w:rPr>
          <w:szCs w:val="30"/>
        </w:rPr>
        <w:t xml:space="preserve"> района» (руководители Завадская О.В., Рудак В.В.);</w:t>
      </w:r>
    </w:p>
    <w:p w:rsidR="009F367E" w:rsidRPr="009F367E" w:rsidRDefault="009F367E" w:rsidP="009F367E">
      <w:pPr>
        <w:tabs>
          <w:tab w:val="left" w:pos="142"/>
        </w:tabs>
        <w:jc w:val="both"/>
        <w:rPr>
          <w:szCs w:val="30"/>
        </w:rPr>
      </w:pPr>
      <w:r w:rsidRPr="009F367E">
        <w:rPr>
          <w:szCs w:val="30"/>
        </w:rPr>
        <w:t xml:space="preserve">-учащуюся Алексеенко Милану государственного учреждения образования «Средняя школа №14 г. Мозыря» (руководитель </w:t>
      </w:r>
      <w:proofErr w:type="spellStart"/>
      <w:r w:rsidRPr="009F367E">
        <w:rPr>
          <w:szCs w:val="30"/>
        </w:rPr>
        <w:t>Силич</w:t>
      </w:r>
      <w:proofErr w:type="spellEnd"/>
      <w:r w:rsidRPr="009F367E">
        <w:rPr>
          <w:szCs w:val="30"/>
        </w:rPr>
        <w:t xml:space="preserve"> И.Д.);</w:t>
      </w:r>
    </w:p>
    <w:p w:rsidR="009F367E" w:rsidRPr="009F367E" w:rsidRDefault="009F367E" w:rsidP="009F367E">
      <w:pPr>
        <w:tabs>
          <w:tab w:val="left" w:pos="450"/>
        </w:tabs>
        <w:jc w:val="both"/>
        <w:rPr>
          <w:b/>
          <w:szCs w:val="30"/>
        </w:rPr>
      </w:pPr>
      <w:r w:rsidRPr="009F367E">
        <w:rPr>
          <w:b/>
          <w:szCs w:val="30"/>
          <w:lang w:val="be-BY"/>
        </w:rPr>
        <w:t xml:space="preserve">          </w:t>
      </w:r>
    </w:p>
    <w:p w:rsidR="009F367E" w:rsidRPr="009F367E" w:rsidRDefault="009F367E" w:rsidP="009F367E">
      <w:pPr>
        <w:tabs>
          <w:tab w:val="left" w:pos="450"/>
          <w:tab w:val="left" w:pos="1276"/>
        </w:tabs>
        <w:jc w:val="both"/>
        <w:rPr>
          <w:szCs w:val="30"/>
        </w:rPr>
      </w:pPr>
      <w:r>
        <w:rPr>
          <w:szCs w:val="30"/>
          <w:lang w:val="be-BY"/>
        </w:rPr>
        <w:tab/>
      </w:r>
      <w:r>
        <w:rPr>
          <w:szCs w:val="30"/>
          <w:lang w:val="be-BY"/>
        </w:rPr>
        <w:tab/>
      </w:r>
      <w:r>
        <w:rPr>
          <w:szCs w:val="30"/>
          <w:lang w:val="be-BY"/>
        </w:rPr>
        <w:tab/>
      </w:r>
      <w:r w:rsidRPr="009F367E">
        <w:rPr>
          <w:szCs w:val="30"/>
          <w:lang w:val="be-BY"/>
        </w:rPr>
        <w:t xml:space="preserve">в возрастной категории учащихся </w:t>
      </w:r>
      <w:r w:rsidRPr="009F367E">
        <w:rPr>
          <w:szCs w:val="30"/>
          <w:lang w:val="en-US"/>
        </w:rPr>
        <w:t>VIII</w:t>
      </w:r>
      <w:r w:rsidRPr="009F367E">
        <w:rPr>
          <w:szCs w:val="30"/>
        </w:rPr>
        <w:t xml:space="preserve"> – </w:t>
      </w:r>
      <w:r w:rsidRPr="009F367E">
        <w:rPr>
          <w:szCs w:val="30"/>
          <w:lang w:val="en-US"/>
        </w:rPr>
        <w:t>X</w:t>
      </w:r>
      <w:r w:rsidRPr="009F367E">
        <w:rPr>
          <w:szCs w:val="30"/>
        </w:rPr>
        <w:t xml:space="preserve"> классы</w:t>
      </w:r>
      <w:r w:rsidRPr="009F367E">
        <w:rPr>
          <w:szCs w:val="30"/>
          <w:lang w:val="be-BY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367E" w:rsidRPr="009F367E" w:rsidRDefault="009F367E" w:rsidP="009F367E">
      <w:pPr>
        <w:tabs>
          <w:tab w:val="left" w:pos="450"/>
        </w:tabs>
        <w:jc w:val="both"/>
        <w:rPr>
          <w:b/>
          <w:szCs w:val="30"/>
        </w:rPr>
      </w:pPr>
      <w:r w:rsidRPr="009F367E">
        <w:rPr>
          <w:szCs w:val="30"/>
        </w:rPr>
        <w:tab/>
      </w:r>
      <w:r w:rsidRPr="009F367E">
        <w:rPr>
          <w:b/>
          <w:szCs w:val="30"/>
          <w:lang w:val="en-US"/>
        </w:rPr>
        <w:t>I</w:t>
      </w:r>
      <w:r w:rsidRPr="009F367E">
        <w:rPr>
          <w:b/>
          <w:szCs w:val="30"/>
        </w:rPr>
        <w:t xml:space="preserve"> степени:</w:t>
      </w:r>
    </w:p>
    <w:p w:rsidR="009F367E" w:rsidRPr="009F367E" w:rsidRDefault="009F367E" w:rsidP="009F367E">
      <w:pPr>
        <w:tabs>
          <w:tab w:val="left" w:pos="142"/>
        </w:tabs>
        <w:jc w:val="both"/>
        <w:rPr>
          <w:szCs w:val="30"/>
        </w:rPr>
      </w:pPr>
      <w:r w:rsidRPr="009F367E">
        <w:rPr>
          <w:szCs w:val="30"/>
        </w:rPr>
        <w:t xml:space="preserve">- учащегося  </w:t>
      </w:r>
      <w:proofErr w:type="spellStart"/>
      <w:r w:rsidRPr="009F367E">
        <w:rPr>
          <w:szCs w:val="30"/>
        </w:rPr>
        <w:t>Килочицкого</w:t>
      </w:r>
      <w:proofErr w:type="spellEnd"/>
      <w:r w:rsidRPr="009F367E">
        <w:rPr>
          <w:szCs w:val="30"/>
        </w:rPr>
        <w:t xml:space="preserve"> Кирилла государственного учреждения образования    «Средняя школа №16 г. Мозыря»   (руководитель </w:t>
      </w:r>
      <w:proofErr w:type="spellStart"/>
      <w:r w:rsidRPr="009F367E">
        <w:rPr>
          <w:szCs w:val="30"/>
        </w:rPr>
        <w:t>Бычковская</w:t>
      </w:r>
      <w:proofErr w:type="spellEnd"/>
      <w:r w:rsidRPr="009F367E">
        <w:rPr>
          <w:szCs w:val="30"/>
        </w:rPr>
        <w:t xml:space="preserve"> О.Н.);</w:t>
      </w:r>
    </w:p>
    <w:p w:rsidR="009F367E" w:rsidRPr="009F367E" w:rsidRDefault="009F367E" w:rsidP="009F367E">
      <w:pPr>
        <w:tabs>
          <w:tab w:val="left" w:pos="426"/>
        </w:tabs>
        <w:jc w:val="both"/>
        <w:rPr>
          <w:b/>
          <w:szCs w:val="30"/>
          <w:lang w:val="be-BY"/>
        </w:rPr>
      </w:pPr>
      <w:r w:rsidRPr="009F367E">
        <w:rPr>
          <w:szCs w:val="30"/>
        </w:rPr>
        <w:tab/>
        <w:t xml:space="preserve"> </w:t>
      </w:r>
      <w:r w:rsidRPr="009F367E">
        <w:rPr>
          <w:b/>
          <w:szCs w:val="30"/>
          <w:lang w:val="en-US"/>
        </w:rPr>
        <w:t>II</w:t>
      </w:r>
      <w:r w:rsidRPr="009F367E">
        <w:rPr>
          <w:b/>
          <w:szCs w:val="30"/>
        </w:rPr>
        <w:t xml:space="preserve"> степени:</w:t>
      </w:r>
    </w:p>
    <w:p w:rsidR="009F367E" w:rsidRPr="009F367E" w:rsidRDefault="009F367E" w:rsidP="009F367E">
      <w:pPr>
        <w:shd w:val="clear" w:color="auto" w:fill="FFFFFF"/>
        <w:rPr>
          <w:color w:val="111111"/>
          <w:szCs w:val="30"/>
        </w:rPr>
      </w:pPr>
      <w:r w:rsidRPr="009F367E">
        <w:rPr>
          <w:szCs w:val="30"/>
          <w:lang w:val="be-BY"/>
        </w:rPr>
        <w:t xml:space="preserve">- учащегося Лютого Михаила </w:t>
      </w:r>
      <w:r w:rsidRPr="009F367E">
        <w:rPr>
          <w:szCs w:val="30"/>
        </w:rPr>
        <w:t>государственного учреждения образования «</w:t>
      </w:r>
      <w:r w:rsidRPr="009F367E">
        <w:rPr>
          <w:color w:val="111111"/>
          <w:szCs w:val="30"/>
        </w:rPr>
        <w:t>Гимназия имени Я. Купалы</w:t>
      </w:r>
      <w:r w:rsidRPr="009F367E">
        <w:rPr>
          <w:szCs w:val="30"/>
        </w:rPr>
        <w:t xml:space="preserve">» </w:t>
      </w:r>
      <w:r w:rsidRPr="009F367E">
        <w:rPr>
          <w:color w:val="111111"/>
          <w:szCs w:val="30"/>
        </w:rPr>
        <w:t xml:space="preserve"> (руководитель </w:t>
      </w:r>
      <w:proofErr w:type="spellStart"/>
      <w:r w:rsidRPr="009F367E">
        <w:rPr>
          <w:color w:val="111111"/>
          <w:szCs w:val="30"/>
        </w:rPr>
        <w:t>Алексанина</w:t>
      </w:r>
      <w:proofErr w:type="spellEnd"/>
      <w:r w:rsidRPr="009F367E">
        <w:rPr>
          <w:color w:val="111111"/>
          <w:szCs w:val="30"/>
        </w:rPr>
        <w:t xml:space="preserve">  Г.С.);</w:t>
      </w:r>
    </w:p>
    <w:p w:rsidR="009F367E" w:rsidRPr="009F367E" w:rsidRDefault="009F367E" w:rsidP="009F367E">
      <w:pPr>
        <w:tabs>
          <w:tab w:val="left" w:pos="142"/>
        </w:tabs>
        <w:jc w:val="both"/>
        <w:rPr>
          <w:szCs w:val="30"/>
        </w:rPr>
      </w:pPr>
      <w:r w:rsidRPr="009F367E">
        <w:rPr>
          <w:b/>
          <w:szCs w:val="30"/>
        </w:rPr>
        <w:t xml:space="preserve">- </w:t>
      </w:r>
      <w:r w:rsidRPr="009F367E">
        <w:rPr>
          <w:szCs w:val="30"/>
        </w:rPr>
        <w:t xml:space="preserve">учащуюся </w:t>
      </w:r>
      <w:proofErr w:type="spellStart"/>
      <w:r w:rsidRPr="009F367E">
        <w:rPr>
          <w:szCs w:val="30"/>
        </w:rPr>
        <w:t>Лозицкую</w:t>
      </w:r>
      <w:proofErr w:type="spellEnd"/>
      <w:r w:rsidRPr="009F367E">
        <w:rPr>
          <w:szCs w:val="30"/>
        </w:rPr>
        <w:t xml:space="preserve"> Юлию государственного учреждения образования «Средняя школа №9 г. Мозыря» (руководитель </w:t>
      </w:r>
      <w:proofErr w:type="spellStart"/>
      <w:r w:rsidRPr="009F367E">
        <w:rPr>
          <w:szCs w:val="30"/>
        </w:rPr>
        <w:t>Жильская</w:t>
      </w:r>
      <w:proofErr w:type="spellEnd"/>
      <w:r w:rsidRPr="009F367E">
        <w:rPr>
          <w:szCs w:val="30"/>
        </w:rPr>
        <w:t xml:space="preserve"> К.Г.);</w:t>
      </w:r>
    </w:p>
    <w:p w:rsidR="009F367E" w:rsidRPr="009F367E" w:rsidRDefault="009F367E" w:rsidP="009F367E">
      <w:pPr>
        <w:tabs>
          <w:tab w:val="left" w:pos="426"/>
        </w:tabs>
        <w:jc w:val="both"/>
        <w:rPr>
          <w:b/>
          <w:szCs w:val="30"/>
        </w:rPr>
      </w:pPr>
      <w:r w:rsidRPr="009F367E">
        <w:rPr>
          <w:i/>
          <w:szCs w:val="30"/>
        </w:rPr>
        <w:tab/>
      </w:r>
      <w:r w:rsidRPr="009F367E">
        <w:rPr>
          <w:b/>
          <w:szCs w:val="30"/>
          <w:lang w:val="en-US"/>
        </w:rPr>
        <w:t>III</w:t>
      </w:r>
      <w:r w:rsidRPr="009F367E">
        <w:rPr>
          <w:b/>
          <w:szCs w:val="30"/>
        </w:rPr>
        <w:t xml:space="preserve"> степени:</w:t>
      </w:r>
    </w:p>
    <w:p w:rsidR="009F367E" w:rsidRPr="009F367E" w:rsidRDefault="009F367E" w:rsidP="00AF25FF">
      <w:pPr>
        <w:tabs>
          <w:tab w:val="left" w:pos="142"/>
        </w:tabs>
        <w:jc w:val="both"/>
        <w:rPr>
          <w:szCs w:val="30"/>
        </w:rPr>
      </w:pPr>
      <w:r w:rsidRPr="009F367E">
        <w:rPr>
          <w:szCs w:val="30"/>
        </w:rPr>
        <w:t xml:space="preserve">-учащегося </w:t>
      </w:r>
      <w:proofErr w:type="spellStart"/>
      <w:r w:rsidRPr="009F367E">
        <w:rPr>
          <w:szCs w:val="30"/>
        </w:rPr>
        <w:t>Чернецкого</w:t>
      </w:r>
      <w:proofErr w:type="spellEnd"/>
      <w:r w:rsidRPr="009F367E">
        <w:rPr>
          <w:szCs w:val="30"/>
        </w:rPr>
        <w:t xml:space="preserve"> </w:t>
      </w:r>
      <w:r w:rsidR="00AF25FF">
        <w:rPr>
          <w:szCs w:val="30"/>
        </w:rPr>
        <w:t xml:space="preserve"> </w:t>
      </w:r>
      <w:r w:rsidRPr="009F367E">
        <w:rPr>
          <w:szCs w:val="30"/>
        </w:rPr>
        <w:t>Артёма государственного</w:t>
      </w:r>
      <w:r w:rsidR="00AF25FF">
        <w:rPr>
          <w:szCs w:val="30"/>
        </w:rPr>
        <w:t xml:space="preserve"> </w:t>
      </w:r>
      <w:r w:rsidRPr="009F367E">
        <w:rPr>
          <w:szCs w:val="30"/>
        </w:rPr>
        <w:t xml:space="preserve"> учреждения образования </w:t>
      </w:r>
      <w:r w:rsidR="00AF25FF">
        <w:rPr>
          <w:szCs w:val="30"/>
        </w:rPr>
        <w:t xml:space="preserve">  </w:t>
      </w:r>
      <w:r w:rsidRPr="009F367E">
        <w:rPr>
          <w:szCs w:val="30"/>
        </w:rPr>
        <w:t>«Средняя школа №13 г. Мозыря»</w:t>
      </w:r>
      <w:r w:rsidR="00AF25FF">
        <w:rPr>
          <w:szCs w:val="30"/>
        </w:rPr>
        <w:t xml:space="preserve">  </w:t>
      </w:r>
      <w:r w:rsidRPr="009F367E">
        <w:rPr>
          <w:szCs w:val="30"/>
        </w:rPr>
        <w:t>(руководитель</w:t>
      </w:r>
      <w:r w:rsidR="00AF25FF">
        <w:rPr>
          <w:szCs w:val="30"/>
        </w:rPr>
        <w:t xml:space="preserve"> </w:t>
      </w:r>
      <w:r w:rsidRPr="009F367E">
        <w:rPr>
          <w:szCs w:val="30"/>
        </w:rPr>
        <w:t xml:space="preserve"> </w:t>
      </w:r>
      <w:r w:rsidR="00AF25FF">
        <w:rPr>
          <w:szCs w:val="30"/>
        </w:rPr>
        <w:t xml:space="preserve">      </w:t>
      </w:r>
      <w:proofErr w:type="spellStart"/>
      <w:r w:rsidRPr="009F367E">
        <w:rPr>
          <w:szCs w:val="30"/>
        </w:rPr>
        <w:t>Воднев</w:t>
      </w:r>
      <w:proofErr w:type="spellEnd"/>
      <w:r w:rsidRPr="009F367E">
        <w:rPr>
          <w:szCs w:val="30"/>
        </w:rPr>
        <w:t xml:space="preserve"> А.С.);</w:t>
      </w:r>
    </w:p>
    <w:p w:rsidR="009F367E" w:rsidRPr="009F367E" w:rsidRDefault="009F367E" w:rsidP="009F367E">
      <w:pPr>
        <w:tabs>
          <w:tab w:val="left" w:pos="142"/>
        </w:tabs>
        <w:jc w:val="both"/>
        <w:rPr>
          <w:szCs w:val="30"/>
        </w:rPr>
      </w:pPr>
      <w:r w:rsidRPr="009F367E">
        <w:rPr>
          <w:szCs w:val="30"/>
        </w:rPr>
        <w:t>- группу учащихся: Руденк</w:t>
      </w:r>
      <w:r w:rsidR="00AF25FF">
        <w:rPr>
          <w:szCs w:val="30"/>
        </w:rPr>
        <w:t>а</w:t>
      </w:r>
      <w:r w:rsidRPr="009F367E">
        <w:rPr>
          <w:szCs w:val="30"/>
        </w:rPr>
        <w:t xml:space="preserve"> Александра, </w:t>
      </w:r>
      <w:proofErr w:type="spellStart"/>
      <w:r w:rsidRPr="009F367E">
        <w:rPr>
          <w:szCs w:val="30"/>
        </w:rPr>
        <w:t>Лупина</w:t>
      </w:r>
      <w:proofErr w:type="spellEnd"/>
      <w:r w:rsidRPr="009F367E">
        <w:rPr>
          <w:szCs w:val="30"/>
        </w:rPr>
        <w:t xml:space="preserve"> Леонида, Гурина Владислава государственного учреждения образования «Средняя школа №7 г. Мозыря» (руководитель Федорович В.В.).</w:t>
      </w:r>
    </w:p>
    <w:p w:rsidR="009F367E" w:rsidRPr="009F367E" w:rsidRDefault="009F367E" w:rsidP="009F367E">
      <w:pPr>
        <w:rPr>
          <w:szCs w:val="30"/>
        </w:rPr>
      </w:pPr>
    </w:p>
    <w:p w:rsidR="002E7341" w:rsidRPr="00155D0A" w:rsidRDefault="002E7341" w:rsidP="002E7341">
      <w:pPr>
        <w:ind w:firstLine="708"/>
        <w:jc w:val="both"/>
        <w:rPr>
          <w:szCs w:val="30"/>
        </w:rPr>
      </w:pPr>
      <w:r w:rsidRPr="00155D0A">
        <w:rPr>
          <w:szCs w:val="30"/>
        </w:rPr>
        <w:lastRenderedPageBreak/>
        <w:t xml:space="preserve">2. Работы, занявшие призовые места в </w:t>
      </w:r>
      <w:r w:rsidR="00114F1C" w:rsidRPr="009F367E">
        <w:rPr>
          <w:szCs w:val="30"/>
        </w:rPr>
        <w:t>районно</w:t>
      </w:r>
      <w:r w:rsidR="00114F1C">
        <w:rPr>
          <w:szCs w:val="30"/>
        </w:rPr>
        <w:t>м</w:t>
      </w:r>
      <w:r w:rsidR="00114F1C" w:rsidRPr="009F367E">
        <w:rPr>
          <w:szCs w:val="30"/>
        </w:rPr>
        <w:t xml:space="preserve"> этап</w:t>
      </w:r>
      <w:r w:rsidR="00114F1C">
        <w:rPr>
          <w:szCs w:val="30"/>
        </w:rPr>
        <w:t>е</w:t>
      </w:r>
      <w:r w:rsidR="00114F1C" w:rsidRPr="009F367E">
        <w:rPr>
          <w:szCs w:val="30"/>
        </w:rPr>
        <w:t xml:space="preserve">  республиканского конкурса </w:t>
      </w:r>
      <w:r w:rsidRPr="00155D0A">
        <w:rPr>
          <w:szCs w:val="30"/>
        </w:rPr>
        <w:t>направить в г</w:t>
      </w:r>
      <w:proofErr w:type="gramStart"/>
      <w:r w:rsidRPr="00155D0A">
        <w:rPr>
          <w:szCs w:val="30"/>
        </w:rPr>
        <w:t>.Г</w:t>
      </w:r>
      <w:proofErr w:type="gramEnd"/>
      <w:r w:rsidRPr="00155D0A">
        <w:rPr>
          <w:szCs w:val="30"/>
        </w:rPr>
        <w:t>омель для участия в областном этапе.</w:t>
      </w:r>
    </w:p>
    <w:p w:rsidR="002E7341" w:rsidRPr="00155D0A" w:rsidRDefault="002E7341" w:rsidP="002E7341">
      <w:pPr>
        <w:ind w:firstLine="675"/>
        <w:jc w:val="both"/>
        <w:rPr>
          <w:szCs w:val="30"/>
        </w:rPr>
      </w:pPr>
      <w:r w:rsidRPr="00155D0A">
        <w:rPr>
          <w:szCs w:val="30"/>
        </w:rPr>
        <w:t>3. Руководителям учреждений образования изыскать средства для поощрения педагогов, подготовивших победителей и участников конкурса.</w:t>
      </w:r>
    </w:p>
    <w:p w:rsidR="002E7341" w:rsidRPr="00155D0A" w:rsidRDefault="002E7341" w:rsidP="002E7341">
      <w:pPr>
        <w:pStyle w:val="a3"/>
        <w:ind w:left="0" w:firstLine="675"/>
        <w:jc w:val="both"/>
        <w:rPr>
          <w:szCs w:val="30"/>
        </w:rPr>
      </w:pPr>
      <w:r w:rsidRPr="00155D0A">
        <w:rPr>
          <w:szCs w:val="30"/>
        </w:rPr>
        <w:t xml:space="preserve">4. </w:t>
      </w:r>
      <w:proofErr w:type="gramStart"/>
      <w:r w:rsidRPr="00155D0A">
        <w:rPr>
          <w:szCs w:val="30"/>
        </w:rPr>
        <w:t>Контроль за</w:t>
      </w:r>
      <w:proofErr w:type="gramEnd"/>
      <w:r w:rsidRPr="00155D0A">
        <w:rPr>
          <w:szCs w:val="30"/>
        </w:rPr>
        <w:t xml:space="preserve"> исполнением данного приказа возложить на главного специалиста отдела образования </w:t>
      </w:r>
      <w:proofErr w:type="spellStart"/>
      <w:r w:rsidRPr="00155D0A">
        <w:rPr>
          <w:szCs w:val="30"/>
        </w:rPr>
        <w:t>Мозырского</w:t>
      </w:r>
      <w:proofErr w:type="spellEnd"/>
      <w:r w:rsidRPr="00155D0A">
        <w:rPr>
          <w:szCs w:val="30"/>
        </w:rPr>
        <w:t xml:space="preserve"> райисполкома     </w:t>
      </w:r>
      <w:proofErr w:type="spellStart"/>
      <w:r w:rsidRPr="00155D0A">
        <w:rPr>
          <w:szCs w:val="30"/>
        </w:rPr>
        <w:t>Витковскую</w:t>
      </w:r>
      <w:proofErr w:type="spellEnd"/>
      <w:r w:rsidRPr="00155D0A">
        <w:rPr>
          <w:szCs w:val="30"/>
        </w:rPr>
        <w:t xml:space="preserve"> М.В.</w:t>
      </w:r>
    </w:p>
    <w:p w:rsidR="002E7341" w:rsidRPr="00155D0A" w:rsidRDefault="002E7341" w:rsidP="002E7341">
      <w:pPr>
        <w:pStyle w:val="a3"/>
        <w:spacing w:line="360" w:lineRule="auto"/>
        <w:ind w:left="0"/>
        <w:jc w:val="both"/>
        <w:rPr>
          <w:szCs w:val="30"/>
        </w:rPr>
      </w:pPr>
    </w:p>
    <w:p w:rsidR="002E7341" w:rsidRPr="00155D0A" w:rsidRDefault="002E7341" w:rsidP="002E7341">
      <w:pPr>
        <w:pStyle w:val="a3"/>
        <w:ind w:left="0"/>
        <w:jc w:val="both"/>
        <w:rPr>
          <w:szCs w:val="30"/>
        </w:rPr>
      </w:pPr>
      <w:r w:rsidRPr="00155D0A">
        <w:rPr>
          <w:szCs w:val="30"/>
        </w:rPr>
        <w:t>Начальник отдела</w:t>
      </w:r>
      <w:r w:rsidRPr="00155D0A">
        <w:rPr>
          <w:szCs w:val="30"/>
        </w:rPr>
        <w:tab/>
      </w:r>
      <w:r w:rsidRPr="00155D0A">
        <w:rPr>
          <w:szCs w:val="30"/>
        </w:rPr>
        <w:tab/>
      </w:r>
      <w:r w:rsidRPr="00155D0A">
        <w:rPr>
          <w:szCs w:val="30"/>
        </w:rPr>
        <w:tab/>
      </w:r>
      <w:r w:rsidRPr="00155D0A">
        <w:rPr>
          <w:szCs w:val="30"/>
        </w:rPr>
        <w:tab/>
      </w:r>
      <w:r w:rsidRPr="00155D0A">
        <w:rPr>
          <w:szCs w:val="30"/>
        </w:rPr>
        <w:tab/>
      </w:r>
      <w:r w:rsidRPr="00155D0A">
        <w:rPr>
          <w:szCs w:val="30"/>
        </w:rPr>
        <w:tab/>
      </w:r>
      <w:r w:rsidRPr="00155D0A">
        <w:rPr>
          <w:szCs w:val="30"/>
        </w:rPr>
        <w:tab/>
        <w:t>Л.А. Попкова</w:t>
      </w:r>
    </w:p>
    <w:p w:rsidR="002E7341" w:rsidRPr="00155D0A" w:rsidRDefault="002E7341" w:rsidP="002E7341">
      <w:pPr>
        <w:pStyle w:val="a3"/>
        <w:ind w:left="0"/>
        <w:jc w:val="both"/>
        <w:rPr>
          <w:szCs w:val="30"/>
        </w:rPr>
      </w:pPr>
    </w:p>
    <w:p w:rsidR="002E7341" w:rsidRPr="00155D0A" w:rsidRDefault="002E7341" w:rsidP="002E7341">
      <w:pPr>
        <w:pStyle w:val="a3"/>
        <w:ind w:left="0"/>
        <w:jc w:val="both"/>
        <w:rPr>
          <w:szCs w:val="30"/>
        </w:rPr>
      </w:pPr>
    </w:p>
    <w:p w:rsidR="002E7341" w:rsidRDefault="002E7341" w:rsidP="002E7341">
      <w:pPr>
        <w:pStyle w:val="a3"/>
        <w:ind w:left="0"/>
        <w:jc w:val="both"/>
        <w:rPr>
          <w:szCs w:val="30"/>
        </w:rPr>
      </w:pPr>
    </w:p>
    <w:p w:rsidR="00114F1C" w:rsidRDefault="00114F1C" w:rsidP="002E7341">
      <w:pPr>
        <w:pStyle w:val="a3"/>
        <w:ind w:left="0"/>
        <w:jc w:val="both"/>
        <w:rPr>
          <w:szCs w:val="30"/>
        </w:rPr>
      </w:pPr>
    </w:p>
    <w:p w:rsidR="00114F1C" w:rsidRDefault="00114F1C" w:rsidP="002E7341">
      <w:pPr>
        <w:pStyle w:val="a3"/>
        <w:ind w:left="0"/>
        <w:jc w:val="both"/>
        <w:rPr>
          <w:szCs w:val="30"/>
        </w:rPr>
      </w:pPr>
    </w:p>
    <w:p w:rsidR="00114F1C" w:rsidRDefault="00114F1C" w:rsidP="002E7341">
      <w:pPr>
        <w:pStyle w:val="a3"/>
        <w:ind w:left="0"/>
        <w:jc w:val="both"/>
        <w:rPr>
          <w:szCs w:val="30"/>
        </w:rPr>
      </w:pPr>
    </w:p>
    <w:p w:rsidR="00114F1C" w:rsidRDefault="00114F1C" w:rsidP="002E7341">
      <w:pPr>
        <w:pStyle w:val="a3"/>
        <w:ind w:left="0"/>
        <w:jc w:val="both"/>
        <w:rPr>
          <w:szCs w:val="30"/>
        </w:rPr>
      </w:pPr>
    </w:p>
    <w:p w:rsidR="00114F1C" w:rsidRDefault="00114F1C" w:rsidP="002E7341">
      <w:pPr>
        <w:pStyle w:val="a3"/>
        <w:ind w:left="0"/>
        <w:jc w:val="both"/>
        <w:rPr>
          <w:szCs w:val="30"/>
        </w:rPr>
      </w:pPr>
    </w:p>
    <w:p w:rsidR="00114F1C" w:rsidRDefault="00114F1C" w:rsidP="002E7341">
      <w:pPr>
        <w:pStyle w:val="a3"/>
        <w:ind w:left="0"/>
        <w:jc w:val="both"/>
        <w:rPr>
          <w:szCs w:val="30"/>
        </w:rPr>
      </w:pPr>
    </w:p>
    <w:p w:rsidR="00114F1C" w:rsidRDefault="00114F1C" w:rsidP="002E7341">
      <w:pPr>
        <w:pStyle w:val="a3"/>
        <w:ind w:left="0"/>
        <w:jc w:val="both"/>
        <w:rPr>
          <w:szCs w:val="30"/>
        </w:rPr>
      </w:pPr>
    </w:p>
    <w:p w:rsidR="00114F1C" w:rsidRDefault="00114F1C" w:rsidP="002E7341">
      <w:pPr>
        <w:pStyle w:val="a3"/>
        <w:ind w:left="0"/>
        <w:jc w:val="both"/>
        <w:rPr>
          <w:szCs w:val="30"/>
        </w:rPr>
      </w:pPr>
    </w:p>
    <w:p w:rsidR="00114F1C" w:rsidRDefault="00114F1C" w:rsidP="002E7341">
      <w:pPr>
        <w:pStyle w:val="a3"/>
        <w:ind w:left="0"/>
        <w:jc w:val="both"/>
        <w:rPr>
          <w:szCs w:val="30"/>
        </w:rPr>
      </w:pPr>
    </w:p>
    <w:p w:rsidR="00114F1C" w:rsidRDefault="00114F1C" w:rsidP="002E7341">
      <w:pPr>
        <w:pStyle w:val="a3"/>
        <w:ind w:left="0"/>
        <w:jc w:val="both"/>
        <w:rPr>
          <w:szCs w:val="30"/>
        </w:rPr>
      </w:pPr>
    </w:p>
    <w:p w:rsidR="00114F1C" w:rsidRDefault="00114F1C" w:rsidP="002E7341">
      <w:pPr>
        <w:pStyle w:val="a3"/>
        <w:ind w:left="0"/>
        <w:jc w:val="both"/>
        <w:rPr>
          <w:szCs w:val="30"/>
        </w:rPr>
      </w:pPr>
    </w:p>
    <w:p w:rsidR="00114F1C" w:rsidRDefault="00114F1C" w:rsidP="002E7341">
      <w:pPr>
        <w:pStyle w:val="a3"/>
        <w:ind w:left="0"/>
        <w:jc w:val="both"/>
        <w:rPr>
          <w:szCs w:val="30"/>
        </w:rPr>
      </w:pPr>
    </w:p>
    <w:p w:rsidR="00114F1C" w:rsidRDefault="00114F1C" w:rsidP="002E7341">
      <w:pPr>
        <w:pStyle w:val="a3"/>
        <w:ind w:left="0"/>
        <w:jc w:val="both"/>
        <w:rPr>
          <w:szCs w:val="30"/>
        </w:rPr>
      </w:pPr>
    </w:p>
    <w:p w:rsidR="00114F1C" w:rsidRDefault="00114F1C" w:rsidP="002E7341">
      <w:pPr>
        <w:pStyle w:val="a3"/>
        <w:ind w:left="0"/>
        <w:jc w:val="both"/>
        <w:rPr>
          <w:szCs w:val="30"/>
        </w:rPr>
      </w:pPr>
    </w:p>
    <w:p w:rsidR="00114F1C" w:rsidRDefault="00114F1C" w:rsidP="002E7341">
      <w:pPr>
        <w:pStyle w:val="a3"/>
        <w:ind w:left="0"/>
        <w:jc w:val="both"/>
        <w:rPr>
          <w:szCs w:val="30"/>
        </w:rPr>
      </w:pPr>
    </w:p>
    <w:p w:rsidR="00114F1C" w:rsidRDefault="00114F1C" w:rsidP="002E7341">
      <w:pPr>
        <w:pStyle w:val="a3"/>
        <w:ind w:left="0"/>
        <w:jc w:val="both"/>
        <w:rPr>
          <w:szCs w:val="30"/>
        </w:rPr>
      </w:pPr>
    </w:p>
    <w:p w:rsidR="00114F1C" w:rsidRDefault="00114F1C" w:rsidP="002E7341">
      <w:pPr>
        <w:pStyle w:val="a3"/>
        <w:ind w:left="0"/>
        <w:jc w:val="both"/>
        <w:rPr>
          <w:szCs w:val="30"/>
        </w:rPr>
      </w:pPr>
    </w:p>
    <w:p w:rsidR="00114F1C" w:rsidRDefault="00114F1C" w:rsidP="002E7341">
      <w:pPr>
        <w:pStyle w:val="a3"/>
        <w:ind w:left="0"/>
        <w:jc w:val="both"/>
        <w:rPr>
          <w:szCs w:val="30"/>
        </w:rPr>
      </w:pPr>
    </w:p>
    <w:p w:rsidR="00114F1C" w:rsidRDefault="00114F1C" w:rsidP="002E7341">
      <w:pPr>
        <w:pStyle w:val="a3"/>
        <w:ind w:left="0"/>
        <w:jc w:val="both"/>
        <w:rPr>
          <w:szCs w:val="30"/>
        </w:rPr>
      </w:pPr>
    </w:p>
    <w:p w:rsidR="00114F1C" w:rsidRDefault="00114F1C" w:rsidP="002E7341">
      <w:pPr>
        <w:pStyle w:val="a3"/>
        <w:ind w:left="0"/>
        <w:jc w:val="both"/>
        <w:rPr>
          <w:szCs w:val="30"/>
        </w:rPr>
      </w:pPr>
    </w:p>
    <w:p w:rsidR="00114F1C" w:rsidRDefault="00114F1C" w:rsidP="002E7341">
      <w:pPr>
        <w:pStyle w:val="a3"/>
        <w:ind w:left="0"/>
        <w:jc w:val="both"/>
        <w:rPr>
          <w:szCs w:val="30"/>
        </w:rPr>
      </w:pPr>
    </w:p>
    <w:p w:rsidR="00114F1C" w:rsidRDefault="00114F1C" w:rsidP="002E7341">
      <w:pPr>
        <w:pStyle w:val="a3"/>
        <w:ind w:left="0"/>
        <w:jc w:val="both"/>
        <w:rPr>
          <w:szCs w:val="30"/>
        </w:rPr>
      </w:pPr>
    </w:p>
    <w:p w:rsidR="00114F1C" w:rsidRDefault="00114F1C" w:rsidP="002E7341">
      <w:pPr>
        <w:pStyle w:val="a3"/>
        <w:ind w:left="0"/>
        <w:jc w:val="both"/>
        <w:rPr>
          <w:szCs w:val="30"/>
        </w:rPr>
      </w:pPr>
    </w:p>
    <w:p w:rsidR="00114F1C" w:rsidRDefault="00114F1C" w:rsidP="002E7341">
      <w:pPr>
        <w:pStyle w:val="a3"/>
        <w:ind w:left="0"/>
        <w:jc w:val="both"/>
        <w:rPr>
          <w:szCs w:val="30"/>
        </w:rPr>
      </w:pPr>
    </w:p>
    <w:p w:rsidR="00114F1C" w:rsidRDefault="00114F1C" w:rsidP="002E7341">
      <w:pPr>
        <w:pStyle w:val="a3"/>
        <w:ind w:left="0"/>
        <w:jc w:val="both"/>
        <w:rPr>
          <w:szCs w:val="30"/>
        </w:rPr>
      </w:pPr>
    </w:p>
    <w:p w:rsidR="002E7341" w:rsidRPr="00155D0A" w:rsidRDefault="002E7341" w:rsidP="002E7341">
      <w:pPr>
        <w:pStyle w:val="a3"/>
        <w:ind w:left="0"/>
        <w:jc w:val="both"/>
        <w:rPr>
          <w:szCs w:val="30"/>
        </w:rPr>
      </w:pPr>
    </w:p>
    <w:p w:rsidR="000E3650" w:rsidRDefault="002E7341" w:rsidP="002E7341">
      <w:pPr>
        <w:pStyle w:val="a3"/>
        <w:ind w:left="0"/>
        <w:jc w:val="both"/>
      </w:pPr>
      <w:proofErr w:type="spellStart"/>
      <w:r w:rsidRPr="00D72A38">
        <w:rPr>
          <w:sz w:val="18"/>
          <w:szCs w:val="18"/>
        </w:rPr>
        <w:t>Пунтус</w:t>
      </w:r>
      <w:proofErr w:type="spellEnd"/>
      <w:r w:rsidRPr="00D72A38">
        <w:rPr>
          <w:sz w:val="18"/>
          <w:szCs w:val="18"/>
        </w:rPr>
        <w:t xml:space="preserve"> 246789</w:t>
      </w:r>
    </w:p>
    <w:sectPr w:rsidR="000E3650" w:rsidSect="0010603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E1A" w:rsidRDefault="001C5E1A">
      <w:r>
        <w:separator/>
      </w:r>
    </w:p>
  </w:endnote>
  <w:endnote w:type="continuationSeparator" w:id="0">
    <w:p w:rsidR="001C5E1A" w:rsidRDefault="001C5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E1A" w:rsidRDefault="001C5E1A">
      <w:r>
        <w:separator/>
      </w:r>
    </w:p>
  </w:footnote>
  <w:footnote w:type="continuationSeparator" w:id="0">
    <w:p w:rsidR="001C5E1A" w:rsidRDefault="001C5E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E6C" w:rsidRDefault="007D55B1">
    <w:pPr>
      <w:pStyle w:val="a4"/>
      <w:jc w:val="center"/>
    </w:pPr>
    <w:r>
      <w:fldChar w:fldCharType="begin"/>
    </w:r>
    <w:r w:rsidR="00B17B45">
      <w:instrText xml:space="preserve"> PAGE   \* MERGEFORMAT </w:instrText>
    </w:r>
    <w:r>
      <w:fldChar w:fldCharType="separate"/>
    </w:r>
    <w:r w:rsidR="001559EF">
      <w:rPr>
        <w:noProof/>
      </w:rPr>
      <w:t>3</w:t>
    </w:r>
    <w:r>
      <w:fldChar w:fldCharType="end"/>
    </w:r>
  </w:p>
  <w:p w:rsidR="005B1E6C" w:rsidRDefault="001559E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7341"/>
    <w:rsid w:val="00026391"/>
    <w:rsid w:val="000E3650"/>
    <w:rsid w:val="00114F1C"/>
    <w:rsid w:val="001559EF"/>
    <w:rsid w:val="001C5E1A"/>
    <w:rsid w:val="002E7341"/>
    <w:rsid w:val="007376D4"/>
    <w:rsid w:val="007D55B1"/>
    <w:rsid w:val="00906FD8"/>
    <w:rsid w:val="009F367E"/>
    <w:rsid w:val="00AF25FF"/>
    <w:rsid w:val="00B17B45"/>
    <w:rsid w:val="00CD1454"/>
    <w:rsid w:val="00DD70F4"/>
    <w:rsid w:val="00F65207"/>
    <w:rsid w:val="00F66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341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34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73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7341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341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34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73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7341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Тарасики</dc:creator>
  <cp:lastModifiedBy>Админ</cp:lastModifiedBy>
  <cp:revision>6</cp:revision>
  <dcterms:created xsi:type="dcterms:W3CDTF">2024-10-11T09:19:00Z</dcterms:created>
  <dcterms:modified xsi:type="dcterms:W3CDTF">2024-10-17T06:33:00Z</dcterms:modified>
</cp:coreProperties>
</file>