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p>
    <w:p w:rsidR="009A2FAA" w:rsidRPr="00900F96" w:rsidRDefault="00F06AB8"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noProof/>
          <w:sz w:val="30"/>
          <w:szCs w:val="30"/>
          <w:lang w:eastAsia="ru-RU"/>
        </w:rPr>
        <w:drawing>
          <wp:inline distT="0" distB="0" distL="0" distR="0">
            <wp:extent cx="2136775" cy="1479550"/>
            <wp:effectExtent l="19050" t="0" r="0" b="0"/>
            <wp:docPr id="1" name="Рисунок 1" descr="F:\к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д.tif"/>
                    <pic:cNvPicPr>
                      <a:picLocks noChangeAspect="1" noChangeArrowheads="1"/>
                    </pic:cNvPicPr>
                  </pic:nvPicPr>
                  <pic:blipFill>
                    <a:blip r:embed="rId8" cstate="print"/>
                    <a:srcRect/>
                    <a:stretch>
                      <a:fillRect/>
                    </a:stretch>
                  </pic:blipFill>
                  <pic:spPr bwMode="auto">
                    <a:xfrm>
                      <a:off x="0" y="0"/>
                      <a:ext cx="2136775" cy="1479550"/>
                    </a:xfrm>
                    <a:prstGeom prst="rect">
                      <a:avLst/>
                    </a:prstGeom>
                    <a:noFill/>
                    <a:ln w="9525">
                      <a:noFill/>
                      <a:miter lim="800000"/>
                      <a:headEnd/>
                      <a:tailEnd/>
                    </a:ln>
                  </pic:spPr>
                </pic:pic>
              </a:graphicData>
            </a:graphic>
          </wp:inline>
        </w:drawing>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proofErr w:type="spellStart"/>
      <w:r w:rsidR="008667A5">
        <w:rPr>
          <w:rFonts w:ascii="Times New Roman" w:hAnsi="Times New Roman"/>
          <w:b/>
          <w:sz w:val="44"/>
          <w:szCs w:val="44"/>
        </w:rPr>
        <w:t>Мозырский</w:t>
      </w:r>
      <w:proofErr w:type="spellEnd"/>
      <w:r w:rsidR="008667A5">
        <w:rPr>
          <w:rFonts w:ascii="Times New Roman" w:hAnsi="Times New Roman"/>
          <w:b/>
          <w:sz w:val="44"/>
          <w:szCs w:val="44"/>
        </w:rPr>
        <w:t xml:space="preserve"> центр туризма и краеведения детей и молодежи</w:t>
      </w:r>
      <w:r w:rsidRPr="00DB72B0">
        <w:rPr>
          <w:rFonts w:ascii="Times New Roman" w:hAnsi="Times New Roman"/>
          <w:b/>
          <w:bCs/>
          <w:sz w:val="44"/>
          <w:szCs w:val="44"/>
          <w:lang w:eastAsia="ru-RU"/>
        </w:rPr>
        <w:t>»</w:t>
      </w: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A20FF" w:rsidRPr="008A20FF"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r>
      <w:proofErr w:type="gramStart"/>
      <w:r w:rsidRPr="008A20FF">
        <w:rPr>
          <w:rFonts w:ascii="Times New Roman" w:hAnsi="Times New Roman"/>
          <w:b/>
          <w:bCs/>
          <w:sz w:val="30"/>
          <w:szCs w:val="30"/>
          <w:lang w:eastAsia="ru-RU"/>
        </w:rPr>
        <w:t>Одобрен</w:t>
      </w:r>
      <w:proofErr w:type="gramEnd"/>
      <w:r w:rsidRPr="008A20FF">
        <w:rPr>
          <w:rFonts w:ascii="Times New Roman" w:hAnsi="Times New Roman"/>
          <w:b/>
          <w:bCs/>
          <w:sz w:val="30"/>
          <w:szCs w:val="30"/>
          <w:lang w:eastAsia="ru-RU"/>
        </w:rPr>
        <w:t xml:space="preserve"> на профсоюзном собрании </w:t>
      </w:r>
    </w:p>
    <w:p w:rsidR="009A2FAA" w:rsidRPr="00900F96" w:rsidRDefault="00A91DEC"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Pr>
          <w:rFonts w:ascii="Times New Roman" w:hAnsi="Times New Roman"/>
          <w:b/>
          <w:bCs/>
          <w:sz w:val="30"/>
          <w:szCs w:val="30"/>
          <w:lang w:eastAsia="ru-RU"/>
        </w:rPr>
        <w:t xml:space="preserve"> « </w:t>
      </w:r>
      <w:r w:rsidRPr="00A91DEC">
        <w:rPr>
          <w:rFonts w:ascii="Times New Roman" w:hAnsi="Times New Roman"/>
          <w:b/>
          <w:bCs/>
          <w:sz w:val="30"/>
          <w:szCs w:val="30"/>
          <w:u w:val="single"/>
          <w:lang w:eastAsia="ru-RU"/>
        </w:rPr>
        <w:t>20</w:t>
      </w:r>
      <w:r>
        <w:rPr>
          <w:rFonts w:ascii="Times New Roman" w:hAnsi="Times New Roman"/>
          <w:b/>
          <w:bCs/>
          <w:sz w:val="30"/>
          <w:szCs w:val="30"/>
          <w:u w:val="single"/>
          <w:lang w:eastAsia="ru-RU"/>
        </w:rPr>
        <w:t xml:space="preserve"> </w:t>
      </w:r>
      <w:r>
        <w:rPr>
          <w:rFonts w:ascii="Times New Roman" w:hAnsi="Times New Roman"/>
          <w:b/>
          <w:bCs/>
          <w:sz w:val="30"/>
          <w:szCs w:val="30"/>
          <w:lang w:eastAsia="ru-RU"/>
        </w:rPr>
        <w:t xml:space="preserve">» </w:t>
      </w:r>
      <w:r>
        <w:rPr>
          <w:rFonts w:ascii="Times New Roman" w:hAnsi="Times New Roman"/>
          <w:b/>
          <w:bCs/>
          <w:sz w:val="30"/>
          <w:szCs w:val="30"/>
          <w:u w:val="single"/>
          <w:lang w:eastAsia="ru-RU"/>
        </w:rPr>
        <w:t xml:space="preserve">июня  </w:t>
      </w:r>
      <w:r w:rsidR="008A20FF" w:rsidRPr="008A20FF">
        <w:rPr>
          <w:rFonts w:ascii="Times New Roman" w:hAnsi="Times New Roman"/>
          <w:b/>
          <w:bCs/>
          <w:sz w:val="30"/>
          <w:szCs w:val="30"/>
          <w:lang w:eastAsia="ru-RU"/>
        </w:rPr>
        <w:t xml:space="preserve">2022 года, протокол № </w:t>
      </w:r>
      <w:r w:rsidR="008A20FF" w:rsidRPr="00A91DEC">
        <w:rPr>
          <w:rFonts w:ascii="Times New Roman" w:hAnsi="Times New Roman"/>
          <w:b/>
          <w:bCs/>
          <w:sz w:val="30"/>
          <w:szCs w:val="30"/>
          <w:u w:val="single"/>
          <w:lang w:eastAsia="ru-RU"/>
        </w:rPr>
        <w:t>_</w:t>
      </w:r>
      <w:r w:rsidRPr="00A91DEC">
        <w:rPr>
          <w:rFonts w:ascii="Times New Roman" w:hAnsi="Times New Roman"/>
          <w:b/>
          <w:bCs/>
          <w:sz w:val="30"/>
          <w:szCs w:val="30"/>
          <w:u w:val="single"/>
          <w:lang w:eastAsia="ru-RU"/>
        </w:rPr>
        <w:t>2</w:t>
      </w:r>
      <w:r w:rsidR="008A20FF" w:rsidRPr="00A91DEC">
        <w:rPr>
          <w:rFonts w:ascii="Times New Roman" w:hAnsi="Times New Roman"/>
          <w:b/>
          <w:bCs/>
          <w:sz w:val="30"/>
          <w:szCs w:val="30"/>
          <w:u w:val="single"/>
          <w:lang w:eastAsia="ru-RU"/>
        </w:rPr>
        <w:t>__</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5A3397"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rsidR="009E0E67" w:rsidRPr="00900F9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tblPr>
      <w:tblGrid>
        <w:gridCol w:w="565"/>
        <w:gridCol w:w="7451"/>
        <w:gridCol w:w="1447"/>
      </w:tblGrid>
      <w:tr w:rsidR="000E7EAB" w:rsidTr="00213049">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451"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44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rsidTr="00213049">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451"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положения»                                          </w:t>
            </w:r>
          </w:p>
        </w:tc>
        <w:tc>
          <w:tcPr>
            <w:tcW w:w="1447"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17137">
              <w:rPr>
                <w:rFonts w:ascii="Times New Roman" w:hAnsi="Times New Roman"/>
                <w:sz w:val="30"/>
                <w:szCs w:val="30"/>
              </w:rPr>
              <w:t>4</w:t>
            </w:r>
          </w:p>
        </w:tc>
      </w:tr>
      <w:tr w:rsidR="000E7EAB" w:rsidTr="00213049">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447"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17137">
              <w:rPr>
                <w:rFonts w:ascii="Times New Roman" w:hAnsi="Times New Roman"/>
                <w:sz w:val="30"/>
                <w:szCs w:val="30"/>
              </w:rPr>
              <w:t>7</w:t>
            </w:r>
          </w:p>
        </w:tc>
      </w:tr>
      <w:tr w:rsidR="000E7EAB" w:rsidTr="00213049">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B17137">
              <w:rPr>
                <w:rFonts w:ascii="Times New Roman" w:hAnsi="Times New Roman"/>
                <w:sz w:val="30"/>
                <w:szCs w:val="30"/>
              </w:rPr>
              <w:t>2</w:t>
            </w:r>
          </w:p>
        </w:tc>
      </w:tr>
      <w:tr w:rsidR="000E7EAB" w:rsidTr="00213049">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447"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B17137">
              <w:rPr>
                <w:rFonts w:ascii="Times New Roman" w:hAnsi="Times New Roman"/>
                <w:sz w:val="30"/>
                <w:szCs w:val="30"/>
              </w:rPr>
              <w:t>8</w:t>
            </w:r>
          </w:p>
        </w:tc>
      </w:tr>
      <w:tr w:rsidR="000E7EAB" w:rsidTr="00213049">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451"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труда»                                               </w:t>
            </w:r>
          </w:p>
        </w:tc>
        <w:tc>
          <w:tcPr>
            <w:tcW w:w="1447" w:type="dxa"/>
          </w:tcPr>
          <w:p w:rsidR="000E7EAB" w:rsidRDefault="000E7EAB" w:rsidP="005F376A">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B17137">
              <w:rPr>
                <w:rFonts w:ascii="Times New Roman" w:hAnsi="Times New Roman"/>
                <w:sz w:val="30"/>
                <w:szCs w:val="30"/>
              </w:rPr>
              <w:t>4</w:t>
            </w:r>
          </w:p>
        </w:tc>
      </w:tr>
      <w:tr w:rsidR="000E7EAB" w:rsidTr="00213049">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Pr>
                <w:rFonts w:ascii="Times New Roman" w:hAnsi="Times New Roman"/>
                <w:sz w:val="30"/>
                <w:szCs w:val="30"/>
              </w:rPr>
              <w:t xml:space="preserve"> </w:t>
            </w:r>
            <w:proofErr w:type="gramStart"/>
            <w:r>
              <w:rPr>
                <w:rFonts w:ascii="Times New Roman" w:hAnsi="Times New Roman"/>
                <w:sz w:val="30"/>
                <w:szCs w:val="30"/>
              </w:rPr>
              <w:t xml:space="preserve">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proofErr w:type="gramEnd"/>
            <w:r>
              <w:rPr>
                <w:rFonts w:ascii="Times New Roman" w:hAnsi="Times New Roman"/>
                <w:sz w:val="30"/>
                <w:szCs w:val="30"/>
              </w:rPr>
              <w:t xml:space="preserve">»                                                   </w:t>
            </w:r>
            <w:r w:rsidRPr="00900F96">
              <w:rPr>
                <w:rFonts w:ascii="Times New Roman" w:hAnsi="Times New Roman"/>
                <w:sz w:val="30"/>
                <w:szCs w:val="30"/>
              </w:rPr>
              <w:t xml:space="preserve"> </w:t>
            </w:r>
          </w:p>
        </w:tc>
        <w:tc>
          <w:tcPr>
            <w:tcW w:w="1447"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B17137">
              <w:rPr>
                <w:rFonts w:ascii="Times New Roman" w:hAnsi="Times New Roman"/>
                <w:sz w:val="30"/>
                <w:szCs w:val="30"/>
              </w:rPr>
              <w:t>8</w:t>
            </w:r>
          </w:p>
        </w:tc>
      </w:tr>
      <w:tr w:rsidR="000E7EAB" w:rsidTr="00213049">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451"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 xml:space="preserve">Раздел VII  «Правовые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447"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17137">
              <w:rPr>
                <w:rFonts w:ascii="Times New Roman" w:hAnsi="Times New Roman"/>
                <w:sz w:val="30"/>
                <w:szCs w:val="30"/>
              </w:rPr>
              <w:t>30</w:t>
            </w:r>
          </w:p>
        </w:tc>
      </w:tr>
      <w:tr w:rsidR="000E7EAB" w:rsidTr="00213049">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451"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447"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274967">
              <w:rPr>
                <w:rFonts w:ascii="Times New Roman" w:hAnsi="Times New Roman"/>
                <w:sz w:val="30"/>
                <w:szCs w:val="30"/>
              </w:rPr>
              <w:t>3</w:t>
            </w:r>
          </w:p>
        </w:tc>
      </w:tr>
      <w:tr w:rsidR="000E7EAB" w:rsidTr="00213049">
        <w:tc>
          <w:tcPr>
            <w:tcW w:w="56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451"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IX «Организация выполнения соглашения и кон</w:t>
            </w:r>
            <w:r>
              <w:rPr>
                <w:rFonts w:ascii="Times New Roman" w:hAnsi="Times New Roman"/>
                <w:sz w:val="30"/>
                <w:szCs w:val="30"/>
              </w:rPr>
              <w:t xml:space="preserve">троль, ответственность сторон»                                                </w:t>
            </w:r>
          </w:p>
        </w:tc>
        <w:tc>
          <w:tcPr>
            <w:tcW w:w="1447" w:type="dxa"/>
          </w:tcPr>
          <w:p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B17137">
              <w:rPr>
                <w:rFonts w:ascii="Times New Roman" w:hAnsi="Times New Roman"/>
                <w:sz w:val="30"/>
                <w:szCs w:val="30"/>
              </w:rPr>
              <w:t>4</w:t>
            </w:r>
          </w:p>
        </w:tc>
      </w:tr>
      <w:tr w:rsidR="00290907" w:rsidTr="00213049">
        <w:tc>
          <w:tcPr>
            <w:tcW w:w="565" w:type="dxa"/>
          </w:tcPr>
          <w:p w:rsidR="00290907" w:rsidRDefault="00290907" w:rsidP="00900F96">
            <w:pPr>
              <w:spacing w:after="0" w:line="240" w:lineRule="auto"/>
              <w:contextualSpacing/>
              <w:jc w:val="both"/>
              <w:rPr>
                <w:rFonts w:ascii="Times New Roman" w:hAnsi="Times New Roman"/>
                <w:sz w:val="30"/>
                <w:szCs w:val="30"/>
              </w:rPr>
            </w:pPr>
            <w:r>
              <w:rPr>
                <w:rFonts w:ascii="Times New Roman" w:hAnsi="Times New Roman"/>
                <w:sz w:val="30"/>
                <w:szCs w:val="30"/>
              </w:rPr>
              <w:t>10</w:t>
            </w:r>
          </w:p>
        </w:tc>
        <w:tc>
          <w:tcPr>
            <w:tcW w:w="7451" w:type="dxa"/>
          </w:tcPr>
          <w:p w:rsidR="00290907" w:rsidRPr="00290907" w:rsidRDefault="00290907" w:rsidP="00290907">
            <w:pPr>
              <w:pStyle w:val="afa"/>
              <w:jc w:val="both"/>
              <w:rPr>
                <w:rFonts w:ascii="Times New Roman" w:hAnsi="Times New Roman"/>
                <w:sz w:val="30"/>
                <w:szCs w:val="30"/>
              </w:rPr>
            </w:pPr>
            <w:r>
              <w:rPr>
                <w:rFonts w:ascii="Times New Roman" w:hAnsi="Times New Roman"/>
                <w:sz w:val="30"/>
                <w:szCs w:val="30"/>
              </w:rPr>
              <w:t>Приложение №</w:t>
            </w:r>
            <w:r w:rsidRPr="00290907">
              <w:rPr>
                <w:rFonts w:ascii="Times New Roman" w:hAnsi="Times New Roman"/>
                <w:sz w:val="30"/>
                <w:szCs w:val="30"/>
              </w:rPr>
              <w:t>1</w:t>
            </w:r>
            <w:r w:rsidR="00213049" w:rsidRPr="00522A30">
              <w:rPr>
                <w:rFonts w:ascii="Times New Roman" w:hAnsi="Times New Roman"/>
                <w:sz w:val="30"/>
                <w:szCs w:val="30"/>
              </w:rPr>
              <w:t xml:space="preserve"> </w:t>
            </w:r>
            <w:r w:rsidR="00213049">
              <w:rPr>
                <w:rFonts w:ascii="Times New Roman" w:hAnsi="Times New Roman"/>
                <w:sz w:val="30"/>
                <w:szCs w:val="30"/>
              </w:rPr>
              <w:t xml:space="preserve">– </w:t>
            </w:r>
            <w:r w:rsidRPr="00290907">
              <w:rPr>
                <w:rFonts w:ascii="Times New Roman" w:hAnsi="Times New Roman"/>
                <w:sz w:val="30"/>
                <w:szCs w:val="30"/>
              </w:rPr>
              <w:t xml:space="preserve">Положение о премировании </w:t>
            </w:r>
          </w:p>
        </w:tc>
        <w:tc>
          <w:tcPr>
            <w:tcW w:w="1447" w:type="dxa"/>
          </w:tcPr>
          <w:p w:rsidR="00290907" w:rsidRDefault="00290907" w:rsidP="00B17137">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B17137">
              <w:rPr>
                <w:rFonts w:ascii="Times New Roman" w:hAnsi="Times New Roman"/>
                <w:sz w:val="30"/>
                <w:szCs w:val="30"/>
              </w:rPr>
              <w:t>7</w:t>
            </w:r>
          </w:p>
        </w:tc>
      </w:tr>
      <w:tr w:rsidR="00290907" w:rsidTr="00213049">
        <w:tc>
          <w:tcPr>
            <w:tcW w:w="565" w:type="dxa"/>
          </w:tcPr>
          <w:p w:rsidR="00290907" w:rsidRDefault="00290907" w:rsidP="00900F96">
            <w:pPr>
              <w:spacing w:after="0" w:line="240" w:lineRule="auto"/>
              <w:contextualSpacing/>
              <w:jc w:val="both"/>
              <w:rPr>
                <w:rFonts w:ascii="Times New Roman" w:hAnsi="Times New Roman"/>
                <w:sz w:val="30"/>
                <w:szCs w:val="30"/>
              </w:rPr>
            </w:pPr>
            <w:r>
              <w:rPr>
                <w:rFonts w:ascii="Times New Roman" w:hAnsi="Times New Roman"/>
                <w:sz w:val="30"/>
                <w:szCs w:val="30"/>
              </w:rPr>
              <w:t>11</w:t>
            </w:r>
          </w:p>
        </w:tc>
        <w:tc>
          <w:tcPr>
            <w:tcW w:w="7451" w:type="dxa"/>
          </w:tcPr>
          <w:p w:rsidR="00290907" w:rsidRPr="00290907" w:rsidRDefault="00290907" w:rsidP="00290907">
            <w:pPr>
              <w:pStyle w:val="afa"/>
              <w:jc w:val="both"/>
              <w:rPr>
                <w:rFonts w:ascii="Times New Roman" w:hAnsi="Times New Roman"/>
                <w:sz w:val="30"/>
                <w:szCs w:val="30"/>
              </w:rPr>
            </w:pPr>
            <w:r>
              <w:rPr>
                <w:rFonts w:ascii="Times New Roman" w:hAnsi="Times New Roman"/>
                <w:sz w:val="30"/>
                <w:szCs w:val="30"/>
              </w:rPr>
              <w:t>Приложение №</w:t>
            </w:r>
            <w:r w:rsidRPr="00290907">
              <w:rPr>
                <w:rFonts w:ascii="Times New Roman" w:hAnsi="Times New Roman"/>
                <w:sz w:val="30"/>
                <w:szCs w:val="30"/>
              </w:rPr>
              <w:t>2</w:t>
            </w:r>
            <w:r w:rsidR="00213049" w:rsidRPr="00522A30">
              <w:rPr>
                <w:rFonts w:ascii="Times New Roman" w:hAnsi="Times New Roman"/>
                <w:sz w:val="30"/>
                <w:szCs w:val="30"/>
              </w:rPr>
              <w:t xml:space="preserve"> </w:t>
            </w:r>
            <w:r w:rsidR="00213049">
              <w:rPr>
                <w:rFonts w:ascii="Times New Roman" w:hAnsi="Times New Roman"/>
                <w:sz w:val="30"/>
                <w:szCs w:val="30"/>
              </w:rPr>
              <w:t xml:space="preserve">– </w:t>
            </w:r>
            <w:r w:rsidRPr="00290907">
              <w:rPr>
                <w:rFonts w:ascii="Times New Roman" w:hAnsi="Times New Roman"/>
                <w:sz w:val="30"/>
                <w:szCs w:val="30"/>
              </w:rPr>
              <w:t xml:space="preserve">Положение о порядке и условиях установления надбавки  </w:t>
            </w:r>
            <w:proofErr w:type="gramStart"/>
            <w:r w:rsidRPr="00290907">
              <w:rPr>
                <w:rFonts w:ascii="Times New Roman" w:hAnsi="Times New Roman"/>
                <w:sz w:val="30"/>
                <w:szCs w:val="30"/>
              </w:rPr>
              <w:t>за</w:t>
            </w:r>
            <w:proofErr w:type="gramEnd"/>
            <w:r w:rsidRPr="00290907">
              <w:rPr>
                <w:rFonts w:ascii="Times New Roman" w:hAnsi="Times New Roman"/>
                <w:sz w:val="30"/>
                <w:szCs w:val="30"/>
              </w:rPr>
              <w:t xml:space="preserve"> высокие достижении в труде </w:t>
            </w:r>
          </w:p>
        </w:tc>
        <w:tc>
          <w:tcPr>
            <w:tcW w:w="1447" w:type="dxa"/>
          </w:tcPr>
          <w:p w:rsidR="00290907" w:rsidRDefault="00290907"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4</w:t>
            </w:r>
            <w:r w:rsidR="00B17137">
              <w:rPr>
                <w:rFonts w:ascii="Times New Roman" w:hAnsi="Times New Roman"/>
                <w:sz w:val="30"/>
                <w:szCs w:val="30"/>
              </w:rPr>
              <w:t>5</w:t>
            </w:r>
          </w:p>
        </w:tc>
      </w:tr>
      <w:tr w:rsidR="00290907" w:rsidTr="00213049">
        <w:tc>
          <w:tcPr>
            <w:tcW w:w="565" w:type="dxa"/>
          </w:tcPr>
          <w:p w:rsidR="00290907" w:rsidRDefault="00290907" w:rsidP="00900F96">
            <w:pPr>
              <w:spacing w:after="0" w:line="240" w:lineRule="auto"/>
              <w:contextualSpacing/>
              <w:jc w:val="both"/>
              <w:rPr>
                <w:rFonts w:ascii="Times New Roman" w:hAnsi="Times New Roman"/>
                <w:sz w:val="30"/>
                <w:szCs w:val="30"/>
              </w:rPr>
            </w:pPr>
            <w:r>
              <w:rPr>
                <w:rFonts w:ascii="Times New Roman" w:hAnsi="Times New Roman"/>
                <w:sz w:val="30"/>
                <w:szCs w:val="30"/>
              </w:rPr>
              <w:t>12</w:t>
            </w:r>
          </w:p>
        </w:tc>
        <w:tc>
          <w:tcPr>
            <w:tcW w:w="7451" w:type="dxa"/>
          </w:tcPr>
          <w:p w:rsidR="00290907" w:rsidRPr="00290907" w:rsidRDefault="00290907" w:rsidP="00290907">
            <w:pPr>
              <w:spacing w:after="0" w:line="240" w:lineRule="auto"/>
              <w:contextualSpacing/>
              <w:jc w:val="both"/>
              <w:rPr>
                <w:rFonts w:ascii="Times New Roman" w:hAnsi="Times New Roman"/>
                <w:sz w:val="30"/>
                <w:szCs w:val="30"/>
              </w:rPr>
            </w:pPr>
            <w:r>
              <w:rPr>
                <w:rFonts w:ascii="Times New Roman" w:hAnsi="Times New Roman"/>
                <w:sz w:val="30"/>
                <w:szCs w:val="30"/>
              </w:rPr>
              <w:t>Приложение №</w:t>
            </w:r>
            <w:r w:rsidRPr="00290907">
              <w:rPr>
                <w:rFonts w:ascii="Times New Roman" w:hAnsi="Times New Roman"/>
                <w:sz w:val="30"/>
                <w:szCs w:val="30"/>
              </w:rPr>
              <w:t>3</w:t>
            </w:r>
            <w:r w:rsidR="00213049" w:rsidRPr="00522A30">
              <w:rPr>
                <w:rFonts w:ascii="Times New Roman" w:hAnsi="Times New Roman"/>
                <w:sz w:val="30"/>
                <w:szCs w:val="30"/>
              </w:rPr>
              <w:t xml:space="preserve"> </w:t>
            </w:r>
            <w:r w:rsidR="00213049">
              <w:rPr>
                <w:rFonts w:ascii="Times New Roman" w:hAnsi="Times New Roman"/>
                <w:sz w:val="30"/>
                <w:szCs w:val="30"/>
              </w:rPr>
              <w:t xml:space="preserve">– </w:t>
            </w:r>
            <w:r w:rsidRPr="00290907">
              <w:rPr>
                <w:rFonts w:ascii="Times New Roman" w:hAnsi="Times New Roman"/>
                <w:sz w:val="30"/>
                <w:szCs w:val="30"/>
              </w:rPr>
              <w:t>Положение о порядке оказания материальной помощи</w:t>
            </w:r>
          </w:p>
        </w:tc>
        <w:tc>
          <w:tcPr>
            <w:tcW w:w="1447" w:type="dxa"/>
          </w:tcPr>
          <w:p w:rsidR="00290907" w:rsidRDefault="00290907"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17137">
              <w:rPr>
                <w:rFonts w:ascii="Times New Roman" w:hAnsi="Times New Roman"/>
                <w:sz w:val="30"/>
                <w:szCs w:val="30"/>
              </w:rPr>
              <w:t>50</w:t>
            </w:r>
          </w:p>
        </w:tc>
      </w:tr>
      <w:tr w:rsidR="00290907" w:rsidTr="00213049">
        <w:tc>
          <w:tcPr>
            <w:tcW w:w="565" w:type="dxa"/>
          </w:tcPr>
          <w:p w:rsidR="00290907" w:rsidRDefault="00290907" w:rsidP="00900F96">
            <w:pPr>
              <w:spacing w:after="0" w:line="240" w:lineRule="auto"/>
              <w:contextualSpacing/>
              <w:jc w:val="both"/>
              <w:rPr>
                <w:rFonts w:ascii="Times New Roman" w:hAnsi="Times New Roman"/>
                <w:sz w:val="30"/>
                <w:szCs w:val="30"/>
              </w:rPr>
            </w:pPr>
            <w:r>
              <w:rPr>
                <w:rFonts w:ascii="Times New Roman" w:hAnsi="Times New Roman"/>
                <w:sz w:val="30"/>
                <w:szCs w:val="30"/>
              </w:rPr>
              <w:t>13</w:t>
            </w:r>
          </w:p>
        </w:tc>
        <w:tc>
          <w:tcPr>
            <w:tcW w:w="7451" w:type="dxa"/>
          </w:tcPr>
          <w:p w:rsidR="00290907" w:rsidRPr="00555768" w:rsidRDefault="00290907" w:rsidP="00555768">
            <w:pPr>
              <w:spacing w:after="0" w:line="240" w:lineRule="auto"/>
              <w:contextualSpacing/>
              <w:rPr>
                <w:rFonts w:ascii="Times New Roman" w:hAnsi="Times New Roman"/>
                <w:sz w:val="28"/>
                <w:szCs w:val="28"/>
              </w:rPr>
            </w:pPr>
            <w:r w:rsidRPr="00555768">
              <w:rPr>
                <w:rFonts w:ascii="Times New Roman" w:hAnsi="Times New Roman"/>
                <w:sz w:val="30"/>
                <w:szCs w:val="30"/>
              </w:rPr>
              <w:t>Приложение № 4</w:t>
            </w:r>
            <w:r w:rsidR="00555768" w:rsidRPr="00555768">
              <w:rPr>
                <w:rFonts w:ascii="Times New Roman" w:hAnsi="Times New Roman"/>
                <w:sz w:val="30"/>
                <w:szCs w:val="30"/>
              </w:rPr>
              <w:t xml:space="preserve"> </w:t>
            </w:r>
            <w:r w:rsidR="00555768">
              <w:rPr>
                <w:rFonts w:ascii="Times New Roman" w:hAnsi="Times New Roman"/>
                <w:sz w:val="30"/>
                <w:szCs w:val="30"/>
              </w:rPr>
              <w:t>–</w:t>
            </w:r>
            <w:r w:rsidR="00555768" w:rsidRPr="00555768">
              <w:rPr>
                <w:rFonts w:ascii="Times New Roman" w:hAnsi="Times New Roman"/>
                <w:sz w:val="30"/>
                <w:szCs w:val="30"/>
              </w:rPr>
              <w:t xml:space="preserve"> Положение</w:t>
            </w:r>
            <w:r w:rsidR="00555768">
              <w:rPr>
                <w:rFonts w:ascii="Times New Roman" w:hAnsi="Times New Roman"/>
                <w:sz w:val="30"/>
                <w:szCs w:val="30"/>
              </w:rPr>
              <w:t xml:space="preserve"> </w:t>
            </w:r>
            <w:r w:rsidR="00555768" w:rsidRPr="00555768">
              <w:rPr>
                <w:rFonts w:ascii="Times New Roman" w:hAnsi="Times New Roman"/>
                <w:sz w:val="30"/>
                <w:szCs w:val="30"/>
              </w:rPr>
              <w:t>о размере, порядке и условиях установления надбавок педагогическим работникам учреждения образования за характер труда</w:t>
            </w:r>
            <w:r w:rsidR="00555768" w:rsidRPr="00054925">
              <w:rPr>
                <w:rFonts w:ascii="Times New Roman" w:hAnsi="Times New Roman"/>
                <w:sz w:val="28"/>
                <w:szCs w:val="28"/>
              </w:rPr>
              <w:t xml:space="preserve">  </w:t>
            </w:r>
          </w:p>
        </w:tc>
        <w:tc>
          <w:tcPr>
            <w:tcW w:w="1447" w:type="dxa"/>
          </w:tcPr>
          <w:p w:rsidR="00290907" w:rsidRDefault="00555768"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17137">
              <w:rPr>
                <w:rFonts w:ascii="Times New Roman" w:hAnsi="Times New Roman"/>
                <w:sz w:val="30"/>
                <w:szCs w:val="30"/>
              </w:rPr>
              <w:t>52</w:t>
            </w:r>
          </w:p>
        </w:tc>
      </w:tr>
      <w:tr w:rsidR="00B17137" w:rsidTr="00213049">
        <w:tc>
          <w:tcPr>
            <w:tcW w:w="565" w:type="dxa"/>
          </w:tcPr>
          <w:p w:rsidR="00B17137" w:rsidRDefault="00B17137" w:rsidP="0007751E">
            <w:pPr>
              <w:spacing w:after="0" w:line="240" w:lineRule="auto"/>
              <w:contextualSpacing/>
              <w:jc w:val="both"/>
              <w:rPr>
                <w:rFonts w:ascii="Times New Roman" w:hAnsi="Times New Roman"/>
                <w:sz w:val="30"/>
                <w:szCs w:val="30"/>
              </w:rPr>
            </w:pPr>
            <w:r>
              <w:rPr>
                <w:rFonts w:ascii="Times New Roman" w:hAnsi="Times New Roman"/>
                <w:sz w:val="30"/>
                <w:szCs w:val="30"/>
              </w:rPr>
              <w:t>14</w:t>
            </w:r>
          </w:p>
        </w:tc>
        <w:tc>
          <w:tcPr>
            <w:tcW w:w="7451" w:type="dxa"/>
          </w:tcPr>
          <w:p w:rsidR="00B17137" w:rsidRPr="00555768" w:rsidRDefault="00B17137" w:rsidP="00555768">
            <w:pPr>
              <w:spacing w:after="0" w:line="240" w:lineRule="auto"/>
              <w:contextualSpacing/>
              <w:rPr>
                <w:rFonts w:ascii="Times New Roman" w:hAnsi="Times New Roman"/>
                <w:sz w:val="30"/>
                <w:szCs w:val="30"/>
              </w:rPr>
            </w:pPr>
            <w:r>
              <w:rPr>
                <w:rFonts w:ascii="Times New Roman" w:hAnsi="Times New Roman"/>
                <w:sz w:val="30"/>
                <w:szCs w:val="30"/>
              </w:rPr>
              <w:t>Приложение №</w:t>
            </w:r>
            <w:r w:rsidRPr="00522A30">
              <w:rPr>
                <w:rFonts w:ascii="Times New Roman" w:hAnsi="Times New Roman"/>
                <w:sz w:val="30"/>
                <w:szCs w:val="30"/>
              </w:rPr>
              <w:t>5</w:t>
            </w:r>
            <w:r>
              <w:rPr>
                <w:rFonts w:ascii="Times New Roman" w:hAnsi="Times New Roman"/>
                <w:sz w:val="30"/>
                <w:szCs w:val="30"/>
              </w:rPr>
              <w:t xml:space="preserve"> – </w:t>
            </w:r>
            <w:r w:rsidRPr="00522A30">
              <w:rPr>
                <w:rFonts w:ascii="Times New Roman" w:hAnsi="Times New Roman"/>
                <w:sz w:val="30"/>
                <w:szCs w:val="30"/>
              </w:rPr>
              <w:t>Положение</w:t>
            </w:r>
            <w:r>
              <w:rPr>
                <w:rFonts w:ascii="Times New Roman" w:hAnsi="Times New Roman"/>
                <w:sz w:val="30"/>
                <w:szCs w:val="30"/>
              </w:rPr>
              <w:t xml:space="preserve"> </w:t>
            </w:r>
            <w:r w:rsidRPr="00522A30">
              <w:rPr>
                <w:rFonts w:ascii="Times New Roman" w:hAnsi="Times New Roman"/>
                <w:sz w:val="30"/>
                <w:szCs w:val="30"/>
              </w:rPr>
              <w:t>о размерах, порядке и условиях осуществления единовременной выплаты на оздоровление работникам учреждения образования</w:t>
            </w:r>
          </w:p>
        </w:tc>
        <w:tc>
          <w:tcPr>
            <w:tcW w:w="1447" w:type="dxa"/>
          </w:tcPr>
          <w:p w:rsidR="00B17137" w:rsidRDefault="00B17137" w:rsidP="00C50E8C">
            <w:pPr>
              <w:spacing w:after="0" w:line="240" w:lineRule="auto"/>
              <w:contextualSpacing/>
              <w:jc w:val="both"/>
              <w:rPr>
                <w:rFonts w:ascii="Times New Roman" w:hAnsi="Times New Roman"/>
                <w:sz w:val="30"/>
                <w:szCs w:val="30"/>
              </w:rPr>
            </w:pPr>
            <w:r>
              <w:rPr>
                <w:rFonts w:ascii="Times New Roman" w:hAnsi="Times New Roman"/>
                <w:sz w:val="30"/>
                <w:szCs w:val="30"/>
              </w:rPr>
              <w:t>стр. 5</w:t>
            </w:r>
            <w:r>
              <w:rPr>
                <w:rFonts w:ascii="Times New Roman" w:hAnsi="Times New Roman"/>
                <w:sz w:val="30"/>
                <w:szCs w:val="30"/>
              </w:rPr>
              <w:t>5</w:t>
            </w:r>
          </w:p>
        </w:tc>
      </w:tr>
      <w:tr w:rsidR="00B17137" w:rsidTr="00213049">
        <w:tc>
          <w:tcPr>
            <w:tcW w:w="565" w:type="dxa"/>
          </w:tcPr>
          <w:p w:rsidR="00B17137" w:rsidRDefault="00B17137" w:rsidP="0007751E">
            <w:pPr>
              <w:spacing w:after="0" w:line="240" w:lineRule="auto"/>
              <w:contextualSpacing/>
              <w:jc w:val="both"/>
              <w:rPr>
                <w:rFonts w:ascii="Times New Roman" w:hAnsi="Times New Roman"/>
                <w:sz w:val="30"/>
                <w:szCs w:val="30"/>
              </w:rPr>
            </w:pPr>
            <w:r>
              <w:rPr>
                <w:rFonts w:ascii="Times New Roman" w:hAnsi="Times New Roman"/>
                <w:sz w:val="30"/>
                <w:szCs w:val="30"/>
              </w:rPr>
              <w:t>15</w:t>
            </w:r>
          </w:p>
        </w:tc>
        <w:tc>
          <w:tcPr>
            <w:tcW w:w="7451" w:type="dxa"/>
          </w:tcPr>
          <w:p w:rsidR="00B17137" w:rsidRPr="00522A30" w:rsidRDefault="00B17137" w:rsidP="00522A30">
            <w:pPr>
              <w:widowControl w:val="0"/>
              <w:autoSpaceDE w:val="0"/>
              <w:autoSpaceDN w:val="0"/>
              <w:adjustRightInd w:val="0"/>
              <w:spacing w:after="0" w:line="240" w:lineRule="auto"/>
              <w:jc w:val="both"/>
              <w:rPr>
                <w:rFonts w:ascii="Times New Roman" w:hAnsi="Times New Roman"/>
                <w:bCs/>
                <w:sz w:val="30"/>
                <w:szCs w:val="30"/>
              </w:rPr>
            </w:pPr>
            <w:r>
              <w:rPr>
                <w:rFonts w:ascii="Times New Roman" w:hAnsi="Times New Roman"/>
                <w:sz w:val="30"/>
                <w:szCs w:val="30"/>
              </w:rPr>
              <w:t>Приложение №</w:t>
            </w:r>
            <w:r w:rsidRPr="00522A30">
              <w:rPr>
                <w:rFonts w:ascii="Times New Roman" w:hAnsi="Times New Roman"/>
                <w:sz w:val="30"/>
                <w:szCs w:val="30"/>
              </w:rPr>
              <w:t xml:space="preserve">6 </w:t>
            </w:r>
            <w:r>
              <w:rPr>
                <w:rFonts w:ascii="Times New Roman" w:hAnsi="Times New Roman"/>
                <w:sz w:val="30"/>
                <w:szCs w:val="30"/>
              </w:rPr>
              <w:t>– П</w:t>
            </w:r>
            <w:r w:rsidRPr="00522A30">
              <w:rPr>
                <w:rFonts w:ascii="Times New Roman" w:hAnsi="Times New Roman"/>
                <w:sz w:val="30"/>
                <w:szCs w:val="30"/>
              </w:rPr>
              <w:t>еречень</w:t>
            </w:r>
            <w:r>
              <w:rPr>
                <w:rFonts w:ascii="Times New Roman" w:hAnsi="Times New Roman"/>
                <w:sz w:val="30"/>
                <w:szCs w:val="30"/>
              </w:rPr>
              <w:t xml:space="preserve"> </w:t>
            </w:r>
            <w:r w:rsidRPr="00522A30">
              <w:rPr>
                <w:rFonts w:ascii="Times New Roman" w:hAnsi="Times New Roman"/>
                <w:bCs/>
                <w:sz w:val="30"/>
                <w:szCs w:val="30"/>
              </w:rPr>
              <w:t>профессий, подлежащих обязательным предварительным и периодическим медицинским осмотрам</w:t>
            </w:r>
          </w:p>
        </w:tc>
        <w:tc>
          <w:tcPr>
            <w:tcW w:w="1447" w:type="dxa"/>
          </w:tcPr>
          <w:p w:rsidR="00B17137" w:rsidRDefault="00B17137" w:rsidP="00C50E8C">
            <w:pPr>
              <w:spacing w:after="0" w:line="240" w:lineRule="auto"/>
              <w:contextualSpacing/>
              <w:jc w:val="both"/>
              <w:rPr>
                <w:rFonts w:ascii="Times New Roman" w:hAnsi="Times New Roman"/>
                <w:sz w:val="30"/>
                <w:szCs w:val="30"/>
              </w:rPr>
            </w:pPr>
            <w:r>
              <w:rPr>
                <w:rFonts w:ascii="Times New Roman" w:hAnsi="Times New Roman"/>
                <w:sz w:val="30"/>
                <w:szCs w:val="30"/>
              </w:rPr>
              <w:t>стр. 5</w:t>
            </w:r>
            <w:r>
              <w:rPr>
                <w:rFonts w:ascii="Times New Roman" w:hAnsi="Times New Roman"/>
                <w:sz w:val="30"/>
                <w:szCs w:val="30"/>
              </w:rPr>
              <w:t>7</w:t>
            </w:r>
          </w:p>
        </w:tc>
      </w:tr>
      <w:tr w:rsidR="00B17137" w:rsidTr="00213049">
        <w:tc>
          <w:tcPr>
            <w:tcW w:w="565" w:type="dxa"/>
          </w:tcPr>
          <w:p w:rsidR="00B17137" w:rsidRDefault="00B17137" w:rsidP="0007751E">
            <w:pPr>
              <w:spacing w:after="0" w:line="240" w:lineRule="auto"/>
              <w:contextualSpacing/>
              <w:jc w:val="both"/>
              <w:rPr>
                <w:rFonts w:ascii="Times New Roman" w:hAnsi="Times New Roman"/>
                <w:sz w:val="30"/>
                <w:szCs w:val="30"/>
              </w:rPr>
            </w:pPr>
            <w:r>
              <w:rPr>
                <w:rFonts w:ascii="Times New Roman" w:hAnsi="Times New Roman"/>
                <w:sz w:val="30"/>
                <w:szCs w:val="30"/>
              </w:rPr>
              <w:t>16</w:t>
            </w:r>
          </w:p>
        </w:tc>
        <w:tc>
          <w:tcPr>
            <w:tcW w:w="7451" w:type="dxa"/>
          </w:tcPr>
          <w:p w:rsidR="00B17137" w:rsidRPr="00522A30" w:rsidRDefault="00B17137" w:rsidP="00522A30">
            <w:pPr>
              <w:keepNext/>
              <w:widowControl w:val="0"/>
              <w:autoSpaceDE w:val="0"/>
              <w:autoSpaceDN w:val="0"/>
              <w:adjustRightInd w:val="0"/>
              <w:spacing w:after="0" w:line="240" w:lineRule="auto"/>
              <w:jc w:val="both"/>
              <w:outlineLvl w:val="0"/>
              <w:rPr>
                <w:rFonts w:ascii="Times New Roman" w:hAnsi="Times New Roman"/>
                <w:bCs/>
                <w:sz w:val="30"/>
                <w:szCs w:val="30"/>
              </w:rPr>
            </w:pPr>
            <w:r>
              <w:rPr>
                <w:rFonts w:ascii="Times New Roman" w:hAnsi="Times New Roman"/>
                <w:sz w:val="30"/>
                <w:szCs w:val="30"/>
              </w:rPr>
              <w:t>Приложение №</w:t>
            </w:r>
            <w:r w:rsidRPr="00522A30">
              <w:rPr>
                <w:rFonts w:ascii="Times New Roman" w:hAnsi="Times New Roman"/>
                <w:sz w:val="30"/>
                <w:szCs w:val="30"/>
              </w:rPr>
              <w:t>7</w:t>
            </w:r>
            <w:r w:rsidRPr="00522A30">
              <w:rPr>
                <w:rFonts w:ascii="Times New Roman" w:hAnsi="Times New Roman"/>
                <w:bCs/>
                <w:sz w:val="30"/>
                <w:szCs w:val="30"/>
              </w:rPr>
              <w:t xml:space="preserve"> </w:t>
            </w:r>
            <w:r>
              <w:rPr>
                <w:rFonts w:ascii="Times New Roman" w:hAnsi="Times New Roman"/>
                <w:sz w:val="30"/>
                <w:szCs w:val="30"/>
              </w:rPr>
              <w:t>–</w:t>
            </w:r>
            <w:r w:rsidRPr="00522A30">
              <w:rPr>
                <w:rFonts w:ascii="Times New Roman" w:hAnsi="Times New Roman"/>
                <w:bCs/>
                <w:sz w:val="30"/>
                <w:szCs w:val="30"/>
              </w:rPr>
              <w:t xml:space="preserve"> Перечень</w:t>
            </w:r>
            <w:r>
              <w:rPr>
                <w:rFonts w:ascii="Times New Roman" w:hAnsi="Times New Roman"/>
                <w:bCs/>
                <w:sz w:val="30"/>
                <w:szCs w:val="30"/>
              </w:rPr>
              <w:t xml:space="preserve"> </w:t>
            </w:r>
            <w:r w:rsidRPr="00522A30">
              <w:rPr>
                <w:rFonts w:ascii="Times New Roman" w:hAnsi="Times New Roman"/>
                <w:bCs/>
                <w:sz w:val="30"/>
                <w:szCs w:val="30"/>
              </w:rPr>
              <w:t>профессий и должностей работников, имеющих право на бесплатное получение средств индивидуальной защиты по установленным нормам</w:t>
            </w:r>
          </w:p>
        </w:tc>
        <w:tc>
          <w:tcPr>
            <w:tcW w:w="1447" w:type="dxa"/>
          </w:tcPr>
          <w:p w:rsidR="00B17137" w:rsidRDefault="00B17137" w:rsidP="00C50E8C">
            <w:pPr>
              <w:spacing w:after="0" w:line="240" w:lineRule="auto"/>
              <w:contextualSpacing/>
              <w:jc w:val="both"/>
              <w:rPr>
                <w:rFonts w:ascii="Times New Roman" w:hAnsi="Times New Roman"/>
                <w:sz w:val="30"/>
                <w:szCs w:val="30"/>
              </w:rPr>
            </w:pPr>
            <w:r>
              <w:rPr>
                <w:rFonts w:ascii="Times New Roman" w:hAnsi="Times New Roman"/>
                <w:sz w:val="30"/>
                <w:szCs w:val="30"/>
              </w:rPr>
              <w:t>стр. 5</w:t>
            </w:r>
            <w:r>
              <w:rPr>
                <w:rFonts w:ascii="Times New Roman" w:hAnsi="Times New Roman"/>
                <w:sz w:val="30"/>
                <w:szCs w:val="30"/>
              </w:rPr>
              <w:t>8</w:t>
            </w:r>
          </w:p>
        </w:tc>
      </w:tr>
      <w:tr w:rsidR="00B17137" w:rsidTr="00213049">
        <w:tc>
          <w:tcPr>
            <w:tcW w:w="565" w:type="dxa"/>
          </w:tcPr>
          <w:p w:rsidR="00B17137" w:rsidRDefault="00B17137" w:rsidP="0007751E">
            <w:pPr>
              <w:spacing w:after="0" w:line="240" w:lineRule="auto"/>
              <w:contextualSpacing/>
              <w:jc w:val="both"/>
              <w:rPr>
                <w:rFonts w:ascii="Times New Roman" w:hAnsi="Times New Roman"/>
                <w:sz w:val="30"/>
                <w:szCs w:val="30"/>
              </w:rPr>
            </w:pPr>
            <w:r>
              <w:rPr>
                <w:rFonts w:ascii="Times New Roman" w:hAnsi="Times New Roman"/>
                <w:sz w:val="30"/>
                <w:szCs w:val="30"/>
              </w:rPr>
              <w:t>17</w:t>
            </w:r>
          </w:p>
        </w:tc>
        <w:tc>
          <w:tcPr>
            <w:tcW w:w="7451" w:type="dxa"/>
          </w:tcPr>
          <w:p w:rsidR="00B17137" w:rsidRPr="00522A30" w:rsidRDefault="00B17137" w:rsidP="00522A30">
            <w:pPr>
              <w:spacing w:after="0" w:line="240" w:lineRule="auto"/>
              <w:jc w:val="both"/>
              <w:rPr>
                <w:rFonts w:ascii="Times New Roman" w:hAnsi="Times New Roman"/>
                <w:sz w:val="30"/>
                <w:szCs w:val="30"/>
              </w:rPr>
            </w:pPr>
            <w:r>
              <w:rPr>
                <w:rFonts w:ascii="Times New Roman" w:hAnsi="Times New Roman"/>
                <w:sz w:val="30"/>
                <w:szCs w:val="30"/>
              </w:rPr>
              <w:t>Приложение №</w:t>
            </w:r>
            <w:r w:rsidRPr="00522A30">
              <w:rPr>
                <w:rFonts w:ascii="Times New Roman" w:hAnsi="Times New Roman"/>
                <w:sz w:val="30"/>
                <w:szCs w:val="30"/>
              </w:rPr>
              <w:t xml:space="preserve">8 </w:t>
            </w:r>
            <w:r>
              <w:rPr>
                <w:rFonts w:ascii="Times New Roman" w:hAnsi="Times New Roman"/>
                <w:sz w:val="30"/>
                <w:szCs w:val="30"/>
              </w:rPr>
              <w:t xml:space="preserve">– </w:t>
            </w:r>
            <w:r w:rsidRPr="00522A30">
              <w:rPr>
                <w:rFonts w:ascii="Times New Roman" w:hAnsi="Times New Roman"/>
                <w:bCs/>
                <w:sz w:val="30"/>
                <w:szCs w:val="30"/>
              </w:rPr>
              <w:t>Перечень</w:t>
            </w:r>
            <w:r>
              <w:rPr>
                <w:rFonts w:ascii="Times New Roman" w:hAnsi="Times New Roman"/>
                <w:bCs/>
                <w:sz w:val="30"/>
                <w:szCs w:val="30"/>
              </w:rPr>
              <w:t xml:space="preserve"> </w:t>
            </w:r>
            <w:r w:rsidRPr="00522A30">
              <w:rPr>
                <w:rFonts w:ascii="Times New Roman" w:hAnsi="Times New Roman"/>
                <w:bCs/>
                <w:sz w:val="30"/>
                <w:szCs w:val="30"/>
              </w:rPr>
              <w:t>профессий и работ, связанных с загрязнением кожных покровов и подлежащих на бесплатную выдачу смывающими и обезвреживающими средствами</w:t>
            </w:r>
          </w:p>
        </w:tc>
        <w:tc>
          <w:tcPr>
            <w:tcW w:w="1447" w:type="dxa"/>
          </w:tcPr>
          <w:p w:rsidR="00B17137" w:rsidRDefault="00B17137" w:rsidP="00C50E8C">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Pr>
                <w:rFonts w:ascii="Times New Roman" w:hAnsi="Times New Roman"/>
                <w:sz w:val="30"/>
                <w:szCs w:val="30"/>
              </w:rPr>
              <w:t>62</w:t>
            </w:r>
          </w:p>
        </w:tc>
      </w:tr>
      <w:tr w:rsidR="00B17137" w:rsidTr="00213049">
        <w:tc>
          <w:tcPr>
            <w:tcW w:w="565" w:type="dxa"/>
          </w:tcPr>
          <w:p w:rsidR="00B17137" w:rsidRDefault="00B17137" w:rsidP="0007751E">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18</w:t>
            </w:r>
          </w:p>
        </w:tc>
        <w:tc>
          <w:tcPr>
            <w:tcW w:w="7451" w:type="dxa"/>
          </w:tcPr>
          <w:p w:rsidR="00B17137" w:rsidRPr="00522A30" w:rsidRDefault="00B17137" w:rsidP="00522A30">
            <w:pPr>
              <w:spacing w:after="0" w:line="240" w:lineRule="auto"/>
              <w:jc w:val="both"/>
              <w:rPr>
                <w:rFonts w:ascii="Times New Roman" w:hAnsi="Times New Roman"/>
                <w:sz w:val="30"/>
                <w:szCs w:val="30"/>
              </w:rPr>
            </w:pPr>
            <w:r>
              <w:rPr>
                <w:rFonts w:ascii="Times New Roman" w:hAnsi="Times New Roman"/>
                <w:sz w:val="30"/>
                <w:szCs w:val="30"/>
              </w:rPr>
              <w:t>Приложение №</w:t>
            </w:r>
            <w:r w:rsidRPr="00522A30">
              <w:rPr>
                <w:rFonts w:ascii="Times New Roman" w:hAnsi="Times New Roman"/>
                <w:sz w:val="30"/>
                <w:szCs w:val="30"/>
              </w:rPr>
              <w:t>9</w:t>
            </w:r>
            <w:r w:rsidRPr="00522A30">
              <w:rPr>
                <w:rFonts w:ascii="Times New Roman" w:eastAsia="Calibri" w:hAnsi="Times New Roman"/>
                <w:sz w:val="30"/>
                <w:szCs w:val="30"/>
              </w:rPr>
              <w:t xml:space="preserve"> </w:t>
            </w:r>
            <w:r>
              <w:rPr>
                <w:rFonts w:ascii="Times New Roman" w:hAnsi="Times New Roman"/>
                <w:sz w:val="30"/>
                <w:szCs w:val="30"/>
              </w:rPr>
              <w:t xml:space="preserve">– </w:t>
            </w:r>
            <w:r w:rsidRPr="00522A30">
              <w:rPr>
                <w:rFonts w:ascii="Times New Roman" w:hAnsi="Times New Roman"/>
                <w:sz w:val="30"/>
                <w:szCs w:val="30"/>
              </w:rPr>
              <w:t>План</w:t>
            </w:r>
            <w:r>
              <w:rPr>
                <w:rFonts w:ascii="Times New Roman" w:hAnsi="Times New Roman"/>
                <w:sz w:val="30"/>
                <w:szCs w:val="30"/>
              </w:rPr>
              <w:t xml:space="preserve"> </w:t>
            </w:r>
            <w:r w:rsidRPr="00522A30">
              <w:rPr>
                <w:rFonts w:ascii="Times New Roman" w:hAnsi="Times New Roman"/>
                <w:sz w:val="30"/>
                <w:szCs w:val="30"/>
              </w:rPr>
              <w:t>мероприятий по охране труда</w:t>
            </w:r>
          </w:p>
        </w:tc>
        <w:tc>
          <w:tcPr>
            <w:tcW w:w="1447" w:type="dxa"/>
          </w:tcPr>
          <w:p w:rsidR="00B17137" w:rsidRDefault="00B17137" w:rsidP="00C50E8C">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Pr>
                <w:rFonts w:ascii="Times New Roman" w:hAnsi="Times New Roman"/>
                <w:sz w:val="30"/>
                <w:szCs w:val="30"/>
              </w:rPr>
              <w:t>63</w:t>
            </w:r>
          </w:p>
        </w:tc>
      </w:tr>
      <w:tr w:rsidR="00B17137" w:rsidTr="00213049">
        <w:tc>
          <w:tcPr>
            <w:tcW w:w="565" w:type="dxa"/>
          </w:tcPr>
          <w:p w:rsidR="00B17137" w:rsidRDefault="00B17137" w:rsidP="0007751E">
            <w:pPr>
              <w:spacing w:after="0" w:line="240" w:lineRule="auto"/>
              <w:contextualSpacing/>
              <w:jc w:val="both"/>
              <w:rPr>
                <w:rFonts w:ascii="Times New Roman" w:hAnsi="Times New Roman"/>
                <w:sz w:val="30"/>
                <w:szCs w:val="30"/>
              </w:rPr>
            </w:pPr>
            <w:r>
              <w:rPr>
                <w:rFonts w:ascii="Times New Roman" w:hAnsi="Times New Roman"/>
                <w:sz w:val="30"/>
                <w:szCs w:val="30"/>
              </w:rPr>
              <w:t>19</w:t>
            </w:r>
          </w:p>
        </w:tc>
        <w:tc>
          <w:tcPr>
            <w:tcW w:w="7451" w:type="dxa"/>
          </w:tcPr>
          <w:p w:rsidR="00B17137" w:rsidRPr="00522A30" w:rsidRDefault="00B17137" w:rsidP="00522A30">
            <w:pPr>
              <w:spacing w:after="200" w:line="240" w:lineRule="auto"/>
              <w:jc w:val="both"/>
              <w:rPr>
                <w:rFonts w:ascii="Times New Roman" w:eastAsia="Calibri" w:hAnsi="Times New Roman"/>
                <w:sz w:val="30"/>
                <w:szCs w:val="30"/>
              </w:rPr>
            </w:pPr>
            <w:r>
              <w:rPr>
                <w:rFonts w:ascii="Times New Roman" w:hAnsi="Times New Roman"/>
                <w:sz w:val="30"/>
                <w:szCs w:val="30"/>
              </w:rPr>
              <w:t>Приложение №</w:t>
            </w:r>
            <w:r w:rsidRPr="00522A30">
              <w:rPr>
                <w:rFonts w:ascii="Times New Roman" w:hAnsi="Times New Roman"/>
                <w:sz w:val="30"/>
                <w:szCs w:val="30"/>
              </w:rPr>
              <w:t xml:space="preserve">10 </w:t>
            </w:r>
            <w:r>
              <w:rPr>
                <w:rFonts w:ascii="Times New Roman" w:hAnsi="Times New Roman"/>
                <w:sz w:val="30"/>
                <w:szCs w:val="30"/>
              </w:rPr>
              <w:t xml:space="preserve">– </w:t>
            </w:r>
            <w:r w:rsidRPr="00522A30">
              <w:rPr>
                <w:rFonts w:ascii="Times New Roman" w:eastAsia="Calibri" w:hAnsi="Times New Roman"/>
                <w:sz w:val="30"/>
                <w:szCs w:val="30"/>
              </w:rPr>
              <w:t>Перечень</w:t>
            </w:r>
            <w:r>
              <w:rPr>
                <w:rFonts w:ascii="Times New Roman" w:eastAsia="Calibri" w:hAnsi="Times New Roman"/>
                <w:sz w:val="30"/>
                <w:szCs w:val="30"/>
              </w:rPr>
              <w:t xml:space="preserve"> </w:t>
            </w:r>
            <w:r w:rsidRPr="00522A30">
              <w:rPr>
                <w:rFonts w:ascii="Times New Roman" w:eastAsia="Calibri" w:hAnsi="Times New Roman"/>
                <w:sz w:val="30"/>
                <w:szCs w:val="30"/>
              </w:rPr>
              <w:t>структурных подразделений для обеспечения медицинскими аптечками для оказания первой помощи при несчастных случаях</w:t>
            </w:r>
          </w:p>
        </w:tc>
        <w:tc>
          <w:tcPr>
            <w:tcW w:w="1447" w:type="dxa"/>
          </w:tcPr>
          <w:p w:rsidR="00B17137" w:rsidRDefault="00B17137" w:rsidP="00C50E8C">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Pr>
                <w:rFonts w:ascii="Times New Roman" w:hAnsi="Times New Roman"/>
                <w:sz w:val="30"/>
                <w:szCs w:val="30"/>
              </w:rPr>
              <w:t>65</w:t>
            </w:r>
          </w:p>
        </w:tc>
      </w:tr>
      <w:tr w:rsidR="00B17137" w:rsidTr="00213049">
        <w:tc>
          <w:tcPr>
            <w:tcW w:w="565" w:type="dxa"/>
          </w:tcPr>
          <w:p w:rsidR="00B17137" w:rsidRDefault="00B17137" w:rsidP="0007751E">
            <w:pPr>
              <w:spacing w:after="0" w:line="240" w:lineRule="auto"/>
              <w:contextualSpacing/>
              <w:jc w:val="both"/>
              <w:rPr>
                <w:rFonts w:ascii="Times New Roman" w:hAnsi="Times New Roman"/>
                <w:sz w:val="30"/>
                <w:szCs w:val="30"/>
              </w:rPr>
            </w:pPr>
            <w:r>
              <w:rPr>
                <w:rFonts w:ascii="Times New Roman" w:hAnsi="Times New Roman"/>
                <w:sz w:val="30"/>
                <w:szCs w:val="30"/>
              </w:rPr>
              <w:t>20</w:t>
            </w:r>
          </w:p>
        </w:tc>
        <w:tc>
          <w:tcPr>
            <w:tcW w:w="7451" w:type="dxa"/>
          </w:tcPr>
          <w:p w:rsidR="00B17137" w:rsidRPr="00522A30" w:rsidRDefault="00B17137" w:rsidP="00522A30">
            <w:pPr>
              <w:pStyle w:val="afa"/>
              <w:jc w:val="both"/>
              <w:rPr>
                <w:rFonts w:ascii="Times New Roman" w:hAnsi="Times New Roman"/>
                <w:sz w:val="30"/>
                <w:szCs w:val="30"/>
              </w:rPr>
            </w:pPr>
            <w:r>
              <w:rPr>
                <w:rFonts w:ascii="Times New Roman" w:hAnsi="Times New Roman"/>
                <w:sz w:val="30"/>
                <w:szCs w:val="30"/>
              </w:rPr>
              <w:t>Приложение №</w:t>
            </w:r>
            <w:r w:rsidRPr="00522A30">
              <w:rPr>
                <w:rFonts w:ascii="Times New Roman" w:hAnsi="Times New Roman"/>
                <w:sz w:val="30"/>
                <w:szCs w:val="30"/>
              </w:rPr>
              <w:t xml:space="preserve">11 </w:t>
            </w:r>
            <w:r>
              <w:rPr>
                <w:rFonts w:ascii="Times New Roman" w:hAnsi="Times New Roman"/>
                <w:sz w:val="30"/>
                <w:szCs w:val="30"/>
              </w:rPr>
              <w:t xml:space="preserve">– </w:t>
            </w:r>
            <w:r w:rsidRPr="00522A30">
              <w:rPr>
                <w:rFonts w:ascii="Times New Roman" w:hAnsi="Times New Roman"/>
                <w:sz w:val="30"/>
                <w:szCs w:val="30"/>
              </w:rPr>
              <w:t>Перечень</w:t>
            </w:r>
            <w:r>
              <w:rPr>
                <w:rFonts w:ascii="Times New Roman" w:hAnsi="Times New Roman"/>
                <w:sz w:val="30"/>
                <w:szCs w:val="30"/>
              </w:rPr>
              <w:t xml:space="preserve"> </w:t>
            </w:r>
            <w:r w:rsidRPr="00522A30">
              <w:rPr>
                <w:rFonts w:ascii="Times New Roman" w:hAnsi="Times New Roman"/>
                <w:sz w:val="30"/>
                <w:szCs w:val="30"/>
              </w:rPr>
              <w:t>профессий и должностей работников, которым вводится суммированный учет рабочего времени</w:t>
            </w:r>
          </w:p>
        </w:tc>
        <w:tc>
          <w:tcPr>
            <w:tcW w:w="1447" w:type="dxa"/>
          </w:tcPr>
          <w:p w:rsidR="00B17137" w:rsidRDefault="00B17137" w:rsidP="00C50E8C">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Pr>
                <w:rFonts w:ascii="Times New Roman" w:hAnsi="Times New Roman"/>
                <w:sz w:val="30"/>
                <w:szCs w:val="30"/>
              </w:rPr>
              <w:t>66</w:t>
            </w:r>
          </w:p>
        </w:tc>
      </w:tr>
      <w:tr w:rsidR="00B17137" w:rsidTr="00213049">
        <w:tc>
          <w:tcPr>
            <w:tcW w:w="565" w:type="dxa"/>
          </w:tcPr>
          <w:p w:rsidR="00B17137" w:rsidRDefault="00B17137" w:rsidP="0007751E">
            <w:pPr>
              <w:spacing w:after="0" w:line="240" w:lineRule="auto"/>
              <w:contextualSpacing/>
              <w:jc w:val="both"/>
              <w:rPr>
                <w:rFonts w:ascii="Times New Roman" w:hAnsi="Times New Roman"/>
                <w:sz w:val="30"/>
                <w:szCs w:val="30"/>
              </w:rPr>
            </w:pPr>
            <w:r>
              <w:rPr>
                <w:rFonts w:ascii="Times New Roman" w:hAnsi="Times New Roman"/>
                <w:sz w:val="30"/>
                <w:szCs w:val="30"/>
              </w:rPr>
              <w:t>21</w:t>
            </w:r>
          </w:p>
        </w:tc>
        <w:tc>
          <w:tcPr>
            <w:tcW w:w="7451" w:type="dxa"/>
          </w:tcPr>
          <w:p w:rsidR="00B17137" w:rsidRPr="00522A30" w:rsidRDefault="00B17137" w:rsidP="00522A30">
            <w:pPr>
              <w:pStyle w:val="afa"/>
              <w:jc w:val="both"/>
              <w:rPr>
                <w:rFonts w:ascii="Times New Roman" w:hAnsi="Times New Roman"/>
                <w:sz w:val="30"/>
                <w:szCs w:val="30"/>
              </w:rPr>
            </w:pPr>
            <w:r>
              <w:rPr>
                <w:rFonts w:ascii="Times New Roman" w:hAnsi="Times New Roman"/>
                <w:sz w:val="30"/>
                <w:szCs w:val="30"/>
              </w:rPr>
              <w:t>Приложение №</w:t>
            </w:r>
            <w:r w:rsidRPr="00522A30">
              <w:rPr>
                <w:rFonts w:ascii="Times New Roman" w:hAnsi="Times New Roman"/>
                <w:sz w:val="30"/>
                <w:szCs w:val="30"/>
              </w:rPr>
              <w:t xml:space="preserve">12 </w:t>
            </w:r>
            <w:r>
              <w:rPr>
                <w:rFonts w:ascii="Times New Roman" w:hAnsi="Times New Roman"/>
                <w:sz w:val="30"/>
                <w:szCs w:val="30"/>
              </w:rPr>
              <w:t xml:space="preserve">– </w:t>
            </w:r>
            <w:r w:rsidRPr="00522A30">
              <w:rPr>
                <w:rFonts w:ascii="Times New Roman" w:hAnsi="Times New Roman"/>
                <w:sz w:val="30"/>
                <w:szCs w:val="30"/>
              </w:rPr>
              <w:t>Примерный перечень должностей и профессий работников, во время отсутствия которых требуется выполнение их обязанностей</w:t>
            </w:r>
          </w:p>
        </w:tc>
        <w:tc>
          <w:tcPr>
            <w:tcW w:w="1447" w:type="dxa"/>
          </w:tcPr>
          <w:p w:rsidR="00B17137" w:rsidRDefault="00B17137" w:rsidP="00C50E8C">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Pr>
                <w:rFonts w:ascii="Times New Roman" w:hAnsi="Times New Roman"/>
                <w:sz w:val="30"/>
                <w:szCs w:val="30"/>
              </w:rPr>
              <w:t>67</w:t>
            </w:r>
          </w:p>
        </w:tc>
      </w:tr>
      <w:tr w:rsidR="00B17137" w:rsidTr="00213049">
        <w:tc>
          <w:tcPr>
            <w:tcW w:w="565" w:type="dxa"/>
          </w:tcPr>
          <w:p w:rsidR="00B17137" w:rsidRDefault="00B17137" w:rsidP="00900F96">
            <w:pPr>
              <w:spacing w:after="0" w:line="240" w:lineRule="auto"/>
              <w:contextualSpacing/>
              <w:jc w:val="both"/>
              <w:rPr>
                <w:rFonts w:ascii="Times New Roman" w:hAnsi="Times New Roman"/>
                <w:sz w:val="30"/>
                <w:szCs w:val="30"/>
              </w:rPr>
            </w:pPr>
            <w:r>
              <w:rPr>
                <w:rFonts w:ascii="Times New Roman" w:hAnsi="Times New Roman"/>
                <w:sz w:val="30"/>
                <w:szCs w:val="30"/>
              </w:rPr>
              <w:t>22</w:t>
            </w:r>
          </w:p>
        </w:tc>
        <w:tc>
          <w:tcPr>
            <w:tcW w:w="7451" w:type="dxa"/>
          </w:tcPr>
          <w:p w:rsidR="00B17137" w:rsidRPr="00522A30" w:rsidRDefault="00B17137" w:rsidP="00213049">
            <w:pPr>
              <w:pStyle w:val="afa"/>
              <w:jc w:val="both"/>
              <w:rPr>
                <w:rFonts w:ascii="Times New Roman" w:hAnsi="Times New Roman"/>
                <w:sz w:val="30"/>
                <w:szCs w:val="30"/>
              </w:rPr>
            </w:pPr>
            <w:r>
              <w:rPr>
                <w:rFonts w:ascii="Times New Roman" w:hAnsi="Times New Roman"/>
                <w:sz w:val="30"/>
                <w:szCs w:val="30"/>
              </w:rPr>
              <w:t>Приложение №</w:t>
            </w:r>
            <w:r w:rsidRPr="00522A30">
              <w:rPr>
                <w:rFonts w:ascii="Times New Roman" w:hAnsi="Times New Roman"/>
                <w:sz w:val="30"/>
                <w:szCs w:val="30"/>
              </w:rPr>
              <w:t>1</w:t>
            </w:r>
            <w:r>
              <w:rPr>
                <w:rFonts w:ascii="Times New Roman" w:hAnsi="Times New Roman"/>
                <w:sz w:val="30"/>
                <w:szCs w:val="30"/>
              </w:rPr>
              <w:t>3</w:t>
            </w:r>
            <w:r w:rsidRPr="00522A30">
              <w:rPr>
                <w:rFonts w:ascii="Times New Roman" w:hAnsi="Times New Roman"/>
                <w:sz w:val="30"/>
                <w:szCs w:val="30"/>
              </w:rPr>
              <w:t xml:space="preserve"> </w:t>
            </w:r>
            <w:r>
              <w:rPr>
                <w:rFonts w:ascii="Times New Roman" w:hAnsi="Times New Roman"/>
                <w:sz w:val="30"/>
                <w:szCs w:val="30"/>
              </w:rPr>
              <w:t xml:space="preserve">– </w:t>
            </w:r>
            <w:r w:rsidRPr="00522A30">
              <w:rPr>
                <w:rFonts w:ascii="Times New Roman" w:hAnsi="Times New Roman"/>
                <w:bCs/>
                <w:sz w:val="30"/>
                <w:szCs w:val="30"/>
              </w:rPr>
              <w:t>Перечень</w:t>
            </w:r>
            <w:r>
              <w:rPr>
                <w:rFonts w:ascii="Times New Roman" w:hAnsi="Times New Roman"/>
                <w:bCs/>
                <w:sz w:val="30"/>
                <w:szCs w:val="30"/>
              </w:rPr>
              <w:t xml:space="preserve"> </w:t>
            </w:r>
            <w:r w:rsidRPr="00522A30">
              <w:rPr>
                <w:rFonts w:ascii="Times New Roman" w:hAnsi="Times New Roman"/>
                <w:sz w:val="30"/>
                <w:szCs w:val="30"/>
              </w:rPr>
              <w:t>должностей и работ, замещаемых или выполняемых работниками, с которыми могут заключаться письменные договоры о полной материальной ответственности</w:t>
            </w:r>
          </w:p>
        </w:tc>
        <w:tc>
          <w:tcPr>
            <w:tcW w:w="1447" w:type="dxa"/>
          </w:tcPr>
          <w:p w:rsidR="00B17137" w:rsidRDefault="00B17137" w:rsidP="00C50E8C">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Pr>
                <w:rFonts w:ascii="Times New Roman" w:hAnsi="Times New Roman"/>
                <w:sz w:val="30"/>
                <w:szCs w:val="30"/>
              </w:rPr>
              <w:t>68</w:t>
            </w:r>
          </w:p>
        </w:tc>
      </w:tr>
      <w:tr w:rsidR="00B17137" w:rsidTr="00213049">
        <w:tc>
          <w:tcPr>
            <w:tcW w:w="565" w:type="dxa"/>
          </w:tcPr>
          <w:p w:rsidR="00B17137" w:rsidRDefault="00B17137" w:rsidP="00900F96">
            <w:pPr>
              <w:spacing w:after="0" w:line="240" w:lineRule="auto"/>
              <w:contextualSpacing/>
              <w:jc w:val="both"/>
              <w:rPr>
                <w:rFonts w:ascii="Times New Roman" w:hAnsi="Times New Roman"/>
                <w:sz w:val="30"/>
                <w:szCs w:val="30"/>
              </w:rPr>
            </w:pPr>
          </w:p>
        </w:tc>
        <w:tc>
          <w:tcPr>
            <w:tcW w:w="7451" w:type="dxa"/>
          </w:tcPr>
          <w:p w:rsidR="00B17137" w:rsidRDefault="00B17137" w:rsidP="00522A30">
            <w:pPr>
              <w:pStyle w:val="afa"/>
              <w:jc w:val="both"/>
              <w:rPr>
                <w:rFonts w:ascii="Times New Roman" w:hAnsi="Times New Roman"/>
                <w:sz w:val="30"/>
                <w:szCs w:val="30"/>
              </w:rPr>
            </w:pPr>
          </w:p>
        </w:tc>
        <w:tc>
          <w:tcPr>
            <w:tcW w:w="1447" w:type="dxa"/>
          </w:tcPr>
          <w:p w:rsidR="00B17137" w:rsidRDefault="00B17137" w:rsidP="00C50E8C">
            <w:pPr>
              <w:spacing w:after="0" w:line="240" w:lineRule="auto"/>
              <w:contextualSpacing/>
              <w:jc w:val="both"/>
              <w:rPr>
                <w:rFonts w:ascii="Times New Roman" w:hAnsi="Times New Roman"/>
                <w:sz w:val="30"/>
                <w:szCs w:val="30"/>
              </w:rPr>
            </w:pPr>
          </w:p>
        </w:tc>
      </w:tr>
    </w:tbl>
    <w:p w:rsidR="000E7EAB" w:rsidRDefault="000E7EAB" w:rsidP="00900F96">
      <w:pPr>
        <w:spacing w:after="0" w:line="240" w:lineRule="auto"/>
        <w:ind w:left="851" w:hanging="425"/>
        <w:contextualSpacing/>
        <w:jc w:val="both"/>
        <w:rPr>
          <w:rFonts w:ascii="Times New Roman" w:hAnsi="Times New Roman"/>
          <w:sz w:val="30"/>
          <w:szCs w:val="30"/>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A20FF" w:rsidRDefault="008A20FF"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B49B2" w:rsidRDefault="00DB49B2"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91DEC" w:rsidRDefault="00A91DEC"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A91DEC" w:rsidRDefault="00A91DEC"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C66EA" w:rsidRDefault="002C66E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E006BB" w:rsidRDefault="00E006BB"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056A5" w:rsidRDefault="000056A5"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КОЛЛЕКТИВНЫЙ ДОГОВОР</w:t>
      </w:r>
    </w:p>
    <w:p w:rsidR="002C66EA"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r>
        <w:rPr>
          <w:rFonts w:ascii="Times New Roman" w:hAnsi="Times New Roman"/>
          <w:b/>
          <w:bCs/>
          <w:sz w:val="30"/>
          <w:szCs w:val="30"/>
          <w:lang w:eastAsia="ru-RU"/>
        </w:rPr>
        <w:t>«</w:t>
      </w:r>
      <w:proofErr w:type="spellStart"/>
      <w:r w:rsidR="002C66EA">
        <w:rPr>
          <w:rFonts w:ascii="Times New Roman" w:hAnsi="Times New Roman"/>
          <w:b/>
          <w:bCs/>
          <w:sz w:val="30"/>
          <w:szCs w:val="30"/>
          <w:lang w:eastAsia="ru-RU"/>
        </w:rPr>
        <w:t>Мозырский</w:t>
      </w:r>
      <w:proofErr w:type="spellEnd"/>
      <w:r w:rsidR="002C66EA">
        <w:rPr>
          <w:rFonts w:ascii="Times New Roman" w:hAnsi="Times New Roman"/>
          <w:b/>
          <w:bCs/>
          <w:sz w:val="30"/>
          <w:szCs w:val="30"/>
          <w:lang w:eastAsia="ru-RU"/>
        </w:rPr>
        <w:t xml:space="preserve"> центр туризма и краеведения детей и молодежи</w:t>
      </w:r>
      <w:r>
        <w:rPr>
          <w:rFonts w:ascii="Times New Roman" w:hAnsi="Times New Roman"/>
          <w:b/>
          <w:bCs/>
          <w:sz w:val="30"/>
          <w:szCs w:val="30"/>
          <w:lang w:eastAsia="ru-RU"/>
        </w:rPr>
        <w:t xml:space="preserve">» </w:t>
      </w:r>
    </w:p>
    <w:p w:rsidR="000C0E25"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на 2022-2025 годы </w:t>
      </w:r>
    </w:p>
    <w:p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 xml:space="preserve">1. </w:t>
      </w:r>
      <w:proofErr w:type="gramStart"/>
      <w:r w:rsidRPr="00900F96">
        <w:rPr>
          <w:rFonts w:ascii="Times New Roman" w:hAnsi="Times New Roman"/>
          <w:sz w:val="30"/>
          <w:szCs w:val="30"/>
          <w:lang w:eastAsia="ru-RU"/>
        </w:rPr>
        <w:t>Настоящий коллективный договор (далее – Договор) заключен между работниками государственного учреждения образования «</w:t>
      </w:r>
      <w:proofErr w:type="spellStart"/>
      <w:r w:rsidR="002C66EA">
        <w:rPr>
          <w:rFonts w:ascii="Times New Roman" w:hAnsi="Times New Roman"/>
          <w:sz w:val="30"/>
          <w:szCs w:val="30"/>
        </w:rPr>
        <w:t>Мозырский</w:t>
      </w:r>
      <w:proofErr w:type="spellEnd"/>
      <w:r w:rsidR="002C66EA">
        <w:rPr>
          <w:rFonts w:ascii="Times New Roman" w:hAnsi="Times New Roman"/>
          <w:sz w:val="30"/>
          <w:szCs w:val="30"/>
        </w:rPr>
        <w:t xml:space="preserve"> центр туризма и краеведения детей и молодежи</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proofErr w:type="spellStart"/>
      <w:r w:rsidR="002C66EA">
        <w:rPr>
          <w:rFonts w:ascii="Times New Roman" w:hAnsi="Times New Roman"/>
          <w:sz w:val="30"/>
          <w:szCs w:val="30"/>
        </w:rPr>
        <w:t>Мозырский</w:t>
      </w:r>
      <w:proofErr w:type="spellEnd"/>
      <w:r w:rsidR="002C66EA">
        <w:rPr>
          <w:rFonts w:ascii="Times New Roman" w:hAnsi="Times New Roman"/>
          <w:sz w:val="30"/>
          <w:szCs w:val="30"/>
        </w:rPr>
        <w:t xml:space="preserve"> центр туризма и краеведения детей и молодежи</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proofErr w:type="spellStart"/>
      <w:r w:rsidR="002C66EA">
        <w:rPr>
          <w:rFonts w:ascii="Times New Roman" w:hAnsi="Times New Roman"/>
          <w:spacing w:val="-4"/>
          <w:sz w:val="30"/>
          <w:szCs w:val="30"/>
          <w:lang w:eastAsia="ru-RU"/>
        </w:rPr>
        <w:t>Кунцевич</w:t>
      </w:r>
      <w:proofErr w:type="spellEnd"/>
      <w:r w:rsidR="002C66EA">
        <w:rPr>
          <w:rFonts w:ascii="Times New Roman" w:hAnsi="Times New Roman"/>
          <w:spacing w:val="-4"/>
          <w:sz w:val="30"/>
          <w:szCs w:val="30"/>
          <w:lang w:eastAsia="ru-RU"/>
        </w:rPr>
        <w:t xml:space="preserve"> Натальи Александровны</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proofErr w:type="spellStart"/>
      <w:r w:rsidR="002C66EA">
        <w:rPr>
          <w:rFonts w:ascii="Times New Roman" w:hAnsi="Times New Roman"/>
          <w:sz w:val="30"/>
          <w:szCs w:val="30"/>
        </w:rPr>
        <w:t>Мозырский</w:t>
      </w:r>
      <w:proofErr w:type="spellEnd"/>
      <w:r w:rsidR="002C66EA">
        <w:rPr>
          <w:rFonts w:ascii="Times New Roman" w:hAnsi="Times New Roman"/>
          <w:sz w:val="30"/>
          <w:szCs w:val="30"/>
        </w:rPr>
        <w:t xml:space="preserve"> центр туризма</w:t>
      </w:r>
      <w:proofErr w:type="gramEnd"/>
      <w:r w:rsidR="002C66EA">
        <w:rPr>
          <w:rFonts w:ascii="Times New Roman" w:hAnsi="Times New Roman"/>
          <w:sz w:val="30"/>
          <w:szCs w:val="30"/>
        </w:rPr>
        <w:t xml:space="preserve"> и краеведения детей и молодежи</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proofErr w:type="spellStart"/>
      <w:r w:rsidR="002C66EA">
        <w:rPr>
          <w:rFonts w:ascii="Times New Roman" w:hAnsi="Times New Roman"/>
          <w:spacing w:val="-4"/>
          <w:sz w:val="30"/>
          <w:szCs w:val="30"/>
          <w:lang w:eastAsia="ru-RU"/>
        </w:rPr>
        <w:t>Пунтуса</w:t>
      </w:r>
      <w:proofErr w:type="spellEnd"/>
      <w:r w:rsidR="002C66EA">
        <w:rPr>
          <w:rFonts w:ascii="Times New Roman" w:hAnsi="Times New Roman"/>
          <w:spacing w:val="-4"/>
          <w:sz w:val="30"/>
          <w:szCs w:val="30"/>
          <w:lang w:eastAsia="ru-RU"/>
        </w:rPr>
        <w:t xml:space="preserve"> Анатолия Васильевича</w:t>
      </w:r>
      <w:r w:rsidRPr="00900F96">
        <w:rPr>
          <w:rFonts w:ascii="Times New Roman" w:hAnsi="Times New Roman"/>
          <w:spacing w:val="-4"/>
          <w:sz w:val="30"/>
          <w:szCs w:val="30"/>
          <w:lang w:eastAsia="ru-RU"/>
        </w:rPr>
        <w:t xml:space="preserve"> (далее – Стороны).</w:t>
      </w:r>
    </w:p>
    <w:p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 </w:t>
      </w:r>
      <w:proofErr w:type="gramStart"/>
      <w:r>
        <w:rPr>
          <w:rFonts w:ascii="Times New Roman" w:hAnsi="Times New Roman"/>
          <w:spacing w:val="-4"/>
          <w:sz w:val="30"/>
          <w:szCs w:val="30"/>
          <w:lang w:eastAsia="ru-RU"/>
        </w:rPr>
        <w:t>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Pr>
          <w:rFonts w:ascii="Times New Roman" w:hAnsi="Times New Roman"/>
          <w:sz w:val="30"/>
          <w:szCs w:val="30"/>
          <w:lang w:eastAsia="ru-RU"/>
        </w:rPr>
        <w:t>4</w:t>
      </w:r>
      <w:r>
        <w:rPr>
          <w:rFonts w:ascii="Times New Roman" w:hAnsi="Times New Roman"/>
          <w:sz w:val="30"/>
          <w:szCs w:val="30"/>
          <w:lang w:eastAsia="ru-RU"/>
        </w:rPr>
        <w:t xml:space="preserve"> годы, Соглашением между Министерством образования Республики Беларусь и ЦК Белорусского профессионального союза работников</w:t>
      </w:r>
      <w:proofErr w:type="gramEnd"/>
      <w:r>
        <w:rPr>
          <w:rFonts w:ascii="Times New Roman" w:hAnsi="Times New Roman"/>
          <w:sz w:val="30"/>
          <w:szCs w:val="30"/>
          <w:lang w:eastAsia="ru-RU"/>
        </w:rPr>
        <w:t xml:space="preserve"> образования и науки на 2019–202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w:t>
      </w:r>
      <w:r w:rsidR="00176B79">
        <w:rPr>
          <w:rFonts w:ascii="Times New Roman" w:hAnsi="Times New Roman"/>
          <w:sz w:val="30"/>
          <w:szCs w:val="30"/>
          <w:lang w:eastAsia="ru-RU"/>
        </w:rPr>
        <w:t xml:space="preserve"> </w:t>
      </w:r>
      <w:proofErr w:type="spellStart"/>
      <w:r w:rsidR="00176B79">
        <w:rPr>
          <w:rFonts w:ascii="Times New Roman" w:hAnsi="Times New Roman"/>
          <w:sz w:val="30"/>
          <w:szCs w:val="30"/>
          <w:lang w:eastAsia="ru-RU"/>
        </w:rPr>
        <w:t>Мозырского</w:t>
      </w:r>
      <w:proofErr w:type="spellEnd"/>
      <w:r w:rsidR="00176B79">
        <w:rPr>
          <w:rFonts w:ascii="Times New Roman" w:hAnsi="Times New Roman"/>
          <w:sz w:val="30"/>
          <w:szCs w:val="30"/>
          <w:lang w:eastAsia="ru-RU"/>
        </w:rPr>
        <w:t xml:space="preserve"> райисполкома и </w:t>
      </w:r>
      <w:proofErr w:type="spellStart"/>
      <w:r w:rsidR="00176B79">
        <w:rPr>
          <w:rFonts w:ascii="Times New Roman" w:hAnsi="Times New Roman"/>
          <w:sz w:val="30"/>
          <w:szCs w:val="30"/>
          <w:lang w:eastAsia="ru-RU"/>
        </w:rPr>
        <w:t>Мозырской</w:t>
      </w:r>
      <w:proofErr w:type="spellEnd"/>
      <w:r w:rsidR="00176B79">
        <w:rPr>
          <w:rFonts w:ascii="Times New Roman" w:hAnsi="Times New Roman"/>
          <w:sz w:val="30"/>
          <w:szCs w:val="30"/>
          <w:lang w:eastAsia="ru-RU"/>
        </w:rPr>
        <w:t xml:space="preserve"> районной </w:t>
      </w:r>
      <w:proofErr w:type="spellStart"/>
      <w:r w:rsidR="00176B79">
        <w:rPr>
          <w:rFonts w:ascii="Times New Roman" w:hAnsi="Times New Roman"/>
          <w:sz w:val="30"/>
          <w:szCs w:val="30"/>
          <w:lang w:eastAsia="ru-RU"/>
        </w:rPr>
        <w:t>органицацией</w:t>
      </w:r>
      <w:proofErr w:type="spellEnd"/>
      <w:r w:rsidR="00176B79">
        <w:rPr>
          <w:rFonts w:ascii="Times New Roman" w:hAnsi="Times New Roman"/>
          <w:sz w:val="30"/>
          <w:szCs w:val="30"/>
          <w:lang w:eastAsia="ru-RU"/>
        </w:rPr>
        <w:t xml:space="preserve"> </w:t>
      </w:r>
      <w:r>
        <w:rPr>
          <w:rFonts w:ascii="Times New Roman" w:hAnsi="Times New Roman"/>
          <w:sz w:val="30"/>
          <w:szCs w:val="30"/>
          <w:lang w:eastAsia="ru-RU"/>
        </w:rPr>
        <w:t>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w:t>
      </w:r>
      <w:r w:rsidRPr="00900F96">
        <w:rPr>
          <w:rFonts w:ascii="Times New Roman" w:hAnsi="Times New Roman"/>
          <w:sz w:val="30"/>
          <w:szCs w:val="30"/>
        </w:rPr>
        <w:lastRenderedPageBreak/>
        <w:t>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6. Договор вступает в силу с момента подписан</w:t>
      </w:r>
      <w:r w:rsidRPr="00B17137">
        <w:rPr>
          <w:rFonts w:ascii="Times New Roman" w:hAnsi="Times New Roman"/>
          <w:sz w:val="30"/>
          <w:szCs w:val="30"/>
          <w:lang w:eastAsia="ru-RU"/>
        </w:rPr>
        <w:t xml:space="preserve">ия </w:t>
      </w:r>
      <w:r w:rsidR="005A3397" w:rsidRPr="00B17137">
        <w:rPr>
          <w:rFonts w:ascii="Times New Roman" w:hAnsi="Times New Roman"/>
          <w:bCs/>
          <w:iCs/>
          <w:sz w:val="30"/>
          <w:szCs w:val="30"/>
          <w:lang w:eastAsia="ru-RU"/>
        </w:rPr>
        <w:t>(</w:t>
      </w:r>
      <w:r w:rsidR="00A91DEC" w:rsidRPr="00B17137">
        <w:rPr>
          <w:rFonts w:ascii="Times New Roman" w:hAnsi="Times New Roman"/>
          <w:bCs/>
          <w:iCs/>
          <w:sz w:val="30"/>
          <w:szCs w:val="30"/>
          <w:lang w:eastAsia="ru-RU"/>
        </w:rPr>
        <w:t>20 июня</w:t>
      </w:r>
      <w:r w:rsidR="00722BF5" w:rsidRPr="00B17137">
        <w:rPr>
          <w:rFonts w:ascii="Times New Roman" w:hAnsi="Times New Roman"/>
          <w:bCs/>
          <w:iCs/>
          <w:sz w:val="30"/>
          <w:szCs w:val="30"/>
          <w:lang w:eastAsia="ru-RU"/>
        </w:rPr>
        <w:t xml:space="preserve"> </w:t>
      </w:r>
      <w:r w:rsidR="005A3397" w:rsidRPr="00B17137">
        <w:rPr>
          <w:rFonts w:ascii="Times New Roman" w:hAnsi="Times New Roman"/>
          <w:bCs/>
          <w:iCs/>
          <w:sz w:val="30"/>
          <w:szCs w:val="30"/>
          <w:lang w:eastAsia="ru-RU"/>
        </w:rPr>
        <w:t>20</w:t>
      </w:r>
      <w:r w:rsidR="00722BF5" w:rsidRPr="00B17137">
        <w:rPr>
          <w:rFonts w:ascii="Times New Roman" w:hAnsi="Times New Roman"/>
          <w:bCs/>
          <w:iCs/>
          <w:sz w:val="30"/>
          <w:szCs w:val="30"/>
          <w:lang w:eastAsia="ru-RU"/>
        </w:rPr>
        <w:t>2</w:t>
      </w:r>
      <w:r w:rsidR="000C0E25" w:rsidRPr="00B17137">
        <w:rPr>
          <w:rFonts w:ascii="Times New Roman" w:hAnsi="Times New Roman"/>
          <w:bCs/>
          <w:iCs/>
          <w:sz w:val="30"/>
          <w:szCs w:val="30"/>
          <w:lang w:eastAsia="ru-RU"/>
        </w:rPr>
        <w:t>2</w:t>
      </w:r>
      <w:r w:rsidR="005A3397" w:rsidRPr="00B17137">
        <w:rPr>
          <w:rFonts w:ascii="Times New Roman" w:hAnsi="Times New Roman"/>
          <w:bCs/>
          <w:iCs/>
          <w:sz w:val="30"/>
          <w:szCs w:val="30"/>
          <w:lang w:eastAsia="ru-RU"/>
        </w:rPr>
        <w:t>, протокол №</w:t>
      </w:r>
      <w:r w:rsidR="00A91DEC" w:rsidRPr="00B17137">
        <w:rPr>
          <w:rFonts w:ascii="Times New Roman" w:hAnsi="Times New Roman"/>
          <w:bCs/>
          <w:iCs/>
          <w:sz w:val="30"/>
          <w:szCs w:val="30"/>
          <w:lang w:eastAsia="ru-RU"/>
        </w:rPr>
        <w:t>2</w:t>
      </w:r>
      <w:r w:rsidRPr="00B17137">
        <w:rPr>
          <w:rFonts w:ascii="Times New Roman" w:hAnsi="Times New Roman"/>
          <w:bCs/>
          <w:iCs/>
          <w:sz w:val="30"/>
          <w:szCs w:val="30"/>
          <w:lang w:eastAsia="ru-RU"/>
        </w:rPr>
        <w:t>)</w:t>
      </w:r>
      <w:r w:rsidRPr="00B17137">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w:t>
      </w:r>
      <w:proofErr w:type="gramStart"/>
      <w:r w:rsidR="00441DB8">
        <w:rPr>
          <w:rFonts w:ascii="Times New Roman" w:hAnsi="Times New Roman"/>
          <w:sz w:val="30"/>
          <w:szCs w:val="30"/>
        </w:rPr>
        <w:t xml:space="preserve">размерах </w:t>
      </w:r>
      <w:r>
        <w:rPr>
          <w:rFonts w:ascii="Times New Roman" w:hAnsi="Times New Roman"/>
          <w:sz w:val="30"/>
          <w:szCs w:val="30"/>
        </w:rPr>
        <w:t>оплаты труда</w:t>
      </w:r>
      <w:proofErr w:type="gramEnd"/>
      <w:r>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 xml:space="preserve">Все спорные вопросы по толкованию и реализации настоящего </w:t>
      </w:r>
      <w:r w:rsidRPr="00900F96">
        <w:rPr>
          <w:rFonts w:ascii="Times New Roman" w:hAnsi="Times New Roman"/>
          <w:spacing w:val="-6"/>
          <w:sz w:val="30"/>
          <w:szCs w:val="30"/>
          <w:lang w:eastAsia="ru-RU"/>
        </w:rPr>
        <w:lastRenderedPageBreak/>
        <w:t>Договора решаются Сторонами.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коллектива</w:t>
      </w:r>
      <w:r w:rsidRPr="00900F96">
        <w:rPr>
          <w:rFonts w:ascii="Times New Roman" w:hAnsi="Times New Roman"/>
          <w:b/>
          <w:bCs/>
          <w:i/>
          <w:iCs/>
          <w:sz w:val="30"/>
          <w:szCs w:val="30"/>
          <w:lang w:eastAsia="ru-RU"/>
        </w:rPr>
        <w:t xml:space="preserve"> </w:t>
      </w:r>
      <w:r w:rsidRPr="00900F96">
        <w:rPr>
          <w:rFonts w:ascii="Times New Roman" w:hAnsi="Times New Roman"/>
          <w:bCs/>
          <w:iCs/>
          <w:sz w:val="30"/>
          <w:szCs w:val="30"/>
          <w:lang w:eastAsia="ru-RU"/>
        </w:rPr>
        <w:t>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sidR="004F5801">
        <w:rPr>
          <w:rFonts w:ascii="Times New Roman" w:hAnsi="Times New Roman"/>
          <w:sz w:val="30"/>
          <w:szCs w:val="30"/>
          <w:lang w:eastAsia="ru-RU"/>
        </w:rPr>
        <w:t>позднее</w:t>
      </w:r>
      <w:proofErr w:type="gramEnd"/>
      <w:r w:rsidR="004F5801">
        <w:rPr>
          <w:rFonts w:ascii="Times New Roman" w:hAnsi="Times New Roman"/>
          <w:sz w:val="30"/>
          <w:szCs w:val="30"/>
          <w:lang w:eastAsia="ru-RU"/>
        </w:rPr>
        <w:t xml:space="preserve"> чем за два месяца до истечения срока действия Договора.</w:t>
      </w:r>
    </w:p>
    <w:p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Гомельского горо</w:t>
      </w:r>
      <w:r w:rsidR="00441DB8">
        <w:rPr>
          <w:rFonts w:ascii="Times New Roman" w:hAnsi="Times New Roman"/>
          <w:sz w:val="30"/>
          <w:szCs w:val="30"/>
          <w:lang w:eastAsia="ru-RU"/>
        </w:rPr>
        <w:t>дского исполнительного комитета</w:t>
      </w:r>
      <w:r w:rsidRPr="00900F96">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0056A5" w:rsidRPr="00900F96"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w:t>
      </w:r>
      <w:r w:rsidR="00176B79">
        <w:rPr>
          <w:rFonts w:ascii="Times New Roman" w:hAnsi="Times New Roman"/>
          <w:sz w:val="30"/>
          <w:szCs w:val="30"/>
          <w:lang w:eastAsia="ru-RU"/>
        </w:rPr>
        <w:t>ации и оплаты труда в течение 2</w:t>
      </w:r>
      <w:r w:rsidRPr="00900F96">
        <w:rPr>
          <w:rFonts w:ascii="Times New Roman" w:hAnsi="Times New Roman"/>
          <w:sz w:val="30"/>
          <w:szCs w:val="30"/>
          <w:lang w:eastAsia="ru-RU"/>
        </w:rPr>
        <w:t xml:space="preserve"> дней с момента получения информации. Разъяснять их содержание, права и обязанности работников.</w:t>
      </w:r>
    </w:p>
    <w:p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 xml:space="preserve">16.3.Осуществлять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 xml:space="preserve">после его одобрения на собрании коллектива работников и является неотъемлемой частью </w:t>
      </w:r>
      <w:r w:rsidR="00672434" w:rsidRPr="00672434">
        <w:rPr>
          <w:rFonts w:ascii="Times New Roman" w:hAnsi="Times New Roman"/>
          <w:sz w:val="30"/>
          <w:szCs w:val="30"/>
          <w:lang w:eastAsia="ru-RU"/>
        </w:rPr>
        <w:lastRenderedPageBreak/>
        <w:t>настоящего Договора.</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Pr="0012424F" w:rsidRDefault="00672434" w:rsidP="00672434">
      <w:pPr>
        <w:widowControl w:val="0"/>
        <w:spacing w:after="0" w:line="240" w:lineRule="auto"/>
        <w:ind w:firstLine="708"/>
        <w:contextualSpacing/>
        <w:jc w:val="both"/>
        <w:rPr>
          <w:rFonts w:ascii="Times New Roman" w:hAnsi="Times New Roman"/>
          <w:sz w:val="30"/>
          <w:szCs w:val="30"/>
          <w:u w:val="single"/>
          <w:lang w:eastAsia="ru-RU"/>
        </w:rPr>
      </w:pPr>
      <w:r w:rsidRPr="0012424F">
        <w:rPr>
          <w:rFonts w:ascii="Times New Roman" w:hAnsi="Times New Roman"/>
          <w:sz w:val="30"/>
          <w:szCs w:val="30"/>
          <w:u w:val="single"/>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sidRPr="0012424F">
        <w:rPr>
          <w:rFonts w:ascii="Times New Roman" w:hAnsi="Times New Roman"/>
          <w:sz w:val="30"/>
          <w:szCs w:val="30"/>
          <w:u w:val="single"/>
          <w:lang w:eastAsia="ru-RU"/>
        </w:rPr>
        <w:t>ов</w:t>
      </w:r>
      <w:r w:rsidRPr="0012424F">
        <w:rPr>
          <w:rFonts w:ascii="Times New Roman" w:hAnsi="Times New Roman"/>
          <w:sz w:val="30"/>
          <w:szCs w:val="30"/>
          <w:u w:val="single"/>
          <w:lang w:eastAsia="ru-RU"/>
        </w:rPr>
        <w:t xml:space="preserve"> </w:t>
      </w:r>
      <w:r w:rsidR="005B18C4" w:rsidRPr="0012424F">
        <w:rPr>
          <w:rFonts w:ascii="Times New Roman" w:hAnsi="Times New Roman"/>
          <w:sz w:val="30"/>
          <w:szCs w:val="30"/>
          <w:u w:val="single"/>
          <w:lang w:eastAsia="ru-RU"/>
        </w:rPr>
        <w:t>н</w:t>
      </w:r>
      <w:r w:rsidRPr="0012424F">
        <w:rPr>
          <w:rFonts w:ascii="Times New Roman" w:hAnsi="Times New Roman"/>
          <w:sz w:val="30"/>
          <w:szCs w:val="30"/>
          <w:u w:val="single"/>
          <w:lang w:eastAsia="ru-RU"/>
        </w:rPr>
        <w:t>анимателя, согласованн</w:t>
      </w:r>
      <w:r w:rsidR="005B18C4" w:rsidRPr="0012424F">
        <w:rPr>
          <w:rFonts w:ascii="Times New Roman" w:hAnsi="Times New Roman"/>
          <w:sz w:val="30"/>
          <w:szCs w:val="30"/>
          <w:u w:val="single"/>
          <w:lang w:eastAsia="ru-RU"/>
        </w:rPr>
        <w:t xml:space="preserve">ых </w:t>
      </w:r>
      <w:r w:rsidRPr="0012424F">
        <w:rPr>
          <w:rFonts w:ascii="Times New Roman" w:hAnsi="Times New Roman"/>
          <w:sz w:val="30"/>
          <w:szCs w:val="30"/>
          <w:u w:val="single"/>
          <w:lang w:eastAsia="ru-RU"/>
        </w:rPr>
        <w:t xml:space="preserve"> с </w:t>
      </w:r>
      <w:r w:rsidR="009B5BD1" w:rsidRPr="0012424F">
        <w:rPr>
          <w:rFonts w:ascii="Times New Roman" w:hAnsi="Times New Roman"/>
          <w:sz w:val="30"/>
          <w:szCs w:val="30"/>
          <w:u w:val="single"/>
          <w:lang w:eastAsia="ru-RU"/>
        </w:rPr>
        <w:t>профсоюзным комитетом</w:t>
      </w:r>
      <w:r w:rsidRPr="0012424F">
        <w:rPr>
          <w:rFonts w:ascii="Times New Roman" w:hAnsi="Times New Roman"/>
          <w:sz w:val="30"/>
          <w:szCs w:val="30"/>
          <w:u w:val="single"/>
          <w:lang w:eastAsia="ru-RU"/>
        </w:rPr>
        <w:t>.</w:t>
      </w:r>
    </w:p>
    <w:p w:rsidR="0012424F" w:rsidRPr="0012424F" w:rsidRDefault="0012424F" w:rsidP="00672434">
      <w:pPr>
        <w:widowControl w:val="0"/>
        <w:spacing w:after="0" w:line="240" w:lineRule="auto"/>
        <w:ind w:firstLine="708"/>
        <w:contextualSpacing/>
        <w:jc w:val="both"/>
        <w:rPr>
          <w:rFonts w:ascii="Times New Roman" w:hAnsi="Times New Roman"/>
          <w:sz w:val="30"/>
          <w:szCs w:val="30"/>
          <w:u w:val="single"/>
          <w:lang w:eastAsia="ru-RU"/>
        </w:rPr>
      </w:pPr>
      <w:r w:rsidRPr="0012424F">
        <w:rPr>
          <w:rFonts w:ascii="Times New Roman" w:hAnsi="Times New Roman"/>
          <w:sz w:val="30"/>
          <w:szCs w:val="30"/>
          <w:u w:val="single"/>
          <w:lang w:eastAsia="ru-RU"/>
        </w:rPr>
        <w:t>Данные приказы объявляются работнику под роспись.</w:t>
      </w:r>
    </w:p>
    <w:p w:rsidR="001A72E3"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001A72E3" w:rsidRPr="001A72E3">
        <w:rPr>
          <w:rFonts w:ascii="Times New Roman" w:hAnsi="Times New Roman"/>
          <w:bCs/>
          <w:sz w:val="30"/>
          <w:szCs w:val="30"/>
        </w:rPr>
        <w:t>другим</w:t>
      </w:r>
      <w:proofErr w:type="gramEnd"/>
      <w:r w:rsidR="001A72E3" w:rsidRPr="001A72E3">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помощи осущ</w:t>
      </w:r>
      <w:r w:rsidR="00176B79">
        <w:rPr>
          <w:rFonts w:ascii="Times New Roman" w:hAnsi="Times New Roman"/>
          <w:sz w:val="30"/>
          <w:szCs w:val="30"/>
        </w:rPr>
        <w:t xml:space="preserve">ествляется отделом образования </w:t>
      </w:r>
      <w:proofErr w:type="spellStart"/>
      <w:r w:rsidR="00176B79">
        <w:rPr>
          <w:rFonts w:ascii="Times New Roman" w:hAnsi="Times New Roman"/>
          <w:sz w:val="30"/>
          <w:szCs w:val="30"/>
        </w:rPr>
        <w:t>Мозырского</w:t>
      </w:r>
      <w:proofErr w:type="spellEnd"/>
      <w:r w:rsidR="00176B79">
        <w:rPr>
          <w:rFonts w:ascii="Times New Roman" w:hAnsi="Times New Roman"/>
          <w:sz w:val="30"/>
          <w:szCs w:val="30"/>
        </w:rPr>
        <w:t xml:space="preserve"> райисполкома </w:t>
      </w:r>
      <w:r w:rsidR="009A2FAA" w:rsidRPr="00900F96">
        <w:rPr>
          <w:rFonts w:ascii="Times New Roman" w:hAnsi="Times New Roman"/>
          <w:sz w:val="30"/>
          <w:szCs w:val="30"/>
        </w:rPr>
        <w:t xml:space="preserve">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lastRenderedPageBreak/>
        <w:t xml:space="preserve">профсоюзным комитетом </w:t>
      </w:r>
      <w:r w:rsidR="009A2FAA" w:rsidRPr="00900F96">
        <w:rPr>
          <w:rFonts w:ascii="Times New Roman" w:hAnsi="Times New Roman"/>
          <w:bCs/>
          <w:sz w:val="30"/>
          <w:szCs w:val="30"/>
        </w:rPr>
        <w:t>.</w:t>
      </w:r>
    </w:p>
    <w:p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lastRenderedPageBreak/>
        <w:t>18</w:t>
      </w:r>
      <w:r w:rsidR="009A2FAA" w:rsidRPr="00900F96">
        <w:rPr>
          <w:rFonts w:ascii="Times New Roman" w:hAnsi="Times New Roman"/>
          <w:sz w:val="30"/>
          <w:szCs w:val="30"/>
          <w:lang w:eastAsia="ru-RU"/>
        </w:rPr>
        <w:t xml:space="preserve">.9. </w:t>
      </w:r>
      <w:proofErr w:type="gramStart"/>
      <w:r w:rsidR="009A2FAA" w:rsidRPr="00900F96">
        <w:rPr>
          <w:rFonts w:ascii="Times New Roman" w:hAnsi="Times New Roman"/>
          <w:sz w:val="30"/>
          <w:szCs w:val="30"/>
          <w:lang w:eastAsia="ru-RU"/>
        </w:rPr>
        <w:t>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w:t>
      </w:r>
      <w:proofErr w:type="gramEnd"/>
      <w:r w:rsidR="009A2FAA"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w:t>
      </w:r>
      <w:r w:rsidR="00133D49">
        <w:rPr>
          <w:rFonts w:ascii="Times New Roman" w:hAnsi="Times New Roman"/>
          <w:sz w:val="30"/>
          <w:szCs w:val="30"/>
          <w:lang w:eastAsia="ru-RU"/>
        </w:rPr>
        <w:t>работной платы 2 раза в месяц: 24</w:t>
      </w:r>
      <w:r w:rsidR="009A2FAA" w:rsidRPr="0091079A">
        <w:rPr>
          <w:rFonts w:ascii="Times New Roman" w:hAnsi="Times New Roman"/>
          <w:sz w:val="30"/>
          <w:szCs w:val="30"/>
          <w:lang w:eastAsia="ru-RU"/>
        </w:rPr>
        <w:t xml:space="preserve"> числа – за первую половину текущего месяца и </w:t>
      </w:r>
      <w:r w:rsidR="00133D49">
        <w:rPr>
          <w:rFonts w:ascii="Times New Roman" w:hAnsi="Times New Roman"/>
          <w:bCs/>
          <w:iCs/>
          <w:sz w:val="30"/>
          <w:szCs w:val="30"/>
          <w:lang w:eastAsia="ru-RU"/>
        </w:rPr>
        <w:t>12</w:t>
      </w:r>
      <w:r w:rsidR="00274967">
        <w:rPr>
          <w:rFonts w:ascii="Times New Roman" w:hAnsi="Times New Roman"/>
          <w:bCs/>
          <w:iCs/>
          <w:sz w:val="30"/>
          <w:szCs w:val="30"/>
          <w:lang w:eastAsia="ru-RU"/>
        </w:rPr>
        <w:t xml:space="preserve"> </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00133D49">
        <w:rPr>
          <w:rFonts w:ascii="Times New Roman" w:hAnsi="Times New Roman"/>
          <w:sz w:val="30"/>
          <w:szCs w:val="30"/>
          <w:lang w:eastAsia="ru-RU"/>
        </w:rPr>
        <w:t xml:space="preserve"> </w:t>
      </w:r>
      <w:proofErr w:type="gramStart"/>
      <w:r w:rsidR="00133D49">
        <w:rPr>
          <w:rFonts w:ascii="Times New Roman" w:hAnsi="Times New Roman"/>
          <w:sz w:val="30"/>
          <w:szCs w:val="30"/>
          <w:lang w:eastAsia="ru-RU"/>
        </w:rPr>
        <w:t>более одного месяца,</w:t>
      </w:r>
      <w:r w:rsidR="00AF4F9E">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w:t>
      </w:r>
      <w:proofErr w:type="gramEnd"/>
      <w:r w:rsidRPr="0091079A">
        <w:rPr>
          <w:rFonts w:ascii="Times New Roman" w:hAnsi="Times New Roman"/>
          <w:sz w:val="30"/>
          <w:szCs w:val="30"/>
          <w:lang w:eastAsia="ru-RU"/>
        </w:rPr>
        <w:t xml:space="preserve"> в соответствии с законодательством.</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00133D49">
        <w:rPr>
          <w:rFonts w:ascii="Times New Roman" w:hAnsi="Times New Roman"/>
          <w:sz w:val="30"/>
          <w:szCs w:val="30"/>
          <w:lang w:eastAsia="ru-RU"/>
        </w:rPr>
        <w:t xml:space="preserve">за время трудового отпуска он </w:t>
      </w:r>
      <w:r w:rsidRPr="0091079A">
        <w:rPr>
          <w:rFonts w:ascii="Times New Roman" w:hAnsi="Times New Roman"/>
          <w:sz w:val="30"/>
          <w:szCs w:val="30"/>
          <w:lang w:eastAsia="ru-RU"/>
        </w:rPr>
        <w:t xml:space="preserve">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 xml:space="preserve">лассы </w:t>
      </w:r>
      <w:r w:rsidR="002A2C83">
        <w:rPr>
          <w:rFonts w:ascii="Times New Roman" w:hAnsi="Times New Roman"/>
          <w:sz w:val="30"/>
          <w:szCs w:val="30"/>
          <w:lang w:eastAsia="ru-RU"/>
        </w:rPr>
        <w:lastRenderedPageBreak/>
        <w:t>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rsidR="009A2FAA"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rsidR="00AE270A" w:rsidRPr="00B17137" w:rsidRDefault="00AE270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B17137">
        <w:rPr>
          <w:rFonts w:ascii="Times New Roman" w:hAnsi="Times New Roman"/>
          <w:sz w:val="30"/>
          <w:szCs w:val="30"/>
          <w:u w:val="single"/>
          <w:lang w:eastAsia="ru-RU"/>
        </w:rPr>
        <w:t>18.15.1.Надбавку в размере 10% ставки (оклада);</w:t>
      </w:r>
    </w:p>
    <w:p w:rsidR="00AE270A" w:rsidRPr="00B17137" w:rsidRDefault="00AE270A" w:rsidP="00900F96">
      <w:pPr>
        <w:widowControl w:val="0"/>
        <w:autoSpaceDE w:val="0"/>
        <w:autoSpaceDN w:val="0"/>
        <w:adjustRightInd w:val="0"/>
        <w:spacing w:after="0" w:line="240" w:lineRule="auto"/>
        <w:ind w:firstLine="708"/>
        <w:contextualSpacing/>
        <w:jc w:val="both"/>
        <w:rPr>
          <w:rFonts w:ascii="Times New Roman" w:hAnsi="Times New Roman"/>
          <w:sz w:val="30"/>
          <w:szCs w:val="30"/>
          <w:u w:val="single"/>
          <w:lang w:eastAsia="ru-RU"/>
        </w:rPr>
      </w:pPr>
      <w:r w:rsidRPr="00B17137">
        <w:rPr>
          <w:rFonts w:ascii="Times New Roman" w:hAnsi="Times New Roman"/>
          <w:sz w:val="30"/>
          <w:szCs w:val="30"/>
          <w:u w:val="single"/>
          <w:lang w:eastAsia="ru-RU"/>
        </w:rPr>
        <w:t>18.15.2.Оптимальный режим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xml:space="preserve">. Установить в организации </w:t>
      </w:r>
      <w:r w:rsidR="00B17137" w:rsidRPr="00B17137">
        <w:rPr>
          <w:rFonts w:ascii="Times New Roman" w:hAnsi="Times New Roman"/>
          <w:sz w:val="30"/>
          <w:szCs w:val="30"/>
          <w:lang w:eastAsia="ru-RU"/>
        </w:rPr>
        <w:t>пя</w:t>
      </w:r>
      <w:r w:rsidR="009A2FAA" w:rsidRPr="00B17137">
        <w:rPr>
          <w:rFonts w:ascii="Times New Roman" w:hAnsi="Times New Roman"/>
          <w:sz w:val="30"/>
          <w:szCs w:val="30"/>
          <w:lang w:eastAsia="ru-RU"/>
        </w:rPr>
        <w:t>тидневную рабочую неделю</w:t>
      </w:r>
      <w:r w:rsidR="00B17137">
        <w:rPr>
          <w:rFonts w:ascii="Times New Roman" w:hAnsi="Times New Roman"/>
          <w:sz w:val="30"/>
          <w:szCs w:val="30"/>
          <w:lang w:eastAsia="ru-RU"/>
        </w:rPr>
        <w:t xml:space="preserve"> с выходным днем воскресенье и другим днем недели (по согласованию с администрацией).</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proofErr w:type="gramStart"/>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9A2FAA"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w:t>
      </w:r>
      <w:r w:rsidR="00460D73">
        <w:rPr>
          <w:rFonts w:ascii="Times New Roman" w:hAnsi="Times New Roman"/>
          <w:spacing w:val="-2"/>
          <w:sz w:val="30"/>
          <w:szCs w:val="30"/>
          <w:lang w:eastAsia="ru-RU"/>
        </w:rPr>
        <w:t>20</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 xml:space="preserve">Работа учителей в шестой школьный день планируется в </w:t>
      </w:r>
      <w:r w:rsidR="009A2FAA" w:rsidRPr="00900F96">
        <w:rPr>
          <w:rFonts w:ascii="Times New Roman" w:hAnsi="Times New Roman"/>
          <w:sz w:val="30"/>
          <w:szCs w:val="30"/>
          <w:lang w:eastAsia="ru-RU"/>
        </w:rPr>
        <w:lastRenderedPageBreak/>
        <w:t>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460D73">
        <w:rPr>
          <w:rFonts w:ascii="Times New Roman" w:hAnsi="Times New Roman"/>
          <w:sz w:val="30"/>
          <w:szCs w:val="30"/>
          <w:lang w:eastAsia="ru-RU"/>
        </w:rPr>
        <w:t>1</w:t>
      </w:r>
      <w:r w:rsidR="009A2FAA"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460D73">
        <w:rPr>
          <w:rFonts w:ascii="Times New Roman" w:hAnsi="Times New Roman"/>
          <w:sz w:val="30"/>
          <w:szCs w:val="30"/>
          <w:lang w:eastAsia="ru-RU"/>
        </w:rPr>
        <w:t>2</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3</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460D73">
        <w:rPr>
          <w:rFonts w:ascii="Times New Roman" w:hAnsi="Times New Roman"/>
          <w:sz w:val="30"/>
          <w:szCs w:val="30"/>
          <w:lang w:val="be-BY" w:eastAsia="ru-RU"/>
        </w:rPr>
        <w:t>4</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B17137">
        <w:rPr>
          <w:rFonts w:ascii="Times New Roman" w:hAnsi="Times New Roman"/>
          <w:sz w:val="30"/>
          <w:szCs w:val="30"/>
          <w:lang w:eastAsia="ru-RU"/>
        </w:rPr>
        <w:t>5</w:t>
      </w:r>
      <w:r w:rsidR="009A2FAA" w:rsidRPr="00900F96">
        <w:rPr>
          <w:rFonts w:ascii="Times New Roman" w:hAnsi="Times New Roman"/>
          <w:sz w:val="30"/>
          <w:szCs w:val="30"/>
          <w:lang w:eastAsia="ru-RU"/>
        </w:rPr>
        <w:t>.</w:t>
      </w:r>
      <w:r w:rsidR="0033725C">
        <w:rPr>
          <w:rFonts w:ascii="Times New Roman" w:hAnsi="Times New Roman"/>
          <w:sz w:val="30"/>
          <w:szCs w:val="30"/>
          <w:lang w:eastAsia="ru-RU"/>
        </w:rPr>
        <w:t xml:space="preserve"> Перечень</w:t>
      </w:r>
      <w:r w:rsidR="009A2FAA" w:rsidRPr="00900F96">
        <w:rPr>
          <w:rFonts w:ascii="Times New Roman" w:hAnsi="Times New Roman"/>
          <w:sz w:val="30"/>
          <w:szCs w:val="30"/>
          <w:lang w:eastAsia="ru-RU"/>
        </w:rPr>
        <w:t xml:space="preserve"> категори</w:t>
      </w:r>
      <w:r w:rsidR="0033725C">
        <w:rPr>
          <w:rFonts w:ascii="Times New Roman" w:hAnsi="Times New Roman"/>
          <w:sz w:val="30"/>
          <w:szCs w:val="30"/>
          <w:lang w:eastAsia="ru-RU"/>
        </w:rPr>
        <w:t>й</w:t>
      </w:r>
      <w:r w:rsidR="009A2FAA" w:rsidRPr="00900F96">
        <w:rPr>
          <w:rFonts w:ascii="Times New Roman" w:hAnsi="Times New Roman"/>
          <w:sz w:val="30"/>
          <w:szCs w:val="30"/>
          <w:lang w:eastAsia="ru-RU"/>
        </w:rPr>
        <w:t xml:space="preserve"> работников</w:t>
      </w:r>
      <w:r w:rsidR="0033725C">
        <w:rPr>
          <w:rFonts w:ascii="Times New Roman" w:hAnsi="Times New Roman"/>
          <w:sz w:val="30"/>
          <w:szCs w:val="30"/>
          <w:lang w:eastAsia="ru-RU"/>
        </w:rPr>
        <w:t>, кому устанавливается</w:t>
      </w:r>
      <w:r w:rsidR="009A2FAA" w:rsidRPr="00900F96">
        <w:rPr>
          <w:rFonts w:ascii="Times New Roman" w:hAnsi="Times New Roman"/>
          <w:sz w:val="30"/>
          <w:szCs w:val="30"/>
          <w:lang w:eastAsia="ru-RU"/>
        </w:rPr>
        <w:t xml:space="preserve"> </w:t>
      </w:r>
      <w:r w:rsidR="009A2FAA" w:rsidRPr="00B17137">
        <w:rPr>
          <w:rFonts w:ascii="Times New Roman" w:hAnsi="Times New Roman"/>
          <w:sz w:val="30"/>
          <w:szCs w:val="30"/>
          <w:lang w:eastAsia="ru-RU"/>
        </w:rPr>
        <w:t>суммированный учет рабочего времени в соответ</w:t>
      </w:r>
      <w:r w:rsidR="008162A0" w:rsidRPr="00B17137">
        <w:rPr>
          <w:rFonts w:ascii="Times New Roman" w:hAnsi="Times New Roman"/>
          <w:sz w:val="30"/>
          <w:szCs w:val="30"/>
          <w:lang w:eastAsia="ru-RU"/>
        </w:rPr>
        <w:t>ствии с перечнем (</w:t>
      </w:r>
      <w:r w:rsidR="00B17137" w:rsidRPr="00B17137">
        <w:rPr>
          <w:rFonts w:ascii="Times New Roman" w:hAnsi="Times New Roman"/>
          <w:sz w:val="30"/>
          <w:szCs w:val="30"/>
          <w:lang w:eastAsia="ru-RU"/>
        </w:rPr>
        <w:t>Приложение №11</w:t>
      </w:r>
      <w:r w:rsidR="005B72FF" w:rsidRPr="00B17137">
        <w:rPr>
          <w:rFonts w:ascii="Times New Roman" w:hAnsi="Times New Roman"/>
          <w:sz w:val="30"/>
          <w:szCs w:val="30"/>
          <w:lang w:eastAsia="ru-RU"/>
        </w:rPr>
        <w:t xml:space="preserve"> </w:t>
      </w:r>
      <w:r w:rsidR="009A2FAA" w:rsidRPr="00B17137">
        <w:rPr>
          <w:rFonts w:ascii="Times New Roman" w:hAnsi="Times New Roman"/>
          <w:sz w:val="30"/>
          <w:szCs w:val="30"/>
          <w:lang w:eastAsia="ru-RU"/>
        </w:rPr>
        <w:t>к Договору).</w:t>
      </w:r>
    </w:p>
    <w:p w:rsidR="0049017D"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.3. Своевременно информировать коллектив работников об изменениях в законодательстве Республики Беларусь, касающихся </w:t>
      </w:r>
      <w:r w:rsidRPr="00900F96">
        <w:rPr>
          <w:rFonts w:ascii="Times New Roman" w:hAnsi="Times New Roman"/>
          <w:sz w:val="30"/>
          <w:szCs w:val="30"/>
          <w:lang w:eastAsia="ru-RU"/>
        </w:rPr>
        <w:lastRenderedPageBreak/>
        <w:t>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 xml:space="preserve">анимателю в </w:t>
      </w:r>
      <w:proofErr w:type="gramStart"/>
      <w:r w:rsidRPr="00900F96">
        <w:rPr>
          <w:rFonts w:ascii="Times New Roman" w:hAnsi="Times New Roman"/>
          <w:sz w:val="30"/>
          <w:szCs w:val="30"/>
          <w:lang w:eastAsia="ru-RU"/>
        </w:rPr>
        <w:t>обучении работников по вопросам</w:t>
      </w:r>
      <w:proofErr w:type="gramEnd"/>
      <w:r w:rsidRPr="00900F96">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о труде, об охране труда. </w:t>
      </w:r>
    </w:p>
    <w:p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lastRenderedPageBreak/>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соответствии</w:t>
      </w:r>
      <w:proofErr w:type="gramEnd"/>
      <w:r w:rsidRPr="00507A90">
        <w:rPr>
          <w:rFonts w:ascii="Times New Roman" w:hAnsi="Times New Roman"/>
          <w:sz w:val="30"/>
          <w:szCs w:val="30"/>
          <w:lang w:eastAsia="ru-RU"/>
        </w:rPr>
        <w:t xml:space="preserve">   с Трудовым кодексом.</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Наниматель обязан предупредить работника об изменении </w:t>
      </w:r>
      <w:r w:rsidRPr="00507A90">
        <w:rPr>
          <w:rFonts w:ascii="Times New Roman" w:hAnsi="Times New Roman"/>
          <w:sz w:val="30"/>
          <w:szCs w:val="30"/>
          <w:lang w:eastAsia="ru-RU"/>
        </w:rPr>
        <w:lastRenderedPageBreak/>
        <w:t xml:space="preserve">существенных условий труда письменного не </w:t>
      </w:r>
      <w:proofErr w:type="gramStart"/>
      <w:r w:rsidRPr="00507A90">
        <w:rPr>
          <w:rFonts w:ascii="Times New Roman" w:hAnsi="Times New Roman"/>
          <w:sz w:val="30"/>
          <w:szCs w:val="30"/>
          <w:lang w:eastAsia="ru-RU"/>
        </w:rPr>
        <w:t>позднее</w:t>
      </w:r>
      <w:proofErr w:type="gramEnd"/>
      <w:r w:rsidRPr="00507A90">
        <w:rPr>
          <w:rFonts w:ascii="Times New Roman" w:hAnsi="Times New Roman"/>
          <w:sz w:val="30"/>
          <w:szCs w:val="30"/>
          <w:lang w:eastAsia="ru-RU"/>
        </w:rPr>
        <w:t xml:space="preserve"> чем за один месяц.</w:t>
      </w:r>
    </w:p>
    <w:p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lastRenderedPageBreak/>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A91DEC"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 </w:t>
      </w:r>
      <w:r w:rsidR="009A2FAA" w:rsidRPr="00A17373">
        <w:rPr>
          <w:rFonts w:ascii="Times New Roman" w:hAnsi="Times New Roman"/>
          <w:sz w:val="30"/>
          <w:szCs w:val="30"/>
          <w:lang w:eastAsia="ru-RU"/>
        </w:rPr>
        <w:t xml:space="preserve">смерть члена семьи, близкого родственника - </w:t>
      </w:r>
      <w:r w:rsidR="009A2FAA"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009A2FAA" w:rsidRPr="00A17373">
        <w:rPr>
          <w:rFonts w:ascii="Times New Roman" w:hAnsi="Times New Roman"/>
          <w:bCs/>
          <w:iCs/>
          <w:sz w:val="30"/>
          <w:szCs w:val="30"/>
          <w:lang w:eastAsia="ru-RU"/>
        </w:rPr>
        <w:t>;</w:t>
      </w:r>
    </w:p>
    <w:p w:rsidR="009A2FAA" w:rsidRPr="00A17373" w:rsidRDefault="00A91DEC"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4) </w:t>
      </w:r>
      <w:r w:rsidR="009A2FAA" w:rsidRPr="00A17373">
        <w:rPr>
          <w:rFonts w:ascii="Times New Roman" w:hAnsi="Times New Roman"/>
          <w:sz w:val="30"/>
          <w:szCs w:val="30"/>
          <w:lang w:eastAsia="ru-RU"/>
        </w:rPr>
        <w:t xml:space="preserve">бракосочетание самого работника, его детей, внуков - </w:t>
      </w:r>
      <w:r w:rsidR="009A2FAA" w:rsidRPr="00A17373">
        <w:rPr>
          <w:rFonts w:ascii="Times New Roman" w:hAnsi="Times New Roman"/>
          <w:bCs/>
          <w:iCs/>
          <w:sz w:val="30"/>
          <w:szCs w:val="30"/>
          <w:lang w:eastAsia="ru-RU"/>
        </w:rPr>
        <w:t xml:space="preserve">5 дней; </w:t>
      </w:r>
    </w:p>
    <w:p w:rsidR="009A2FAA" w:rsidRPr="00A17373" w:rsidRDefault="00A91DEC"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Pr>
          <w:rFonts w:ascii="Times New Roman" w:hAnsi="Times New Roman"/>
          <w:sz w:val="30"/>
          <w:szCs w:val="30"/>
          <w:lang w:eastAsia="ru-RU"/>
        </w:rPr>
        <w:t xml:space="preserve">5) </w:t>
      </w:r>
      <w:r w:rsidR="009A2FAA" w:rsidRPr="00A17373">
        <w:rPr>
          <w:rFonts w:ascii="Times New Roman" w:hAnsi="Times New Roman"/>
          <w:sz w:val="30"/>
          <w:szCs w:val="30"/>
          <w:lang w:eastAsia="ru-RU"/>
        </w:rPr>
        <w:t xml:space="preserve">рождение детей, внуков - </w:t>
      </w:r>
      <w:r w:rsidR="009A2FAA" w:rsidRPr="00A17373">
        <w:rPr>
          <w:rFonts w:ascii="Times New Roman" w:hAnsi="Times New Roman"/>
          <w:bCs/>
          <w:iCs/>
          <w:sz w:val="30"/>
          <w:szCs w:val="30"/>
          <w:lang w:eastAsia="ru-RU"/>
        </w:rPr>
        <w:t>1 день;</w:t>
      </w:r>
    </w:p>
    <w:p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w:t>
      </w:r>
      <w:r w:rsidR="00A91DEC">
        <w:rPr>
          <w:rFonts w:ascii="Times New Roman" w:hAnsi="Times New Roman"/>
          <w:sz w:val="30"/>
          <w:szCs w:val="30"/>
        </w:rPr>
        <w:t xml:space="preserve"> или внуков-первоклассников -1 </w:t>
      </w:r>
      <w:r w:rsidRPr="00A17373">
        <w:rPr>
          <w:rFonts w:ascii="Times New Roman" w:hAnsi="Times New Roman"/>
          <w:sz w:val="30"/>
          <w:szCs w:val="30"/>
        </w:rPr>
        <w:t>день;</w:t>
      </w:r>
    </w:p>
    <w:p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A91DEC">
        <w:rPr>
          <w:rFonts w:ascii="Times New Roman" w:hAnsi="Times New Roman"/>
          <w:sz w:val="30"/>
          <w:szCs w:val="30"/>
        </w:rPr>
        <w:t xml:space="preserve">7) </w:t>
      </w:r>
      <w:r w:rsidR="009A2FAA" w:rsidRPr="00A17373">
        <w:rPr>
          <w:rFonts w:ascii="Times New Roman" w:hAnsi="Times New Roman"/>
          <w:sz w:val="30"/>
          <w:szCs w:val="30"/>
        </w:rPr>
        <w:t>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 xml:space="preserve">(40, 50, 55, </w:t>
      </w:r>
      <w:r w:rsidR="00A91DEC">
        <w:rPr>
          <w:rFonts w:ascii="Times New Roman" w:hAnsi="Times New Roman"/>
          <w:sz w:val="30"/>
          <w:szCs w:val="30"/>
        </w:rPr>
        <w:t>60 и т.д.) -1</w:t>
      </w:r>
      <w:r w:rsidR="009A2FAA" w:rsidRPr="00A17373">
        <w:rPr>
          <w:rFonts w:ascii="Times New Roman" w:hAnsi="Times New Roman"/>
          <w:sz w:val="30"/>
          <w:szCs w:val="30"/>
        </w:rPr>
        <w:t xml:space="preserve"> день;</w:t>
      </w:r>
    </w:p>
    <w:p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 xml:space="preserve">При формировании делегаций, выезжающих на международные конференции, совещания по вопросам социального </w:t>
      </w:r>
      <w:r w:rsidRPr="00E63425">
        <w:rPr>
          <w:rFonts w:ascii="Times New Roman" w:hAnsi="Times New Roman"/>
          <w:sz w:val="30"/>
          <w:szCs w:val="30"/>
          <w:lang w:eastAsia="ru-RU"/>
        </w:rPr>
        <w:lastRenderedPageBreak/>
        <w:t>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3F4C73">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отпуска.</w:t>
      </w:r>
    </w:p>
    <w:p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425216">
        <w:rPr>
          <w:rFonts w:ascii="Times New Roman" w:hAnsi="Times New Roman"/>
          <w:sz w:val="30"/>
          <w:szCs w:val="30"/>
          <w:lang w:eastAsia="ru-RU"/>
        </w:rPr>
        <w:t>21.17.</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B17137">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sidRPr="00B17137">
        <w:rPr>
          <w:rFonts w:ascii="Times New Roman" w:hAnsi="Times New Roman"/>
          <w:sz w:val="30"/>
          <w:szCs w:val="30"/>
          <w:lang w:val="be-BY" w:eastAsia="ru-RU"/>
        </w:rPr>
        <w:t xml:space="preserve">внебюджетных средств </w:t>
      </w:r>
      <w:r w:rsidR="00883E9D" w:rsidRPr="00B17137">
        <w:rPr>
          <w:rFonts w:ascii="Times New Roman" w:hAnsi="Times New Roman"/>
          <w:sz w:val="30"/>
          <w:szCs w:val="30"/>
          <w:lang w:val="be-BY" w:eastAsia="ru-RU"/>
        </w:rPr>
        <w:t>от приносящей доходы д</w:t>
      </w:r>
      <w:r w:rsidRPr="00B17137">
        <w:rPr>
          <w:rFonts w:ascii="Times New Roman" w:hAnsi="Times New Roman"/>
          <w:sz w:val="30"/>
          <w:szCs w:val="30"/>
          <w:lang w:val="be-BY" w:eastAsia="ru-RU"/>
        </w:rPr>
        <w:t>еятельности (если</w:t>
      </w:r>
      <w:r w:rsidRPr="00D11F02">
        <w:rPr>
          <w:rFonts w:ascii="Times New Roman" w:hAnsi="Times New Roman"/>
          <w:sz w:val="30"/>
          <w:szCs w:val="30"/>
          <w:lang w:val="be-BY" w:eastAsia="ru-RU"/>
        </w:rPr>
        <w:t xml:space="preserve">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.18</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            </w:t>
      </w:r>
      <w:r w:rsidR="009A2FAA"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900F96">
        <w:rPr>
          <w:rFonts w:ascii="Times New Roman" w:hAnsi="Times New Roman"/>
          <w:spacing w:val="-4"/>
          <w:sz w:val="30"/>
          <w:szCs w:val="30"/>
          <w:lang w:eastAsia="ru-RU"/>
        </w:rPr>
        <w:t xml:space="preserve"> </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4)   по окончании отпуска по уходу за ребенком до 3-х лет;</w:t>
      </w:r>
    </w:p>
    <w:p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.19</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Pr="00900F96">
        <w:rPr>
          <w:rFonts w:ascii="Times New Roman" w:hAnsi="Times New Roman"/>
          <w:sz w:val="30"/>
          <w:szCs w:val="30"/>
          <w:lang w:eastAsia="ru-RU"/>
        </w:rPr>
        <w:t>.20</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1</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lastRenderedPageBreak/>
        <w:t>2</w:t>
      </w:r>
      <w:r w:rsidR="0080044A">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2</w:t>
      </w:r>
      <w:r w:rsidRPr="00900F96">
        <w:rPr>
          <w:rFonts w:ascii="Times New Roman" w:hAnsi="Times New Roman"/>
          <w:sz w:val="30"/>
          <w:szCs w:val="30"/>
          <w:lang w:eastAsia="ru-RU"/>
        </w:rPr>
        <w:t xml:space="preserve">.1. Осуществлять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80044A">
        <w:rPr>
          <w:rFonts w:ascii="Times New Roman" w:hAnsi="Times New Roman"/>
          <w:spacing w:val="-2"/>
          <w:sz w:val="30"/>
          <w:szCs w:val="30"/>
          <w:lang w:eastAsia="ru-RU"/>
        </w:rPr>
        <w:t>2</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80044A">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80044A">
        <w:rPr>
          <w:rFonts w:ascii="Times New Roman" w:hAnsi="Times New Roman"/>
          <w:sz w:val="30"/>
          <w:szCs w:val="30"/>
          <w:lang w:eastAsia="ru-RU"/>
        </w:rPr>
        <w:t>3</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FD194E">
        <w:rPr>
          <w:rFonts w:ascii="Times New Roman" w:hAnsi="Times New Roman"/>
          <w:sz w:val="30"/>
          <w:szCs w:val="30"/>
          <w:lang w:eastAsia="ru-RU"/>
        </w:rPr>
        <w:t>профсоюзного комитета</w:t>
      </w:r>
      <w:proofErr w:type="gramStart"/>
      <w:r w:rsidR="00FD194E">
        <w:rPr>
          <w:rFonts w:ascii="Times New Roman" w:hAnsi="Times New Roman"/>
          <w:sz w:val="30"/>
          <w:szCs w:val="30"/>
          <w:lang w:eastAsia="ru-RU"/>
        </w:rPr>
        <w:t xml:space="preserve"> </w:t>
      </w:r>
      <w:r w:rsidR="00507A90" w:rsidRPr="00507A90">
        <w:rPr>
          <w:rFonts w:ascii="Times New Roman" w:hAnsi="Times New Roman"/>
          <w:sz w:val="30"/>
          <w:szCs w:val="30"/>
          <w:lang w:eastAsia="ru-RU"/>
        </w:rPr>
        <w:t>.</w:t>
      </w:r>
      <w:proofErr w:type="gramEnd"/>
    </w:p>
    <w:p w:rsidR="009A2FA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12424F" w:rsidRPr="000431BA" w:rsidRDefault="0012424F"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Расторжение трудового договора в случае, предусмотренном абзацем шестым пункта 7 статья 42 Трудового кодекса, производиться с единовременным уведомлением (в день увольнения) соответствующего комитета Профсоюза.</w:t>
      </w:r>
    </w:p>
    <w:p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 xml:space="preserve">3.2.1. </w:t>
      </w:r>
      <w:proofErr w:type="gramStart"/>
      <w:r w:rsidR="0080044A">
        <w:rPr>
          <w:rFonts w:ascii="Times New Roman" w:hAnsi="Times New Roman"/>
          <w:sz w:val="30"/>
          <w:szCs w:val="30"/>
          <w:lang w:eastAsia="ru-RU"/>
        </w:rPr>
        <w:t>разведенным</w:t>
      </w:r>
      <w:proofErr w:type="gramEnd"/>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roofErr w:type="gramEnd"/>
    </w:p>
    <w:p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.2.3. </w:t>
      </w:r>
      <w:proofErr w:type="gramStart"/>
      <w:r w:rsidRPr="00257619">
        <w:rPr>
          <w:rFonts w:ascii="Times New Roman" w:hAnsi="Times New Roman"/>
          <w:sz w:val="30"/>
          <w:szCs w:val="30"/>
          <w:lang w:eastAsia="ru-RU"/>
        </w:rPr>
        <w:t>имеющим</w:t>
      </w:r>
      <w:proofErr w:type="gramEnd"/>
      <w:r w:rsidRPr="00257619">
        <w:rPr>
          <w:rFonts w:ascii="Times New Roman" w:hAnsi="Times New Roman"/>
          <w:sz w:val="30"/>
          <w:szCs w:val="30"/>
          <w:lang w:eastAsia="ru-RU"/>
        </w:rPr>
        <w:t xml:space="preserve">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.2.4. </w:t>
      </w:r>
      <w:proofErr w:type="gramStart"/>
      <w:r w:rsidR="009A2FAA" w:rsidRPr="00257619">
        <w:rPr>
          <w:rFonts w:ascii="Times New Roman" w:hAnsi="Times New Roman"/>
          <w:sz w:val="30"/>
          <w:szCs w:val="30"/>
          <w:lang w:eastAsia="ru-RU"/>
        </w:rPr>
        <w:t>получившим</w:t>
      </w:r>
      <w:proofErr w:type="gramEnd"/>
      <w:r w:rsidR="009A2FAA" w:rsidRPr="00257619">
        <w:rPr>
          <w:rFonts w:ascii="Times New Roman" w:hAnsi="Times New Roman"/>
          <w:sz w:val="30"/>
          <w:szCs w:val="30"/>
          <w:lang w:eastAsia="ru-RU"/>
        </w:rPr>
        <w:t xml:space="preserve"> трудовое увечье или профессиональное заболевание на производстве;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lastRenderedPageBreak/>
        <w:t>2</w:t>
      </w:r>
      <w:r w:rsidR="0080044A">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.2.6.членам комиссий по трудовым спорам; </w:t>
      </w:r>
    </w:p>
    <w:p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0044A">
        <w:rPr>
          <w:rFonts w:ascii="Times New Roman" w:hAnsi="Times New Roman"/>
          <w:sz w:val="30"/>
          <w:szCs w:val="30"/>
          <w:lang w:eastAsia="ru-RU"/>
        </w:rPr>
        <w:t>3</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80044A">
        <w:rPr>
          <w:rFonts w:ascii="Times New Roman" w:hAnsi="Times New Roman"/>
          <w:sz w:val="30"/>
          <w:szCs w:val="30"/>
          <w:lang w:eastAsia="ru-RU"/>
        </w:rPr>
        <w:t>3</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1B7B6E">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80044A">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80044A">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80044A">
        <w:rPr>
          <w:rFonts w:ascii="Times New Roman" w:hAnsi="Times New Roman"/>
          <w:sz w:val="30"/>
          <w:szCs w:val="30"/>
          <w:lang w:eastAsia="ru-RU"/>
        </w:rPr>
        <w:t>3</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w:t>
      </w:r>
      <w:r w:rsidRPr="00900F96">
        <w:rPr>
          <w:rFonts w:ascii="Times New Roman" w:hAnsi="Times New Roman"/>
          <w:sz w:val="30"/>
          <w:szCs w:val="30"/>
          <w:lang w:eastAsia="ru-RU"/>
        </w:rPr>
        <w:lastRenderedPageBreak/>
        <w:t>достижения им возраста 3-х лет.</w:t>
      </w:r>
    </w:p>
    <w:p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B61032">
        <w:rPr>
          <w:rFonts w:ascii="Times New Roman" w:hAnsi="Times New Roman"/>
          <w:sz w:val="30"/>
          <w:szCs w:val="30"/>
          <w:lang w:eastAsia="ru-RU"/>
        </w:rPr>
        <w:t>3</w:t>
      </w:r>
      <w:r w:rsidR="009A2FAA" w:rsidRPr="00900F96">
        <w:rPr>
          <w:rFonts w:ascii="Times New Roman" w:hAnsi="Times New Roman"/>
          <w:sz w:val="30"/>
          <w:szCs w:val="30"/>
          <w:lang w:eastAsia="ru-RU"/>
        </w:rPr>
        <w:t xml:space="preserve">.10. </w:t>
      </w:r>
      <w:proofErr w:type="gramStart"/>
      <w:r w:rsidR="009A2FAA" w:rsidRPr="00900F96">
        <w:rPr>
          <w:rFonts w:ascii="Times New Roman" w:hAnsi="Times New Roman"/>
          <w:sz w:val="30"/>
          <w:szCs w:val="30"/>
          <w:lang w:eastAsia="ru-RU"/>
        </w:rPr>
        <w:t xml:space="preserve">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B61032">
        <w:rPr>
          <w:rFonts w:ascii="Times New Roman" w:hAnsi="Times New Roman"/>
          <w:sz w:val="30"/>
          <w:szCs w:val="30"/>
          <w:lang w:eastAsia="ru-RU"/>
        </w:rPr>
        <w:t>3</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 xml:space="preserve">.13. </w:t>
      </w:r>
      <w:proofErr w:type="gramStart"/>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заключать новые контракты на срок не менее трех лет либо </w:t>
      </w:r>
      <w:proofErr w:type="gramStart"/>
      <w:r w:rsidRPr="00B61032">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B61032">
        <w:rPr>
          <w:rFonts w:ascii="Times New Roman" w:hAnsi="Times New Roman"/>
          <w:sz w:val="30"/>
          <w:szCs w:val="30"/>
          <w:lang w:eastAsia="ru-RU"/>
        </w:rPr>
        <w:t xml:space="preserve">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продлевать контракты </w:t>
      </w:r>
      <w:proofErr w:type="gramStart"/>
      <w:r w:rsidRPr="00B61032">
        <w:rPr>
          <w:rFonts w:ascii="Times New Roman" w:hAnsi="Times New Roman"/>
          <w:sz w:val="30"/>
          <w:szCs w:val="30"/>
          <w:lang w:eastAsia="ru-RU"/>
        </w:rPr>
        <w:t xml:space="preserve">на срок до истечения максимального срока </w:t>
      </w:r>
      <w:r w:rsidRPr="00B61032">
        <w:rPr>
          <w:rFonts w:ascii="Times New Roman" w:hAnsi="Times New Roman"/>
          <w:sz w:val="30"/>
          <w:szCs w:val="30"/>
          <w:lang w:eastAsia="ru-RU"/>
        </w:rPr>
        <w:lastRenderedPageBreak/>
        <w:t>действия контракта с обязательным включением в контракты дополнительных мер стимулирования труда в соответствии</w:t>
      </w:r>
      <w:proofErr w:type="gramEnd"/>
      <w:r w:rsidRPr="00B61032">
        <w:rPr>
          <w:rFonts w:ascii="Times New Roman" w:hAnsi="Times New Roman"/>
          <w:sz w:val="30"/>
          <w:szCs w:val="30"/>
          <w:lang w:eastAsia="ru-RU"/>
        </w:rPr>
        <w:t xml:space="preserve">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61032">
        <w:rPr>
          <w:rFonts w:ascii="Times New Roman" w:hAnsi="Times New Roman"/>
          <w:sz w:val="30"/>
          <w:szCs w:val="30"/>
          <w:lang w:eastAsia="ru-RU"/>
        </w:rPr>
        <w:t>3</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roofErr w:type="gramEnd"/>
    </w:p>
    <w:p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401A00" w:rsidRPr="00401A00">
        <w:rPr>
          <w:rFonts w:ascii="Times New Roman" w:hAnsi="Times New Roman"/>
          <w:sz w:val="30"/>
          <w:szCs w:val="30"/>
          <w:lang w:eastAsia="ru-RU"/>
        </w:rPr>
        <w:t>непродления</w:t>
      </w:r>
      <w:proofErr w:type="spellEnd"/>
      <w:r w:rsidR="00401A00" w:rsidRPr="00401A00">
        <w:rPr>
          <w:rFonts w:ascii="Times New Roman" w:hAnsi="Times New Roman"/>
          <w:sz w:val="30"/>
          <w:szCs w:val="30"/>
          <w:lang w:eastAsia="ru-RU"/>
        </w:rPr>
        <w:t xml:space="preserve"> (</w:t>
      </w:r>
      <w:proofErr w:type="spellStart"/>
      <w:r w:rsidR="00401A00" w:rsidRPr="00401A00">
        <w:rPr>
          <w:rFonts w:ascii="Times New Roman" w:hAnsi="Times New Roman"/>
          <w:sz w:val="30"/>
          <w:szCs w:val="30"/>
          <w:lang w:eastAsia="ru-RU"/>
        </w:rPr>
        <w:t>незаключения</w:t>
      </w:r>
      <w:proofErr w:type="spellEnd"/>
      <w:r w:rsidR="00401A00" w:rsidRPr="00401A00">
        <w:rPr>
          <w:rFonts w:ascii="Times New Roman" w:hAnsi="Times New Roman"/>
          <w:sz w:val="30"/>
          <w:szCs w:val="30"/>
          <w:lang w:eastAsia="ru-RU"/>
        </w:rPr>
        <w:t xml:space="preserve"> нового) контракта с ним.</w:t>
      </w:r>
    </w:p>
    <w:p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w:t>
      </w:r>
      <w:r>
        <w:rPr>
          <w:rFonts w:ascii="Times New Roman" w:hAnsi="Times New Roman"/>
          <w:sz w:val="30"/>
          <w:szCs w:val="30"/>
          <w:lang w:eastAsia="ru-RU"/>
        </w:rPr>
        <w:lastRenderedPageBreak/>
        <w:t xml:space="preserve">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перее</w:t>
      </w:r>
      <w:proofErr w:type="gramStart"/>
      <w:r w:rsidR="00E2043E" w:rsidRPr="00E2043E">
        <w:rPr>
          <w:rFonts w:ascii="Times New Roman" w:hAnsi="Times New Roman"/>
          <w:sz w:val="30"/>
          <w:szCs w:val="30"/>
          <w:lang w:eastAsia="ru-RU"/>
        </w:rPr>
        <w:t>зд в др</w:t>
      </w:r>
      <w:proofErr w:type="gramEnd"/>
      <w:r w:rsidR="00E2043E" w:rsidRPr="00E2043E">
        <w:rPr>
          <w:rFonts w:ascii="Times New Roman" w:hAnsi="Times New Roman"/>
          <w:sz w:val="30"/>
          <w:szCs w:val="30"/>
          <w:lang w:eastAsia="ru-RU"/>
        </w:rPr>
        <w:t xml:space="preserve">угую местность;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 xml:space="preserve">.11. перевод одного из супругов (военнослужащего, лица </w:t>
      </w:r>
      <w:r w:rsidR="00E2043E" w:rsidRPr="00E2043E">
        <w:rPr>
          <w:rFonts w:ascii="Times New Roman" w:hAnsi="Times New Roman"/>
          <w:sz w:val="30"/>
          <w:szCs w:val="30"/>
          <w:lang w:eastAsia="ru-RU"/>
        </w:rPr>
        <w:lastRenderedPageBreak/>
        <w:t>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w:t>
      </w:r>
      <w:r>
        <w:rPr>
          <w:rFonts w:ascii="Times New Roman" w:hAnsi="Times New Roman"/>
          <w:spacing w:val="-4"/>
          <w:sz w:val="30"/>
          <w:szCs w:val="30"/>
          <w:lang w:eastAsia="ru-RU"/>
        </w:rPr>
        <w:lastRenderedPageBreak/>
        <w:t xml:space="preserve">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ющих по вопросам охраны труда (</w:t>
      </w:r>
      <w:r w:rsidR="003655CD">
        <w:rPr>
          <w:rFonts w:ascii="Times New Roman" w:hAnsi="Times New Roman"/>
          <w:spacing w:val="-4"/>
          <w:sz w:val="30"/>
          <w:szCs w:val="30"/>
          <w:lang w:eastAsia="ru-RU"/>
        </w:rPr>
        <w:t>Приложение №8).</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w:t>
      </w:r>
      <w:r w:rsidR="00737CCB">
        <w:rPr>
          <w:rFonts w:ascii="Times New Roman" w:hAnsi="Times New Roman"/>
          <w:sz w:val="30"/>
          <w:szCs w:val="30"/>
          <w:lang w:eastAsia="ru-RU"/>
        </w:rPr>
        <w:t xml:space="preserve">арусь от 25 августа 2006 </w:t>
      </w:r>
      <w:r w:rsidR="00737CCB">
        <w:rPr>
          <w:rFonts w:ascii="Times New Roman" w:hAnsi="Times New Roman"/>
          <w:sz w:val="30"/>
          <w:szCs w:val="30"/>
          <w:lang w:eastAsia="ru-RU"/>
        </w:rPr>
        <w:lastRenderedPageBreak/>
        <w:t>№530 «</w:t>
      </w:r>
      <w:r>
        <w:rPr>
          <w:rFonts w:ascii="Times New Roman" w:hAnsi="Times New Roman"/>
          <w:sz w:val="30"/>
          <w:szCs w:val="30"/>
          <w:lang w:eastAsia="ru-RU"/>
        </w:rPr>
        <w:t xml:space="preserve">О страховой деятельности».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w:t>
      </w:r>
      <w:proofErr w:type="gramStart"/>
      <w:r w:rsidR="00B07DF7">
        <w:rPr>
          <w:rFonts w:ascii="Times New Roman" w:hAnsi="Times New Roman"/>
          <w:sz w:val="30"/>
          <w:szCs w:val="30"/>
          <w:lang w:eastAsia="ru-RU"/>
        </w:rPr>
        <w:t xml:space="preserve">контроль </w:t>
      </w:r>
      <w:r>
        <w:rPr>
          <w:rFonts w:ascii="Times New Roman" w:hAnsi="Times New Roman"/>
          <w:sz w:val="30"/>
          <w:szCs w:val="30"/>
          <w:lang w:eastAsia="ru-RU"/>
        </w:rPr>
        <w:t>за</w:t>
      </w:r>
      <w:proofErr w:type="gramEnd"/>
      <w:r>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27.3.Постоянно осуществлять контроль </w:t>
      </w:r>
      <w:proofErr w:type="gramStart"/>
      <w:r>
        <w:rPr>
          <w:rFonts w:ascii="Times New Roman" w:hAnsi="Times New Roman"/>
          <w:sz w:val="30"/>
          <w:szCs w:val="30"/>
          <w:lang w:eastAsia="ru-RU"/>
        </w:rPr>
        <w:t>за</w:t>
      </w:r>
      <w:proofErr w:type="gramEnd"/>
      <w:r>
        <w:rPr>
          <w:rFonts w:ascii="Times New Roman" w:hAnsi="Times New Roman"/>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-выдачей работникам средств индивидуальной защиты, смывающих и обезвреживающих средств. (</w:t>
      </w:r>
      <w:r w:rsidRPr="00B17137">
        <w:rPr>
          <w:rFonts w:ascii="Times New Roman" w:hAnsi="Times New Roman"/>
          <w:sz w:val="30"/>
          <w:szCs w:val="30"/>
          <w:lang w:eastAsia="ru-RU"/>
        </w:rPr>
        <w:t>Приложение №</w:t>
      </w:r>
      <w:r w:rsidR="00B17137" w:rsidRPr="00B17137">
        <w:rPr>
          <w:rFonts w:ascii="Times New Roman" w:hAnsi="Times New Roman"/>
          <w:sz w:val="30"/>
          <w:szCs w:val="30"/>
          <w:lang w:eastAsia="ru-RU"/>
        </w:rPr>
        <w:t>7</w:t>
      </w:r>
      <w:r w:rsidR="003655CD" w:rsidRPr="00B17137">
        <w:rPr>
          <w:rFonts w:ascii="Times New Roman" w:hAnsi="Times New Roman"/>
          <w:sz w:val="30"/>
          <w:szCs w:val="30"/>
          <w:lang w:eastAsia="ru-RU"/>
        </w:rPr>
        <w:t>, №</w:t>
      </w:r>
      <w:r w:rsidR="00B17137" w:rsidRPr="00B17137">
        <w:rPr>
          <w:rFonts w:ascii="Times New Roman" w:hAnsi="Times New Roman"/>
          <w:sz w:val="30"/>
          <w:szCs w:val="30"/>
          <w:lang w:eastAsia="ru-RU"/>
        </w:rPr>
        <w:t>8</w:t>
      </w:r>
      <w:r>
        <w:rPr>
          <w:rFonts w:ascii="Times New Roman" w:hAnsi="Times New Roman"/>
          <w:sz w:val="30"/>
          <w:szCs w:val="30"/>
          <w:lang w:eastAsia="ru-RU"/>
        </w:rPr>
        <w:t xml:space="preserve"> к Договору);</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w:t>
      </w:r>
      <w:r w:rsidRPr="00B17137">
        <w:rPr>
          <w:rFonts w:ascii="Times New Roman" w:hAnsi="Times New Roman"/>
          <w:sz w:val="30"/>
          <w:szCs w:val="30"/>
          <w:lang w:eastAsia="ru-RU"/>
        </w:rPr>
        <w:t xml:space="preserve">(Приложение № </w:t>
      </w:r>
      <w:r w:rsidR="00B17137" w:rsidRPr="00B17137">
        <w:rPr>
          <w:rFonts w:ascii="Times New Roman" w:hAnsi="Times New Roman"/>
          <w:sz w:val="30"/>
          <w:szCs w:val="30"/>
          <w:lang w:eastAsia="ru-RU"/>
        </w:rPr>
        <w:t>10</w:t>
      </w:r>
      <w:r w:rsidRPr="00B17137">
        <w:rPr>
          <w:rFonts w:ascii="Times New Roman" w:hAnsi="Times New Roman"/>
          <w:sz w:val="30"/>
          <w:szCs w:val="30"/>
          <w:lang w:eastAsia="ru-RU"/>
        </w:rPr>
        <w:t xml:space="preserve"> к</w:t>
      </w:r>
      <w:r w:rsidRPr="00900F96">
        <w:rPr>
          <w:rFonts w:ascii="Times New Roman" w:hAnsi="Times New Roman"/>
          <w:sz w:val="30"/>
          <w:szCs w:val="30"/>
          <w:lang w:eastAsia="ru-RU"/>
        </w:rPr>
        <w:t xml:space="preserve"> Договору).</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ических медицинских осмотров. (</w:t>
      </w:r>
      <w:r w:rsidR="003655CD">
        <w:rPr>
          <w:rFonts w:ascii="Times New Roman" w:hAnsi="Times New Roman"/>
          <w:spacing w:val="-4"/>
          <w:sz w:val="30"/>
          <w:szCs w:val="30"/>
          <w:lang w:eastAsia="ru-RU"/>
        </w:rPr>
        <w:t xml:space="preserve">Приложение </w:t>
      </w:r>
      <w:r w:rsidR="00B17137" w:rsidRPr="00B17137">
        <w:rPr>
          <w:rFonts w:ascii="Times New Roman" w:hAnsi="Times New Roman"/>
          <w:spacing w:val="-4"/>
          <w:sz w:val="30"/>
          <w:szCs w:val="30"/>
          <w:lang w:eastAsia="ru-RU"/>
        </w:rPr>
        <w:t>№6</w:t>
      </w:r>
      <w:r w:rsidRPr="00B17137">
        <w:rPr>
          <w:rFonts w:ascii="Times New Roman" w:hAnsi="Times New Roman"/>
          <w:spacing w:val="-4"/>
          <w:sz w:val="30"/>
          <w:szCs w:val="30"/>
          <w:lang w:eastAsia="ru-RU"/>
        </w:rPr>
        <w:t>)</w:t>
      </w:r>
      <w:r w:rsidR="00B17137">
        <w:rPr>
          <w:rFonts w:ascii="Times New Roman" w:hAnsi="Times New Roman"/>
          <w:spacing w:val="-4"/>
          <w:sz w:val="30"/>
          <w:szCs w:val="30"/>
          <w:lang w:eastAsia="ru-RU"/>
        </w:rPr>
        <w:t>.</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w:t>
      </w:r>
      <w:r>
        <w:rPr>
          <w:rFonts w:ascii="Times New Roman" w:hAnsi="Times New Roman"/>
          <w:sz w:val="30"/>
          <w:szCs w:val="30"/>
          <w:lang w:eastAsia="ru-RU"/>
        </w:rPr>
        <w:lastRenderedPageBreak/>
        <w:t xml:space="preserve">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Оказывать содействие в </w:t>
      </w:r>
      <w:proofErr w:type="gramStart"/>
      <w:r>
        <w:rPr>
          <w:rFonts w:ascii="Times New Roman" w:hAnsi="Times New Roman"/>
          <w:spacing w:val="-4"/>
          <w:sz w:val="30"/>
          <w:szCs w:val="30"/>
          <w:lang w:eastAsia="ru-RU"/>
        </w:rPr>
        <w:t>обучении общественных инспекторов по охране</w:t>
      </w:r>
      <w:proofErr w:type="gramEnd"/>
      <w:r>
        <w:rPr>
          <w:rFonts w:ascii="Times New Roman" w:hAnsi="Times New Roman"/>
          <w:spacing w:val="-4"/>
          <w:sz w:val="30"/>
          <w:szCs w:val="30"/>
          <w:lang w:eastAsia="ru-RU"/>
        </w:rPr>
        <w:t xml:space="preserve">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.12.Оказывать содействие и сотрудничать с Нанимателем в деле </w:t>
      </w:r>
      <w:r>
        <w:rPr>
          <w:rFonts w:ascii="Times New Roman" w:hAnsi="Times New Roman"/>
          <w:sz w:val="30"/>
          <w:szCs w:val="30"/>
          <w:lang w:eastAsia="ru-RU"/>
        </w:rPr>
        <w:lastRenderedPageBreak/>
        <w:t>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proofErr w:type="gramStart"/>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900F96">
        <w:rPr>
          <w:rFonts w:ascii="Times New Roman" w:hAnsi="Times New Roman"/>
          <w:b/>
          <w:bCs/>
          <w:spacing w:val="-11"/>
          <w:sz w:val="30"/>
          <w:szCs w:val="30"/>
          <w:lang w:eastAsia="ru-RU"/>
        </w:rPr>
        <w:t xml:space="preserve">ОТДЫХА РАБОТНИКОВ </w:t>
      </w:r>
      <w:r w:rsidRPr="00900F96">
        <w:rPr>
          <w:rFonts w:ascii="Times New Roman" w:hAnsi="Times New Roman"/>
          <w:b/>
          <w:bCs/>
          <w:sz w:val="30"/>
          <w:szCs w:val="30"/>
          <w:lang w:eastAsia="ru-RU"/>
        </w:rPr>
        <w:t>ОРГАНИЗАЦИЙ СИСТЕМЫ ОБРАЗОВАНИЯ</w:t>
      </w:r>
      <w:proofErr w:type="gramEnd"/>
      <w:r w:rsidRPr="00900F96">
        <w:rPr>
          <w:rFonts w:ascii="Times New Roman" w:hAnsi="Times New Roman"/>
          <w:b/>
          <w:bCs/>
          <w:caps/>
          <w:sz w:val="30"/>
          <w:szCs w:val="30"/>
          <w:lang w:eastAsia="ru-RU"/>
        </w:rPr>
        <w:t>»</w:t>
      </w:r>
    </w:p>
    <w:p w:rsidR="00B45CEA" w:rsidRDefault="008162A0"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
          <w:sz w:val="30"/>
          <w:szCs w:val="30"/>
          <w:u w:val="single"/>
          <w:lang w:eastAsia="ru-RU"/>
        </w:rPr>
        <w:t xml:space="preserve">28. </w:t>
      </w:r>
      <w:r w:rsidR="003655CD" w:rsidRPr="008162A0">
        <w:rPr>
          <w:rFonts w:ascii="Times New Roman" w:hAnsi="Times New Roman"/>
          <w:b/>
          <w:sz w:val="30"/>
          <w:szCs w:val="30"/>
          <w:u w:val="single"/>
          <w:lang w:eastAsia="ru-RU"/>
        </w:rPr>
        <w:t>Наниматель обязуется</w:t>
      </w:r>
      <w:r w:rsidR="003655CD">
        <w:rPr>
          <w:rFonts w:ascii="Times New Roman" w:hAnsi="Times New Roman"/>
          <w:sz w:val="30"/>
          <w:szCs w:val="30"/>
          <w:lang w:eastAsia="ru-RU"/>
        </w:rPr>
        <w:t xml:space="preserve"> содействовать организации отдыха, оздоровления и санаторно-куро</w:t>
      </w:r>
      <w:r>
        <w:rPr>
          <w:rFonts w:ascii="Times New Roman" w:hAnsi="Times New Roman"/>
          <w:sz w:val="30"/>
          <w:szCs w:val="30"/>
          <w:lang w:eastAsia="ru-RU"/>
        </w:rPr>
        <w:t>р</w:t>
      </w:r>
      <w:r w:rsidR="003655CD">
        <w:rPr>
          <w:rFonts w:ascii="Times New Roman" w:hAnsi="Times New Roman"/>
          <w:sz w:val="30"/>
          <w:szCs w:val="30"/>
          <w:lang w:eastAsia="ru-RU"/>
        </w:rPr>
        <w:t>тного лечения работников системы образования, в том числе на базе санаториев-профилакториев.</w:t>
      </w:r>
    </w:p>
    <w:p w:rsidR="00B45CEA" w:rsidRPr="00B45CEA" w:rsidRDefault="008162A0"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w:t>
      </w:r>
      <w:r w:rsidR="00B45CEA" w:rsidRPr="00B45CEA">
        <w:rPr>
          <w:rFonts w:ascii="Times New Roman" w:hAnsi="Times New Roman"/>
          <w:b/>
          <w:sz w:val="30"/>
          <w:szCs w:val="30"/>
          <w:u w:val="single"/>
          <w:lang w:eastAsia="ru-RU"/>
        </w:rPr>
        <w:t>. Профком обязуется:</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.1. Ежегодно анализировать состояние обеспеченности жильем работников учреждения.</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00625DAF">
        <w:rPr>
          <w:rFonts w:ascii="Times New Roman" w:hAnsi="Times New Roman"/>
          <w:sz w:val="30"/>
          <w:szCs w:val="30"/>
          <w:lang w:eastAsia="ru-RU"/>
        </w:rPr>
        <w:t>Белпрофсоюзкурорт</w:t>
      </w:r>
      <w:proofErr w:type="spellEnd"/>
      <w:r w:rsidR="00625DAF">
        <w:rPr>
          <w:rFonts w:ascii="Times New Roman" w:hAnsi="Times New Roman"/>
          <w:sz w:val="30"/>
          <w:szCs w:val="30"/>
          <w:lang w:eastAsia="ru-RU"/>
        </w:rPr>
        <w:t>» и ТЭУП «</w:t>
      </w:r>
      <w:proofErr w:type="spellStart"/>
      <w:r w:rsidR="00625DAF">
        <w:rPr>
          <w:rFonts w:ascii="Times New Roman" w:hAnsi="Times New Roman"/>
          <w:sz w:val="30"/>
          <w:szCs w:val="30"/>
          <w:lang w:eastAsia="ru-RU"/>
        </w:rPr>
        <w:t>Беларустурист</w:t>
      </w:r>
      <w:proofErr w:type="spellEnd"/>
      <w:r w:rsidR="00625DAF">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sidR="00625DAF">
        <w:rPr>
          <w:rFonts w:ascii="Times New Roman" w:hAnsi="Times New Roman"/>
          <w:sz w:val="30"/>
          <w:szCs w:val="30"/>
          <w:lang w:eastAsia="ru-RU"/>
        </w:rPr>
        <w:t xml:space="preserve"> и их детей.</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29</w:t>
      </w:r>
      <w:r w:rsidR="00625DAF">
        <w:rPr>
          <w:rFonts w:ascii="Times New Roman" w:hAnsi="Times New Roman"/>
          <w:sz w:val="30"/>
          <w:szCs w:val="30"/>
          <w:lang w:eastAsia="ru-RU"/>
        </w:rPr>
        <w:t>.3. Оказывать помощь работникам в создании организаций застройщиков с целью улучшения их жилищных условий.</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.4.</w:t>
      </w:r>
      <w:r w:rsidR="00625DAF">
        <w:rPr>
          <w:rFonts w:ascii="Times New Roman" w:hAnsi="Times New Roman"/>
          <w:sz w:val="30"/>
          <w:szCs w:val="30"/>
          <w:lang w:val="en-US" w:eastAsia="ru-RU"/>
        </w:rPr>
        <w:t> </w:t>
      </w:r>
      <w:r w:rsidR="00625DAF">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8162A0">
        <w:rPr>
          <w:rFonts w:ascii="Times New Roman" w:hAnsi="Times New Roman"/>
          <w:sz w:val="30"/>
          <w:szCs w:val="30"/>
          <w:lang w:eastAsia="ru-RU"/>
        </w:rPr>
        <w:t>9</w:t>
      </w:r>
      <w:r>
        <w:rPr>
          <w:rFonts w:ascii="Times New Roman" w:hAnsi="Times New Roman"/>
          <w:sz w:val="30"/>
          <w:szCs w:val="30"/>
          <w:lang w:eastAsia="ru-RU"/>
        </w:rPr>
        <w:t>.5.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625DAF">
        <w:rPr>
          <w:rFonts w:ascii="Times New Roman" w:hAnsi="Times New Roman"/>
          <w:sz w:val="30"/>
          <w:szCs w:val="30"/>
          <w:lang w:eastAsia="ru-RU"/>
        </w:rPr>
        <w:t>.6.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30</w:t>
      </w:r>
      <w:r w:rsidR="00625DAF">
        <w:rPr>
          <w:rFonts w:ascii="Times New Roman" w:hAnsi="Times New Roman"/>
          <w:b/>
          <w:sz w:val="30"/>
          <w:szCs w:val="30"/>
          <w:u w:val="single"/>
          <w:lang w:eastAsia="ru-RU"/>
        </w:rPr>
        <w:t>. Стороны пришли к соглашению:</w:t>
      </w:r>
    </w:p>
    <w:p w:rsidR="00625DAF" w:rsidRDefault="008162A0"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30</w:t>
      </w:r>
      <w:r w:rsidR="00625DAF">
        <w:rPr>
          <w:rFonts w:ascii="Times New Roman" w:hAnsi="Times New Roman"/>
          <w:spacing w:val="-4"/>
          <w:sz w:val="30"/>
          <w:szCs w:val="30"/>
          <w:lang w:eastAsia="ru-RU"/>
        </w:rPr>
        <w:t xml:space="preserve">.1. </w:t>
      </w:r>
      <w:r w:rsidR="00625DAF">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.2.</w:t>
      </w:r>
      <w:r>
        <w:rPr>
          <w:rFonts w:ascii="Times New Roman" w:hAnsi="Times New Roman"/>
          <w:sz w:val="30"/>
          <w:szCs w:val="30"/>
          <w:lang w:eastAsia="ru-RU"/>
        </w:rPr>
        <w:t xml:space="preserve"> </w:t>
      </w:r>
      <w:r w:rsidR="00625DAF">
        <w:rPr>
          <w:rFonts w:ascii="Times New Roman" w:hAnsi="Times New Roman"/>
          <w:sz w:val="30"/>
          <w:szCs w:val="30"/>
          <w:lang w:eastAsia="ru-RU"/>
        </w:rPr>
        <w:t>Совместно ежегодно анализировать обеспеченность работников жильем и принимать возможные меры по улучшению их жилищных условий.</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.3.</w:t>
      </w:r>
      <w:r>
        <w:rPr>
          <w:rFonts w:ascii="Times New Roman" w:hAnsi="Times New Roman"/>
          <w:sz w:val="30"/>
          <w:szCs w:val="30"/>
          <w:lang w:eastAsia="ru-RU"/>
        </w:rPr>
        <w:t xml:space="preserve"> </w:t>
      </w:r>
      <w:r w:rsidR="00625DAF">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30</w:t>
      </w:r>
      <w:r w:rsidR="00625DAF">
        <w:rPr>
          <w:rFonts w:ascii="Times New Roman" w:hAnsi="Times New Roman"/>
          <w:spacing w:val="-6"/>
          <w:sz w:val="30"/>
          <w:szCs w:val="30"/>
          <w:lang w:eastAsia="ru-RU"/>
        </w:rPr>
        <w:t>.4.</w:t>
      </w:r>
      <w:r>
        <w:rPr>
          <w:rFonts w:ascii="Times New Roman" w:hAnsi="Times New Roman"/>
          <w:spacing w:val="-6"/>
          <w:sz w:val="30"/>
          <w:szCs w:val="30"/>
          <w:lang w:eastAsia="ru-RU"/>
        </w:rPr>
        <w:t xml:space="preserve"> </w:t>
      </w:r>
      <w:r w:rsidR="00625DAF">
        <w:rPr>
          <w:rFonts w:ascii="Times New Roman" w:hAnsi="Times New Roman"/>
          <w:spacing w:val="-6"/>
          <w:sz w:val="30"/>
          <w:szCs w:val="30"/>
          <w:lang w:eastAsia="ru-RU"/>
        </w:rPr>
        <w:t xml:space="preserve">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sidR="00625DAF">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.5.</w:t>
      </w:r>
      <w:r>
        <w:rPr>
          <w:rFonts w:ascii="Times New Roman" w:hAnsi="Times New Roman"/>
          <w:sz w:val="30"/>
          <w:szCs w:val="30"/>
          <w:lang w:eastAsia="ru-RU"/>
        </w:rPr>
        <w:t xml:space="preserve"> </w:t>
      </w:r>
      <w:r w:rsidR="00625DAF">
        <w:rPr>
          <w:rFonts w:ascii="Times New Roman" w:hAnsi="Times New Roman"/>
          <w:sz w:val="30"/>
          <w:szCs w:val="30"/>
          <w:lang w:eastAsia="ru-RU"/>
        </w:rPr>
        <w:t xml:space="preserve">Содействовать организации работы отраслевого физкультурно-спортивного клуба </w:t>
      </w:r>
      <w:r w:rsidR="00625DAF">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00625DAF">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sidR="00625DAF">
        <w:rPr>
          <w:rFonts w:ascii="Times New Roman" w:hAnsi="Times New Roman"/>
          <w:sz w:val="30"/>
          <w:szCs w:val="30"/>
          <w:lang w:eastAsia="ru-RU"/>
        </w:rPr>
        <w:t>участия  сборных команд работников организаций системы образования</w:t>
      </w:r>
      <w:proofErr w:type="gramEnd"/>
      <w:r w:rsidR="00625DAF">
        <w:rPr>
          <w:rFonts w:ascii="Times New Roman" w:hAnsi="Times New Roman"/>
          <w:sz w:val="30"/>
          <w:szCs w:val="30"/>
          <w:lang w:eastAsia="ru-RU"/>
        </w:rPr>
        <w:t xml:space="preserve"> в республиканских межотраслевых </w:t>
      </w:r>
      <w:r w:rsidR="00625DAF">
        <w:rPr>
          <w:rFonts w:ascii="Times New Roman" w:hAnsi="Times New Roman"/>
          <w:sz w:val="30"/>
          <w:szCs w:val="30"/>
          <w:lang w:val="be-BY" w:eastAsia="ru-RU"/>
        </w:rPr>
        <w:t xml:space="preserve">спартакиадах и туристских слетах, </w:t>
      </w:r>
      <w:r w:rsidR="00625DAF">
        <w:rPr>
          <w:rFonts w:ascii="Times New Roman" w:hAnsi="Times New Roman"/>
          <w:sz w:val="30"/>
          <w:szCs w:val="30"/>
          <w:lang w:eastAsia="ru-RU"/>
        </w:rPr>
        <w:t>физкультурно-оздоровительных и спортивных мероприятиях.</w:t>
      </w:r>
    </w:p>
    <w:p w:rsidR="00625DAF" w:rsidRPr="00B45CEA" w:rsidRDefault="008162A0"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30</w:t>
      </w:r>
      <w:r w:rsidR="00625DAF">
        <w:rPr>
          <w:rFonts w:ascii="Times New Roman" w:hAnsi="Times New Roman"/>
          <w:spacing w:val="-4"/>
          <w:sz w:val="30"/>
          <w:szCs w:val="30"/>
          <w:lang w:eastAsia="ru-RU"/>
        </w:rPr>
        <w:t xml:space="preserve">.6. </w:t>
      </w:r>
      <w:r w:rsidR="00625DAF">
        <w:rPr>
          <w:rFonts w:ascii="Times New Roman" w:hAnsi="Times New Roman"/>
          <w:sz w:val="30"/>
          <w:szCs w:val="30"/>
          <w:lang w:val="be-BY" w:eastAsia="ru-RU"/>
        </w:rPr>
        <w:t>Наниматель</w:t>
      </w:r>
      <w:r w:rsidR="00625DAF">
        <w:rPr>
          <w:rFonts w:ascii="Times New Roman" w:hAnsi="Times New Roman"/>
          <w:sz w:val="30"/>
          <w:szCs w:val="30"/>
          <w:lang w:eastAsia="ru-RU"/>
        </w:rPr>
        <w:t xml:space="preserve"> принимает все возможные меры по созданию </w:t>
      </w:r>
      <w:r w:rsidR="00625DAF">
        <w:rPr>
          <w:rFonts w:ascii="Times New Roman" w:hAnsi="Times New Roman"/>
          <w:sz w:val="30"/>
          <w:szCs w:val="30"/>
          <w:lang w:val="be-BY" w:eastAsia="ru-RU"/>
        </w:rPr>
        <w:t xml:space="preserve">бытовых условий, </w:t>
      </w:r>
      <w:r w:rsidR="00625DAF">
        <w:rPr>
          <w:rFonts w:ascii="Times New Roman" w:hAnsi="Times New Roman"/>
          <w:sz w:val="30"/>
          <w:szCs w:val="30"/>
          <w:lang w:eastAsia="ru-RU"/>
        </w:rPr>
        <w:t>условий для питания и</w:t>
      </w:r>
      <w:r w:rsidR="00625DAF">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sidR="00625DAF">
        <w:rPr>
          <w:rFonts w:ascii="Times New Roman" w:hAnsi="Times New Roman"/>
          <w:sz w:val="30"/>
          <w:szCs w:val="30"/>
          <w:lang w:val="be-BY" w:eastAsia="ru-RU"/>
        </w:rPr>
        <w:t xml:space="preserve">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w:t>
      </w:r>
      <w:r w:rsidR="00625DAF">
        <w:rPr>
          <w:rFonts w:ascii="Times New Roman" w:hAnsi="Times New Roman"/>
          <w:sz w:val="30"/>
          <w:szCs w:val="30"/>
          <w:lang w:val="be-BY" w:eastAsia="ru-RU"/>
        </w:rPr>
        <w:lastRenderedPageBreak/>
        <w:t>меропритиях, их санаторно-курортного лечения.</w:t>
      </w:r>
    </w:p>
    <w:p w:rsidR="00625DAF" w:rsidRDefault="008162A0"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 xml:space="preserve">.7. Закреплять ветеранов отрасли и </w:t>
      </w:r>
      <w:r w:rsidR="00B45CEA">
        <w:rPr>
          <w:rFonts w:ascii="Times New Roman" w:hAnsi="Times New Roman"/>
          <w:sz w:val="30"/>
          <w:szCs w:val="30"/>
          <w:lang w:eastAsia="ru-RU"/>
        </w:rPr>
        <w:t>П</w:t>
      </w:r>
      <w:r w:rsidR="00625DAF">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sidR="00625DAF">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30</w:t>
      </w:r>
      <w:r w:rsidR="00625DAF">
        <w:rPr>
          <w:rFonts w:ascii="Times New Roman" w:hAnsi="Times New Roman"/>
          <w:spacing w:val="-2"/>
          <w:sz w:val="30"/>
          <w:szCs w:val="30"/>
          <w:lang w:eastAsia="ru-RU"/>
        </w:rPr>
        <w:t>.8. Содействовать организации работы молодежных советов, советов ветеранов</w:t>
      </w:r>
      <w:r w:rsidR="00625DAF">
        <w:rPr>
          <w:rFonts w:ascii="Times New Roman" w:hAnsi="Times New Roman"/>
          <w:spacing w:val="-7"/>
          <w:sz w:val="30"/>
          <w:szCs w:val="30"/>
          <w:lang w:eastAsia="ru-RU"/>
        </w:rPr>
        <w:t xml:space="preserve"> труда </w:t>
      </w:r>
      <w:r w:rsidR="00625DAF">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sidR="00625DAF">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8162A0"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30</w:t>
      </w:r>
      <w:r w:rsidR="00625DAF">
        <w:rPr>
          <w:rFonts w:ascii="Times New Roman" w:hAnsi="Times New Roman"/>
          <w:spacing w:val="-7"/>
          <w:sz w:val="30"/>
          <w:szCs w:val="30"/>
          <w:lang w:eastAsia="ru-RU"/>
        </w:rPr>
        <w:t>.9. Вести</w:t>
      </w:r>
      <w:r w:rsidR="00625DAF">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sidR="00625DAF">
        <w:rPr>
          <w:rFonts w:ascii="Times New Roman" w:hAnsi="Times New Roman"/>
          <w:sz w:val="30"/>
          <w:szCs w:val="30"/>
          <w:lang w:eastAsia="ru-RU"/>
        </w:rPr>
        <w:t>рофсоюза, оказывать им необходимую помощь.</w:t>
      </w:r>
    </w:p>
    <w:p w:rsidR="00625DAF" w:rsidRDefault="008162A0"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w:t>
      </w:r>
      <w:r w:rsidR="00625DAF">
        <w:rPr>
          <w:rFonts w:ascii="Times New Roman" w:hAnsi="Times New Roman"/>
          <w:sz w:val="30"/>
          <w:szCs w:val="30"/>
          <w:lang w:eastAsia="ru-RU"/>
        </w:rPr>
        <w:t>.10.</w:t>
      </w:r>
      <w:r w:rsidR="00625DAF">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sidR="00625DAF">
        <w:rPr>
          <w:rFonts w:ascii="Times New Roman" w:hAnsi="Times New Roman"/>
          <w:spacing w:val="-6"/>
          <w:sz w:val="30"/>
          <w:szCs w:val="30"/>
          <w:lang w:eastAsia="ru-RU"/>
        </w:rPr>
        <w:t>рофсоюза.</w:t>
      </w:r>
    </w:p>
    <w:p w:rsidR="00625DAF" w:rsidRDefault="008162A0"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30</w:t>
      </w:r>
      <w:r w:rsidR="00625DAF">
        <w:rPr>
          <w:rFonts w:ascii="Times New Roman" w:hAnsi="Times New Roman"/>
          <w:spacing w:val="-6"/>
          <w:sz w:val="30"/>
          <w:szCs w:val="30"/>
          <w:lang w:eastAsia="ru-RU"/>
        </w:rPr>
        <w:t xml:space="preserve">.11. </w:t>
      </w:r>
      <w:proofErr w:type="gramStart"/>
      <w:r w:rsidR="00625DAF">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E2043E" w:rsidRPr="00E2043E" w:rsidRDefault="00E2043E" w:rsidP="00E2043E">
      <w:pPr>
        <w:spacing w:after="0" w:line="240" w:lineRule="auto"/>
        <w:ind w:firstLine="708"/>
        <w:contextualSpacing/>
        <w:jc w:val="both"/>
        <w:rPr>
          <w:rFonts w:ascii="Times New Roman" w:hAnsi="Times New Roman"/>
          <w:spacing w:val="-6"/>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737CCB">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737CCB">
        <w:rPr>
          <w:rFonts w:ascii="Times New Roman" w:hAnsi="Times New Roman"/>
          <w:sz w:val="30"/>
          <w:szCs w:val="30"/>
          <w:lang w:eastAsia="ru-RU"/>
        </w:rPr>
        <w:t>1</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737CCB">
        <w:rPr>
          <w:rFonts w:ascii="Times New Roman" w:hAnsi="Times New Roman"/>
          <w:spacing w:val="-6"/>
          <w:sz w:val="30"/>
          <w:szCs w:val="30"/>
          <w:lang w:eastAsia="ru-RU"/>
        </w:rPr>
        <w:t>1</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737CCB">
        <w:rPr>
          <w:rFonts w:ascii="Times New Roman" w:hAnsi="Times New Roman"/>
          <w:sz w:val="30"/>
          <w:szCs w:val="30"/>
          <w:lang w:eastAsia="ru-RU"/>
        </w:rPr>
        <w:t>1</w:t>
      </w:r>
      <w:r w:rsidRPr="00900F96">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900F96">
        <w:rPr>
          <w:rFonts w:ascii="Times New Roman" w:hAnsi="Times New Roman"/>
          <w:sz w:val="30"/>
          <w:szCs w:val="30"/>
          <w:lang w:eastAsia="ru-RU"/>
        </w:rPr>
        <w:t>дств св</w:t>
      </w:r>
      <w:proofErr w:type="gramEnd"/>
      <w:r w:rsidRPr="00900F96">
        <w:rPr>
          <w:rFonts w:ascii="Times New Roman" w:hAnsi="Times New Roman"/>
          <w:sz w:val="30"/>
          <w:szCs w:val="30"/>
          <w:lang w:eastAsia="ru-RU"/>
        </w:rPr>
        <w:t xml:space="preserve">язи, в необходимых </w:t>
      </w:r>
      <w:r w:rsidRPr="00900F96">
        <w:rPr>
          <w:rFonts w:ascii="Times New Roman" w:hAnsi="Times New Roman"/>
          <w:sz w:val="30"/>
          <w:szCs w:val="30"/>
          <w:lang w:eastAsia="ru-RU"/>
        </w:rPr>
        <w:lastRenderedPageBreak/>
        <w:t xml:space="preserve">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737CCB">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737CCB">
        <w:rPr>
          <w:rFonts w:ascii="Times New Roman" w:hAnsi="Times New Roman"/>
          <w:sz w:val="30"/>
          <w:szCs w:val="30"/>
          <w:lang w:eastAsia="ru-RU"/>
        </w:rPr>
        <w:t>2</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737CCB">
        <w:rPr>
          <w:rFonts w:ascii="Times New Roman" w:hAnsi="Times New Roman"/>
          <w:sz w:val="30"/>
          <w:szCs w:val="30"/>
          <w:lang w:eastAsia="ru-RU"/>
        </w:rPr>
        <w:t>2</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737CCB">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737CCB">
        <w:rPr>
          <w:rFonts w:ascii="Times New Roman" w:hAnsi="Times New Roman"/>
          <w:sz w:val="30"/>
          <w:szCs w:val="30"/>
          <w:lang w:eastAsia="ru-RU"/>
        </w:rPr>
        <w:t>3</w:t>
      </w:r>
      <w:r w:rsidRPr="00C60755">
        <w:rPr>
          <w:rFonts w:ascii="Times New Roman" w:hAnsi="Times New Roman"/>
          <w:sz w:val="30"/>
          <w:szCs w:val="30"/>
          <w:lang w:eastAsia="ru-RU"/>
        </w:rPr>
        <w:t xml:space="preserve">.1. </w:t>
      </w:r>
      <w:proofErr w:type="gramStart"/>
      <w:r w:rsidRPr="00C60755">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roofErr w:type="gramEnd"/>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737CCB">
        <w:rPr>
          <w:rFonts w:ascii="Times New Roman" w:hAnsi="Times New Roman"/>
          <w:sz w:val="30"/>
          <w:szCs w:val="30"/>
          <w:lang w:eastAsia="ru-RU"/>
        </w:rPr>
        <w:t>3</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737CCB">
        <w:rPr>
          <w:rFonts w:ascii="Times New Roman" w:hAnsi="Times New Roman"/>
          <w:sz w:val="30"/>
          <w:szCs w:val="30"/>
          <w:lang w:eastAsia="ru-RU"/>
        </w:rPr>
        <w:t>3</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соблюдением законодательства о труде, охране труда.</w:t>
      </w:r>
    </w:p>
    <w:p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900F96">
        <w:rPr>
          <w:rFonts w:ascii="Times New Roman" w:hAnsi="Times New Roman"/>
          <w:spacing w:val="-2"/>
          <w:sz w:val="30"/>
          <w:szCs w:val="30"/>
          <w:lang w:eastAsia="ru-RU"/>
        </w:rPr>
        <w:t>3</w:t>
      </w:r>
      <w:r w:rsidR="00737CCB">
        <w:rPr>
          <w:rFonts w:ascii="Times New Roman" w:hAnsi="Times New Roman"/>
          <w:spacing w:val="-2"/>
          <w:sz w:val="30"/>
          <w:szCs w:val="30"/>
          <w:lang w:eastAsia="ru-RU"/>
        </w:rPr>
        <w:t>3</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от основной работы и выполняющим работу на общественных началах, стимулирующие выплаты:</w:t>
      </w:r>
      <w:proofErr w:type="gramEnd"/>
    </w:p>
    <w:p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Pr>
          <w:rFonts w:ascii="Times New Roman" w:hAnsi="Times New Roman"/>
          <w:spacing w:val="-2"/>
          <w:sz w:val="30"/>
          <w:szCs w:val="30"/>
          <w:lang w:eastAsia="ru-RU"/>
        </w:rPr>
        <w:t>достигшим</w:t>
      </w:r>
      <w:proofErr w:type="gramEnd"/>
      <w:r>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w:t>
      </w:r>
      <w:r w:rsidRPr="00E2043E">
        <w:rPr>
          <w:rFonts w:ascii="Times New Roman" w:hAnsi="Times New Roman"/>
          <w:spacing w:val="-2"/>
          <w:sz w:val="30"/>
          <w:szCs w:val="30"/>
          <w:lang w:eastAsia="ru-RU"/>
        </w:rPr>
        <w:lastRenderedPageBreak/>
        <w:t xml:space="preserve">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E1317F">
        <w:rPr>
          <w:rFonts w:ascii="Times New Roman" w:hAnsi="Times New Roman"/>
          <w:sz w:val="30"/>
          <w:szCs w:val="30"/>
          <w:lang w:eastAsia="ru-RU"/>
        </w:rPr>
        <w:t>3</w:t>
      </w:r>
      <w:r w:rsidR="00737CCB">
        <w:rPr>
          <w:rFonts w:ascii="Times New Roman" w:hAnsi="Times New Roman"/>
          <w:sz w:val="30"/>
          <w:szCs w:val="30"/>
          <w:lang w:eastAsia="ru-RU"/>
        </w:rPr>
        <w:t>3</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w:t>
      </w:r>
      <w:proofErr w:type="gramEnd"/>
      <w:r w:rsidRPr="00E1317F">
        <w:rPr>
          <w:rFonts w:ascii="Times New Roman" w:hAnsi="Times New Roman"/>
          <w:sz w:val="30"/>
          <w:szCs w:val="30"/>
          <w:lang w:eastAsia="ru-RU"/>
        </w:rPr>
        <w:t xml:space="preserve"> кредитов банка, на счета профсоюзных органов.</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737CCB">
        <w:rPr>
          <w:rFonts w:ascii="Times New Roman" w:hAnsi="Times New Roman"/>
          <w:sz w:val="30"/>
          <w:szCs w:val="30"/>
          <w:lang w:eastAsia="ru-RU"/>
        </w:rPr>
        <w:t>3</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737CCB">
        <w:rPr>
          <w:rFonts w:ascii="Times New Roman" w:hAnsi="Times New Roman"/>
          <w:sz w:val="30"/>
          <w:szCs w:val="30"/>
          <w:lang w:eastAsia="ru-RU"/>
        </w:rPr>
        <w:t>3</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BB1B01" w:rsidRPr="00B56E4C"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3</w:t>
      </w:r>
      <w:r w:rsidR="00737CCB">
        <w:rPr>
          <w:rFonts w:ascii="Times New Roman" w:hAnsi="Times New Roman"/>
          <w:sz w:val="30"/>
          <w:szCs w:val="30"/>
          <w:lang w:eastAsia="ru-RU"/>
        </w:rPr>
        <w:t>3</w:t>
      </w:r>
      <w:r w:rsidRPr="00B56E4C">
        <w:rPr>
          <w:rFonts w:ascii="Times New Roman" w:hAnsi="Times New Roman"/>
          <w:sz w:val="30"/>
          <w:szCs w:val="30"/>
          <w:lang w:eastAsia="ru-RU"/>
        </w:rPr>
        <w:t>.</w:t>
      </w:r>
      <w:r w:rsidR="00074689" w:rsidRPr="00B56E4C">
        <w:rPr>
          <w:rFonts w:ascii="Times New Roman" w:hAnsi="Times New Roman"/>
          <w:sz w:val="30"/>
          <w:szCs w:val="30"/>
          <w:lang w:eastAsia="ru-RU"/>
        </w:rPr>
        <w:t>8</w:t>
      </w:r>
      <w:r w:rsidRPr="00B56E4C">
        <w:rPr>
          <w:rFonts w:ascii="Times New Roman" w:hAnsi="Times New Roman"/>
          <w:sz w:val="30"/>
          <w:szCs w:val="30"/>
          <w:lang w:eastAsia="ru-RU"/>
        </w:rPr>
        <w:t xml:space="preserve">. </w:t>
      </w:r>
      <w:r w:rsidR="00BB1B01" w:rsidRPr="00B56E4C">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BB1B01" w:rsidRPr="00B56E4C">
        <w:rPr>
          <w:rFonts w:ascii="Times New Roman" w:hAnsi="Times New Roman"/>
          <w:sz w:val="30"/>
          <w:szCs w:val="30"/>
          <w:lang w:eastAsia="ru-RU"/>
        </w:rPr>
        <w:t>расположенных</w:t>
      </w:r>
      <w:proofErr w:type="gramEnd"/>
      <w:r w:rsidR="00BB1B01" w:rsidRPr="00B56E4C">
        <w:rPr>
          <w:rFonts w:ascii="Times New Roman" w:hAnsi="Times New Roman"/>
          <w:sz w:val="30"/>
          <w:szCs w:val="30"/>
          <w:lang w:eastAsia="ru-RU"/>
        </w:rPr>
        <w:t xml:space="preserve"> в другой местности), 4, 6, абзацам второму, четвертому пункта 7 Трудового кодекса:</w:t>
      </w:r>
    </w:p>
    <w:p w:rsidR="00BB1B01" w:rsidRPr="00B56E4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B56E4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B56E4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B56E4C">
        <w:rPr>
          <w:rFonts w:ascii="Times New Roman" w:hAnsi="Times New Roman"/>
          <w:sz w:val="30"/>
          <w:szCs w:val="30"/>
          <w:lang w:eastAsia="ru-RU"/>
        </w:rPr>
        <w:t>контролю за</w:t>
      </w:r>
      <w:proofErr w:type="gramEnd"/>
      <w:r w:rsidRPr="00B56E4C">
        <w:rPr>
          <w:rFonts w:ascii="Times New Roman" w:hAnsi="Times New Roman"/>
          <w:sz w:val="30"/>
          <w:szCs w:val="30"/>
          <w:lang w:eastAsia="ru-RU"/>
        </w:rPr>
        <w:t xml:space="preserve"> соблюдением законодательства о труде − с согласия соответствующего комитета Профсоюза.</w:t>
      </w:r>
    </w:p>
    <w:p w:rsidR="00BB1B01" w:rsidRPr="00B56E4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 xml:space="preserve">Расторжение трудового договора (контракта) по инициативе </w:t>
      </w:r>
      <w:r w:rsidRPr="00B56E4C">
        <w:rPr>
          <w:rFonts w:ascii="Times New Roman" w:hAnsi="Times New Roman"/>
          <w:sz w:val="30"/>
          <w:szCs w:val="30"/>
          <w:lang w:eastAsia="ru-RU"/>
        </w:rPr>
        <w:lastRenderedPageBreak/>
        <w:t xml:space="preserve">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B56E4C">
        <w:rPr>
          <w:rFonts w:ascii="Times New Roman" w:hAnsi="Times New Roman"/>
          <w:sz w:val="30"/>
          <w:szCs w:val="30"/>
          <w:lang w:eastAsia="ru-RU"/>
        </w:rPr>
        <w:t>позднее</w:t>
      </w:r>
      <w:proofErr w:type="gramEnd"/>
      <w:r w:rsidRPr="00B56E4C">
        <w:rPr>
          <w:rFonts w:ascii="Times New Roman" w:hAnsi="Times New Roman"/>
          <w:sz w:val="30"/>
          <w:szCs w:val="30"/>
          <w:lang w:eastAsia="ru-RU"/>
        </w:rPr>
        <w:t xml:space="preserve"> чем за две недели уведомления соответствующего комитета Профсоюза.</w:t>
      </w:r>
    </w:p>
    <w:p w:rsidR="00BB1B01" w:rsidRPr="00B56E4C"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3</w:t>
      </w:r>
      <w:r w:rsidR="00737CCB">
        <w:rPr>
          <w:rFonts w:ascii="Times New Roman" w:hAnsi="Times New Roman"/>
          <w:sz w:val="30"/>
          <w:szCs w:val="30"/>
          <w:lang w:eastAsia="ru-RU"/>
        </w:rPr>
        <w:t>3</w:t>
      </w:r>
      <w:r w:rsidRPr="00B56E4C">
        <w:rPr>
          <w:rFonts w:ascii="Times New Roman" w:hAnsi="Times New Roman"/>
          <w:sz w:val="30"/>
          <w:szCs w:val="30"/>
          <w:lang w:eastAsia="ru-RU"/>
        </w:rPr>
        <w:t>.</w:t>
      </w:r>
      <w:r w:rsidR="00EF7EA4" w:rsidRPr="00B56E4C">
        <w:rPr>
          <w:rFonts w:ascii="Times New Roman" w:hAnsi="Times New Roman"/>
          <w:sz w:val="30"/>
          <w:szCs w:val="30"/>
          <w:lang w:eastAsia="ru-RU"/>
        </w:rPr>
        <w:t>9</w:t>
      </w:r>
      <w:r w:rsidRPr="00B56E4C">
        <w:rPr>
          <w:rFonts w:ascii="Times New Roman" w:hAnsi="Times New Roman"/>
          <w:sz w:val="30"/>
          <w:szCs w:val="30"/>
          <w:lang w:eastAsia="ru-RU"/>
        </w:rPr>
        <w:t xml:space="preserve">. </w:t>
      </w:r>
      <w:r w:rsidR="00BB1B01" w:rsidRPr="00B56E4C">
        <w:rPr>
          <w:rFonts w:ascii="Times New Roman" w:hAnsi="Times New Roman"/>
          <w:sz w:val="30"/>
          <w:szCs w:val="30"/>
          <w:lang w:eastAsia="ru-RU"/>
        </w:rPr>
        <w:t>Привлечение к дисциплинарной ответственности представителей Про</w:t>
      </w:r>
      <w:r w:rsidR="00B56E4C" w:rsidRPr="00B56E4C">
        <w:rPr>
          <w:rFonts w:ascii="Times New Roman" w:hAnsi="Times New Roman"/>
          <w:sz w:val="30"/>
          <w:szCs w:val="30"/>
          <w:lang w:eastAsia="ru-RU"/>
        </w:rPr>
        <w:t>фсоюза, указанных в подпункте 32.8</w:t>
      </w:r>
      <w:r w:rsidR="00BB1B01" w:rsidRPr="00B56E4C">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bookmarkStart w:id="1" w:name="_GoBack"/>
      <w:bookmarkEnd w:id="1"/>
    </w:p>
    <w:p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737CCB">
        <w:rPr>
          <w:rFonts w:ascii="Times New Roman" w:hAnsi="Times New Roman"/>
          <w:sz w:val="30"/>
          <w:szCs w:val="30"/>
          <w:lang w:eastAsia="ru-RU"/>
        </w:rPr>
        <w:t>3</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737CCB">
        <w:rPr>
          <w:rFonts w:ascii="Times New Roman" w:hAnsi="Times New Roman"/>
          <w:sz w:val="30"/>
          <w:szCs w:val="30"/>
          <w:lang w:eastAsia="ru-RU"/>
        </w:rPr>
        <w:t>3</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737CCB">
        <w:rPr>
          <w:rFonts w:ascii="Times New Roman" w:hAnsi="Times New Roman"/>
          <w:sz w:val="30"/>
          <w:szCs w:val="30"/>
          <w:lang w:eastAsia="ru-RU"/>
        </w:rPr>
        <w:t>3</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00F57445" w:rsidRPr="00900F96">
        <w:rPr>
          <w:rFonts w:ascii="Times New Roman" w:hAnsi="Times New Roman"/>
          <w:b/>
          <w:bCs/>
          <w:sz w:val="30"/>
          <w:szCs w:val="30"/>
          <w:lang w:val="en-US" w:eastAsia="ru-RU"/>
        </w:rPr>
        <w:t>VIII</w:t>
      </w:r>
      <w:r w:rsidR="00F57445" w:rsidRPr="00900F96">
        <w:rPr>
          <w:rFonts w:ascii="Times New Roman" w:hAnsi="Times New Roman"/>
          <w:b/>
          <w:bCs/>
          <w:cap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737CCB">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737CCB">
        <w:rPr>
          <w:rFonts w:ascii="Times New Roman" w:hAnsi="Times New Roman"/>
          <w:sz w:val="30"/>
          <w:szCs w:val="30"/>
          <w:lang w:eastAsia="ru-RU"/>
        </w:rPr>
        <w:t>4</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w:t>
      </w:r>
      <w:r w:rsidRPr="00E1317F">
        <w:rPr>
          <w:rFonts w:ascii="Times New Roman" w:hAnsi="Times New Roman"/>
          <w:sz w:val="30"/>
          <w:szCs w:val="30"/>
          <w:lang w:eastAsia="ru-RU"/>
        </w:rPr>
        <w:lastRenderedPageBreak/>
        <w:t xml:space="preserve">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737CCB">
        <w:rPr>
          <w:rFonts w:ascii="Times New Roman" w:hAnsi="Times New Roman"/>
          <w:spacing w:val="-6"/>
          <w:sz w:val="30"/>
          <w:szCs w:val="30"/>
          <w:lang w:eastAsia="ru-RU"/>
        </w:rPr>
        <w:t>4</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C23FA9">
        <w:rPr>
          <w:rFonts w:ascii="Times New Roman" w:hAnsi="Times New Roman"/>
          <w:b/>
          <w:sz w:val="30"/>
          <w:szCs w:val="30"/>
          <w:u w:val="single"/>
          <w:lang w:eastAsia="ru-RU"/>
        </w:rPr>
        <w:t>5</w:t>
      </w:r>
      <w:r w:rsidR="009A2FAA" w:rsidRPr="00900F96">
        <w:rPr>
          <w:rFonts w:ascii="Times New Roman" w:hAnsi="Times New Roman"/>
          <w:b/>
          <w:sz w:val="30"/>
          <w:szCs w:val="30"/>
          <w:u w:val="single"/>
          <w:lang w:eastAsia="ru-RU"/>
        </w:rPr>
        <w:t>. Профком обязуется:</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23FA9">
        <w:rPr>
          <w:rFonts w:ascii="Times New Roman" w:hAnsi="Times New Roman"/>
          <w:sz w:val="30"/>
          <w:szCs w:val="30"/>
          <w:lang w:eastAsia="ru-RU"/>
        </w:rPr>
        <w:t>5</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C23FA9">
        <w:rPr>
          <w:rFonts w:ascii="Times New Roman" w:hAnsi="Times New Roman"/>
          <w:spacing w:val="-6"/>
          <w:sz w:val="30"/>
          <w:szCs w:val="30"/>
          <w:lang w:eastAsia="ru-RU"/>
        </w:rPr>
        <w:t>5</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23FA9">
        <w:rPr>
          <w:rFonts w:ascii="Times New Roman" w:hAnsi="Times New Roman"/>
          <w:sz w:val="30"/>
          <w:szCs w:val="30"/>
          <w:lang w:eastAsia="ru-RU"/>
        </w:rPr>
        <w:t>5</w:t>
      </w:r>
      <w:r w:rsidR="009A2FAA" w:rsidRPr="00900F96">
        <w:rPr>
          <w:rFonts w:ascii="Times New Roman" w:hAnsi="Times New Roman"/>
          <w:sz w:val="30"/>
          <w:szCs w:val="30"/>
          <w:lang w:eastAsia="ru-RU"/>
        </w:rPr>
        <w:t xml:space="preserve">.3. Осуществлять общественный </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010314" w:rsidRDefault="00010314"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C23FA9">
        <w:rPr>
          <w:rFonts w:ascii="Times New Roman" w:hAnsi="Times New Roman"/>
          <w:spacing w:val="-4"/>
          <w:sz w:val="30"/>
          <w:szCs w:val="30"/>
          <w:lang w:eastAsia="ru-RU"/>
        </w:rPr>
        <w:t>6</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C23FA9">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C23FA9">
        <w:rPr>
          <w:rFonts w:ascii="Times New Roman" w:hAnsi="Times New Roman"/>
          <w:b/>
          <w:sz w:val="30"/>
          <w:szCs w:val="30"/>
          <w:u w:val="single"/>
          <w:lang w:eastAsia="ru-RU"/>
        </w:rPr>
        <w:t>8</w:t>
      </w:r>
      <w:r w:rsidR="009A2FAA" w:rsidRPr="00900F96">
        <w:rPr>
          <w:rFonts w:ascii="Times New Roman" w:hAnsi="Times New Roman"/>
          <w:b/>
          <w:sz w:val="30"/>
          <w:szCs w:val="30"/>
          <w:u w:val="single"/>
          <w:lang w:eastAsia="ru-RU"/>
        </w:rPr>
        <w:t>. Стороны пришли к соглашению:</w:t>
      </w:r>
    </w:p>
    <w:p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23FA9">
        <w:rPr>
          <w:rFonts w:ascii="Times New Roman" w:hAnsi="Times New Roman"/>
          <w:sz w:val="30"/>
          <w:szCs w:val="30"/>
          <w:lang w:eastAsia="ru-RU"/>
        </w:rPr>
        <w:t>8</w:t>
      </w:r>
      <w:r w:rsidR="009A2FAA" w:rsidRPr="00900F96">
        <w:rPr>
          <w:rFonts w:ascii="Times New Roman" w:hAnsi="Times New Roman"/>
          <w:sz w:val="30"/>
          <w:szCs w:val="30"/>
          <w:lang w:eastAsia="ru-RU"/>
        </w:rPr>
        <w:t>.1.</w:t>
      </w:r>
      <w:r w:rsidR="00C23FA9">
        <w:rPr>
          <w:rFonts w:ascii="Times New Roman" w:hAnsi="Times New Roman"/>
          <w:sz w:val="30"/>
          <w:szCs w:val="30"/>
          <w:lang w:eastAsia="ru-RU"/>
        </w:rPr>
        <w:t xml:space="preserve"> </w:t>
      </w:r>
      <w:proofErr w:type="gramStart"/>
      <w:r w:rsidR="00D754D6">
        <w:rPr>
          <w:rFonts w:ascii="Times New Roman" w:hAnsi="Times New Roman"/>
          <w:sz w:val="30"/>
          <w:szCs w:val="30"/>
          <w:lang w:eastAsia="ru-RU"/>
        </w:rPr>
        <w:t>Контроль за</w:t>
      </w:r>
      <w:proofErr w:type="gramEnd"/>
      <w:r w:rsidR="00D754D6">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C23FA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B904A3">
        <w:rPr>
          <w:rFonts w:ascii="Times New Roman" w:hAnsi="Times New Roman"/>
          <w:sz w:val="30"/>
          <w:szCs w:val="30"/>
          <w:lang w:eastAsia="ru-RU"/>
        </w:rPr>
        <w:t xml:space="preserve">.2.Обеспечивать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Default="00C23FA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857608">
        <w:rPr>
          <w:rFonts w:ascii="Times New Roman" w:hAnsi="Times New Roman"/>
          <w:sz w:val="30"/>
          <w:szCs w:val="30"/>
          <w:lang w:eastAsia="ru-RU"/>
        </w:rPr>
        <w:t>.3.Принимать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Default="00C23FA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9E40F2">
        <w:rPr>
          <w:rFonts w:ascii="Times New Roman" w:hAnsi="Times New Roman"/>
          <w:sz w:val="30"/>
          <w:szCs w:val="30"/>
          <w:lang w:eastAsia="ru-RU"/>
        </w:rPr>
        <w:t xml:space="preserve">.4.Лица,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могут быть полностью или частично лишены премии, привлечены к</w:t>
      </w:r>
      <w:r>
        <w:rPr>
          <w:rFonts w:ascii="Times New Roman" w:hAnsi="Times New Roman"/>
          <w:sz w:val="30"/>
          <w:szCs w:val="30"/>
          <w:lang w:eastAsia="ru-RU"/>
        </w:rPr>
        <w:t xml:space="preserve"> дисциплинарной ответственности</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23FA9">
        <w:rPr>
          <w:rFonts w:ascii="Times New Roman" w:hAnsi="Times New Roman"/>
          <w:sz w:val="30"/>
          <w:szCs w:val="30"/>
          <w:lang w:eastAsia="ru-RU"/>
        </w:rPr>
        <w:t>8</w:t>
      </w:r>
      <w:r w:rsidR="009E40F2">
        <w:rPr>
          <w:rFonts w:ascii="Times New Roman" w:hAnsi="Times New Roman"/>
          <w:sz w:val="30"/>
          <w:szCs w:val="30"/>
          <w:lang w:eastAsia="ru-RU"/>
        </w:rPr>
        <w:t>.5</w:t>
      </w:r>
      <w:r w:rsidR="00C23FA9">
        <w:rPr>
          <w:rFonts w:ascii="Times New Roman" w:hAnsi="Times New Roman"/>
          <w:sz w:val="30"/>
          <w:szCs w:val="30"/>
          <w:lang w:eastAsia="ru-RU"/>
        </w:rPr>
        <w:t>.</w:t>
      </w:r>
      <w:r w:rsidR="009A2FAA" w:rsidRPr="00900F96">
        <w:rPr>
          <w:rFonts w:ascii="Times New Roman" w:hAnsi="Times New Roman"/>
          <w:sz w:val="30"/>
          <w:szCs w:val="30"/>
          <w:lang w:eastAsia="ru-RU"/>
        </w:rPr>
        <w:t>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23FA9">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препятствующие осуществлению </w:t>
      </w:r>
      <w:proofErr w:type="gramStart"/>
      <w:r w:rsidR="009A2FAA" w:rsidRPr="00900F96">
        <w:rPr>
          <w:rFonts w:ascii="Times New Roman" w:hAnsi="Times New Roman"/>
          <w:sz w:val="30"/>
          <w:szCs w:val="30"/>
          <w:lang w:eastAsia="ru-RU"/>
        </w:rPr>
        <w:t>контроля за</w:t>
      </w:r>
      <w:proofErr w:type="gramEnd"/>
      <w:r w:rsidR="009A2FAA" w:rsidRPr="00900F96">
        <w:rPr>
          <w:rFonts w:ascii="Times New Roman" w:hAnsi="Times New Roman"/>
          <w:sz w:val="30"/>
          <w:szCs w:val="30"/>
          <w:lang w:eastAsia="ru-RU"/>
        </w:rPr>
        <w:t xml:space="preserve"> выполнением Договора, несут дисциплинарную ответственность.</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23FA9">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23FA9">
        <w:rPr>
          <w:rFonts w:ascii="Times New Roman" w:hAnsi="Times New Roman"/>
          <w:sz w:val="30"/>
          <w:szCs w:val="30"/>
          <w:lang w:eastAsia="ru-RU"/>
        </w:rPr>
        <w:t>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proofErr w:type="gramStart"/>
      <w:r w:rsidR="009A2FAA" w:rsidRPr="00900F96">
        <w:rPr>
          <w:rFonts w:ascii="Times New Roman" w:hAnsi="Times New Roman"/>
          <w:sz w:val="30"/>
          <w:szCs w:val="30"/>
          <w:lang w:eastAsia="ru-RU"/>
        </w:rPr>
        <w:t>Контроль за</w:t>
      </w:r>
      <w:proofErr w:type="gramEnd"/>
      <w:r w:rsidR="009A2FAA" w:rsidRPr="00900F96">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C23FA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9</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C23FA9">
        <w:rPr>
          <w:rFonts w:ascii="Times New Roman" w:hAnsi="Times New Roman"/>
          <w:sz w:val="30"/>
          <w:szCs w:val="30"/>
          <w:lang w:eastAsia="ru-RU"/>
        </w:rPr>
        <w:t>8</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w:t>
      </w:r>
      <w:proofErr w:type="gramStart"/>
      <w:r w:rsidR="00D75BA1">
        <w:rPr>
          <w:rFonts w:ascii="Times New Roman" w:hAnsi="Times New Roman"/>
          <w:sz w:val="30"/>
          <w:szCs w:val="30"/>
          <w:lang w:eastAsia="ru-RU"/>
        </w:rPr>
        <w:t>отчитываются о выполнении</w:t>
      </w:r>
      <w:proofErr w:type="gramEnd"/>
      <w:r w:rsidR="00D75BA1">
        <w:rPr>
          <w:rFonts w:ascii="Times New Roman" w:hAnsi="Times New Roman"/>
          <w:sz w:val="30"/>
          <w:szCs w:val="30"/>
          <w:lang w:eastAsia="ru-RU"/>
        </w:rPr>
        <w:t xml:space="preserve">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rsidR="007423B3"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17137" w:rsidRDefault="00B1713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17137" w:rsidRDefault="00B1713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B17137" w:rsidRDefault="00B1713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lastRenderedPageBreak/>
        <w:t xml:space="preserve">Договор подписан  </w:t>
      </w:r>
      <w:r w:rsidR="00C23FA9">
        <w:rPr>
          <w:rFonts w:ascii="Times New Roman" w:hAnsi="Times New Roman"/>
          <w:sz w:val="30"/>
          <w:szCs w:val="30"/>
          <w:lang w:eastAsia="ru-RU"/>
        </w:rPr>
        <w:t>20</w:t>
      </w:r>
      <w:r w:rsidRPr="007423B3">
        <w:rPr>
          <w:rFonts w:ascii="Times New Roman" w:hAnsi="Times New Roman"/>
          <w:sz w:val="30"/>
          <w:szCs w:val="30"/>
          <w:lang w:eastAsia="ru-RU"/>
        </w:rPr>
        <w:t>.</w:t>
      </w:r>
      <w:r w:rsidR="00C23FA9">
        <w:rPr>
          <w:rFonts w:ascii="Times New Roman" w:hAnsi="Times New Roman"/>
          <w:sz w:val="30"/>
          <w:szCs w:val="30"/>
          <w:lang w:eastAsia="ru-RU"/>
        </w:rPr>
        <w:t>06</w:t>
      </w:r>
      <w:r w:rsidRPr="007423B3">
        <w:rPr>
          <w:rFonts w:ascii="Times New Roman" w:hAnsi="Times New Roman"/>
          <w:sz w:val="30"/>
          <w:szCs w:val="30"/>
          <w:lang w:eastAsia="ru-RU"/>
        </w:rPr>
        <w:t>.202</w:t>
      </w:r>
      <w:r w:rsidR="00D75BA1">
        <w:rPr>
          <w:rFonts w:ascii="Times New Roman" w:hAnsi="Times New Roman"/>
          <w:sz w:val="30"/>
          <w:szCs w:val="30"/>
          <w:lang w:eastAsia="ru-RU"/>
        </w:rPr>
        <w:t>2</w:t>
      </w:r>
      <w:r w:rsidRPr="007423B3">
        <w:rPr>
          <w:rFonts w:ascii="Times New Roman" w:hAnsi="Times New Roman"/>
          <w:sz w:val="30"/>
          <w:szCs w:val="30"/>
          <w:lang w:eastAsia="ru-RU"/>
        </w:rPr>
        <w:t xml:space="preserve"> года</w:t>
      </w:r>
    </w:p>
    <w:p w:rsidR="00010314" w:rsidRPr="007423B3" w:rsidRDefault="00010314"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tblPr>
      <w:tblGrid>
        <w:gridCol w:w="4785"/>
        <w:gridCol w:w="4786"/>
      </w:tblGrid>
      <w:tr w:rsidR="007423B3" w:rsidRPr="007423B3" w:rsidTr="009324E5">
        <w:tc>
          <w:tcPr>
            <w:tcW w:w="4785" w:type="dxa"/>
            <w:hideMark/>
          </w:tcPr>
          <w:p w:rsidR="007423B3" w:rsidRPr="007423B3" w:rsidRDefault="0027496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p>
        </w:tc>
        <w:tc>
          <w:tcPr>
            <w:tcW w:w="4786" w:type="dxa"/>
            <w:hideMark/>
          </w:tcPr>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Председатель Профкома</w:t>
            </w:r>
          </w:p>
        </w:tc>
      </w:tr>
      <w:tr w:rsidR="007423B3" w:rsidRPr="007423B3" w:rsidTr="009324E5">
        <w:tc>
          <w:tcPr>
            <w:tcW w:w="4785" w:type="dxa"/>
            <w:hideMark/>
          </w:tcPr>
          <w:p w:rsidR="007423B3" w:rsidRPr="007423B3" w:rsidRDefault="00C23FA9"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spellStart"/>
            <w:r>
              <w:rPr>
                <w:rFonts w:ascii="Times New Roman" w:hAnsi="Times New Roman"/>
                <w:sz w:val="30"/>
                <w:szCs w:val="30"/>
                <w:lang w:eastAsia="ru-RU"/>
              </w:rPr>
              <w:t>А.В.Пунтус</w:t>
            </w:r>
            <w:proofErr w:type="spellEnd"/>
            <w:r w:rsidR="007423B3" w:rsidRPr="007423B3">
              <w:rPr>
                <w:rFonts w:ascii="Times New Roman" w:hAnsi="Times New Roman"/>
                <w:sz w:val="30"/>
                <w:szCs w:val="30"/>
                <w:lang w:eastAsia="ru-RU"/>
              </w:rPr>
              <w:t xml:space="preserve">  /_________________/</w:t>
            </w:r>
          </w:p>
        </w:tc>
        <w:tc>
          <w:tcPr>
            <w:tcW w:w="4786" w:type="dxa"/>
            <w:hideMark/>
          </w:tcPr>
          <w:p w:rsidR="007423B3" w:rsidRPr="007423B3" w:rsidRDefault="00C23FA9"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spellStart"/>
            <w:r>
              <w:rPr>
                <w:rFonts w:ascii="Times New Roman" w:hAnsi="Times New Roman"/>
                <w:sz w:val="30"/>
                <w:szCs w:val="30"/>
                <w:lang w:eastAsia="ru-RU"/>
              </w:rPr>
              <w:t>Н.А.Кунцевич</w:t>
            </w:r>
            <w:proofErr w:type="spellEnd"/>
          </w:p>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/_________________/</w:t>
            </w:r>
          </w:p>
        </w:tc>
      </w:tr>
      <w:tr w:rsidR="007423B3" w:rsidRPr="007423B3" w:rsidTr="009324E5">
        <w:tc>
          <w:tcPr>
            <w:tcW w:w="4785" w:type="dxa"/>
            <w:hideMark/>
          </w:tcPr>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подпись                                инициалы, фамилия</w:t>
            </w:r>
          </w:p>
        </w:tc>
        <w:tc>
          <w:tcPr>
            <w:tcW w:w="4786" w:type="dxa"/>
            <w:hideMark/>
          </w:tcPr>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подпись                                </w:t>
            </w:r>
            <w:r>
              <w:rPr>
                <w:rFonts w:ascii="Times New Roman" w:hAnsi="Times New Roman"/>
                <w:sz w:val="30"/>
                <w:szCs w:val="30"/>
                <w:lang w:eastAsia="ru-RU"/>
              </w:rPr>
              <w:t xml:space="preserve">           </w:t>
            </w:r>
            <w:r w:rsidRPr="007423B3">
              <w:rPr>
                <w:rFonts w:ascii="Times New Roman" w:hAnsi="Times New Roman"/>
                <w:sz w:val="30"/>
                <w:szCs w:val="30"/>
                <w:lang w:eastAsia="ru-RU"/>
              </w:rPr>
              <w:t>инициалы, фамилия</w:t>
            </w:r>
          </w:p>
        </w:tc>
      </w:tr>
    </w:tbl>
    <w:p w:rsidR="007423B3" w:rsidRPr="00900F96"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00F96" w:rsidRPr="00900F96" w:rsidRDefault="00900F96"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00F96" w:rsidRPr="00900F96" w:rsidRDefault="00900F96" w:rsidP="005A3F56">
      <w:pPr>
        <w:widowControl w:val="0"/>
        <w:spacing w:after="0" w:line="240" w:lineRule="auto"/>
        <w:ind w:firstLine="708"/>
        <w:jc w:val="both"/>
        <w:rPr>
          <w:rFonts w:ascii="Times New Roman" w:hAnsi="Times New Roman"/>
          <w:spacing w:val="-4"/>
          <w:sz w:val="30"/>
          <w:szCs w:val="30"/>
        </w:rPr>
      </w:pPr>
      <w:r w:rsidRPr="00900F96">
        <w:rPr>
          <w:rFonts w:ascii="Times New Roman" w:hAnsi="Times New Roman"/>
          <w:spacing w:val="-4"/>
          <w:sz w:val="30"/>
          <w:szCs w:val="30"/>
        </w:rPr>
        <w:t xml:space="preserve">Одобрено на </w:t>
      </w:r>
      <w:r w:rsidR="00010314">
        <w:rPr>
          <w:rFonts w:ascii="Times New Roman" w:hAnsi="Times New Roman"/>
          <w:spacing w:val="-4"/>
          <w:sz w:val="30"/>
          <w:szCs w:val="30"/>
        </w:rPr>
        <w:t xml:space="preserve">профсоюзном </w:t>
      </w:r>
      <w:r w:rsidRPr="00900F96">
        <w:rPr>
          <w:rFonts w:ascii="Times New Roman" w:hAnsi="Times New Roman"/>
          <w:spacing w:val="-4"/>
          <w:sz w:val="30"/>
          <w:szCs w:val="30"/>
        </w:rPr>
        <w:t xml:space="preserve">собрании </w:t>
      </w:r>
      <w:r w:rsidR="00010314">
        <w:rPr>
          <w:rFonts w:ascii="Times New Roman" w:hAnsi="Times New Roman"/>
          <w:spacing w:val="-4"/>
          <w:sz w:val="30"/>
          <w:szCs w:val="30"/>
        </w:rPr>
        <w:t xml:space="preserve">(или собрание работников).     </w:t>
      </w:r>
      <w:r w:rsidR="00C23FA9">
        <w:rPr>
          <w:rFonts w:ascii="Times New Roman" w:hAnsi="Times New Roman"/>
          <w:spacing w:val="-4"/>
          <w:sz w:val="30"/>
          <w:szCs w:val="30"/>
        </w:rPr>
        <w:t>20</w:t>
      </w:r>
      <w:r w:rsidR="00010314">
        <w:rPr>
          <w:rFonts w:ascii="Times New Roman" w:hAnsi="Times New Roman"/>
          <w:spacing w:val="-4"/>
          <w:sz w:val="30"/>
          <w:szCs w:val="30"/>
        </w:rPr>
        <w:t xml:space="preserve"> </w:t>
      </w:r>
      <w:r w:rsidR="00C23FA9">
        <w:rPr>
          <w:rFonts w:ascii="Times New Roman" w:hAnsi="Times New Roman"/>
          <w:spacing w:val="-4"/>
          <w:sz w:val="30"/>
          <w:szCs w:val="30"/>
        </w:rPr>
        <w:t>июня</w:t>
      </w:r>
      <w:r w:rsidR="00010314">
        <w:rPr>
          <w:rFonts w:ascii="Times New Roman" w:hAnsi="Times New Roman"/>
          <w:spacing w:val="-4"/>
          <w:sz w:val="30"/>
          <w:szCs w:val="30"/>
        </w:rPr>
        <w:t xml:space="preserve"> </w:t>
      </w:r>
      <w:r w:rsidR="00042299">
        <w:rPr>
          <w:rFonts w:ascii="Times New Roman" w:hAnsi="Times New Roman"/>
          <w:spacing w:val="-4"/>
          <w:sz w:val="30"/>
          <w:szCs w:val="30"/>
        </w:rPr>
        <w:t>2</w:t>
      </w:r>
      <w:r w:rsidR="007423B3">
        <w:rPr>
          <w:rFonts w:ascii="Times New Roman" w:hAnsi="Times New Roman"/>
          <w:spacing w:val="-4"/>
          <w:sz w:val="30"/>
          <w:szCs w:val="30"/>
        </w:rPr>
        <w:t>02</w:t>
      </w:r>
      <w:r w:rsidR="00D75BA1">
        <w:rPr>
          <w:rFonts w:ascii="Times New Roman" w:hAnsi="Times New Roman"/>
          <w:spacing w:val="-4"/>
          <w:sz w:val="30"/>
          <w:szCs w:val="30"/>
        </w:rPr>
        <w:t>2</w:t>
      </w:r>
      <w:r w:rsidR="00010314">
        <w:rPr>
          <w:rFonts w:ascii="Times New Roman" w:hAnsi="Times New Roman"/>
          <w:spacing w:val="-4"/>
          <w:sz w:val="30"/>
          <w:szCs w:val="30"/>
        </w:rPr>
        <w:t xml:space="preserve"> г., протокол №_</w:t>
      </w:r>
      <w:r w:rsidR="00B17137">
        <w:rPr>
          <w:rFonts w:ascii="Times New Roman" w:hAnsi="Times New Roman"/>
          <w:spacing w:val="-4"/>
          <w:sz w:val="30"/>
          <w:szCs w:val="30"/>
        </w:rPr>
        <w:t>2</w:t>
      </w:r>
      <w:r w:rsidR="00010314">
        <w:rPr>
          <w:rFonts w:ascii="Times New Roman" w:hAnsi="Times New Roman"/>
          <w:spacing w:val="-4"/>
          <w:sz w:val="30"/>
          <w:szCs w:val="30"/>
        </w:rPr>
        <w:t>__</w:t>
      </w:r>
      <w:r w:rsidR="005A3F56">
        <w:rPr>
          <w:rFonts w:ascii="Times New Roman" w:hAnsi="Times New Roman"/>
          <w:spacing w:val="-4"/>
          <w:sz w:val="30"/>
          <w:szCs w:val="30"/>
        </w:rPr>
        <w:t>.</w:t>
      </w:r>
    </w:p>
    <w:p w:rsidR="00900F96" w:rsidRDefault="009A2FAA" w:rsidP="00B56E4C">
      <w:pPr>
        <w:widowControl w:val="0"/>
        <w:spacing w:after="0" w:line="240" w:lineRule="auto"/>
        <w:jc w:val="both"/>
        <w:rPr>
          <w:rFonts w:ascii="Times New Roman" w:hAnsi="Times New Roman"/>
          <w:sz w:val="30"/>
          <w:szCs w:val="30"/>
        </w:rPr>
      </w:pPr>
      <w:r w:rsidRPr="00900F96">
        <w:rPr>
          <w:rFonts w:ascii="Times New Roman" w:hAnsi="Times New Roman"/>
          <w:sz w:val="30"/>
          <w:szCs w:val="30"/>
        </w:rPr>
        <w:t xml:space="preserve"> </w:t>
      </w: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A91DEC" w:rsidRDefault="00A91DEC" w:rsidP="00B56E4C">
      <w:pPr>
        <w:widowControl w:val="0"/>
        <w:spacing w:after="0" w:line="240" w:lineRule="auto"/>
        <w:jc w:val="both"/>
        <w:rPr>
          <w:rFonts w:ascii="Times New Roman" w:hAnsi="Times New Roman"/>
          <w:sz w:val="30"/>
          <w:szCs w:val="30"/>
        </w:rPr>
      </w:pPr>
    </w:p>
    <w:p w:rsidR="00B17137" w:rsidRDefault="00B17137" w:rsidP="00B56E4C">
      <w:pPr>
        <w:widowControl w:val="0"/>
        <w:spacing w:after="0" w:line="240" w:lineRule="auto"/>
        <w:jc w:val="both"/>
        <w:rPr>
          <w:rFonts w:ascii="Times New Roman" w:hAnsi="Times New Roman"/>
          <w:sz w:val="30"/>
          <w:szCs w:val="30"/>
        </w:rPr>
      </w:pPr>
    </w:p>
    <w:p w:rsidR="00FE29B9" w:rsidRDefault="00FE29B9" w:rsidP="00B56E4C">
      <w:pPr>
        <w:widowControl w:val="0"/>
        <w:spacing w:after="0" w:line="240" w:lineRule="auto"/>
        <w:jc w:val="both"/>
        <w:rPr>
          <w:rFonts w:ascii="Times New Roman" w:hAnsi="Times New Roman"/>
          <w:sz w:val="30"/>
          <w:szCs w:val="30"/>
        </w:rPr>
      </w:pPr>
    </w:p>
    <w:p w:rsidR="0007751E" w:rsidRPr="00A91DEC" w:rsidRDefault="0007751E" w:rsidP="0007751E">
      <w:pPr>
        <w:spacing w:after="0" w:line="240" w:lineRule="auto"/>
        <w:ind w:left="4956"/>
        <w:contextualSpacing/>
        <w:jc w:val="right"/>
        <w:rPr>
          <w:rFonts w:ascii="Times New Roman" w:hAnsi="Times New Roman"/>
          <w:snapToGrid w:val="0"/>
          <w:sz w:val="30"/>
          <w:szCs w:val="30"/>
          <w:lang w:eastAsia="ru-RU"/>
        </w:rPr>
      </w:pPr>
      <w:r w:rsidRPr="00A91DEC">
        <w:rPr>
          <w:rFonts w:ascii="Times New Roman" w:hAnsi="Times New Roman"/>
          <w:snapToGrid w:val="0"/>
          <w:sz w:val="30"/>
          <w:szCs w:val="30"/>
          <w:lang w:eastAsia="ru-RU"/>
        </w:rPr>
        <w:lastRenderedPageBreak/>
        <w:t>Приложение № 1</w:t>
      </w:r>
    </w:p>
    <w:p w:rsidR="0007751E" w:rsidRPr="00A91DEC" w:rsidRDefault="0007751E" w:rsidP="0007751E">
      <w:pPr>
        <w:spacing w:after="200" w:line="240" w:lineRule="auto"/>
        <w:ind w:left="5138"/>
        <w:jc w:val="both"/>
        <w:rPr>
          <w:rFonts w:ascii="Times New Roman" w:eastAsia="Calibri" w:hAnsi="Times New Roman"/>
          <w:sz w:val="30"/>
          <w:szCs w:val="30"/>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краеведения детей и молодежи» на 2022-2025 годы</w:t>
      </w:r>
    </w:p>
    <w:p w:rsidR="00BD21C7" w:rsidRPr="00A91DEC" w:rsidRDefault="00BD21C7" w:rsidP="00B56E4C">
      <w:pPr>
        <w:widowControl w:val="0"/>
        <w:spacing w:after="0" w:line="240" w:lineRule="auto"/>
        <w:jc w:val="both"/>
        <w:rPr>
          <w:rFonts w:ascii="Times New Roman" w:hAnsi="Times New Roman"/>
          <w:sz w:val="30"/>
          <w:szCs w:val="30"/>
        </w:rPr>
      </w:pPr>
    </w:p>
    <w:p w:rsidR="00BD21C7" w:rsidRPr="00A91DEC" w:rsidRDefault="00BD21C7" w:rsidP="00BD21C7">
      <w:pPr>
        <w:pStyle w:val="afa"/>
        <w:jc w:val="center"/>
        <w:rPr>
          <w:rFonts w:ascii="Times New Roman" w:hAnsi="Times New Roman"/>
          <w:sz w:val="30"/>
          <w:szCs w:val="30"/>
        </w:rPr>
      </w:pPr>
      <w:r w:rsidRPr="00A91DEC">
        <w:rPr>
          <w:rFonts w:ascii="Times New Roman" w:hAnsi="Times New Roman"/>
          <w:sz w:val="30"/>
          <w:szCs w:val="30"/>
        </w:rPr>
        <w:t>ПОЛОЖЕНИЕ</w:t>
      </w:r>
    </w:p>
    <w:p w:rsidR="00BD21C7" w:rsidRPr="00A91DEC" w:rsidRDefault="00BD21C7" w:rsidP="00BD21C7">
      <w:pPr>
        <w:pStyle w:val="afa"/>
        <w:ind w:firstLine="426"/>
        <w:jc w:val="center"/>
        <w:rPr>
          <w:rFonts w:ascii="Times New Roman" w:hAnsi="Times New Roman"/>
          <w:sz w:val="30"/>
          <w:szCs w:val="30"/>
        </w:rPr>
      </w:pPr>
      <w:r w:rsidRPr="00A91DEC">
        <w:rPr>
          <w:rFonts w:ascii="Times New Roman" w:hAnsi="Times New Roman"/>
          <w:sz w:val="30"/>
          <w:szCs w:val="30"/>
        </w:rPr>
        <w:t>о премировании работников учреждения образования</w:t>
      </w:r>
    </w:p>
    <w:p w:rsidR="00BD21C7" w:rsidRPr="00A91DEC" w:rsidRDefault="00BD21C7" w:rsidP="00BD21C7">
      <w:pPr>
        <w:pStyle w:val="afa"/>
        <w:jc w:val="center"/>
        <w:rPr>
          <w:rFonts w:ascii="Times New Roman" w:hAnsi="Times New Roman"/>
          <w:sz w:val="30"/>
          <w:szCs w:val="30"/>
        </w:rPr>
      </w:pP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1.Общие положения</w:t>
      </w: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 xml:space="preserve">1.1. </w:t>
      </w:r>
      <w:proofErr w:type="gramStart"/>
      <w:r w:rsidRPr="00A91DEC">
        <w:rPr>
          <w:rFonts w:ascii="Times New Roman" w:hAnsi="Times New Roman"/>
          <w:sz w:val="30"/>
          <w:szCs w:val="30"/>
        </w:rPr>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Указом Президента Республики Беларусь от 22 декабря 2020 года № 482 «Об изменении Указа Президента Республики Беларусь», постановление Министерства образования Республики Беларусь от 03.06.2019 г. №71 «Об оплате труда работников бюджетных организаций» с изменениями и дополнениями).   </w:t>
      </w:r>
      <w:proofErr w:type="gramEnd"/>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работников учреждения в зависимости от конечных результатов работы, качества и эффективности труда всех работников учреждения, в том числе и совместителей.</w:t>
      </w: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1.3. Источниками средств на премирование являются:</w:t>
      </w: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 плановый размер бюджетных средств, направляемых на премирование работников (в размере 20%  от суммы окладов работников учреждения);</w:t>
      </w: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 xml:space="preserve">- средства, получаемые от осуществления приносящей доходы деятельности, учреждения в размерах, предусмотренных законодательством; </w:t>
      </w: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 средства из иных источников, не запрещенных законодательством, если иное не установлено Президентом Республики Беларусь:</w:t>
      </w: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 неиспользованные средства, предусмотренные на оплату труда.</w:t>
      </w:r>
    </w:p>
    <w:p w:rsidR="00BD21C7" w:rsidRPr="00A91DEC" w:rsidRDefault="00BD21C7" w:rsidP="00BD21C7">
      <w:pPr>
        <w:pStyle w:val="afa"/>
        <w:jc w:val="both"/>
        <w:rPr>
          <w:rFonts w:ascii="Times New Roman" w:hAnsi="Times New Roman"/>
          <w:sz w:val="30"/>
          <w:szCs w:val="30"/>
        </w:rPr>
      </w:pP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2. Порядок премирования</w:t>
      </w: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lastRenderedPageBreak/>
        <w:t xml:space="preserve">2.1. Премирование работников производится ежемесячно в соответствии с их личным вкладом в общие результаты труда и максимальными размерами не ограничивается.  </w:t>
      </w: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2.2. Размеры, порядок и условия премирования работников определяются каждым учреждением образования самостоятельно.</w:t>
      </w: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 xml:space="preserve">2.3. Премирование производится в обстановке полной гласности, на основании приказа по учреждению образования, по согласованию с комитетом профсоюза, в соответствии с настоящим Положением. </w:t>
      </w:r>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 xml:space="preserve">2.4. </w:t>
      </w:r>
      <w:proofErr w:type="gramStart"/>
      <w:r w:rsidRPr="00A91DEC">
        <w:rPr>
          <w:rFonts w:ascii="Times New Roman" w:hAnsi="Times New Roman"/>
          <w:sz w:val="30"/>
          <w:szCs w:val="30"/>
        </w:rPr>
        <w:t>Премия начисляется за фактически проработанное время по итогам работы за предыдущий, текущий месяцы в срок выплаты заработной платы по учреждению.</w:t>
      </w:r>
      <w:proofErr w:type="gramEnd"/>
    </w:p>
    <w:p w:rsidR="00BD21C7" w:rsidRPr="00A91DEC" w:rsidRDefault="00BD21C7" w:rsidP="00DB1FD3">
      <w:pPr>
        <w:pStyle w:val="afa"/>
        <w:ind w:firstLine="426"/>
        <w:jc w:val="both"/>
        <w:rPr>
          <w:rFonts w:ascii="Times New Roman" w:hAnsi="Times New Roman"/>
          <w:sz w:val="30"/>
          <w:szCs w:val="30"/>
        </w:rPr>
      </w:pPr>
      <w:r w:rsidRPr="00A91DEC">
        <w:rPr>
          <w:rFonts w:ascii="Times New Roman" w:hAnsi="Times New Roman"/>
          <w:sz w:val="30"/>
          <w:szCs w:val="30"/>
        </w:rPr>
        <w:t xml:space="preserve">2.5. Премия не начисляется за периоды: </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временной нетрудоспособности;</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трудовых отпусков;</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социальных отпусков;</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повышения квалификации;</w:t>
      </w:r>
      <w:r w:rsidRPr="00A91DEC">
        <w:rPr>
          <w:rFonts w:ascii="Times New Roman" w:hAnsi="Times New Roman"/>
          <w:sz w:val="30"/>
          <w:szCs w:val="30"/>
        </w:rPr>
        <w:tab/>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BD21C7" w:rsidRPr="00A91DEC" w:rsidRDefault="00BD21C7" w:rsidP="00DB1FD3">
      <w:pPr>
        <w:pStyle w:val="afa"/>
        <w:ind w:firstLine="708"/>
        <w:jc w:val="both"/>
        <w:rPr>
          <w:rFonts w:ascii="Times New Roman" w:hAnsi="Times New Roman"/>
          <w:sz w:val="30"/>
          <w:szCs w:val="30"/>
        </w:rPr>
      </w:pPr>
      <w:r w:rsidRPr="00A91DEC">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A91DEC">
        <w:rPr>
          <w:rFonts w:ascii="Times New Roman" w:hAnsi="Times New Roman"/>
          <w:sz w:val="30"/>
          <w:szCs w:val="30"/>
        </w:rPr>
        <w:tab/>
      </w:r>
    </w:p>
    <w:p w:rsidR="00D33D33" w:rsidRPr="00A91DEC" w:rsidRDefault="00D33D33" w:rsidP="00D33D33">
      <w:pPr>
        <w:pStyle w:val="afa"/>
        <w:ind w:firstLine="708"/>
        <w:jc w:val="both"/>
        <w:rPr>
          <w:rFonts w:ascii="Times New Roman" w:hAnsi="Times New Roman"/>
          <w:sz w:val="30"/>
          <w:szCs w:val="30"/>
        </w:rPr>
      </w:pPr>
      <w:r w:rsidRPr="00A91DEC">
        <w:rPr>
          <w:rFonts w:ascii="Times New Roman" w:hAnsi="Times New Roman"/>
          <w:sz w:val="30"/>
          <w:szCs w:val="30"/>
        </w:rPr>
        <w:t xml:space="preserve">2.7. Всем работникам учреждения, кроме совместителей, добросовестно выполняющим свои функциональные обязанности, ежемесячно устанавливается премия в размере 5% от оклада </w:t>
      </w:r>
      <w:proofErr w:type="spellStart"/>
      <w:r w:rsidRPr="00A91DEC">
        <w:rPr>
          <w:rFonts w:ascii="Times New Roman" w:hAnsi="Times New Roman"/>
          <w:sz w:val="30"/>
          <w:szCs w:val="30"/>
        </w:rPr>
        <w:t>прапорционально</w:t>
      </w:r>
      <w:proofErr w:type="spellEnd"/>
      <w:r w:rsidRPr="00A91DEC">
        <w:rPr>
          <w:rFonts w:ascii="Times New Roman" w:hAnsi="Times New Roman"/>
          <w:sz w:val="30"/>
          <w:szCs w:val="30"/>
        </w:rPr>
        <w:t xml:space="preserve"> отработанному времени.</w:t>
      </w:r>
    </w:p>
    <w:p w:rsidR="00D33D33" w:rsidRPr="00A91DEC" w:rsidRDefault="00D33D33" w:rsidP="00D33D33">
      <w:pPr>
        <w:pStyle w:val="afa"/>
        <w:ind w:firstLine="708"/>
        <w:jc w:val="both"/>
        <w:rPr>
          <w:rFonts w:ascii="Times New Roman" w:hAnsi="Times New Roman"/>
          <w:sz w:val="30"/>
          <w:szCs w:val="30"/>
        </w:rPr>
      </w:pPr>
      <w:r w:rsidRPr="00A91DEC">
        <w:rPr>
          <w:rFonts w:ascii="Times New Roman" w:hAnsi="Times New Roman"/>
          <w:sz w:val="30"/>
          <w:szCs w:val="30"/>
        </w:rPr>
        <w:t xml:space="preserve">Премия в размере 15% от оклада распределяется по показателям </w:t>
      </w:r>
      <w:proofErr w:type="gramStart"/>
      <w:r w:rsidRPr="00A91DEC">
        <w:rPr>
          <w:rFonts w:ascii="Times New Roman" w:hAnsi="Times New Roman"/>
          <w:sz w:val="30"/>
          <w:szCs w:val="30"/>
        </w:rPr>
        <w:t>согласно</w:t>
      </w:r>
      <w:proofErr w:type="gramEnd"/>
      <w:r w:rsidRPr="00A91DEC">
        <w:rPr>
          <w:rFonts w:ascii="Times New Roman" w:hAnsi="Times New Roman"/>
          <w:sz w:val="30"/>
          <w:szCs w:val="30"/>
        </w:rPr>
        <w:t xml:space="preserve"> настоящего Положения за фактически отработанное время всем работникам учреждения </w:t>
      </w:r>
    </w:p>
    <w:p w:rsidR="006B19C3" w:rsidRPr="00A91DEC" w:rsidRDefault="00BD21C7" w:rsidP="00D33D33">
      <w:pPr>
        <w:pStyle w:val="afa"/>
        <w:ind w:firstLine="708"/>
        <w:jc w:val="both"/>
        <w:rPr>
          <w:rFonts w:ascii="Times New Roman" w:hAnsi="Times New Roman"/>
          <w:sz w:val="30"/>
          <w:szCs w:val="30"/>
        </w:rPr>
      </w:pPr>
      <w:r w:rsidRPr="00A91DEC">
        <w:rPr>
          <w:rFonts w:ascii="Times New Roman" w:hAnsi="Times New Roman"/>
          <w:sz w:val="30"/>
          <w:szCs w:val="30"/>
        </w:rPr>
        <w:t>2.8.</w:t>
      </w:r>
      <w:r w:rsidRPr="00A91DEC">
        <w:rPr>
          <w:rFonts w:ascii="Times New Roman" w:hAnsi="Times New Roman"/>
          <w:color w:val="FF0000"/>
          <w:sz w:val="30"/>
          <w:szCs w:val="30"/>
        </w:rPr>
        <w:t xml:space="preserve"> </w:t>
      </w:r>
      <w:r w:rsidR="006B19C3" w:rsidRPr="00A91DEC">
        <w:rPr>
          <w:rFonts w:ascii="Times New Roman" w:hAnsi="Times New Roman"/>
          <w:sz w:val="30"/>
          <w:szCs w:val="30"/>
        </w:rPr>
        <w:t>Плановая премия в размере 15 % от оклада работников и неиспользованный фонд по оплате труда от всех источников финансирования в декабре месяце каждого года, распределяется по показателям всем работникам учреждения, кроме совместителей.</w:t>
      </w:r>
    </w:p>
    <w:p w:rsidR="00BD21C7" w:rsidRPr="00A91DEC" w:rsidRDefault="00B17137" w:rsidP="003D2C44">
      <w:pPr>
        <w:pStyle w:val="afa"/>
        <w:ind w:firstLine="708"/>
        <w:jc w:val="both"/>
        <w:rPr>
          <w:rFonts w:ascii="Times New Roman" w:hAnsi="Times New Roman"/>
          <w:sz w:val="30"/>
          <w:szCs w:val="30"/>
        </w:rPr>
      </w:pPr>
      <w:r>
        <w:rPr>
          <w:rFonts w:ascii="Times New Roman" w:hAnsi="Times New Roman"/>
          <w:color w:val="000000"/>
          <w:sz w:val="30"/>
          <w:szCs w:val="30"/>
        </w:rPr>
        <w:t>2.9</w:t>
      </w:r>
      <w:r w:rsidR="00BD21C7" w:rsidRPr="00A91DEC">
        <w:rPr>
          <w:rFonts w:ascii="Times New Roman" w:hAnsi="Times New Roman"/>
          <w:color w:val="000000"/>
          <w:sz w:val="30"/>
          <w:szCs w:val="30"/>
        </w:rPr>
        <w:t>.</w:t>
      </w:r>
      <w:r w:rsidR="00BD21C7" w:rsidRPr="00A91DEC">
        <w:rPr>
          <w:rFonts w:ascii="Times New Roman" w:hAnsi="Times New Roman"/>
          <w:sz w:val="30"/>
          <w:szCs w:val="30"/>
        </w:rPr>
        <w:t xml:space="preserve"> Неиспользованные суммы премиального фонда, составляющие разницу между плановой и фактически выполненной суммой, а также средства, сэкономленные по фонду заработной платы, средства от внебюджетной деятельности, спонсорские средства в размерах, предусмотренных законодательством, направляются на установление премии по показателям.</w:t>
      </w:r>
    </w:p>
    <w:p w:rsidR="00BD21C7" w:rsidRPr="00A91DEC" w:rsidRDefault="00BD21C7" w:rsidP="003D2C44">
      <w:pPr>
        <w:pStyle w:val="afa"/>
        <w:ind w:firstLine="708"/>
        <w:jc w:val="both"/>
        <w:rPr>
          <w:rFonts w:ascii="Times New Roman" w:hAnsi="Times New Roman"/>
          <w:sz w:val="30"/>
          <w:szCs w:val="30"/>
        </w:rPr>
      </w:pPr>
      <w:r w:rsidRPr="00A91DEC">
        <w:rPr>
          <w:rFonts w:ascii="Times New Roman" w:hAnsi="Times New Roman"/>
          <w:color w:val="000000"/>
          <w:sz w:val="30"/>
          <w:szCs w:val="30"/>
        </w:rPr>
        <w:t>3. Условия и размеры премирования.</w:t>
      </w:r>
    </w:p>
    <w:p w:rsidR="00BD21C7" w:rsidRPr="00A91DEC" w:rsidRDefault="00BD21C7" w:rsidP="003D2C44">
      <w:pPr>
        <w:pStyle w:val="afa"/>
        <w:ind w:firstLine="708"/>
        <w:jc w:val="both"/>
        <w:rPr>
          <w:rFonts w:ascii="Times New Roman" w:hAnsi="Times New Roman"/>
          <w:sz w:val="30"/>
          <w:szCs w:val="30"/>
        </w:rPr>
      </w:pPr>
      <w:r w:rsidRPr="00A91DEC">
        <w:rPr>
          <w:rFonts w:ascii="Times New Roman" w:hAnsi="Times New Roman"/>
          <w:sz w:val="30"/>
          <w:szCs w:val="30"/>
        </w:rPr>
        <w:t>3.1. Размеры премирования по показателям устанавливаются в процентах от оклада.</w:t>
      </w:r>
    </w:p>
    <w:p w:rsidR="006B19C3" w:rsidRPr="00A91DEC" w:rsidRDefault="00BD21C7" w:rsidP="003D2C44">
      <w:pPr>
        <w:pStyle w:val="afa"/>
        <w:ind w:firstLine="708"/>
        <w:jc w:val="both"/>
        <w:rPr>
          <w:rFonts w:ascii="Times New Roman" w:hAnsi="Times New Roman"/>
          <w:sz w:val="30"/>
          <w:szCs w:val="30"/>
        </w:rPr>
      </w:pPr>
      <w:r w:rsidRPr="00A91DEC">
        <w:rPr>
          <w:rFonts w:ascii="Times New Roman" w:hAnsi="Times New Roman"/>
          <w:sz w:val="30"/>
          <w:szCs w:val="30"/>
        </w:rPr>
        <w:lastRenderedPageBreak/>
        <w:t>3.2.Показатели премирования для всех категорий работников:</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0"/>
        <w:gridCol w:w="1418"/>
      </w:tblGrid>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3.2.1. достижение стабильных положительных результатов в педагогической деятельности, при выполнении функциональных обязанностей</w:t>
            </w:r>
          </w:p>
        </w:tc>
        <w:tc>
          <w:tcPr>
            <w:tcW w:w="1418" w:type="dxa"/>
          </w:tcPr>
          <w:p w:rsidR="00BD21C7" w:rsidRPr="00A91DEC" w:rsidRDefault="00BD21C7" w:rsidP="00BD21C7">
            <w:pPr>
              <w:pStyle w:val="afa"/>
              <w:jc w:val="both"/>
              <w:rPr>
                <w:rFonts w:ascii="Times New Roman" w:hAnsi="Times New Roman"/>
                <w:sz w:val="30"/>
                <w:szCs w:val="30"/>
                <w:u w:val="single"/>
              </w:rPr>
            </w:pPr>
          </w:p>
          <w:p w:rsidR="00BD21C7" w:rsidRPr="00A91DEC" w:rsidRDefault="00BD21C7" w:rsidP="00BD21C7">
            <w:pPr>
              <w:pStyle w:val="afa"/>
              <w:jc w:val="both"/>
              <w:rPr>
                <w:rFonts w:ascii="Times New Roman" w:hAnsi="Times New Roman"/>
                <w:sz w:val="30"/>
                <w:szCs w:val="30"/>
                <w:u w:val="single"/>
              </w:rPr>
            </w:pPr>
            <w:r w:rsidRPr="00A91DEC">
              <w:rPr>
                <w:rFonts w:ascii="Times New Roman" w:hAnsi="Times New Roman"/>
                <w:sz w:val="30"/>
                <w:szCs w:val="30"/>
                <w:u w:val="single"/>
              </w:rPr>
              <w:t>20-50%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3.2.2. качественное выполнение учебных планов и программ планов работы на соответствующий период</w:t>
            </w:r>
          </w:p>
        </w:tc>
        <w:tc>
          <w:tcPr>
            <w:tcW w:w="1418" w:type="dxa"/>
          </w:tcPr>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20-50%</w:t>
            </w:r>
          </w:p>
        </w:tc>
      </w:tr>
      <w:tr w:rsidR="00BD21C7" w:rsidRPr="00A91DEC" w:rsidTr="0007751E">
        <w:trPr>
          <w:trHeight w:val="495"/>
        </w:trPr>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3.2.3. повышение профессионального мастерства (самообразование) с учетом нового содержания образования и воспитания, современных педагогических технологий</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10-30%</w:t>
            </w:r>
          </w:p>
        </w:tc>
      </w:tr>
      <w:tr w:rsidR="00BD21C7" w:rsidRPr="00A91DEC" w:rsidTr="0007751E">
        <w:trPr>
          <w:trHeight w:val="588"/>
        </w:trPr>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3.2.4. участие в мероприятиях, содействующих укреплению здоровья и физическому развитию учащихся (воспитанников)</w:t>
            </w:r>
          </w:p>
        </w:tc>
        <w:tc>
          <w:tcPr>
            <w:tcW w:w="1418" w:type="dxa"/>
          </w:tcPr>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5-20%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3.2.5. участие в работе по организации отдыха и труда учащихся (воспитанников) в свободное от учебы время</w:t>
            </w:r>
          </w:p>
        </w:tc>
        <w:tc>
          <w:tcPr>
            <w:tcW w:w="1418" w:type="dxa"/>
          </w:tcPr>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5-20%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proofErr w:type="gramStart"/>
            <w:r w:rsidRPr="00A91DEC">
              <w:rPr>
                <w:rFonts w:ascii="Times New Roman" w:hAnsi="Times New Roman"/>
                <w:sz w:val="30"/>
                <w:szCs w:val="30"/>
              </w:rPr>
              <w:t>3.2.6. подготовка и обеспечение участия учащихся (воспитанников) в массовых мероприятиях (соревнованиях, смотрах, конкурсах, олимпиадах, концертах и т.п.)</w:t>
            </w:r>
            <w:proofErr w:type="gramEnd"/>
          </w:p>
        </w:tc>
        <w:tc>
          <w:tcPr>
            <w:tcW w:w="1418" w:type="dxa"/>
          </w:tcPr>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10-40%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3.2.7. участие в подготовке и проведении массовых мероприятий с педагогическими и другими работниками (семинары, конференции, другие мероприятия)</w:t>
            </w:r>
          </w:p>
        </w:tc>
        <w:tc>
          <w:tcPr>
            <w:tcW w:w="1418" w:type="dxa"/>
          </w:tcPr>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10-20%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3.2.8.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p>
        </w:tc>
        <w:tc>
          <w:tcPr>
            <w:tcW w:w="1418" w:type="dxa"/>
          </w:tcPr>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10-20%</w:t>
            </w:r>
          </w:p>
        </w:tc>
      </w:tr>
      <w:tr w:rsidR="006B19C3" w:rsidRPr="00A91DEC" w:rsidTr="0007751E">
        <w:trPr>
          <w:trHeight w:val="661"/>
        </w:trPr>
        <w:tc>
          <w:tcPr>
            <w:tcW w:w="8260" w:type="dxa"/>
            <w:hideMark/>
          </w:tcPr>
          <w:p w:rsidR="003D2C44" w:rsidRPr="00A91DEC" w:rsidRDefault="006B19C3" w:rsidP="003D2C44">
            <w:pPr>
              <w:pStyle w:val="afa"/>
              <w:rPr>
                <w:rFonts w:ascii="Times New Roman" w:hAnsi="Times New Roman"/>
                <w:sz w:val="30"/>
                <w:szCs w:val="30"/>
              </w:rPr>
            </w:pPr>
            <w:r w:rsidRPr="00A91DEC">
              <w:rPr>
                <w:rFonts w:ascii="Times New Roman" w:hAnsi="Times New Roman"/>
                <w:sz w:val="30"/>
                <w:szCs w:val="30"/>
              </w:rPr>
              <w:t>3.2.9.</w:t>
            </w:r>
            <w:r w:rsidR="003D2C44" w:rsidRPr="00A91DEC">
              <w:rPr>
                <w:rFonts w:ascii="Times New Roman" w:hAnsi="Times New Roman"/>
                <w:sz w:val="30"/>
                <w:szCs w:val="30"/>
              </w:rPr>
              <w:t xml:space="preserve"> </w:t>
            </w:r>
            <w:r w:rsidRPr="00A91DEC">
              <w:rPr>
                <w:rFonts w:ascii="Times New Roman" w:hAnsi="Times New Roman"/>
                <w:sz w:val="30"/>
                <w:szCs w:val="30"/>
              </w:rPr>
              <w:t xml:space="preserve">Почетной грамотой отдела образования </w:t>
            </w:r>
            <w:proofErr w:type="spellStart"/>
            <w:r w:rsidRPr="00A91DEC">
              <w:rPr>
                <w:rFonts w:ascii="Times New Roman" w:hAnsi="Times New Roman"/>
                <w:sz w:val="30"/>
                <w:szCs w:val="30"/>
              </w:rPr>
              <w:t>Мозырского</w:t>
            </w:r>
            <w:proofErr w:type="spellEnd"/>
            <w:r w:rsidRPr="00A91DEC">
              <w:rPr>
                <w:rFonts w:ascii="Times New Roman" w:hAnsi="Times New Roman"/>
                <w:sz w:val="30"/>
                <w:szCs w:val="30"/>
              </w:rPr>
              <w:t xml:space="preserve"> райисполкома </w:t>
            </w:r>
          </w:p>
        </w:tc>
        <w:tc>
          <w:tcPr>
            <w:tcW w:w="1418" w:type="dxa"/>
          </w:tcPr>
          <w:p w:rsidR="006B19C3" w:rsidRPr="00A91DEC" w:rsidRDefault="006B19C3" w:rsidP="00BD21C7">
            <w:pPr>
              <w:pStyle w:val="afa"/>
              <w:jc w:val="both"/>
              <w:rPr>
                <w:rFonts w:ascii="Times New Roman" w:hAnsi="Times New Roman"/>
                <w:sz w:val="30"/>
                <w:szCs w:val="30"/>
              </w:rPr>
            </w:pPr>
            <w:r w:rsidRPr="00A91DEC">
              <w:rPr>
                <w:rFonts w:ascii="Times New Roman" w:hAnsi="Times New Roman"/>
                <w:sz w:val="30"/>
                <w:szCs w:val="30"/>
              </w:rPr>
              <w:t>2БВ</w:t>
            </w:r>
          </w:p>
        </w:tc>
      </w:tr>
      <w:tr w:rsidR="003D2C44" w:rsidRPr="00A91DEC" w:rsidTr="0007751E">
        <w:trPr>
          <w:trHeight w:val="645"/>
        </w:trPr>
        <w:tc>
          <w:tcPr>
            <w:tcW w:w="8260" w:type="dxa"/>
            <w:hideMark/>
          </w:tcPr>
          <w:p w:rsidR="003D2C44" w:rsidRPr="00A91DEC" w:rsidRDefault="003D2C44" w:rsidP="003D2C44">
            <w:pPr>
              <w:pStyle w:val="afa"/>
              <w:rPr>
                <w:rFonts w:ascii="Times New Roman" w:hAnsi="Times New Roman"/>
                <w:sz w:val="30"/>
                <w:szCs w:val="30"/>
              </w:rPr>
            </w:pPr>
            <w:r w:rsidRPr="00A91DEC">
              <w:rPr>
                <w:rFonts w:ascii="Times New Roman" w:hAnsi="Times New Roman"/>
                <w:sz w:val="30"/>
                <w:szCs w:val="30"/>
              </w:rPr>
              <w:t xml:space="preserve">3.2.10. Благодарностью отдела образования </w:t>
            </w:r>
            <w:proofErr w:type="spellStart"/>
            <w:r w:rsidRPr="00A91DEC">
              <w:rPr>
                <w:rFonts w:ascii="Times New Roman" w:hAnsi="Times New Roman"/>
                <w:sz w:val="30"/>
                <w:szCs w:val="30"/>
              </w:rPr>
              <w:t>Мозырского</w:t>
            </w:r>
            <w:proofErr w:type="spellEnd"/>
            <w:r w:rsidRPr="00A91DEC">
              <w:rPr>
                <w:rFonts w:ascii="Times New Roman" w:hAnsi="Times New Roman"/>
                <w:sz w:val="30"/>
                <w:szCs w:val="30"/>
              </w:rPr>
              <w:t xml:space="preserve"> райисполкома в размере одной базовой величины</w:t>
            </w:r>
          </w:p>
        </w:tc>
        <w:tc>
          <w:tcPr>
            <w:tcW w:w="1418" w:type="dxa"/>
          </w:tcPr>
          <w:p w:rsidR="003D2C44" w:rsidRPr="00A91DEC" w:rsidRDefault="003D2C44" w:rsidP="00DC1974">
            <w:pPr>
              <w:pStyle w:val="afa"/>
              <w:jc w:val="both"/>
              <w:rPr>
                <w:rFonts w:ascii="Times New Roman" w:hAnsi="Times New Roman"/>
                <w:sz w:val="30"/>
                <w:szCs w:val="30"/>
              </w:rPr>
            </w:pPr>
            <w:r w:rsidRPr="00A91DEC">
              <w:rPr>
                <w:rFonts w:ascii="Times New Roman" w:hAnsi="Times New Roman"/>
                <w:sz w:val="30"/>
                <w:szCs w:val="30"/>
              </w:rPr>
              <w:t>1БВ</w:t>
            </w:r>
          </w:p>
        </w:tc>
      </w:tr>
      <w:tr w:rsidR="003D2C44" w:rsidRPr="00A91DEC" w:rsidTr="0007751E">
        <w:trPr>
          <w:trHeight w:val="657"/>
        </w:trPr>
        <w:tc>
          <w:tcPr>
            <w:tcW w:w="8260" w:type="dxa"/>
            <w:hideMark/>
          </w:tcPr>
          <w:p w:rsidR="003D2C44" w:rsidRPr="00A91DEC" w:rsidRDefault="003D2C44" w:rsidP="003D2C44">
            <w:pPr>
              <w:pStyle w:val="afa"/>
              <w:rPr>
                <w:rFonts w:ascii="Times New Roman" w:hAnsi="Times New Roman"/>
                <w:sz w:val="30"/>
                <w:szCs w:val="30"/>
              </w:rPr>
            </w:pPr>
            <w:r w:rsidRPr="00A91DEC">
              <w:rPr>
                <w:rFonts w:ascii="Times New Roman" w:hAnsi="Times New Roman"/>
                <w:sz w:val="30"/>
                <w:szCs w:val="30"/>
              </w:rPr>
              <w:t xml:space="preserve">3.2.11. Почетной грамотой </w:t>
            </w:r>
            <w:proofErr w:type="spellStart"/>
            <w:r w:rsidRPr="00A91DEC">
              <w:rPr>
                <w:rFonts w:ascii="Times New Roman" w:hAnsi="Times New Roman"/>
                <w:sz w:val="30"/>
                <w:szCs w:val="30"/>
              </w:rPr>
              <w:t>Мозырского</w:t>
            </w:r>
            <w:proofErr w:type="spellEnd"/>
            <w:r w:rsidRPr="00A91DEC">
              <w:rPr>
                <w:rFonts w:ascii="Times New Roman" w:hAnsi="Times New Roman"/>
                <w:sz w:val="30"/>
                <w:szCs w:val="30"/>
              </w:rPr>
              <w:t xml:space="preserve"> райисполкома, </w:t>
            </w:r>
            <w:proofErr w:type="spellStart"/>
            <w:r w:rsidRPr="00A91DEC">
              <w:rPr>
                <w:rFonts w:ascii="Times New Roman" w:hAnsi="Times New Roman"/>
                <w:sz w:val="30"/>
                <w:szCs w:val="30"/>
              </w:rPr>
              <w:t>Мозырского</w:t>
            </w:r>
            <w:proofErr w:type="spellEnd"/>
            <w:r w:rsidRPr="00A91DEC">
              <w:rPr>
                <w:rFonts w:ascii="Times New Roman" w:hAnsi="Times New Roman"/>
                <w:sz w:val="30"/>
                <w:szCs w:val="30"/>
              </w:rPr>
              <w:t xml:space="preserve"> Совета депутатов (при отсутствии их собственного финансирования) </w:t>
            </w:r>
          </w:p>
        </w:tc>
        <w:tc>
          <w:tcPr>
            <w:tcW w:w="1418" w:type="dxa"/>
          </w:tcPr>
          <w:p w:rsidR="003D2C44" w:rsidRPr="00A91DEC" w:rsidRDefault="003D2C44" w:rsidP="00DC1974">
            <w:pPr>
              <w:pStyle w:val="afa"/>
              <w:jc w:val="both"/>
              <w:rPr>
                <w:rFonts w:ascii="Times New Roman" w:hAnsi="Times New Roman"/>
                <w:sz w:val="30"/>
                <w:szCs w:val="30"/>
              </w:rPr>
            </w:pPr>
            <w:r w:rsidRPr="00A91DEC">
              <w:rPr>
                <w:rFonts w:ascii="Times New Roman" w:hAnsi="Times New Roman"/>
                <w:sz w:val="30"/>
                <w:szCs w:val="30"/>
              </w:rPr>
              <w:t>3БВ</w:t>
            </w:r>
          </w:p>
        </w:tc>
      </w:tr>
      <w:tr w:rsidR="003D2C44" w:rsidRPr="00A91DEC" w:rsidTr="0007751E">
        <w:trPr>
          <w:trHeight w:val="1081"/>
        </w:trPr>
        <w:tc>
          <w:tcPr>
            <w:tcW w:w="8260" w:type="dxa"/>
            <w:hideMark/>
          </w:tcPr>
          <w:p w:rsidR="003D2C44" w:rsidRPr="00A91DEC" w:rsidRDefault="003D2C44" w:rsidP="003D2C44">
            <w:pPr>
              <w:pStyle w:val="afa"/>
              <w:rPr>
                <w:rFonts w:ascii="Times New Roman" w:hAnsi="Times New Roman"/>
                <w:sz w:val="30"/>
                <w:szCs w:val="30"/>
              </w:rPr>
            </w:pPr>
            <w:r w:rsidRPr="00A91DEC">
              <w:rPr>
                <w:rFonts w:ascii="Times New Roman" w:hAnsi="Times New Roman"/>
                <w:sz w:val="30"/>
                <w:szCs w:val="30"/>
              </w:rPr>
              <w:t xml:space="preserve">3.2.12. Почетной грамотой Гомельского областного исполнительного комитета, Гомельского областного Совета депутатов (при отсутствии их собственного финансирования) </w:t>
            </w:r>
          </w:p>
        </w:tc>
        <w:tc>
          <w:tcPr>
            <w:tcW w:w="1418" w:type="dxa"/>
          </w:tcPr>
          <w:p w:rsidR="003D2C44" w:rsidRPr="00A91DEC" w:rsidRDefault="003D2C44" w:rsidP="00DC1974">
            <w:pPr>
              <w:pStyle w:val="afa"/>
              <w:jc w:val="both"/>
              <w:rPr>
                <w:rFonts w:ascii="Times New Roman" w:hAnsi="Times New Roman"/>
                <w:sz w:val="30"/>
                <w:szCs w:val="30"/>
              </w:rPr>
            </w:pPr>
            <w:r w:rsidRPr="00A91DEC">
              <w:rPr>
                <w:rFonts w:ascii="Times New Roman" w:hAnsi="Times New Roman"/>
                <w:sz w:val="30"/>
                <w:szCs w:val="30"/>
              </w:rPr>
              <w:t>5БВ</w:t>
            </w:r>
          </w:p>
        </w:tc>
      </w:tr>
      <w:tr w:rsidR="003D2C44" w:rsidRPr="00A91DEC" w:rsidTr="0007751E">
        <w:tc>
          <w:tcPr>
            <w:tcW w:w="8260" w:type="dxa"/>
            <w:hideMark/>
          </w:tcPr>
          <w:p w:rsidR="003D2C44" w:rsidRPr="00A91DEC" w:rsidRDefault="003D2C44" w:rsidP="003D2C44">
            <w:pPr>
              <w:pStyle w:val="afa"/>
              <w:rPr>
                <w:rFonts w:ascii="Times New Roman" w:hAnsi="Times New Roman"/>
                <w:sz w:val="30"/>
                <w:szCs w:val="30"/>
              </w:rPr>
            </w:pPr>
            <w:r w:rsidRPr="00A91DEC">
              <w:rPr>
                <w:rFonts w:ascii="Times New Roman" w:hAnsi="Times New Roman"/>
                <w:sz w:val="30"/>
                <w:szCs w:val="30"/>
              </w:rPr>
              <w:t xml:space="preserve">3.2.13. Благодарностью Гомельского областного исполнительного комитета, Гомельского областного Совета депутатов (при отсутствии их собственного финансирования) </w:t>
            </w:r>
          </w:p>
        </w:tc>
        <w:tc>
          <w:tcPr>
            <w:tcW w:w="1418" w:type="dxa"/>
          </w:tcPr>
          <w:p w:rsidR="003D2C44" w:rsidRPr="00A91DEC" w:rsidRDefault="003D2C44" w:rsidP="00DC1974">
            <w:pPr>
              <w:pStyle w:val="afa"/>
              <w:jc w:val="both"/>
              <w:rPr>
                <w:rFonts w:ascii="Times New Roman" w:hAnsi="Times New Roman"/>
                <w:sz w:val="30"/>
                <w:szCs w:val="30"/>
              </w:rPr>
            </w:pPr>
            <w:r w:rsidRPr="00A91DEC">
              <w:rPr>
                <w:rFonts w:ascii="Times New Roman" w:hAnsi="Times New Roman"/>
                <w:sz w:val="30"/>
                <w:szCs w:val="30"/>
              </w:rPr>
              <w:t>3БВ</w:t>
            </w:r>
          </w:p>
        </w:tc>
      </w:tr>
      <w:tr w:rsidR="003D2C44" w:rsidRPr="00A91DEC" w:rsidTr="0007751E">
        <w:tc>
          <w:tcPr>
            <w:tcW w:w="8260" w:type="dxa"/>
            <w:hideMark/>
          </w:tcPr>
          <w:p w:rsidR="003D2C44" w:rsidRPr="00A91DEC" w:rsidRDefault="003D2C44" w:rsidP="003D2C44">
            <w:pPr>
              <w:pStyle w:val="afa"/>
              <w:rPr>
                <w:rFonts w:ascii="Times New Roman" w:hAnsi="Times New Roman"/>
                <w:sz w:val="30"/>
                <w:szCs w:val="30"/>
              </w:rPr>
            </w:pPr>
            <w:r w:rsidRPr="00A91DEC">
              <w:rPr>
                <w:rFonts w:ascii="Times New Roman" w:hAnsi="Times New Roman"/>
                <w:sz w:val="30"/>
                <w:szCs w:val="30"/>
              </w:rPr>
              <w:t xml:space="preserve">3.2.14. Благодарностью </w:t>
            </w:r>
            <w:proofErr w:type="spellStart"/>
            <w:r w:rsidRPr="00A91DEC">
              <w:rPr>
                <w:rFonts w:ascii="Times New Roman" w:hAnsi="Times New Roman"/>
                <w:sz w:val="30"/>
                <w:szCs w:val="30"/>
              </w:rPr>
              <w:t>Мозырского</w:t>
            </w:r>
            <w:proofErr w:type="spellEnd"/>
            <w:r w:rsidRPr="00A91DEC">
              <w:rPr>
                <w:rFonts w:ascii="Times New Roman" w:hAnsi="Times New Roman"/>
                <w:sz w:val="30"/>
                <w:szCs w:val="30"/>
              </w:rPr>
              <w:t xml:space="preserve"> райисполкома, </w:t>
            </w:r>
            <w:proofErr w:type="spellStart"/>
            <w:r w:rsidRPr="00A91DEC">
              <w:rPr>
                <w:rFonts w:ascii="Times New Roman" w:hAnsi="Times New Roman"/>
                <w:sz w:val="30"/>
                <w:szCs w:val="30"/>
              </w:rPr>
              <w:t>Мозырского</w:t>
            </w:r>
            <w:proofErr w:type="spellEnd"/>
            <w:r w:rsidRPr="00A91DEC">
              <w:rPr>
                <w:rFonts w:ascii="Times New Roman" w:hAnsi="Times New Roman"/>
                <w:sz w:val="30"/>
                <w:szCs w:val="30"/>
              </w:rPr>
              <w:t xml:space="preserve"> Совета депутатов (при отсутствии их собственного финансирования) </w:t>
            </w:r>
          </w:p>
        </w:tc>
        <w:tc>
          <w:tcPr>
            <w:tcW w:w="1418" w:type="dxa"/>
          </w:tcPr>
          <w:p w:rsidR="003D2C44" w:rsidRPr="00A91DEC" w:rsidRDefault="003D2C44" w:rsidP="00DC1974">
            <w:pPr>
              <w:pStyle w:val="afa"/>
              <w:jc w:val="both"/>
              <w:rPr>
                <w:rFonts w:ascii="Times New Roman" w:hAnsi="Times New Roman"/>
                <w:sz w:val="30"/>
                <w:szCs w:val="30"/>
              </w:rPr>
            </w:pPr>
            <w:r w:rsidRPr="00A91DEC">
              <w:rPr>
                <w:rFonts w:ascii="Times New Roman" w:hAnsi="Times New Roman"/>
                <w:sz w:val="30"/>
                <w:szCs w:val="30"/>
              </w:rPr>
              <w:t>2БВ</w:t>
            </w:r>
          </w:p>
        </w:tc>
      </w:tr>
      <w:tr w:rsidR="003D2C44" w:rsidRPr="00A91DEC" w:rsidTr="0007751E">
        <w:tc>
          <w:tcPr>
            <w:tcW w:w="8260" w:type="dxa"/>
            <w:hideMark/>
          </w:tcPr>
          <w:p w:rsidR="003D2C44" w:rsidRPr="00A91DEC" w:rsidRDefault="003D2C44" w:rsidP="003D2C44">
            <w:pPr>
              <w:pStyle w:val="afa"/>
              <w:rPr>
                <w:rFonts w:ascii="Times New Roman" w:hAnsi="Times New Roman"/>
                <w:sz w:val="30"/>
                <w:szCs w:val="30"/>
              </w:rPr>
            </w:pPr>
            <w:r w:rsidRPr="00A91DEC">
              <w:rPr>
                <w:rFonts w:ascii="Times New Roman" w:hAnsi="Times New Roman"/>
                <w:sz w:val="30"/>
                <w:szCs w:val="30"/>
              </w:rPr>
              <w:t xml:space="preserve">3.2.15. Почетной грамотой главного управления образования </w:t>
            </w:r>
            <w:r w:rsidRPr="00A91DEC">
              <w:rPr>
                <w:rFonts w:ascii="Times New Roman" w:hAnsi="Times New Roman"/>
                <w:sz w:val="30"/>
                <w:szCs w:val="30"/>
              </w:rPr>
              <w:lastRenderedPageBreak/>
              <w:t xml:space="preserve">Гомельского облисполкома </w:t>
            </w:r>
          </w:p>
        </w:tc>
        <w:tc>
          <w:tcPr>
            <w:tcW w:w="1418" w:type="dxa"/>
          </w:tcPr>
          <w:p w:rsidR="003D2C44" w:rsidRPr="00A91DEC" w:rsidRDefault="003D2C44" w:rsidP="00DC1974">
            <w:pPr>
              <w:pStyle w:val="afa"/>
              <w:jc w:val="both"/>
              <w:rPr>
                <w:rFonts w:ascii="Times New Roman" w:hAnsi="Times New Roman"/>
                <w:sz w:val="30"/>
                <w:szCs w:val="30"/>
              </w:rPr>
            </w:pPr>
            <w:r w:rsidRPr="00A91DEC">
              <w:rPr>
                <w:rFonts w:ascii="Times New Roman" w:hAnsi="Times New Roman"/>
                <w:sz w:val="30"/>
                <w:szCs w:val="30"/>
              </w:rPr>
              <w:lastRenderedPageBreak/>
              <w:t>3БВ</w:t>
            </w:r>
          </w:p>
        </w:tc>
      </w:tr>
      <w:tr w:rsidR="003D2C44" w:rsidRPr="00A91DEC" w:rsidTr="0007751E">
        <w:tc>
          <w:tcPr>
            <w:tcW w:w="8260" w:type="dxa"/>
            <w:hideMark/>
          </w:tcPr>
          <w:p w:rsidR="003D2C44" w:rsidRPr="00A91DEC" w:rsidRDefault="003D2C44" w:rsidP="003D2C44">
            <w:pPr>
              <w:pStyle w:val="afa"/>
              <w:rPr>
                <w:rFonts w:ascii="Times New Roman" w:hAnsi="Times New Roman"/>
                <w:sz w:val="30"/>
                <w:szCs w:val="30"/>
              </w:rPr>
            </w:pPr>
            <w:r w:rsidRPr="00A91DEC">
              <w:rPr>
                <w:rFonts w:ascii="Times New Roman" w:hAnsi="Times New Roman"/>
                <w:sz w:val="30"/>
                <w:szCs w:val="30"/>
              </w:rPr>
              <w:lastRenderedPageBreak/>
              <w:t xml:space="preserve">3.2.16. Грамотой Министерства образования Республики Беларусь </w:t>
            </w:r>
          </w:p>
        </w:tc>
        <w:tc>
          <w:tcPr>
            <w:tcW w:w="1418" w:type="dxa"/>
          </w:tcPr>
          <w:p w:rsidR="003D2C44" w:rsidRPr="00A91DEC" w:rsidRDefault="003D2C44" w:rsidP="00DC1974">
            <w:pPr>
              <w:pStyle w:val="afa"/>
              <w:jc w:val="both"/>
              <w:rPr>
                <w:rFonts w:ascii="Times New Roman" w:hAnsi="Times New Roman"/>
                <w:sz w:val="30"/>
                <w:szCs w:val="30"/>
              </w:rPr>
            </w:pPr>
            <w:r w:rsidRPr="00A91DEC">
              <w:rPr>
                <w:rFonts w:ascii="Times New Roman" w:hAnsi="Times New Roman"/>
                <w:sz w:val="30"/>
                <w:szCs w:val="30"/>
              </w:rPr>
              <w:t>4БВ</w:t>
            </w:r>
          </w:p>
        </w:tc>
      </w:tr>
      <w:tr w:rsidR="003D2C44" w:rsidRPr="00A91DEC" w:rsidTr="0007751E">
        <w:tc>
          <w:tcPr>
            <w:tcW w:w="8260" w:type="dxa"/>
            <w:hideMark/>
          </w:tcPr>
          <w:p w:rsidR="003D2C44" w:rsidRPr="00A91DEC" w:rsidRDefault="003D2C44" w:rsidP="003D2C44">
            <w:pPr>
              <w:pStyle w:val="afa"/>
              <w:rPr>
                <w:rFonts w:ascii="Times New Roman" w:hAnsi="Times New Roman"/>
                <w:sz w:val="30"/>
                <w:szCs w:val="30"/>
              </w:rPr>
            </w:pPr>
            <w:r w:rsidRPr="00A91DEC">
              <w:rPr>
                <w:rFonts w:ascii="Times New Roman" w:hAnsi="Times New Roman"/>
                <w:sz w:val="30"/>
                <w:szCs w:val="30"/>
              </w:rPr>
              <w:t xml:space="preserve">3.2.17. Почетной грамотой Министерства образования Республики Беларусь </w:t>
            </w:r>
          </w:p>
        </w:tc>
        <w:tc>
          <w:tcPr>
            <w:tcW w:w="1418" w:type="dxa"/>
          </w:tcPr>
          <w:p w:rsidR="003D2C44" w:rsidRPr="00A91DEC" w:rsidRDefault="003D2C44" w:rsidP="00DC1974">
            <w:pPr>
              <w:pStyle w:val="afa"/>
              <w:jc w:val="both"/>
              <w:rPr>
                <w:rFonts w:ascii="Times New Roman" w:hAnsi="Times New Roman"/>
                <w:sz w:val="30"/>
                <w:szCs w:val="30"/>
              </w:rPr>
            </w:pPr>
            <w:r w:rsidRPr="00A91DEC">
              <w:rPr>
                <w:rFonts w:ascii="Times New Roman" w:hAnsi="Times New Roman"/>
                <w:sz w:val="30"/>
                <w:szCs w:val="30"/>
              </w:rPr>
              <w:t>5БВ</w:t>
            </w:r>
          </w:p>
        </w:tc>
      </w:tr>
      <w:tr w:rsidR="003D2C44" w:rsidRPr="00A91DEC" w:rsidTr="0007751E">
        <w:tc>
          <w:tcPr>
            <w:tcW w:w="8260" w:type="dxa"/>
            <w:hideMark/>
          </w:tcPr>
          <w:p w:rsidR="003D2C44" w:rsidRPr="00A91DEC" w:rsidRDefault="003D2C44" w:rsidP="003D2C44">
            <w:pPr>
              <w:pStyle w:val="afa"/>
              <w:rPr>
                <w:rFonts w:ascii="Times New Roman" w:hAnsi="Times New Roman"/>
                <w:sz w:val="30"/>
                <w:szCs w:val="30"/>
              </w:rPr>
            </w:pPr>
            <w:r w:rsidRPr="00A91DEC">
              <w:rPr>
                <w:rFonts w:ascii="Times New Roman" w:hAnsi="Times New Roman"/>
                <w:sz w:val="30"/>
                <w:szCs w:val="30"/>
              </w:rPr>
              <w:t>3.2.18. нагрудным знаком Министерства образования Республики Беларусь «</w:t>
            </w:r>
            <w:proofErr w:type="spellStart"/>
            <w:r w:rsidRPr="00A91DEC">
              <w:rPr>
                <w:rFonts w:ascii="Times New Roman" w:hAnsi="Times New Roman"/>
                <w:sz w:val="30"/>
                <w:szCs w:val="30"/>
              </w:rPr>
              <w:t>Выдатн</w:t>
            </w:r>
            <w:proofErr w:type="gramStart"/>
            <w:r w:rsidRPr="00A91DEC">
              <w:rPr>
                <w:rFonts w:ascii="Times New Roman" w:hAnsi="Times New Roman"/>
                <w:sz w:val="30"/>
                <w:szCs w:val="30"/>
                <w:lang w:val="en-US"/>
              </w:rPr>
              <w:t>i</w:t>
            </w:r>
            <w:proofErr w:type="spellEnd"/>
            <w:proofErr w:type="gramEnd"/>
            <w:r w:rsidRPr="00A91DEC">
              <w:rPr>
                <w:rFonts w:ascii="Times New Roman" w:hAnsi="Times New Roman"/>
                <w:sz w:val="30"/>
                <w:szCs w:val="30"/>
              </w:rPr>
              <w:t xml:space="preserve">к </w:t>
            </w:r>
            <w:proofErr w:type="spellStart"/>
            <w:r w:rsidRPr="00A91DEC">
              <w:rPr>
                <w:rFonts w:ascii="Times New Roman" w:hAnsi="Times New Roman"/>
                <w:sz w:val="30"/>
                <w:szCs w:val="30"/>
              </w:rPr>
              <w:t>адукацы</w:t>
            </w:r>
            <w:r w:rsidRPr="00A91DEC">
              <w:rPr>
                <w:rFonts w:ascii="Times New Roman" w:hAnsi="Times New Roman"/>
                <w:sz w:val="30"/>
                <w:szCs w:val="30"/>
                <w:lang w:val="en-US"/>
              </w:rPr>
              <w:t>i</w:t>
            </w:r>
            <w:proofErr w:type="spellEnd"/>
            <w:r w:rsidRPr="00A91DEC">
              <w:rPr>
                <w:rFonts w:ascii="Times New Roman" w:hAnsi="Times New Roman"/>
                <w:sz w:val="30"/>
                <w:szCs w:val="30"/>
              </w:rPr>
              <w:t xml:space="preserve">» </w:t>
            </w:r>
          </w:p>
        </w:tc>
        <w:tc>
          <w:tcPr>
            <w:tcW w:w="1418" w:type="dxa"/>
          </w:tcPr>
          <w:p w:rsidR="003D2C44" w:rsidRPr="00A91DEC" w:rsidRDefault="003D2C44" w:rsidP="00DC1974">
            <w:pPr>
              <w:pStyle w:val="afa"/>
              <w:jc w:val="both"/>
              <w:rPr>
                <w:rFonts w:ascii="Times New Roman" w:hAnsi="Times New Roman"/>
                <w:sz w:val="30"/>
                <w:szCs w:val="30"/>
              </w:rPr>
            </w:pPr>
            <w:r w:rsidRPr="00A91DEC">
              <w:rPr>
                <w:rFonts w:ascii="Times New Roman" w:hAnsi="Times New Roman"/>
                <w:sz w:val="30"/>
                <w:szCs w:val="30"/>
              </w:rPr>
              <w:t>7БВ</w:t>
            </w:r>
          </w:p>
        </w:tc>
      </w:tr>
    </w:tbl>
    <w:p w:rsidR="003D2C44" w:rsidRPr="00A91DEC" w:rsidRDefault="003D2C44"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По усмотрению учреждения образования при премировании отдельных категорий работников учитываются следующие показатели:</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60"/>
        <w:gridCol w:w="1418"/>
      </w:tblGrid>
      <w:tr w:rsidR="00393F25" w:rsidRPr="00A91DEC" w:rsidTr="0007751E">
        <w:tc>
          <w:tcPr>
            <w:tcW w:w="8260" w:type="dxa"/>
            <w:hideMark/>
          </w:tcPr>
          <w:p w:rsidR="00393F25" w:rsidRPr="00A91DEC" w:rsidRDefault="00393F25" w:rsidP="00393F25">
            <w:pPr>
              <w:pStyle w:val="afa"/>
              <w:ind w:firstLine="708"/>
              <w:jc w:val="both"/>
              <w:rPr>
                <w:rFonts w:ascii="Times New Roman" w:hAnsi="Times New Roman"/>
                <w:sz w:val="30"/>
                <w:szCs w:val="30"/>
              </w:rPr>
            </w:pPr>
            <w:r w:rsidRPr="00A91DEC">
              <w:rPr>
                <w:rFonts w:ascii="Times New Roman" w:hAnsi="Times New Roman"/>
                <w:sz w:val="30"/>
                <w:szCs w:val="30"/>
              </w:rPr>
              <w:t>3.3. для руководителей учреждения и специалистов:</w:t>
            </w:r>
          </w:p>
        </w:tc>
        <w:tc>
          <w:tcPr>
            <w:tcW w:w="1418" w:type="dxa"/>
          </w:tcPr>
          <w:p w:rsidR="00393F25" w:rsidRPr="00A91DEC" w:rsidRDefault="00393F25" w:rsidP="00BD21C7">
            <w:pPr>
              <w:pStyle w:val="afa"/>
              <w:jc w:val="both"/>
              <w:rPr>
                <w:rFonts w:ascii="Times New Roman" w:hAnsi="Times New Roman"/>
                <w:sz w:val="30"/>
                <w:szCs w:val="30"/>
                <w:u w:val="single"/>
              </w:rPr>
            </w:pP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3.3.1. высокие результаты в работе, подтвержденные в ходе внутри школьного, ведомственного и других видов контроля</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20-50%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3.3.2. качественное и своевременное выполнение планов работы учреждения, программ, планов учебно-воспитательного процесса</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20-50%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 xml:space="preserve">3.3.3. создание условий для творческого труда </w:t>
            </w:r>
            <w:proofErr w:type="spellStart"/>
            <w:r w:rsidRPr="00A91DEC">
              <w:rPr>
                <w:rFonts w:ascii="Times New Roman" w:hAnsi="Times New Roman"/>
                <w:sz w:val="30"/>
                <w:szCs w:val="30"/>
              </w:rPr>
              <w:t>педработников</w:t>
            </w:r>
            <w:proofErr w:type="spellEnd"/>
            <w:r w:rsidRPr="00A91DEC">
              <w:rPr>
                <w:rFonts w:ascii="Times New Roman" w:hAnsi="Times New Roman"/>
                <w:sz w:val="30"/>
                <w:szCs w:val="30"/>
              </w:rPr>
              <w:t>, учащихся, учебно-вспомогательного персонала</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10-30%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 xml:space="preserve">3.3.4. оказание помощи педагогическим работникам в повышении качества и эффективности работы </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10-20%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3.3.5. подготовка и проведение педсоветов, семинаров, конференции</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10-50%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 xml:space="preserve">3.3.6. совершенствование учебного процесса, укрепление материально-технической базы и трудовой дисциплины </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5-20%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3.3.7. подготовка и участие в массовых мероприятиях с педагогами и учащимися</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5-30%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3.3.8. активное внедрение в практику инновационных форм организации труда и управленческой деятельности</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10-40%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3.3.9. рациональное использование, экономия материальных, денежных и энергетических ресурсов</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10-15%</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3.3.10. соблюдение норм служебной и профессиональной этики</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highlight w:val="yellow"/>
              </w:rPr>
            </w:pPr>
            <w:r w:rsidRPr="00A91DEC">
              <w:rPr>
                <w:rFonts w:ascii="Times New Roman" w:hAnsi="Times New Roman"/>
                <w:sz w:val="30"/>
                <w:szCs w:val="30"/>
              </w:rPr>
              <w:t>3.3.11. обеспечение условий для надлежащего содержания помещений, зданий, сооружений</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3.3.12. обеспечение своевременной и качественной подготовки к новому учебному году</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5-20%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3.3.13. инициатива, творческий подход к решению стоящих задач, выполнению поручений</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5-15%</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3.3.14. выполнение работ, не предусмотренных функциональными обязанностями</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20%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 xml:space="preserve">3.3.15. организация и проведение культурно-массовых </w:t>
            </w:r>
            <w:r w:rsidRPr="00A91DEC">
              <w:rPr>
                <w:rFonts w:ascii="Times New Roman" w:hAnsi="Times New Roman"/>
                <w:sz w:val="30"/>
                <w:szCs w:val="30"/>
              </w:rPr>
              <w:lastRenderedPageBreak/>
              <w:t xml:space="preserve">мероприятий в коллективе  </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lastRenderedPageBreak/>
              <w:t>10%</w:t>
            </w:r>
          </w:p>
        </w:tc>
      </w:tr>
      <w:tr w:rsidR="00BD21C7" w:rsidRPr="00A91DEC" w:rsidTr="0007751E">
        <w:tc>
          <w:tcPr>
            <w:tcW w:w="8260" w:type="dxa"/>
            <w:hideMark/>
          </w:tcPr>
          <w:p w:rsidR="00BD21C7" w:rsidRPr="00A91DEC" w:rsidRDefault="00BD21C7" w:rsidP="00393F25">
            <w:pPr>
              <w:pStyle w:val="afa"/>
              <w:jc w:val="center"/>
              <w:rPr>
                <w:rFonts w:ascii="Times New Roman" w:hAnsi="Times New Roman"/>
                <w:sz w:val="30"/>
                <w:szCs w:val="30"/>
              </w:rPr>
            </w:pPr>
            <w:r w:rsidRPr="00A91DEC">
              <w:rPr>
                <w:rFonts w:ascii="Times New Roman" w:hAnsi="Times New Roman"/>
                <w:sz w:val="30"/>
                <w:szCs w:val="30"/>
              </w:rPr>
              <w:lastRenderedPageBreak/>
              <w:t>3.4. для педагогических работников:</w:t>
            </w:r>
          </w:p>
        </w:tc>
        <w:tc>
          <w:tcPr>
            <w:tcW w:w="1418" w:type="dxa"/>
          </w:tcPr>
          <w:p w:rsidR="00BD21C7" w:rsidRPr="00A91DEC" w:rsidRDefault="00BD21C7" w:rsidP="00BD21C7">
            <w:pPr>
              <w:pStyle w:val="afa"/>
              <w:jc w:val="both"/>
              <w:rPr>
                <w:rFonts w:ascii="Times New Roman" w:hAnsi="Times New Roman"/>
                <w:sz w:val="30"/>
                <w:szCs w:val="30"/>
              </w:rPr>
            </w:pP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3.4.1. за проведение открытых уроков, методических недель и семинаров в рамках учреждения</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5-15%</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proofErr w:type="gramStart"/>
            <w:r w:rsidRPr="00A91DEC">
              <w:rPr>
                <w:rFonts w:ascii="Times New Roman" w:hAnsi="Times New Roman"/>
                <w:sz w:val="30"/>
                <w:szCs w:val="30"/>
              </w:rPr>
              <w:t>3.4.2. результативное участие обучающихся в районных (городских)  конкурсах, соревнования:</w:t>
            </w:r>
            <w:proofErr w:type="gramEnd"/>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1 место -</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 xml:space="preserve">2 место - </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 место -</w:t>
            </w:r>
          </w:p>
        </w:tc>
        <w:tc>
          <w:tcPr>
            <w:tcW w:w="1418" w:type="dxa"/>
            <w:hideMark/>
          </w:tcPr>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10%</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7%</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5%</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proofErr w:type="gramStart"/>
            <w:r w:rsidRPr="00A91DEC">
              <w:rPr>
                <w:rFonts w:ascii="Times New Roman" w:hAnsi="Times New Roman"/>
                <w:sz w:val="30"/>
                <w:szCs w:val="30"/>
              </w:rPr>
              <w:t>3.4.3. результативное участие обучающихся в областных конкурсах, соревнования:</w:t>
            </w:r>
            <w:proofErr w:type="gramEnd"/>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1 место -</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 xml:space="preserve">2 место - </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 место -</w:t>
            </w:r>
          </w:p>
        </w:tc>
        <w:tc>
          <w:tcPr>
            <w:tcW w:w="1418" w:type="dxa"/>
            <w:hideMark/>
          </w:tcPr>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20%</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15%</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10%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proofErr w:type="gramStart"/>
            <w:r w:rsidRPr="00A91DEC">
              <w:rPr>
                <w:rFonts w:ascii="Times New Roman" w:hAnsi="Times New Roman"/>
                <w:sz w:val="30"/>
                <w:szCs w:val="30"/>
              </w:rPr>
              <w:t>3.4.4. результативное участие обучающихся в республиканских конкурсах, соревнования:</w:t>
            </w:r>
            <w:proofErr w:type="gramEnd"/>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1 место -</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 xml:space="preserve">2 место - </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 место -</w:t>
            </w:r>
          </w:p>
        </w:tc>
        <w:tc>
          <w:tcPr>
            <w:tcW w:w="1418" w:type="dxa"/>
            <w:hideMark/>
          </w:tcPr>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50%</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40%</w:t>
            </w: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3.4.5. за работу по оформлению кабинета и содержанию его в образцовом порядке</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5-10%</w:t>
            </w:r>
          </w:p>
        </w:tc>
      </w:tr>
      <w:tr w:rsidR="00BD21C7" w:rsidRPr="00A91DEC" w:rsidTr="0007751E">
        <w:trPr>
          <w:trHeight w:val="307"/>
        </w:trPr>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3.4.6. за выступления с докладами, сообщениями по обмену опытом</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10-20%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3.4.7. результативность работы кружков, факультативов</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5-10%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3.4.8. работа по подготовке победителей олимпиад, научно-практических конференций, смотров-конкурсов, соревнований и других мероприятий</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10-30%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3.4.9. эффективное участие в районных (городских) мероприятиях учреждения</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10-20%</w:t>
            </w:r>
          </w:p>
        </w:tc>
      </w:tr>
      <w:tr w:rsidR="00BD21C7" w:rsidRPr="00A91DEC" w:rsidTr="0007751E">
        <w:tc>
          <w:tcPr>
            <w:tcW w:w="8260"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3.4.10. накопление дидактического, раздаточного материала, наглядных пособий</w:t>
            </w:r>
          </w:p>
        </w:tc>
        <w:tc>
          <w:tcPr>
            <w:tcW w:w="1418" w:type="dxa"/>
            <w:hideMark/>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5-15%</w:t>
            </w:r>
          </w:p>
        </w:tc>
      </w:tr>
      <w:tr w:rsidR="00BD21C7" w:rsidRPr="00A91DEC" w:rsidTr="0007751E">
        <w:tc>
          <w:tcPr>
            <w:tcW w:w="8260"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3.4.11. работа по поддержанию порядка, сохранности имущества и оборудования</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w:t>
            </w:r>
          </w:p>
        </w:tc>
      </w:tr>
      <w:tr w:rsidR="00393F25" w:rsidRPr="00A91DEC" w:rsidTr="0007751E">
        <w:tc>
          <w:tcPr>
            <w:tcW w:w="8260" w:type="dxa"/>
            <w:hideMark/>
          </w:tcPr>
          <w:p w:rsidR="00393F25" w:rsidRPr="00A91DEC" w:rsidRDefault="00393F25" w:rsidP="00393234">
            <w:pPr>
              <w:contextualSpacing/>
              <w:jc w:val="both"/>
              <w:rPr>
                <w:rFonts w:ascii="Times New Roman" w:hAnsi="Times New Roman"/>
                <w:sz w:val="30"/>
                <w:szCs w:val="30"/>
              </w:rPr>
            </w:pPr>
            <w:r w:rsidRPr="00A91DEC">
              <w:rPr>
                <w:rFonts w:ascii="Times New Roman" w:hAnsi="Times New Roman"/>
                <w:sz w:val="30"/>
                <w:szCs w:val="30"/>
              </w:rPr>
              <w:t>3.4.12. обобщение эффективного педагогического опыта,</w:t>
            </w:r>
          </w:p>
          <w:p w:rsidR="00393F25" w:rsidRPr="00A91DEC" w:rsidRDefault="00393F25" w:rsidP="00393234">
            <w:pPr>
              <w:contextualSpacing/>
              <w:jc w:val="both"/>
              <w:rPr>
                <w:rFonts w:ascii="Times New Roman" w:hAnsi="Times New Roman"/>
                <w:sz w:val="30"/>
                <w:szCs w:val="30"/>
              </w:rPr>
            </w:pPr>
            <w:r w:rsidRPr="00A91DEC">
              <w:rPr>
                <w:rFonts w:ascii="Times New Roman" w:hAnsi="Times New Roman"/>
                <w:sz w:val="30"/>
                <w:szCs w:val="30"/>
              </w:rPr>
              <w:t>творческий отчет, трансляция педагогического опыта:</w:t>
            </w:r>
          </w:p>
          <w:p w:rsidR="00393F25" w:rsidRPr="00A91DEC" w:rsidRDefault="00393F25" w:rsidP="00393234">
            <w:pPr>
              <w:contextualSpacing/>
              <w:jc w:val="both"/>
              <w:rPr>
                <w:rFonts w:ascii="Times New Roman" w:hAnsi="Times New Roman"/>
                <w:sz w:val="30"/>
                <w:szCs w:val="30"/>
              </w:rPr>
            </w:pPr>
            <w:r w:rsidRPr="00A91DEC">
              <w:rPr>
                <w:rFonts w:ascii="Times New Roman" w:hAnsi="Times New Roman"/>
                <w:sz w:val="30"/>
                <w:szCs w:val="30"/>
              </w:rPr>
              <w:t>на уровне учреждения образования;</w:t>
            </w:r>
          </w:p>
          <w:p w:rsidR="00393F25" w:rsidRPr="00A91DEC" w:rsidRDefault="00393F25" w:rsidP="00393234">
            <w:pPr>
              <w:contextualSpacing/>
              <w:jc w:val="both"/>
              <w:rPr>
                <w:rFonts w:ascii="Times New Roman" w:hAnsi="Times New Roman"/>
                <w:sz w:val="30"/>
                <w:szCs w:val="30"/>
              </w:rPr>
            </w:pPr>
            <w:r w:rsidRPr="00A91DEC">
              <w:rPr>
                <w:rFonts w:ascii="Times New Roman" w:hAnsi="Times New Roman"/>
                <w:sz w:val="30"/>
                <w:szCs w:val="30"/>
              </w:rPr>
              <w:t>на районном уровне;</w:t>
            </w:r>
          </w:p>
          <w:p w:rsidR="00393F25" w:rsidRPr="00A91DEC" w:rsidRDefault="00393F25" w:rsidP="00393234">
            <w:pPr>
              <w:contextualSpacing/>
              <w:jc w:val="both"/>
              <w:rPr>
                <w:rFonts w:ascii="Times New Roman" w:hAnsi="Times New Roman"/>
                <w:sz w:val="30"/>
                <w:szCs w:val="30"/>
              </w:rPr>
            </w:pPr>
            <w:r w:rsidRPr="00A91DEC">
              <w:rPr>
                <w:rFonts w:ascii="Times New Roman" w:hAnsi="Times New Roman"/>
                <w:sz w:val="30"/>
                <w:szCs w:val="30"/>
              </w:rPr>
              <w:t>на областном уровне;</w:t>
            </w:r>
          </w:p>
          <w:p w:rsidR="00393F25" w:rsidRPr="00A91DEC" w:rsidRDefault="00393F25" w:rsidP="00393234">
            <w:pPr>
              <w:contextualSpacing/>
              <w:jc w:val="both"/>
              <w:rPr>
                <w:rFonts w:ascii="Times New Roman" w:hAnsi="Times New Roman"/>
                <w:sz w:val="30"/>
                <w:szCs w:val="30"/>
              </w:rPr>
            </w:pPr>
            <w:r w:rsidRPr="00A91DEC">
              <w:rPr>
                <w:rFonts w:ascii="Times New Roman" w:hAnsi="Times New Roman"/>
                <w:sz w:val="30"/>
                <w:szCs w:val="30"/>
              </w:rPr>
              <w:t>на республиканском уровне</w:t>
            </w:r>
          </w:p>
        </w:tc>
        <w:tc>
          <w:tcPr>
            <w:tcW w:w="1418" w:type="dxa"/>
          </w:tcPr>
          <w:p w:rsidR="00393F25" w:rsidRPr="00A91DEC" w:rsidRDefault="00393F25" w:rsidP="00393234">
            <w:pPr>
              <w:contextualSpacing/>
              <w:jc w:val="both"/>
              <w:rPr>
                <w:rFonts w:ascii="Times New Roman" w:hAnsi="Times New Roman"/>
                <w:sz w:val="30"/>
                <w:szCs w:val="30"/>
                <w:u w:val="single"/>
              </w:rPr>
            </w:pPr>
          </w:p>
          <w:p w:rsidR="00393F25" w:rsidRPr="00A91DEC" w:rsidRDefault="00393F25" w:rsidP="00393234">
            <w:pPr>
              <w:contextualSpacing/>
              <w:jc w:val="both"/>
              <w:rPr>
                <w:rFonts w:ascii="Times New Roman" w:hAnsi="Times New Roman"/>
                <w:sz w:val="30"/>
                <w:szCs w:val="30"/>
                <w:u w:val="single"/>
              </w:rPr>
            </w:pPr>
          </w:p>
          <w:p w:rsidR="00393F25" w:rsidRPr="00A91DEC" w:rsidRDefault="00393F25" w:rsidP="00393234">
            <w:pPr>
              <w:contextualSpacing/>
              <w:jc w:val="both"/>
              <w:rPr>
                <w:rFonts w:ascii="Times New Roman" w:hAnsi="Times New Roman"/>
                <w:sz w:val="30"/>
                <w:szCs w:val="30"/>
                <w:u w:val="single"/>
              </w:rPr>
            </w:pPr>
            <w:r w:rsidRPr="00A91DEC">
              <w:rPr>
                <w:rFonts w:ascii="Times New Roman" w:hAnsi="Times New Roman"/>
                <w:sz w:val="30"/>
                <w:szCs w:val="30"/>
                <w:u w:val="single"/>
              </w:rPr>
              <w:t>5%</w:t>
            </w:r>
          </w:p>
          <w:p w:rsidR="00393F25" w:rsidRPr="00A91DEC" w:rsidRDefault="00393F25" w:rsidP="00393234">
            <w:pPr>
              <w:contextualSpacing/>
              <w:jc w:val="both"/>
              <w:rPr>
                <w:rFonts w:ascii="Times New Roman" w:hAnsi="Times New Roman"/>
                <w:sz w:val="30"/>
                <w:szCs w:val="30"/>
                <w:u w:val="single"/>
              </w:rPr>
            </w:pPr>
            <w:r w:rsidRPr="00A91DEC">
              <w:rPr>
                <w:rFonts w:ascii="Times New Roman" w:hAnsi="Times New Roman"/>
                <w:sz w:val="30"/>
                <w:szCs w:val="30"/>
                <w:u w:val="single"/>
              </w:rPr>
              <w:t>10%</w:t>
            </w:r>
          </w:p>
          <w:p w:rsidR="00393F25" w:rsidRPr="00A91DEC" w:rsidRDefault="00393F25" w:rsidP="00393234">
            <w:pPr>
              <w:contextualSpacing/>
              <w:jc w:val="both"/>
              <w:rPr>
                <w:rFonts w:ascii="Times New Roman" w:hAnsi="Times New Roman"/>
                <w:sz w:val="30"/>
                <w:szCs w:val="30"/>
                <w:u w:val="single"/>
              </w:rPr>
            </w:pPr>
            <w:r w:rsidRPr="00A91DEC">
              <w:rPr>
                <w:rFonts w:ascii="Times New Roman" w:hAnsi="Times New Roman"/>
                <w:sz w:val="30"/>
                <w:szCs w:val="30"/>
                <w:u w:val="single"/>
              </w:rPr>
              <w:t>15%</w:t>
            </w:r>
          </w:p>
          <w:p w:rsidR="00393F25" w:rsidRPr="00A91DEC" w:rsidRDefault="00393F25" w:rsidP="00393234">
            <w:pPr>
              <w:contextualSpacing/>
              <w:jc w:val="both"/>
              <w:rPr>
                <w:rFonts w:ascii="Times New Roman" w:hAnsi="Times New Roman"/>
                <w:sz w:val="30"/>
                <w:szCs w:val="30"/>
              </w:rPr>
            </w:pPr>
            <w:r w:rsidRPr="00A91DEC">
              <w:rPr>
                <w:rFonts w:ascii="Times New Roman" w:hAnsi="Times New Roman"/>
                <w:sz w:val="30"/>
                <w:szCs w:val="30"/>
                <w:u w:val="single"/>
              </w:rPr>
              <w:t>20%</w:t>
            </w: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 xml:space="preserve">3.4.13. выполнение общественных постоянных поручений в </w:t>
            </w:r>
            <w:r w:rsidRPr="00A91DEC">
              <w:rPr>
                <w:rFonts w:ascii="Times New Roman" w:hAnsi="Times New Roman"/>
                <w:sz w:val="30"/>
                <w:szCs w:val="30"/>
              </w:rPr>
              <w:lastRenderedPageBreak/>
              <w:t>интересах трудового коллектива (по решению администрации, методического объединения, профкома)</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lastRenderedPageBreak/>
              <w:t>10%</w:t>
            </w:r>
          </w:p>
        </w:tc>
      </w:tr>
      <w:tr w:rsidR="00393F25" w:rsidRPr="00A91DEC" w:rsidTr="0007751E">
        <w:tc>
          <w:tcPr>
            <w:tcW w:w="8260"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lastRenderedPageBreak/>
              <w:t>3.4.14. участие в воспитательных мероприятиях</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5-20%</w:t>
            </w: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 xml:space="preserve">3.4.15. за работу с одаренными учащимися и </w:t>
            </w:r>
            <w:proofErr w:type="gramStart"/>
            <w:r w:rsidRPr="00A91DEC">
              <w:rPr>
                <w:rFonts w:ascii="Times New Roman" w:hAnsi="Times New Roman"/>
                <w:sz w:val="30"/>
                <w:szCs w:val="30"/>
              </w:rPr>
              <w:t>другое</w:t>
            </w:r>
            <w:proofErr w:type="gramEnd"/>
            <w:r w:rsidRPr="00A91DEC">
              <w:rPr>
                <w:rFonts w:ascii="Times New Roman" w:hAnsi="Times New Roman"/>
                <w:sz w:val="30"/>
                <w:szCs w:val="30"/>
              </w:rPr>
              <w:t xml:space="preserve"> (указать)</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10-30%</w:t>
            </w: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3.4.16. внедрение в учебный процесс технических средств обучения, вычислительной техники, наглядных пособий</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5-20%</w:t>
            </w: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3.4.17. разработка и внедрение новых технологий обучения (тесты, деловые игры, использование компьютера и т.д.)</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10-25%</w:t>
            </w: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3.4.18. поддержание надлежащего порядка в закрепленных кабинетах, эстетическое оформление рабочих мест, помещений</w:t>
            </w:r>
          </w:p>
        </w:tc>
        <w:tc>
          <w:tcPr>
            <w:tcW w:w="1418"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5-15%</w:t>
            </w: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3.4.19. подготовка лабораторий и кабинетов к новому учебному году</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5-25%</w:t>
            </w:r>
          </w:p>
        </w:tc>
      </w:tr>
      <w:tr w:rsidR="00393F25" w:rsidRPr="00A91DEC" w:rsidTr="0007751E">
        <w:tc>
          <w:tcPr>
            <w:tcW w:w="8260"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3.4.20. обеспечение сохранности закрепленных материальных ценностей</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5-15%</w:t>
            </w: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3.4.21. экономия материальных и энергетических ресурсов</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5%</w:t>
            </w: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3.4.22. обеспечение бесперебойной работы приборов и оборудования</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5%</w:t>
            </w:r>
          </w:p>
        </w:tc>
      </w:tr>
      <w:tr w:rsidR="00393F25" w:rsidRPr="00A91DEC" w:rsidTr="0007751E">
        <w:tc>
          <w:tcPr>
            <w:tcW w:w="8260" w:type="dxa"/>
            <w:hideMark/>
          </w:tcPr>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rPr>
              <w:t>3.4.23. популяризацию положительного опыта работы в СМИ:</w:t>
            </w:r>
          </w:p>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rPr>
              <w:t>в районных</w:t>
            </w:r>
            <w:r w:rsidRPr="00A91DEC">
              <w:rPr>
                <w:rFonts w:ascii="Times New Roman" w:hAnsi="Times New Roman"/>
                <w:sz w:val="30"/>
                <w:szCs w:val="30"/>
              </w:rPr>
              <w:tab/>
            </w:r>
            <w:r w:rsidRPr="00A91DEC">
              <w:rPr>
                <w:rFonts w:ascii="Times New Roman" w:hAnsi="Times New Roman"/>
                <w:sz w:val="30"/>
                <w:szCs w:val="30"/>
              </w:rPr>
              <w:tab/>
            </w:r>
            <w:r w:rsidRPr="00A91DEC">
              <w:rPr>
                <w:rFonts w:ascii="Times New Roman" w:hAnsi="Times New Roman"/>
                <w:sz w:val="30"/>
                <w:szCs w:val="30"/>
              </w:rPr>
              <w:tab/>
            </w:r>
          </w:p>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rPr>
              <w:t>в областных</w:t>
            </w:r>
            <w:r w:rsidRPr="00A91DEC">
              <w:rPr>
                <w:rFonts w:ascii="Times New Roman" w:hAnsi="Times New Roman"/>
                <w:sz w:val="30"/>
                <w:szCs w:val="30"/>
              </w:rPr>
              <w:tab/>
            </w:r>
            <w:r w:rsidRPr="00A91DEC">
              <w:rPr>
                <w:rFonts w:ascii="Times New Roman" w:hAnsi="Times New Roman"/>
                <w:sz w:val="30"/>
                <w:szCs w:val="30"/>
              </w:rPr>
              <w:tab/>
            </w:r>
            <w:r w:rsidRPr="00A91DEC">
              <w:rPr>
                <w:rFonts w:ascii="Times New Roman" w:hAnsi="Times New Roman"/>
                <w:sz w:val="30"/>
                <w:szCs w:val="30"/>
              </w:rPr>
              <w:tab/>
            </w:r>
          </w:p>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rPr>
              <w:t>в республиканских</w:t>
            </w:r>
            <w:r w:rsidRPr="00A91DEC">
              <w:rPr>
                <w:rFonts w:ascii="Times New Roman" w:hAnsi="Times New Roman"/>
                <w:sz w:val="30"/>
                <w:szCs w:val="30"/>
              </w:rPr>
              <w:tab/>
            </w:r>
            <w:r w:rsidRPr="00A91DEC">
              <w:rPr>
                <w:rFonts w:ascii="Times New Roman" w:hAnsi="Times New Roman"/>
                <w:sz w:val="30"/>
                <w:szCs w:val="30"/>
              </w:rPr>
              <w:tab/>
            </w:r>
          </w:p>
        </w:tc>
        <w:tc>
          <w:tcPr>
            <w:tcW w:w="1418" w:type="dxa"/>
          </w:tcPr>
          <w:p w:rsidR="00393F25" w:rsidRPr="00A91DEC" w:rsidRDefault="00393F25" w:rsidP="00393F25">
            <w:pPr>
              <w:pStyle w:val="afa"/>
              <w:rPr>
                <w:rFonts w:ascii="Times New Roman" w:hAnsi="Times New Roman"/>
                <w:sz w:val="30"/>
                <w:szCs w:val="30"/>
                <w:u w:val="single"/>
              </w:rPr>
            </w:pPr>
          </w:p>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u w:val="single"/>
              </w:rPr>
              <w:t>10%</w:t>
            </w:r>
          </w:p>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u w:val="single"/>
              </w:rPr>
              <w:t>15%</w:t>
            </w:r>
          </w:p>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u w:val="single"/>
              </w:rPr>
              <w:t>25%</w:t>
            </w:r>
          </w:p>
        </w:tc>
      </w:tr>
      <w:tr w:rsidR="00393F25" w:rsidRPr="00A91DEC" w:rsidTr="0007751E">
        <w:tc>
          <w:tcPr>
            <w:tcW w:w="8260" w:type="dxa"/>
            <w:hideMark/>
          </w:tcPr>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rPr>
              <w:t xml:space="preserve">3.4.24. участие в инновационной деятельности учреждения: создание продуктов инновационной деятельности и внедрение их в образовательный процесс   </w:t>
            </w:r>
          </w:p>
        </w:tc>
        <w:tc>
          <w:tcPr>
            <w:tcW w:w="1418" w:type="dxa"/>
          </w:tcPr>
          <w:p w:rsidR="00393F25" w:rsidRPr="00A91DEC" w:rsidRDefault="00393F25" w:rsidP="00393F25">
            <w:pPr>
              <w:pStyle w:val="afa"/>
              <w:rPr>
                <w:rFonts w:ascii="Times New Roman" w:hAnsi="Times New Roman"/>
                <w:sz w:val="30"/>
                <w:szCs w:val="30"/>
                <w:u w:val="single"/>
              </w:rPr>
            </w:pPr>
            <w:r w:rsidRPr="00A91DEC">
              <w:rPr>
                <w:rFonts w:ascii="Times New Roman" w:hAnsi="Times New Roman"/>
                <w:sz w:val="30"/>
                <w:szCs w:val="30"/>
                <w:u w:val="single"/>
              </w:rPr>
              <w:t>20-50%</w:t>
            </w:r>
          </w:p>
        </w:tc>
      </w:tr>
      <w:tr w:rsidR="00393F25" w:rsidRPr="00A91DEC" w:rsidTr="0007751E">
        <w:tc>
          <w:tcPr>
            <w:tcW w:w="8260" w:type="dxa"/>
            <w:hideMark/>
          </w:tcPr>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rPr>
              <w:t xml:space="preserve">3.4.25. выполнение поручений, требующих дополнительных затрат времени </w:t>
            </w:r>
          </w:p>
        </w:tc>
        <w:tc>
          <w:tcPr>
            <w:tcW w:w="1418" w:type="dxa"/>
          </w:tcPr>
          <w:p w:rsidR="00393F25" w:rsidRPr="00A91DEC" w:rsidRDefault="00393F25" w:rsidP="00393F25">
            <w:pPr>
              <w:pStyle w:val="afa"/>
              <w:rPr>
                <w:rFonts w:ascii="Times New Roman" w:hAnsi="Times New Roman"/>
                <w:sz w:val="30"/>
                <w:szCs w:val="30"/>
                <w:u w:val="single"/>
              </w:rPr>
            </w:pPr>
            <w:r w:rsidRPr="00A91DEC">
              <w:rPr>
                <w:rFonts w:ascii="Times New Roman" w:hAnsi="Times New Roman"/>
                <w:sz w:val="30"/>
                <w:szCs w:val="30"/>
                <w:u w:val="single"/>
              </w:rPr>
              <w:t>20-50%</w:t>
            </w:r>
          </w:p>
        </w:tc>
      </w:tr>
      <w:tr w:rsidR="00393F25" w:rsidRPr="00A91DEC" w:rsidTr="0007751E">
        <w:tc>
          <w:tcPr>
            <w:tcW w:w="8260" w:type="dxa"/>
            <w:hideMark/>
          </w:tcPr>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rPr>
              <w:t xml:space="preserve">3.4.26. общественная работа в интересах трудового коллектива (по решению администрации, методического объединения, профкома)               </w:t>
            </w:r>
          </w:p>
        </w:tc>
        <w:tc>
          <w:tcPr>
            <w:tcW w:w="1418" w:type="dxa"/>
          </w:tcPr>
          <w:p w:rsidR="00393F25" w:rsidRPr="00A91DEC" w:rsidRDefault="00393F25" w:rsidP="00393F25">
            <w:pPr>
              <w:pStyle w:val="afa"/>
              <w:rPr>
                <w:rFonts w:ascii="Times New Roman" w:hAnsi="Times New Roman"/>
                <w:sz w:val="30"/>
                <w:szCs w:val="30"/>
                <w:u w:val="single"/>
              </w:rPr>
            </w:pPr>
            <w:r w:rsidRPr="00A91DEC">
              <w:rPr>
                <w:rFonts w:ascii="Times New Roman" w:hAnsi="Times New Roman"/>
                <w:sz w:val="30"/>
                <w:szCs w:val="30"/>
                <w:u w:val="single"/>
              </w:rPr>
              <w:t>10%</w:t>
            </w:r>
          </w:p>
        </w:tc>
      </w:tr>
      <w:tr w:rsidR="00393F25" w:rsidRPr="00A91DEC" w:rsidTr="0007751E">
        <w:tc>
          <w:tcPr>
            <w:tcW w:w="8260" w:type="dxa"/>
            <w:hideMark/>
          </w:tcPr>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rPr>
              <w:t>3.4.27. достижения наивысших результатов по итогам учебного года</w:t>
            </w:r>
          </w:p>
        </w:tc>
        <w:tc>
          <w:tcPr>
            <w:tcW w:w="1418" w:type="dxa"/>
          </w:tcPr>
          <w:p w:rsidR="00393F25" w:rsidRPr="00A91DEC" w:rsidRDefault="00393F25" w:rsidP="00393F25">
            <w:pPr>
              <w:pStyle w:val="afa"/>
              <w:rPr>
                <w:rFonts w:ascii="Times New Roman" w:hAnsi="Times New Roman"/>
                <w:sz w:val="30"/>
                <w:szCs w:val="30"/>
                <w:u w:val="single"/>
              </w:rPr>
            </w:pPr>
            <w:r w:rsidRPr="00A91DEC">
              <w:rPr>
                <w:rFonts w:ascii="Times New Roman" w:hAnsi="Times New Roman"/>
                <w:sz w:val="30"/>
                <w:szCs w:val="30"/>
                <w:u w:val="single"/>
              </w:rPr>
              <w:t>20- 50%</w:t>
            </w:r>
          </w:p>
        </w:tc>
      </w:tr>
      <w:tr w:rsidR="00393F25" w:rsidRPr="00A91DEC" w:rsidTr="0007751E">
        <w:tc>
          <w:tcPr>
            <w:tcW w:w="8260" w:type="dxa"/>
            <w:hideMark/>
          </w:tcPr>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rPr>
              <w:t>3.4.28.за выполнение общественной нагрузки в интересах коллектива: - председателю первичной профсоюзной организации;</w:t>
            </w:r>
          </w:p>
          <w:p w:rsidR="00393F25" w:rsidRPr="00A91DEC" w:rsidRDefault="00393F25" w:rsidP="00393F25">
            <w:pPr>
              <w:pStyle w:val="afa"/>
              <w:rPr>
                <w:rFonts w:ascii="Times New Roman" w:hAnsi="Times New Roman"/>
                <w:sz w:val="30"/>
                <w:szCs w:val="30"/>
              </w:rPr>
            </w:pPr>
            <w:r w:rsidRPr="00A91DEC">
              <w:rPr>
                <w:rFonts w:ascii="Times New Roman" w:hAnsi="Times New Roman"/>
                <w:sz w:val="30"/>
                <w:szCs w:val="30"/>
              </w:rPr>
              <w:t xml:space="preserve">- общественному инспектору по охране труда  </w:t>
            </w:r>
          </w:p>
        </w:tc>
        <w:tc>
          <w:tcPr>
            <w:tcW w:w="1418" w:type="dxa"/>
          </w:tcPr>
          <w:p w:rsidR="00393F25" w:rsidRPr="00A91DEC" w:rsidRDefault="00393F25" w:rsidP="00393F25">
            <w:pPr>
              <w:pStyle w:val="afa"/>
              <w:rPr>
                <w:rFonts w:ascii="Times New Roman" w:hAnsi="Times New Roman"/>
                <w:sz w:val="30"/>
                <w:szCs w:val="30"/>
                <w:u w:val="single"/>
              </w:rPr>
            </w:pPr>
          </w:p>
          <w:p w:rsidR="00393F25" w:rsidRPr="00A91DEC" w:rsidRDefault="00393F25" w:rsidP="00393F25">
            <w:pPr>
              <w:pStyle w:val="afa"/>
              <w:rPr>
                <w:rFonts w:ascii="Times New Roman" w:hAnsi="Times New Roman"/>
                <w:sz w:val="30"/>
                <w:szCs w:val="30"/>
                <w:u w:val="single"/>
              </w:rPr>
            </w:pPr>
            <w:r w:rsidRPr="00A91DEC">
              <w:rPr>
                <w:rFonts w:ascii="Times New Roman" w:hAnsi="Times New Roman"/>
                <w:sz w:val="30"/>
                <w:szCs w:val="30"/>
                <w:u w:val="single"/>
              </w:rPr>
              <w:t>25%</w:t>
            </w:r>
          </w:p>
          <w:p w:rsidR="00393F25" w:rsidRPr="00A91DEC" w:rsidRDefault="00393F25" w:rsidP="00393F25">
            <w:pPr>
              <w:pStyle w:val="afa"/>
              <w:rPr>
                <w:rFonts w:ascii="Times New Roman" w:hAnsi="Times New Roman"/>
                <w:sz w:val="30"/>
                <w:szCs w:val="30"/>
                <w:u w:val="single"/>
              </w:rPr>
            </w:pPr>
            <w:r w:rsidRPr="00A91DEC">
              <w:rPr>
                <w:rFonts w:ascii="Times New Roman" w:hAnsi="Times New Roman"/>
                <w:sz w:val="30"/>
                <w:szCs w:val="30"/>
                <w:u w:val="single"/>
              </w:rPr>
              <w:t>25%</w:t>
            </w:r>
          </w:p>
        </w:tc>
      </w:tr>
      <w:tr w:rsidR="00393F25" w:rsidRPr="00A91DEC" w:rsidTr="0007751E">
        <w:tc>
          <w:tcPr>
            <w:tcW w:w="8260" w:type="dxa"/>
            <w:hideMark/>
          </w:tcPr>
          <w:p w:rsidR="00393F25" w:rsidRPr="00A91DEC" w:rsidRDefault="00393F25" w:rsidP="00393F25">
            <w:pPr>
              <w:pStyle w:val="afa"/>
              <w:jc w:val="center"/>
              <w:rPr>
                <w:rFonts w:ascii="Times New Roman" w:hAnsi="Times New Roman"/>
                <w:sz w:val="30"/>
                <w:szCs w:val="30"/>
              </w:rPr>
            </w:pPr>
            <w:r w:rsidRPr="00A91DEC">
              <w:rPr>
                <w:rFonts w:ascii="Times New Roman" w:hAnsi="Times New Roman"/>
                <w:sz w:val="30"/>
                <w:szCs w:val="30"/>
              </w:rPr>
              <w:t>3.5. для иных работников:</w:t>
            </w:r>
          </w:p>
        </w:tc>
        <w:tc>
          <w:tcPr>
            <w:tcW w:w="1418" w:type="dxa"/>
          </w:tcPr>
          <w:p w:rsidR="00393F25" w:rsidRPr="00A91DEC" w:rsidRDefault="00393F25" w:rsidP="00BD21C7">
            <w:pPr>
              <w:pStyle w:val="afa"/>
              <w:jc w:val="both"/>
              <w:rPr>
                <w:rFonts w:ascii="Times New Roman" w:hAnsi="Times New Roman"/>
                <w:sz w:val="30"/>
                <w:szCs w:val="30"/>
              </w:rPr>
            </w:pP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3.5.1. вклад в оснащение учебно-методической базы учреждения</w:t>
            </w:r>
          </w:p>
        </w:tc>
        <w:tc>
          <w:tcPr>
            <w:tcW w:w="1418" w:type="dxa"/>
          </w:tcPr>
          <w:p w:rsidR="00393F25" w:rsidRPr="00A91DEC" w:rsidRDefault="00393F25" w:rsidP="00BD21C7">
            <w:pPr>
              <w:pStyle w:val="afa"/>
              <w:jc w:val="both"/>
              <w:rPr>
                <w:rFonts w:ascii="Times New Roman" w:hAnsi="Times New Roman"/>
                <w:sz w:val="30"/>
                <w:szCs w:val="30"/>
                <w:u w:val="single"/>
              </w:rPr>
            </w:pPr>
            <w:r w:rsidRPr="00A91DEC">
              <w:rPr>
                <w:rFonts w:ascii="Times New Roman" w:hAnsi="Times New Roman"/>
                <w:sz w:val="30"/>
                <w:szCs w:val="30"/>
                <w:u w:val="single"/>
              </w:rPr>
              <w:t>5-20%</w:t>
            </w: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3.5.2. проведение ремонтных работ на территории и в помещениях учреждения</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5-20%</w:t>
            </w: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lastRenderedPageBreak/>
              <w:t>3.5.3. обеспечение бесперебойной работы вверенного оборудования</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5-20%</w:t>
            </w:r>
          </w:p>
        </w:tc>
      </w:tr>
      <w:tr w:rsidR="00393F25" w:rsidRPr="00A91DEC" w:rsidTr="0007751E">
        <w:tc>
          <w:tcPr>
            <w:tcW w:w="8260" w:type="dxa"/>
            <w:hideMark/>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3.5.4. предотвращение и ликвидация аварий и их последствий, если они произошли не по вине работника</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30%</w:t>
            </w:r>
          </w:p>
        </w:tc>
      </w:tr>
      <w:tr w:rsidR="00393F25" w:rsidRPr="00A91DEC" w:rsidTr="0007751E">
        <w:tc>
          <w:tcPr>
            <w:tcW w:w="8260"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3.5.5. качественное и своевременное выполнение функциональных обязанностей</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35%</w:t>
            </w:r>
          </w:p>
        </w:tc>
      </w:tr>
      <w:tr w:rsidR="00393F25" w:rsidRPr="00A91DEC" w:rsidTr="0007751E">
        <w:tc>
          <w:tcPr>
            <w:tcW w:w="8260"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rPr>
              <w:t>3.5.6. экономия ресурсов</w:t>
            </w:r>
          </w:p>
        </w:tc>
        <w:tc>
          <w:tcPr>
            <w:tcW w:w="1418" w:type="dxa"/>
          </w:tcPr>
          <w:p w:rsidR="00393F25" w:rsidRPr="00A91DEC" w:rsidRDefault="00393F25" w:rsidP="00BD21C7">
            <w:pPr>
              <w:pStyle w:val="afa"/>
              <w:jc w:val="both"/>
              <w:rPr>
                <w:rFonts w:ascii="Times New Roman" w:hAnsi="Times New Roman"/>
                <w:sz w:val="30"/>
                <w:szCs w:val="30"/>
              </w:rPr>
            </w:pPr>
            <w:r w:rsidRPr="00A91DEC">
              <w:rPr>
                <w:rFonts w:ascii="Times New Roman" w:hAnsi="Times New Roman"/>
                <w:sz w:val="30"/>
                <w:szCs w:val="30"/>
                <w:u w:val="single"/>
              </w:rPr>
              <w:t>5-20%</w:t>
            </w:r>
          </w:p>
        </w:tc>
      </w:tr>
    </w:tbl>
    <w:p w:rsidR="00BD21C7" w:rsidRPr="00A91DEC" w:rsidRDefault="00BD21C7" w:rsidP="00BD21C7">
      <w:pPr>
        <w:pStyle w:val="afa"/>
        <w:jc w:val="both"/>
        <w:rPr>
          <w:rFonts w:ascii="Times New Roman" w:hAnsi="Times New Roman"/>
          <w:sz w:val="30"/>
          <w:szCs w:val="30"/>
        </w:rPr>
      </w:pPr>
    </w:p>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rPr>
        <w:tab/>
        <w:t>4. Показатели снижения базовой премии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418"/>
      </w:tblGrid>
      <w:tr w:rsidR="00BD21C7" w:rsidRPr="00A91DEC" w:rsidTr="0007751E">
        <w:tc>
          <w:tcPr>
            <w:tcW w:w="818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lang w:eastAsia="ru-RU"/>
              </w:rPr>
              <w:t xml:space="preserve">4.1. недобросовестное выполнение должностных обязанностей, подтвержденных результатами ведомственного контроля, других контролирующих органов                                                                        </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10-50%</w:t>
            </w:r>
          </w:p>
        </w:tc>
      </w:tr>
      <w:tr w:rsidR="00BD21C7" w:rsidRPr="00A91DEC" w:rsidTr="0007751E">
        <w:tc>
          <w:tcPr>
            <w:tcW w:w="818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lang w:eastAsia="ru-RU"/>
              </w:rPr>
              <w:t xml:space="preserve">4.2. нарушение правил внутреннего трудового распорядка, Устава учреждения, нормативных документов, регламентирующих деятельность учреждения                                                                                                 </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10-40%</w:t>
            </w:r>
          </w:p>
        </w:tc>
      </w:tr>
      <w:tr w:rsidR="00BD21C7" w:rsidRPr="00A91DEC" w:rsidTr="0007751E">
        <w:tc>
          <w:tcPr>
            <w:tcW w:w="818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lang w:eastAsia="ru-RU"/>
              </w:rPr>
              <w:t xml:space="preserve">4.3. нарушение правил охраны труда и техники безопасности       </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10-40%</w:t>
            </w:r>
          </w:p>
        </w:tc>
      </w:tr>
      <w:tr w:rsidR="00BD21C7" w:rsidRPr="00A91DEC" w:rsidTr="0007751E">
        <w:tc>
          <w:tcPr>
            <w:tcW w:w="818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lang w:eastAsia="ru-RU"/>
              </w:rPr>
              <w:t xml:space="preserve">4.4. неисполнение в срок обязательств по коллективному договору </w:t>
            </w:r>
            <w:r w:rsidRPr="00A91DEC">
              <w:rPr>
                <w:rFonts w:ascii="Times New Roman" w:hAnsi="Times New Roman"/>
                <w:sz w:val="30"/>
                <w:szCs w:val="30"/>
                <w:u w:val="single"/>
              </w:rPr>
              <w:t xml:space="preserve">  </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10-30%</w:t>
            </w:r>
          </w:p>
        </w:tc>
      </w:tr>
      <w:tr w:rsidR="00BD21C7" w:rsidRPr="00A91DEC" w:rsidTr="0007751E">
        <w:tc>
          <w:tcPr>
            <w:tcW w:w="818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lang w:eastAsia="ru-RU"/>
              </w:rPr>
              <w:t xml:space="preserve">4.5. </w:t>
            </w:r>
            <w:r w:rsidRPr="00A91DEC">
              <w:rPr>
                <w:rFonts w:ascii="Times New Roman" w:hAnsi="Times New Roman"/>
                <w:sz w:val="30"/>
                <w:szCs w:val="30"/>
              </w:rPr>
              <w:t>Нетактичное поведение с учащимися, родителями, коллегами, подтверждённое результатами служебного расследования или судебного разбирательства</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10-20%</w:t>
            </w:r>
          </w:p>
        </w:tc>
      </w:tr>
      <w:tr w:rsidR="00BD21C7" w:rsidRPr="00A91DEC" w:rsidTr="0007751E">
        <w:tc>
          <w:tcPr>
            <w:tcW w:w="818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lang w:eastAsia="ru-RU"/>
              </w:rPr>
              <w:t xml:space="preserve">4.6. случаи детского травматизма, произошедшие в учебное время      </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50%</w:t>
            </w:r>
          </w:p>
        </w:tc>
      </w:tr>
      <w:tr w:rsidR="00BD21C7" w:rsidRPr="00A91DEC" w:rsidTr="0007751E">
        <w:tc>
          <w:tcPr>
            <w:tcW w:w="818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lang w:eastAsia="ru-RU"/>
              </w:rPr>
              <w:t xml:space="preserve">4.7. неаккуратное ведение документации                                                  </w:t>
            </w:r>
            <w:r w:rsidRPr="00A91DEC">
              <w:rPr>
                <w:rFonts w:ascii="Times New Roman" w:hAnsi="Times New Roman"/>
                <w:sz w:val="30"/>
                <w:szCs w:val="30"/>
                <w:u w:val="single"/>
              </w:rPr>
              <w:t xml:space="preserve"> </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w:t>
            </w:r>
          </w:p>
        </w:tc>
      </w:tr>
      <w:tr w:rsidR="00BD21C7" w:rsidRPr="00A91DEC" w:rsidTr="0007751E">
        <w:tc>
          <w:tcPr>
            <w:tcW w:w="818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lang w:eastAsia="ru-RU"/>
              </w:rPr>
              <w:t>4.8. нарушение вопросов финансово-хозяйственной деятельности</w:t>
            </w:r>
          </w:p>
        </w:tc>
        <w:tc>
          <w:tcPr>
            <w:tcW w:w="1418" w:type="dxa"/>
          </w:tcPr>
          <w:p w:rsidR="00BD21C7" w:rsidRPr="00A91DEC" w:rsidRDefault="00BD21C7" w:rsidP="00BD21C7">
            <w:pPr>
              <w:pStyle w:val="afa"/>
              <w:jc w:val="both"/>
              <w:rPr>
                <w:rFonts w:ascii="Times New Roman" w:hAnsi="Times New Roman"/>
                <w:sz w:val="30"/>
                <w:szCs w:val="30"/>
              </w:rPr>
            </w:pPr>
            <w:r w:rsidRPr="00A91DEC">
              <w:rPr>
                <w:rFonts w:ascii="Times New Roman" w:hAnsi="Times New Roman"/>
                <w:sz w:val="30"/>
                <w:szCs w:val="30"/>
                <w:u w:val="single"/>
              </w:rPr>
              <w:t>10-30%</w:t>
            </w:r>
          </w:p>
        </w:tc>
      </w:tr>
    </w:tbl>
    <w:p w:rsidR="00BD21C7" w:rsidRPr="00A91DEC" w:rsidRDefault="00BD21C7" w:rsidP="00BD21C7">
      <w:pPr>
        <w:pStyle w:val="afa"/>
        <w:jc w:val="both"/>
        <w:rPr>
          <w:rFonts w:ascii="Times New Roman" w:hAnsi="Times New Roman"/>
          <w:sz w:val="30"/>
          <w:szCs w:val="30"/>
        </w:rPr>
      </w:pPr>
    </w:p>
    <w:p w:rsidR="00BD21C7" w:rsidRPr="00A91DEC" w:rsidRDefault="00BD21C7" w:rsidP="003D2C44">
      <w:pPr>
        <w:pStyle w:val="afa"/>
        <w:ind w:firstLine="708"/>
        <w:jc w:val="both"/>
        <w:rPr>
          <w:rFonts w:ascii="Times New Roman" w:hAnsi="Times New Roman"/>
          <w:sz w:val="30"/>
          <w:szCs w:val="30"/>
        </w:rPr>
      </w:pPr>
      <w:r w:rsidRPr="00A91DEC">
        <w:rPr>
          <w:rFonts w:ascii="Times New Roman" w:hAnsi="Times New Roman"/>
          <w:sz w:val="30"/>
          <w:szCs w:val="30"/>
        </w:rPr>
        <w:t>5. Показатели лишения базовой премии на 100%</w:t>
      </w:r>
    </w:p>
    <w:p w:rsidR="00BD21C7" w:rsidRPr="00A91DEC" w:rsidRDefault="00BD21C7" w:rsidP="003D2C44">
      <w:pPr>
        <w:pStyle w:val="afa"/>
        <w:ind w:firstLine="708"/>
        <w:jc w:val="both"/>
        <w:rPr>
          <w:rFonts w:ascii="Times New Roman" w:hAnsi="Times New Roman"/>
          <w:sz w:val="30"/>
          <w:szCs w:val="30"/>
        </w:rPr>
      </w:pPr>
      <w:r w:rsidRPr="00A91DEC">
        <w:rPr>
          <w:rFonts w:ascii="Times New Roman" w:hAnsi="Times New Roman"/>
          <w:sz w:val="30"/>
          <w:szCs w:val="30"/>
        </w:rPr>
        <w:t>5.1. за прогул без уважительной причины;</w:t>
      </w:r>
    </w:p>
    <w:p w:rsidR="00BD21C7" w:rsidRPr="00A91DEC" w:rsidRDefault="00BD21C7" w:rsidP="003D2C44">
      <w:pPr>
        <w:pStyle w:val="afa"/>
        <w:ind w:firstLine="708"/>
        <w:jc w:val="both"/>
        <w:rPr>
          <w:rFonts w:ascii="Times New Roman" w:hAnsi="Times New Roman"/>
          <w:sz w:val="30"/>
          <w:szCs w:val="30"/>
        </w:rPr>
      </w:pPr>
      <w:r w:rsidRPr="00A91DEC">
        <w:rPr>
          <w:rFonts w:ascii="Times New Roman" w:hAnsi="Times New Roman"/>
          <w:sz w:val="30"/>
          <w:szCs w:val="30"/>
        </w:rPr>
        <w:t>5.2. при невыполнении обязательств по коллективному договору;</w:t>
      </w:r>
    </w:p>
    <w:p w:rsidR="00BD21C7" w:rsidRPr="00A91DEC" w:rsidRDefault="00BD21C7" w:rsidP="003D2C44">
      <w:pPr>
        <w:pStyle w:val="afa"/>
        <w:ind w:firstLine="708"/>
        <w:jc w:val="both"/>
        <w:rPr>
          <w:rFonts w:ascii="Times New Roman" w:hAnsi="Times New Roman"/>
          <w:sz w:val="30"/>
          <w:szCs w:val="30"/>
        </w:rPr>
      </w:pPr>
      <w:r w:rsidRPr="00A91DEC">
        <w:rPr>
          <w:rFonts w:ascii="Times New Roman" w:hAnsi="Times New Roman"/>
          <w:sz w:val="30"/>
          <w:szCs w:val="30"/>
        </w:rPr>
        <w:t>5.3. грубого нарушения правил внутреннего трудового распорядка;</w:t>
      </w:r>
    </w:p>
    <w:p w:rsidR="00BD21C7" w:rsidRPr="00A91DEC" w:rsidRDefault="00BD21C7" w:rsidP="003D2C44">
      <w:pPr>
        <w:pStyle w:val="afa"/>
        <w:ind w:firstLine="708"/>
        <w:jc w:val="both"/>
        <w:rPr>
          <w:rFonts w:ascii="Times New Roman" w:hAnsi="Times New Roman"/>
          <w:sz w:val="30"/>
          <w:szCs w:val="30"/>
        </w:rPr>
      </w:pPr>
      <w:r w:rsidRPr="00A91DEC">
        <w:rPr>
          <w:rFonts w:ascii="Times New Roman" w:hAnsi="Times New Roman"/>
          <w:sz w:val="30"/>
          <w:szCs w:val="30"/>
        </w:rPr>
        <w:t>5.4. грубого нарушения правил охраны труда и техники безопасности;</w:t>
      </w:r>
    </w:p>
    <w:p w:rsidR="00BD21C7" w:rsidRPr="00A91DEC" w:rsidRDefault="00BD21C7" w:rsidP="003D2C44">
      <w:pPr>
        <w:pStyle w:val="afa"/>
        <w:ind w:firstLine="708"/>
        <w:jc w:val="both"/>
        <w:rPr>
          <w:rFonts w:ascii="Times New Roman" w:hAnsi="Times New Roman"/>
          <w:sz w:val="30"/>
          <w:szCs w:val="30"/>
        </w:rPr>
      </w:pPr>
      <w:r w:rsidRPr="00A91DEC">
        <w:rPr>
          <w:rFonts w:ascii="Times New Roman" w:hAnsi="Times New Roman"/>
          <w:sz w:val="30"/>
          <w:szCs w:val="30"/>
        </w:rPr>
        <w:t>5.5. невыполнение функциональных обязанностей, подтвержденное результатами проверок в ходе осуществления контроля;</w:t>
      </w:r>
    </w:p>
    <w:p w:rsidR="00BD21C7" w:rsidRPr="00A91DEC" w:rsidRDefault="00BD21C7" w:rsidP="003D2C44">
      <w:pPr>
        <w:pStyle w:val="afa"/>
        <w:ind w:firstLine="708"/>
        <w:jc w:val="both"/>
        <w:rPr>
          <w:rFonts w:ascii="Times New Roman" w:hAnsi="Times New Roman"/>
          <w:sz w:val="30"/>
          <w:szCs w:val="30"/>
        </w:rPr>
      </w:pPr>
      <w:r w:rsidRPr="00A91DEC">
        <w:rPr>
          <w:rFonts w:ascii="Times New Roman" w:hAnsi="Times New Roman"/>
          <w:sz w:val="30"/>
          <w:szCs w:val="30"/>
        </w:rPr>
        <w:t>5.6. халатное отношение к сохранению материальных ценностей, повлекшее за собой материальный ущерб;</w:t>
      </w:r>
    </w:p>
    <w:p w:rsidR="00BD21C7" w:rsidRPr="00A91DEC" w:rsidRDefault="00BD21C7" w:rsidP="003D2C44">
      <w:pPr>
        <w:pStyle w:val="afa"/>
        <w:ind w:firstLine="708"/>
        <w:jc w:val="both"/>
        <w:rPr>
          <w:rFonts w:ascii="Times New Roman" w:hAnsi="Times New Roman"/>
          <w:sz w:val="30"/>
          <w:szCs w:val="30"/>
        </w:rPr>
      </w:pPr>
      <w:r w:rsidRPr="00A91DEC">
        <w:rPr>
          <w:rFonts w:ascii="Times New Roman" w:hAnsi="Times New Roman"/>
          <w:sz w:val="30"/>
          <w:szCs w:val="30"/>
        </w:rPr>
        <w:t>5.7. нарушение трудовой дисциплины.</w:t>
      </w:r>
    </w:p>
    <w:p w:rsidR="00BD21C7" w:rsidRPr="00A91DEC" w:rsidRDefault="00BD21C7" w:rsidP="003D2C44">
      <w:pPr>
        <w:pStyle w:val="afa"/>
        <w:ind w:firstLine="708"/>
        <w:jc w:val="both"/>
        <w:rPr>
          <w:rFonts w:ascii="Times New Roman" w:hAnsi="Times New Roman"/>
          <w:sz w:val="30"/>
          <w:szCs w:val="30"/>
        </w:rPr>
      </w:pPr>
      <w:r w:rsidRPr="00A91DEC">
        <w:rPr>
          <w:rFonts w:ascii="Times New Roman" w:hAnsi="Times New Roman"/>
          <w:sz w:val="30"/>
          <w:szCs w:val="30"/>
        </w:rPr>
        <w:t xml:space="preserve">6. Лишение работника премии частично или полностью производится в тот период, когда произошло упущение в работе, либо о </w:t>
      </w:r>
      <w:r w:rsidRPr="00A91DEC">
        <w:rPr>
          <w:rFonts w:ascii="Times New Roman" w:hAnsi="Times New Roman"/>
          <w:sz w:val="30"/>
          <w:szCs w:val="30"/>
        </w:rPr>
        <w:lastRenderedPageBreak/>
        <w:t>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BD21C7" w:rsidRPr="00A91DEC" w:rsidRDefault="00BD21C7" w:rsidP="00BD21C7">
      <w:pPr>
        <w:widowControl w:val="0"/>
        <w:spacing w:after="0" w:line="240" w:lineRule="auto"/>
        <w:jc w:val="both"/>
        <w:rPr>
          <w:rFonts w:ascii="Times New Roman" w:hAnsi="Times New Roman"/>
          <w:sz w:val="30"/>
          <w:szCs w:val="30"/>
        </w:rPr>
      </w:pPr>
    </w:p>
    <w:p w:rsidR="00BD21C7" w:rsidRPr="00A91DEC" w:rsidRDefault="00BD21C7" w:rsidP="00B56E4C">
      <w:pPr>
        <w:widowControl w:val="0"/>
        <w:spacing w:after="0" w:line="240" w:lineRule="auto"/>
        <w:jc w:val="both"/>
        <w:rPr>
          <w:rFonts w:ascii="Times New Roman" w:hAnsi="Times New Roman"/>
          <w:sz w:val="30"/>
          <w:szCs w:val="30"/>
        </w:rPr>
      </w:pPr>
    </w:p>
    <w:p w:rsidR="00BD21C7" w:rsidRPr="00A91DEC" w:rsidRDefault="00BD21C7" w:rsidP="00B56E4C">
      <w:pPr>
        <w:widowControl w:val="0"/>
        <w:spacing w:after="0" w:line="240" w:lineRule="auto"/>
        <w:jc w:val="both"/>
        <w:rPr>
          <w:rFonts w:ascii="Times New Roman" w:hAnsi="Times New Roman"/>
          <w:sz w:val="30"/>
          <w:szCs w:val="30"/>
        </w:rPr>
      </w:pPr>
    </w:p>
    <w:p w:rsidR="00BD21C7" w:rsidRPr="00A91DEC" w:rsidRDefault="00BD21C7" w:rsidP="00B56E4C">
      <w:pPr>
        <w:widowControl w:val="0"/>
        <w:spacing w:after="0" w:line="240" w:lineRule="auto"/>
        <w:jc w:val="both"/>
        <w:rPr>
          <w:rFonts w:ascii="Times New Roman" w:hAnsi="Times New Roman"/>
          <w:sz w:val="30"/>
          <w:szCs w:val="30"/>
        </w:rPr>
      </w:pPr>
    </w:p>
    <w:p w:rsidR="00BD21C7" w:rsidRPr="00A91DEC" w:rsidRDefault="00BD21C7" w:rsidP="00B56E4C">
      <w:pPr>
        <w:widowControl w:val="0"/>
        <w:spacing w:after="0" w:line="240" w:lineRule="auto"/>
        <w:jc w:val="both"/>
        <w:rPr>
          <w:rFonts w:ascii="Times New Roman" w:hAnsi="Times New Roman"/>
          <w:sz w:val="30"/>
          <w:szCs w:val="30"/>
        </w:rPr>
      </w:pPr>
    </w:p>
    <w:p w:rsidR="00BD21C7" w:rsidRPr="00A91DEC" w:rsidRDefault="00BD21C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A91DEC" w:rsidRPr="00A91DEC" w:rsidRDefault="00A91DEC" w:rsidP="00B56E4C">
      <w:pPr>
        <w:widowControl w:val="0"/>
        <w:spacing w:after="0" w:line="240" w:lineRule="auto"/>
        <w:jc w:val="both"/>
        <w:rPr>
          <w:rFonts w:ascii="Times New Roman" w:hAnsi="Times New Roman"/>
          <w:sz w:val="30"/>
          <w:szCs w:val="30"/>
        </w:rPr>
      </w:pPr>
    </w:p>
    <w:p w:rsidR="00A91DEC" w:rsidRPr="00A91DEC" w:rsidRDefault="00A91DEC" w:rsidP="00B56E4C">
      <w:pPr>
        <w:widowControl w:val="0"/>
        <w:spacing w:after="0" w:line="240" w:lineRule="auto"/>
        <w:jc w:val="both"/>
        <w:rPr>
          <w:rFonts w:ascii="Times New Roman" w:hAnsi="Times New Roman"/>
          <w:sz w:val="30"/>
          <w:szCs w:val="30"/>
        </w:rPr>
      </w:pPr>
    </w:p>
    <w:p w:rsidR="00A91DEC" w:rsidRPr="00A91DEC" w:rsidRDefault="00A91DEC" w:rsidP="00B56E4C">
      <w:pPr>
        <w:widowControl w:val="0"/>
        <w:spacing w:after="0" w:line="240" w:lineRule="auto"/>
        <w:jc w:val="both"/>
        <w:rPr>
          <w:rFonts w:ascii="Times New Roman" w:hAnsi="Times New Roman"/>
          <w:sz w:val="30"/>
          <w:szCs w:val="30"/>
        </w:rPr>
      </w:pPr>
    </w:p>
    <w:p w:rsidR="00A91DEC" w:rsidRPr="00A91DEC" w:rsidRDefault="00A91DEC" w:rsidP="00B56E4C">
      <w:pPr>
        <w:widowControl w:val="0"/>
        <w:spacing w:after="0" w:line="240" w:lineRule="auto"/>
        <w:jc w:val="both"/>
        <w:rPr>
          <w:rFonts w:ascii="Times New Roman" w:hAnsi="Times New Roman"/>
          <w:sz w:val="30"/>
          <w:szCs w:val="30"/>
        </w:rPr>
      </w:pPr>
    </w:p>
    <w:p w:rsidR="00A91DEC" w:rsidRPr="00A91DEC" w:rsidRDefault="00A91DEC" w:rsidP="00B56E4C">
      <w:pPr>
        <w:widowControl w:val="0"/>
        <w:spacing w:after="0" w:line="240" w:lineRule="auto"/>
        <w:jc w:val="both"/>
        <w:rPr>
          <w:rFonts w:ascii="Times New Roman" w:hAnsi="Times New Roman"/>
          <w:sz w:val="30"/>
          <w:szCs w:val="30"/>
        </w:rPr>
      </w:pPr>
    </w:p>
    <w:p w:rsidR="00A91DEC" w:rsidRPr="00A91DEC" w:rsidRDefault="00A91DEC"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Default="00290907" w:rsidP="00B56E4C">
      <w:pPr>
        <w:widowControl w:val="0"/>
        <w:spacing w:after="0" w:line="240" w:lineRule="auto"/>
        <w:jc w:val="both"/>
        <w:rPr>
          <w:rFonts w:ascii="Times New Roman" w:hAnsi="Times New Roman"/>
          <w:sz w:val="30"/>
          <w:szCs w:val="30"/>
        </w:rPr>
      </w:pPr>
    </w:p>
    <w:p w:rsidR="00B17137" w:rsidRDefault="00B17137" w:rsidP="00B56E4C">
      <w:pPr>
        <w:widowControl w:val="0"/>
        <w:spacing w:after="0" w:line="240" w:lineRule="auto"/>
        <w:jc w:val="both"/>
        <w:rPr>
          <w:rFonts w:ascii="Times New Roman" w:hAnsi="Times New Roman"/>
          <w:sz w:val="30"/>
          <w:szCs w:val="30"/>
        </w:rPr>
      </w:pPr>
    </w:p>
    <w:p w:rsidR="00B17137" w:rsidRDefault="00B17137" w:rsidP="00B56E4C">
      <w:pPr>
        <w:widowControl w:val="0"/>
        <w:spacing w:after="0" w:line="240" w:lineRule="auto"/>
        <w:jc w:val="both"/>
        <w:rPr>
          <w:rFonts w:ascii="Times New Roman" w:hAnsi="Times New Roman"/>
          <w:sz w:val="30"/>
          <w:szCs w:val="30"/>
        </w:rPr>
      </w:pPr>
    </w:p>
    <w:p w:rsidR="00B17137" w:rsidRDefault="00B17137" w:rsidP="00B56E4C">
      <w:pPr>
        <w:widowControl w:val="0"/>
        <w:spacing w:after="0" w:line="240" w:lineRule="auto"/>
        <w:jc w:val="both"/>
        <w:rPr>
          <w:rFonts w:ascii="Times New Roman" w:hAnsi="Times New Roman"/>
          <w:sz w:val="30"/>
          <w:szCs w:val="30"/>
        </w:rPr>
      </w:pPr>
    </w:p>
    <w:p w:rsidR="00B17137" w:rsidRDefault="00B17137" w:rsidP="00B56E4C">
      <w:pPr>
        <w:widowControl w:val="0"/>
        <w:spacing w:after="0" w:line="240" w:lineRule="auto"/>
        <w:jc w:val="both"/>
        <w:rPr>
          <w:rFonts w:ascii="Times New Roman" w:hAnsi="Times New Roman"/>
          <w:sz w:val="30"/>
          <w:szCs w:val="30"/>
        </w:rPr>
      </w:pPr>
    </w:p>
    <w:p w:rsidR="00B17137" w:rsidRPr="00A91DEC" w:rsidRDefault="00B17137" w:rsidP="00B56E4C">
      <w:pPr>
        <w:widowControl w:val="0"/>
        <w:spacing w:after="0" w:line="240" w:lineRule="auto"/>
        <w:jc w:val="both"/>
        <w:rPr>
          <w:rFonts w:ascii="Times New Roman" w:hAnsi="Times New Roman"/>
          <w:sz w:val="30"/>
          <w:szCs w:val="30"/>
        </w:rPr>
      </w:pPr>
    </w:p>
    <w:p w:rsidR="00290907" w:rsidRPr="00A91DEC" w:rsidRDefault="00290907" w:rsidP="00B56E4C">
      <w:pPr>
        <w:widowControl w:val="0"/>
        <w:spacing w:after="0" w:line="240" w:lineRule="auto"/>
        <w:jc w:val="both"/>
        <w:rPr>
          <w:rFonts w:ascii="Times New Roman" w:hAnsi="Times New Roman"/>
          <w:sz w:val="30"/>
          <w:szCs w:val="30"/>
        </w:rPr>
      </w:pPr>
    </w:p>
    <w:p w:rsidR="00290907" w:rsidRDefault="00290907" w:rsidP="00B56E4C">
      <w:pPr>
        <w:widowControl w:val="0"/>
        <w:spacing w:after="0" w:line="240" w:lineRule="auto"/>
        <w:jc w:val="both"/>
        <w:rPr>
          <w:rFonts w:ascii="Times New Roman" w:hAnsi="Times New Roman"/>
          <w:sz w:val="30"/>
          <w:szCs w:val="30"/>
        </w:rPr>
      </w:pPr>
    </w:p>
    <w:p w:rsidR="008C3BA3" w:rsidRDefault="008C3BA3" w:rsidP="00B56E4C">
      <w:pPr>
        <w:widowControl w:val="0"/>
        <w:spacing w:after="0" w:line="240" w:lineRule="auto"/>
        <w:jc w:val="both"/>
        <w:rPr>
          <w:rFonts w:ascii="Times New Roman" w:hAnsi="Times New Roman"/>
          <w:sz w:val="30"/>
          <w:szCs w:val="30"/>
        </w:rPr>
      </w:pPr>
    </w:p>
    <w:p w:rsidR="008C3BA3" w:rsidRDefault="008C3BA3" w:rsidP="00B56E4C">
      <w:pPr>
        <w:widowControl w:val="0"/>
        <w:spacing w:after="0" w:line="240" w:lineRule="auto"/>
        <w:jc w:val="both"/>
        <w:rPr>
          <w:rFonts w:ascii="Times New Roman" w:hAnsi="Times New Roman"/>
          <w:sz w:val="30"/>
          <w:szCs w:val="30"/>
        </w:rPr>
      </w:pPr>
    </w:p>
    <w:p w:rsidR="0007751E" w:rsidRPr="00A91DEC" w:rsidRDefault="0007751E" w:rsidP="0007751E">
      <w:pPr>
        <w:spacing w:after="0" w:line="240" w:lineRule="auto"/>
        <w:contextualSpacing/>
        <w:jc w:val="right"/>
        <w:rPr>
          <w:rFonts w:ascii="Times New Roman" w:hAnsi="Times New Roman"/>
          <w:snapToGrid w:val="0"/>
          <w:sz w:val="30"/>
          <w:szCs w:val="30"/>
          <w:lang w:eastAsia="ru-RU"/>
        </w:rPr>
      </w:pPr>
      <w:r w:rsidRPr="00A91DEC">
        <w:rPr>
          <w:rFonts w:ascii="Times New Roman" w:hAnsi="Times New Roman"/>
          <w:snapToGrid w:val="0"/>
          <w:sz w:val="30"/>
          <w:szCs w:val="30"/>
          <w:lang w:eastAsia="ru-RU"/>
        </w:rPr>
        <w:lastRenderedPageBreak/>
        <w:t>Приложение № 2</w:t>
      </w:r>
    </w:p>
    <w:p w:rsidR="0007751E" w:rsidRPr="00A91DEC" w:rsidRDefault="0007751E" w:rsidP="0007751E">
      <w:pPr>
        <w:spacing w:after="200" w:line="240" w:lineRule="auto"/>
        <w:ind w:left="5138"/>
        <w:jc w:val="both"/>
        <w:rPr>
          <w:rFonts w:ascii="Times New Roman" w:eastAsia="Calibri" w:hAnsi="Times New Roman"/>
          <w:sz w:val="30"/>
          <w:szCs w:val="30"/>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краеведения детей и молодежи» на 2022-2025 годы</w:t>
      </w:r>
    </w:p>
    <w:p w:rsidR="00290907" w:rsidRPr="00A91DEC" w:rsidRDefault="00290907" w:rsidP="00B56E4C">
      <w:pPr>
        <w:widowControl w:val="0"/>
        <w:spacing w:after="0" w:line="240" w:lineRule="auto"/>
        <w:jc w:val="both"/>
        <w:rPr>
          <w:rFonts w:ascii="Times New Roman" w:hAnsi="Times New Roman"/>
          <w:sz w:val="30"/>
          <w:szCs w:val="30"/>
        </w:rPr>
      </w:pPr>
    </w:p>
    <w:p w:rsidR="00166E77" w:rsidRPr="00A91DEC" w:rsidRDefault="00166E77" w:rsidP="00166E77">
      <w:pPr>
        <w:spacing w:after="0" w:line="240" w:lineRule="auto"/>
        <w:contextualSpacing/>
        <w:jc w:val="center"/>
        <w:rPr>
          <w:rFonts w:ascii="Times New Roman" w:hAnsi="Times New Roman"/>
          <w:sz w:val="30"/>
          <w:szCs w:val="30"/>
        </w:rPr>
      </w:pPr>
      <w:r w:rsidRPr="00A91DEC">
        <w:rPr>
          <w:rFonts w:ascii="Times New Roman" w:hAnsi="Times New Roman"/>
          <w:sz w:val="30"/>
          <w:szCs w:val="30"/>
        </w:rPr>
        <w:t xml:space="preserve">ПОЛОЖЕНИЕ </w:t>
      </w:r>
    </w:p>
    <w:p w:rsidR="00166E77" w:rsidRPr="00A91DEC" w:rsidRDefault="00166E77" w:rsidP="00166E77">
      <w:pPr>
        <w:spacing w:after="0" w:line="240" w:lineRule="auto"/>
        <w:ind w:left="284"/>
        <w:contextualSpacing/>
        <w:jc w:val="center"/>
        <w:rPr>
          <w:rFonts w:ascii="Times New Roman" w:hAnsi="Times New Roman"/>
          <w:sz w:val="30"/>
          <w:szCs w:val="30"/>
        </w:rPr>
      </w:pPr>
      <w:r w:rsidRPr="00A91DEC">
        <w:rPr>
          <w:rFonts w:ascii="Times New Roman" w:hAnsi="Times New Roman"/>
          <w:sz w:val="30"/>
          <w:szCs w:val="30"/>
        </w:rPr>
        <w:t>о порядке и условиях установления надбавки  за высокие достижении в труде работникам учреждения образования</w:t>
      </w:r>
    </w:p>
    <w:p w:rsidR="00166E77" w:rsidRPr="00A91DEC" w:rsidRDefault="00166E77" w:rsidP="00166E77">
      <w:pPr>
        <w:spacing w:after="0" w:line="240" w:lineRule="auto"/>
        <w:ind w:left="285"/>
        <w:contextualSpacing/>
        <w:jc w:val="both"/>
        <w:rPr>
          <w:rFonts w:ascii="Times New Roman" w:hAnsi="Times New Roman"/>
          <w:sz w:val="30"/>
          <w:szCs w:val="30"/>
        </w:rPr>
      </w:pPr>
    </w:p>
    <w:p w:rsidR="00166E77" w:rsidRPr="00A91DEC" w:rsidRDefault="00166E77" w:rsidP="00166E77">
      <w:pPr>
        <w:spacing w:after="0" w:line="240" w:lineRule="auto"/>
        <w:ind w:left="285" w:firstLine="423"/>
        <w:contextualSpacing/>
        <w:jc w:val="center"/>
        <w:rPr>
          <w:rFonts w:ascii="Times New Roman" w:hAnsi="Times New Roman"/>
          <w:sz w:val="30"/>
          <w:szCs w:val="30"/>
        </w:rPr>
      </w:pPr>
      <w:r w:rsidRPr="00A91DEC">
        <w:rPr>
          <w:rFonts w:ascii="Times New Roman" w:hAnsi="Times New Roman"/>
          <w:sz w:val="30"/>
          <w:szCs w:val="30"/>
        </w:rPr>
        <w:t>1. Общие положения</w:t>
      </w:r>
    </w:p>
    <w:p w:rsidR="00166E77" w:rsidRPr="00A91DEC" w:rsidRDefault="00166E77" w:rsidP="00166E77">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p>
    <w:p w:rsidR="00393F25" w:rsidRPr="00A91DEC" w:rsidRDefault="00393F25" w:rsidP="00393F25">
      <w:pPr>
        <w:pStyle w:val="afa"/>
        <w:ind w:firstLine="708"/>
        <w:jc w:val="both"/>
        <w:rPr>
          <w:rFonts w:ascii="Times New Roman" w:hAnsi="Times New Roman"/>
          <w:sz w:val="30"/>
          <w:szCs w:val="30"/>
        </w:rPr>
      </w:pPr>
      <w:r w:rsidRPr="00A91DEC">
        <w:rPr>
          <w:rFonts w:ascii="Times New Roman" w:hAnsi="Times New Roman"/>
          <w:sz w:val="30"/>
          <w:szCs w:val="30"/>
        </w:rPr>
        <w:t xml:space="preserve">1.2. </w:t>
      </w:r>
      <w:proofErr w:type="gramStart"/>
      <w:r w:rsidRPr="00A91DEC">
        <w:rPr>
          <w:rFonts w:ascii="Times New Roman" w:hAnsi="Times New Roman"/>
          <w:sz w:val="30"/>
          <w:szCs w:val="30"/>
        </w:rPr>
        <w:t>На установление надбавок за высокие достижения в труде в соответствии с постановлением</w:t>
      </w:r>
      <w:proofErr w:type="gramEnd"/>
      <w:r w:rsidRPr="00A91DEC">
        <w:rPr>
          <w:rFonts w:ascii="Times New Roman" w:hAnsi="Times New Roman"/>
          <w:sz w:val="30"/>
          <w:szCs w:val="30"/>
        </w:rPr>
        <w:t xml:space="preserve"> Министерства образования Республики Беларусь от июня 2021 г. № 130 направляются средства в размере 15 % от суммы окладов работников учреждения.</w:t>
      </w:r>
    </w:p>
    <w:p w:rsidR="00166E77" w:rsidRPr="00A91DEC" w:rsidRDefault="00166E77" w:rsidP="00166E77">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t>1.3. Надбавки устанавливаются приказом руководителя по согласованию с профсоюзным комитетом, как правило, на месяц и выплачивается за фактически отработанное время (объем выполненной работы). Надбавка не начисляется за периоды:</w:t>
      </w:r>
    </w:p>
    <w:p w:rsidR="00166E77" w:rsidRPr="00A91DEC" w:rsidRDefault="00166E77" w:rsidP="00166E77">
      <w:pPr>
        <w:numPr>
          <w:ilvl w:val="0"/>
          <w:numId w:val="3"/>
        </w:numPr>
        <w:spacing w:after="0" w:line="240" w:lineRule="auto"/>
        <w:ind w:left="0" w:firstLine="0"/>
        <w:contextualSpacing/>
        <w:jc w:val="both"/>
        <w:rPr>
          <w:rFonts w:ascii="Times New Roman" w:hAnsi="Times New Roman"/>
          <w:sz w:val="30"/>
          <w:szCs w:val="30"/>
        </w:rPr>
      </w:pPr>
      <w:r w:rsidRPr="00A91DEC">
        <w:rPr>
          <w:rFonts w:ascii="Times New Roman" w:hAnsi="Times New Roman"/>
          <w:sz w:val="30"/>
          <w:szCs w:val="30"/>
        </w:rPr>
        <w:t>трудового отпуска;</w:t>
      </w:r>
    </w:p>
    <w:p w:rsidR="00166E77" w:rsidRPr="00A91DEC" w:rsidRDefault="00166E77" w:rsidP="00166E77">
      <w:pPr>
        <w:numPr>
          <w:ilvl w:val="0"/>
          <w:numId w:val="3"/>
        </w:numPr>
        <w:spacing w:after="0" w:line="240" w:lineRule="auto"/>
        <w:ind w:left="0" w:firstLine="0"/>
        <w:contextualSpacing/>
        <w:jc w:val="both"/>
        <w:rPr>
          <w:rFonts w:ascii="Times New Roman" w:hAnsi="Times New Roman"/>
          <w:sz w:val="30"/>
          <w:szCs w:val="30"/>
        </w:rPr>
      </w:pPr>
      <w:r w:rsidRPr="00A91DEC">
        <w:rPr>
          <w:rFonts w:ascii="Times New Roman" w:hAnsi="Times New Roman"/>
          <w:sz w:val="30"/>
          <w:szCs w:val="30"/>
        </w:rPr>
        <w:t>социального отпуска;</w:t>
      </w:r>
    </w:p>
    <w:p w:rsidR="00166E77" w:rsidRPr="00A91DEC" w:rsidRDefault="00166E77" w:rsidP="00166E77">
      <w:pPr>
        <w:numPr>
          <w:ilvl w:val="0"/>
          <w:numId w:val="3"/>
        </w:numPr>
        <w:spacing w:after="0" w:line="240" w:lineRule="auto"/>
        <w:ind w:left="0" w:firstLine="0"/>
        <w:contextualSpacing/>
        <w:jc w:val="both"/>
        <w:rPr>
          <w:rFonts w:ascii="Times New Roman" w:hAnsi="Times New Roman"/>
          <w:sz w:val="30"/>
          <w:szCs w:val="30"/>
        </w:rPr>
      </w:pPr>
      <w:r w:rsidRPr="00A91DEC">
        <w:rPr>
          <w:rFonts w:ascii="Times New Roman" w:hAnsi="Times New Roman"/>
          <w:sz w:val="30"/>
          <w:szCs w:val="30"/>
        </w:rPr>
        <w:t>временной нетрудоспособности;</w:t>
      </w:r>
    </w:p>
    <w:p w:rsidR="00166E77" w:rsidRPr="00A91DEC" w:rsidRDefault="00166E77" w:rsidP="00166E77">
      <w:pPr>
        <w:numPr>
          <w:ilvl w:val="0"/>
          <w:numId w:val="3"/>
        </w:numPr>
        <w:spacing w:after="0" w:line="240" w:lineRule="auto"/>
        <w:ind w:left="0" w:firstLine="0"/>
        <w:contextualSpacing/>
        <w:jc w:val="both"/>
        <w:rPr>
          <w:rFonts w:ascii="Times New Roman" w:hAnsi="Times New Roman"/>
          <w:sz w:val="30"/>
          <w:szCs w:val="30"/>
        </w:rPr>
      </w:pPr>
      <w:r w:rsidRPr="00A91DEC">
        <w:rPr>
          <w:rFonts w:ascii="Times New Roman" w:hAnsi="Times New Roman"/>
          <w:sz w:val="30"/>
          <w:szCs w:val="30"/>
        </w:rPr>
        <w:t>повышения квалификации;</w:t>
      </w:r>
      <w:r w:rsidRPr="00A91DEC">
        <w:rPr>
          <w:rFonts w:ascii="Times New Roman" w:hAnsi="Times New Roman"/>
          <w:sz w:val="30"/>
          <w:szCs w:val="30"/>
        </w:rPr>
        <w:tab/>
      </w:r>
    </w:p>
    <w:p w:rsidR="00166E77" w:rsidRPr="00A91DEC" w:rsidRDefault="00166E77" w:rsidP="00166E77">
      <w:pPr>
        <w:spacing w:after="0" w:line="240" w:lineRule="auto"/>
        <w:contextualSpacing/>
        <w:jc w:val="both"/>
        <w:rPr>
          <w:rFonts w:ascii="Times New Roman" w:hAnsi="Times New Roman"/>
          <w:sz w:val="30"/>
          <w:szCs w:val="30"/>
        </w:rPr>
      </w:pPr>
      <w:r w:rsidRPr="00A91DEC">
        <w:rPr>
          <w:rFonts w:ascii="Times New Roman" w:hAnsi="Times New Roman"/>
          <w:sz w:val="30"/>
          <w:szCs w:val="30"/>
        </w:rPr>
        <w:t xml:space="preserve">за другие периоды, когда за работником в соответствии с действующим законодательством сохраняется средняя заработная плата.  </w:t>
      </w:r>
    </w:p>
    <w:p w:rsidR="00166E77" w:rsidRPr="00A91DEC" w:rsidRDefault="00166E77" w:rsidP="00166E77">
      <w:pPr>
        <w:spacing w:after="0" w:line="240" w:lineRule="auto"/>
        <w:contextualSpacing/>
        <w:jc w:val="both"/>
        <w:rPr>
          <w:rFonts w:ascii="Times New Roman" w:hAnsi="Times New Roman"/>
          <w:sz w:val="30"/>
          <w:szCs w:val="30"/>
        </w:rPr>
      </w:pPr>
      <w:r w:rsidRPr="00A91DEC">
        <w:rPr>
          <w:rFonts w:ascii="Times New Roman" w:hAnsi="Times New Roman"/>
          <w:sz w:val="30"/>
          <w:szCs w:val="30"/>
        </w:rPr>
        <w:tab/>
        <w:t>1.4. Надбавки устанавливаются всем категориям работников.</w:t>
      </w:r>
    </w:p>
    <w:p w:rsidR="00166E77" w:rsidRPr="00A91DEC" w:rsidRDefault="00166E77" w:rsidP="00166E77">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t>1.5. Надбавка устанавливается в процентах от оклада работника.</w:t>
      </w:r>
    </w:p>
    <w:p w:rsidR="00166E77" w:rsidRPr="00A91DEC" w:rsidRDefault="00166E77" w:rsidP="00166E77">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t xml:space="preserve">1.6. Размер надбавки каждого работника определяется в </w:t>
      </w:r>
      <w:proofErr w:type="gramStart"/>
      <w:r w:rsidRPr="00A91DEC">
        <w:rPr>
          <w:rFonts w:ascii="Times New Roman" w:hAnsi="Times New Roman"/>
          <w:sz w:val="30"/>
          <w:szCs w:val="30"/>
        </w:rPr>
        <w:t>пределах</w:t>
      </w:r>
      <w:proofErr w:type="gramEnd"/>
      <w:r w:rsidRPr="00A91DEC">
        <w:rPr>
          <w:rFonts w:ascii="Times New Roman" w:hAnsi="Times New Roman"/>
          <w:sz w:val="30"/>
          <w:szCs w:val="30"/>
        </w:rPr>
        <w:t xml:space="preserve">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166E77" w:rsidRPr="00A91DEC" w:rsidRDefault="00166E77" w:rsidP="00166E77">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lastRenderedPageBreak/>
        <w:t xml:space="preserve">1.7. Для установления надбавки работникам за высокие достижения в труде в учреждении образования создается комиссия, которая на основании </w:t>
      </w:r>
    </w:p>
    <w:p w:rsidR="00166E77" w:rsidRPr="00A91DEC" w:rsidRDefault="00166E77" w:rsidP="00166E77">
      <w:pPr>
        <w:spacing w:after="0" w:line="240" w:lineRule="auto"/>
        <w:contextualSpacing/>
        <w:jc w:val="both"/>
        <w:rPr>
          <w:rFonts w:ascii="Times New Roman" w:hAnsi="Times New Roman"/>
          <w:sz w:val="30"/>
          <w:szCs w:val="30"/>
        </w:rPr>
      </w:pPr>
      <w:r w:rsidRPr="00A91DEC">
        <w:rPr>
          <w:rFonts w:ascii="Times New Roman" w:hAnsi="Times New Roman"/>
          <w:sz w:val="30"/>
          <w:szCs w:val="30"/>
        </w:rPr>
        <w:t xml:space="preserve">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166E77" w:rsidRPr="00A91DEC" w:rsidRDefault="00166E77" w:rsidP="00166E77">
      <w:pPr>
        <w:spacing w:after="0" w:line="240" w:lineRule="auto"/>
        <w:ind w:firstLine="720"/>
        <w:contextualSpacing/>
        <w:jc w:val="both"/>
        <w:rPr>
          <w:rFonts w:ascii="Times New Roman" w:hAnsi="Times New Roman"/>
          <w:sz w:val="30"/>
          <w:szCs w:val="30"/>
        </w:rPr>
      </w:pPr>
      <w:r w:rsidRPr="00A91DEC">
        <w:rPr>
          <w:rFonts w:ascii="Times New Roman" w:hAnsi="Times New Roman"/>
          <w:sz w:val="30"/>
          <w:szCs w:val="30"/>
        </w:rPr>
        <w:t xml:space="preserve">1.8. Надбавки руководителю учреждения устанавливаются вышестоящим органом управления </w:t>
      </w:r>
      <w:proofErr w:type="gramStart"/>
      <w:r w:rsidRPr="00A91DEC">
        <w:rPr>
          <w:rFonts w:ascii="Times New Roman" w:hAnsi="Times New Roman"/>
          <w:sz w:val="30"/>
          <w:szCs w:val="30"/>
        </w:rPr>
        <w:t>из средств учреждения в соответствии с Положением по согласованию с соответствующим профсоюзным комитетом</w:t>
      </w:r>
      <w:proofErr w:type="gramEnd"/>
      <w:r w:rsidRPr="00A91DEC">
        <w:rPr>
          <w:rFonts w:ascii="Times New Roman" w:hAnsi="Times New Roman"/>
          <w:sz w:val="30"/>
          <w:szCs w:val="30"/>
        </w:rPr>
        <w:t xml:space="preserve"> на основании Положения.</w:t>
      </w:r>
    </w:p>
    <w:p w:rsidR="00166E77" w:rsidRPr="00A91DEC" w:rsidRDefault="00166E77" w:rsidP="00166E77">
      <w:pPr>
        <w:spacing w:after="0" w:line="240" w:lineRule="auto"/>
        <w:ind w:firstLine="708"/>
        <w:contextualSpacing/>
        <w:jc w:val="both"/>
        <w:rPr>
          <w:rFonts w:ascii="Times New Roman" w:hAnsi="Times New Roman"/>
          <w:sz w:val="30"/>
          <w:szCs w:val="30"/>
        </w:rPr>
      </w:pPr>
    </w:p>
    <w:p w:rsidR="00166E77" w:rsidRPr="00A91DEC" w:rsidRDefault="00166E77" w:rsidP="00166E77">
      <w:pPr>
        <w:spacing w:after="0" w:line="240" w:lineRule="auto"/>
        <w:ind w:firstLine="708"/>
        <w:contextualSpacing/>
        <w:jc w:val="center"/>
        <w:rPr>
          <w:rFonts w:ascii="Times New Roman" w:hAnsi="Times New Roman"/>
          <w:sz w:val="30"/>
          <w:szCs w:val="30"/>
        </w:rPr>
      </w:pPr>
      <w:r w:rsidRPr="00A91DEC">
        <w:rPr>
          <w:rFonts w:ascii="Times New Roman" w:hAnsi="Times New Roman"/>
          <w:sz w:val="30"/>
          <w:szCs w:val="30"/>
        </w:rPr>
        <w:t>2. Порядок и условия установления надбавок к окладам (ставкам) работников</w:t>
      </w:r>
    </w:p>
    <w:p w:rsidR="00166E77" w:rsidRPr="00A91DEC" w:rsidRDefault="00166E77" w:rsidP="00166E77">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w:t>
      </w:r>
    </w:p>
    <w:p w:rsidR="00166E77" w:rsidRPr="00A91DEC" w:rsidRDefault="00166E77" w:rsidP="00166E77">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166E77" w:rsidRPr="00A91DEC" w:rsidRDefault="00166E77" w:rsidP="00166E77">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t xml:space="preserve">2.2. Показатели установления надбавок за высокие достижения в труде: </w:t>
      </w:r>
    </w:p>
    <w:p w:rsidR="00166E77" w:rsidRPr="00A91DEC" w:rsidRDefault="00166E77" w:rsidP="00166E77">
      <w:pPr>
        <w:spacing w:after="0" w:line="240" w:lineRule="auto"/>
        <w:ind w:firstLine="708"/>
        <w:contextualSpacing/>
        <w:jc w:val="center"/>
        <w:rPr>
          <w:rFonts w:ascii="Times New Roman" w:hAnsi="Times New Roman"/>
          <w:sz w:val="30"/>
          <w:szCs w:val="30"/>
        </w:rPr>
      </w:pPr>
      <w:r w:rsidRPr="00A91DEC">
        <w:rPr>
          <w:rFonts w:ascii="Times New Roman" w:hAnsi="Times New Roman"/>
          <w:sz w:val="30"/>
          <w:szCs w:val="30"/>
        </w:rPr>
        <w:t>для руководителей и специалистов:</w:t>
      </w:r>
    </w:p>
    <w:tbl>
      <w:tblPr>
        <w:tblW w:w="9678"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402"/>
        <w:gridCol w:w="1276"/>
      </w:tblGrid>
      <w:tr w:rsidR="00166E77" w:rsidRPr="00A91DEC" w:rsidTr="004145E6">
        <w:tc>
          <w:tcPr>
            <w:tcW w:w="8402" w:type="dxa"/>
          </w:tcPr>
          <w:p w:rsidR="00166E77" w:rsidRPr="00A91DEC" w:rsidRDefault="00166E77" w:rsidP="00393234">
            <w:pPr>
              <w:tabs>
                <w:tab w:val="num" w:pos="432"/>
                <w:tab w:val="num" w:pos="720"/>
              </w:tabs>
              <w:spacing w:after="0" w:line="240" w:lineRule="auto"/>
              <w:contextualSpacing/>
              <w:jc w:val="both"/>
              <w:rPr>
                <w:rFonts w:ascii="Times New Roman" w:hAnsi="Times New Roman"/>
                <w:sz w:val="30"/>
                <w:szCs w:val="30"/>
              </w:rPr>
            </w:pPr>
            <w:r w:rsidRPr="00A91DEC">
              <w:rPr>
                <w:rFonts w:ascii="Times New Roman" w:hAnsi="Times New Roman"/>
                <w:sz w:val="30"/>
                <w:szCs w:val="30"/>
              </w:rPr>
              <w:t xml:space="preserve">2.2.1. высокие результаты работы, подтвержденные в ходе </w:t>
            </w:r>
            <w:proofErr w:type="spellStart"/>
            <w:r w:rsidRPr="00A91DEC">
              <w:rPr>
                <w:rFonts w:ascii="Times New Roman" w:hAnsi="Times New Roman"/>
                <w:sz w:val="30"/>
                <w:szCs w:val="30"/>
              </w:rPr>
              <w:t>внутришкольного</w:t>
            </w:r>
            <w:proofErr w:type="spellEnd"/>
            <w:r w:rsidRPr="00A91DEC">
              <w:rPr>
                <w:rFonts w:ascii="Times New Roman" w:hAnsi="Times New Roman"/>
                <w:sz w:val="30"/>
                <w:szCs w:val="30"/>
              </w:rPr>
              <w:t>, ведомственного и других видов контроля</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20-50%</w:t>
            </w:r>
          </w:p>
          <w:p w:rsidR="00166E77" w:rsidRPr="00A91DEC" w:rsidRDefault="00166E77" w:rsidP="00393234">
            <w:pPr>
              <w:spacing w:after="0" w:line="240" w:lineRule="auto"/>
              <w:contextualSpacing/>
              <w:jc w:val="center"/>
              <w:rPr>
                <w:rFonts w:ascii="Times New Roman" w:hAnsi="Times New Roman"/>
                <w:sz w:val="30"/>
                <w:szCs w:val="30"/>
              </w:rPr>
            </w:pPr>
          </w:p>
        </w:tc>
      </w:tr>
      <w:tr w:rsidR="00166E77" w:rsidRPr="00A91DEC" w:rsidTr="004145E6">
        <w:tc>
          <w:tcPr>
            <w:tcW w:w="8402" w:type="dxa"/>
          </w:tcPr>
          <w:p w:rsidR="00166E77" w:rsidRPr="00A91DEC" w:rsidRDefault="00166E77" w:rsidP="00393234">
            <w:pPr>
              <w:tabs>
                <w:tab w:val="num" w:pos="432"/>
                <w:tab w:val="num" w:pos="720"/>
              </w:tabs>
              <w:spacing w:after="0" w:line="240" w:lineRule="auto"/>
              <w:contextualSpacing/>
              <w:jc w:val="both"/>
              <w:rPr>
                <w:rFonts w:ascii="Times New Roman" w:hAnsi="Times New Roman"/>
                <w:sz w:val="30"/>
                <w:szCs w:val="30"/>
              </w:rPr>
            </w:pPr>
            <w:r w:rsidRPr="00A91DEC">
              <w:rPr>
                <w:rFonts w:ascii="Times New Roman" w:hAnsi="Times New Roman"/>
                <w:sz w:val="30"/>
                <w:szCs w:val="30"/>
              </w:rPr>
              <w:t>2.2.2. качественное и своевременное выполнение планов работы, программ, планов учебно-воспитательного процесса</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20-50%</w:t>
            </w:r>
          </w:p>
          <w:p w:rsidR="00166E77" w:rsidRPr="00A91DEC" w:rsidRDefault="00166E77" w:rsidP="00393234">
            <w:pPr>
              <w:spacing w:after="0" w:line="240" w:lineRule="auto"/>
              <w:contextualSpacing/>
              <w:jc w:val="center"/>
              <w:rPr>
                <w:rFonts w:ascii="Times New Roman" w:hAnsi="Times New Roman"/>
                <w:sz w:val="30"/>
                <w:szCs w:val="30"/>
              </w:rPr>
            </w:pPr>
          </w:p>
        </w:tc>
      </w:tr>
      <w:tr w:rsidR="00166E77" w:rsidRPr="00A91DEC" w:rsidTr="004145E6">
        <w:tc>
          <w:tcPr>
            <w:tcW w:w="8402" w:type="dxa"/>
          </w:tcPr>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 xml:space="preserve">2.2.3. оказание помощи педагогическим работникам в повышении качества и эффективности работы         </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10-20%</w:t>
            </w:r>
          </w:p>
          <w:p w:rsidR="00166E77" w:rsidRPr="00A91DEC" w:rsidRDefault="00166E77" w:rsidP="00393234">
            <w:pPr>
              <w:spacing w:after="0" w:line="240" w:lineRule="auto"/>
              <w:contextualSpacing/>
              <w:jc w:val="center"/>
              <w:rPr>
                <w:rFonts w:ascii="Times New Roman" w:hAnsi="Times New Roman"/>
                <w:sz w:val="30"/>
                <w:szCs w:val="30"/>
              </w:rPr>
            </w:pPr>
          </w:p>
        </w:tc>
      </w:tr>
      <w:tr w:rsidR="00166E77" w:rsidRPr="00A91DEC" w:rsidTr="004145E6">
        <w:tc>
          <w:tcPr>
            <w:tcW w:w="8402" w:type="dxa"/>
          </w:tcPr>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2.2.4. подготовка и проведение педагогических советов, семинаров, конференций:</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u w:val="single"/>
              </w:rPr>
            </w:pPr>
            <w:r w:rsidRPr="00A91DEC">
              <w:rPr>
                <w:rFonts w:ascii="Times New Roman" w:hAnsi="Times New Roman"/>
                <w:sz w:val="30"/>
                <w:szCs w:val="30"/>
                <w:u w:val="single"/>
              </w:rPr>
              <w:t>20-50%</w:t>
            </w:r>
          </w:p>
        </w:tc>
      </w:tr>
      <w:tr w:rsidR="00166E77" w:rsidRPr="00A91DEC" w:rsidTr="004145E6">
        <w:tc>
          <w:tcPr>
            <w:tcW w:w="8402" w:type="dxa"/>
          </w:tcPr>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2.2.5. совершенствование учебного процесса, укрепление материально-технической базы и трудовой дисциплины</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u w:val="single"/>
              </w:rPr>
            </w:pPr>
            <w:r w:rsidRPr="00A91DEC">
              <w:rPr>
                <w:rFonts w:ascii="Times New Roman" w:hAnsi="Times New Roman"/>
                <w:sz w:val="30"/>
                <w:szCs w:val="30"/>
                <w:u w:val="single"/>
              </w:rPr>
              <w:t>10-30%</w:t>
            </w:r>
          </w:p>
          <w:p w:rsidR="00166E77" w:rsidRPr="00A91DEC" w:rsidRDefault="00166E77" w:rsidP="00393234">
            <w:pPr>
              <w:spacing w:after="0" w:line="240" w:lineRule="auto"/>
              <w:contextualSpacing/>
              <w:jc w:val="center"/>
              <w:rPr>
                <w:rFonts w:ascii="Times New Roman" w:hAnsi="Times New Roman"/>
                <w:sz w:val="30"/>
                <w:szCs w:val="30"/>
              </w:rPr>
            </w:pPr>
          </w:p>
        </w:tc>
      </w:tr>
      <w:tr w:rsidR="00166E77" w:rsidRPr="00A91DEC" w:rsidTr="004145E6">
        <w:tc>
          <w:tcPr>
            <w:tcW w:w="8402" w:type="dxa"/>
          </w:tcPr>
          <w:p w:rsidR="00166E77" w:rsidRPr="00A91DEC" w:rsidRDefault="00166E77" w:rsidP="00393234">
            <w:pPr>
              <w:tabs>
                <w:tab w:val="num" w:pos="432"/>
                <w:tab w:val="num" w:pos="720"/>
              </w:tabs>
              <w:spacing w:after="0" w:line="240" w:lineRule="auto"/>
              <w:contextualSpacing/>
              <w:jc w:val="both"/>
              <w:rPr>
                <w:rFonts w:ascii="Times New Roman" w:hAnsi="Times New Roman"/>
                <w:sz w:val="30"/>
                <w:szCs w:val="30"/>
              </w:rPr>
            </w:pPr>
            <w:r w:rsidRPr="00A91DEC">
              <w:rPr>
                <w:rFonts w:ascii="Times New Roman" w:hAnsi="Times New Roman"/>
                <w:sz w:val="30"/>
                <w:szCs w:val="30"/>
              </w:rPr>
              <w:t>2.2.6. подготовка и участие в массовых мероприятиях с работниками и обучающимися</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20-30%</w:t>
            </w:r>
          </w:p>
          <w:p w:rsidR="00166E77" w:rsidRPr="00A91DEC" w:rsidRDefault="00166E77" w:rsidP="00393234">
            <w:pPr>
              <w:spacing w:after="0" w:line="240" w:lineRule="auto"/>
              <w:contextualSpacing/>
              <w:jc w:val="center"/>
              <w:rPr>
                <w:rFonts w:ascii="Times New Roman" w:hAnsi="Times New Roman"/>
                <w:sz w:val="30"/>
                <w:szCs w:val="30"/>
              </w:rPr>
            </w:pPr>
          </w:p>
        </w:tc>
      </w:tr>
      <w:tr w:rsidR="00166E77" w:rsidRPr="00A91DEC" w:rsidTr="004145E6">
        <w:tc>
          <w:tcPr>
            <w:tcW w:w="8402" w:type="dxa"/>
          </w:tcPr>
          <w:p w:rsidR="00166E77" w:rsidRPr="00A91DEC" w:rsidRDefault="00166E77" w:rsidP="00393234">
            <w:pPr>
              <w:spacing w:after="0" w:line="240" w:lineRule="auto"/>
              <w:contextualSpacing/>
              <w:rPr>
                <w:rFonts w:ascii="Times New Roman" w:hAnsi="Times New Roman"/>
                <w:sz w:val="30"/>
                <w:szCs w:val="30"/>
              </w:rPr>
            </w:pPr>
            <w:r w:rsidRPr="00A91DEC">
              <w:rPr>
                <w:rFonts w:ascii="Times New Roman" w:hAnsi="Times New Roman"/>
                <w:sz w:val="30"/>
                <w:szCs w:val="30"/>
              </w:rPr>
              <w:t>2.2.7. активное внедрение в практику прогрессивных форм организации труда и управленческой деятельности</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p>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10-30%</w:t>
            </w:r>
          </w:p>
        </w:tc>
      </w:tr>
      <w:tr w:rsidR="00166E77" w:rsidRPr="00A91DEC" w:rsidTr="004145E6">
        <w:tc>
          <w:tcPr>
            <w:tcW w:w="8402" w:type="dxa"/>
          </w:tcPr>
          <w:p w:rsidR="00166E77" w:rsidRPr="00A91DEC" w:rsidRDefault="00166E77" w:rsidP="00393234">
            <w:pPr>
              <w:tabs>
                <w:tab w:val="num" w:pos="432"/>
                <w:tab w:val="num" w:pos="720"/>
              </w:tabs>
              <w:spacing w:after="0" w:line="240" w:lineRule="auto"/>
              <w:contextualSpacing/>
              <w:jc w:val="both"/>
              <w:rPr>
                <w:rFonts w:ascii="Times New Roman" w:hAnsi="Times New Roman"/>
                <w:sz w:val="30"/>
                <w:szCs w:val="30"/>
              </w:rPr>
            </w:pPr>
            <w:r w:rsidRPr="00A91DEC">
              <w:rPr>
                <w:rFonts w:ascii="Times New Roman" w:hAnsi="Times New Roman"/>
                <w:sz w:val="30"/>
                <w:szCs w:val="30"/>
              </w:rPr>
              <w:t>2.2.8. рациональное использование, экономия материальных, денежных и энергетических ресурсов</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u w:val="single"/>
              </w:rPr>
            </w:pPr>
            <w:r w:rsidRPr="00A91DEC">
              <w:rPr>
                <w:rFonts w:ascii="Times New Roman" w:hAnsi="Times New Roman"/>
                <w:sz w:val="30"/>
                <w:szCs w:val="30"/>
                <w:u w:val="single"/>
              </w:rPr>
              <w:t>10-25%</w:t>
            </w:r>
          </w:p>
          <w:p w:rsidR="00166E77" w:rsidRPr="00A91DEC" w:rsidRDefault="00166E77" w:rsidP="00393234">
            <w:pPr>
              <w:spacing w:after="0" w:line="240" w:lineRule="auto"/>
              <w:contextualSpacing/>
              <w:jc w:val="center"/>
              <w:rPr>
                <w:rFonts w:ascii="Times New Roman" w:hAnsi="Times New Roman"/>
                <w:sz w:val="30"/>
                <w:szCs w:val="30"/>
              </w:rPr>
            </w:pPr>
          </w:p>
        </w:tc>
      </w:tr>
      <w:tr w:rsidR="00166E77" w:rsidRPr="00A91DEC" w:rsidTr="004145E6">
        <w:tc>
          <w:tcPr>
            <w:tcW w:w="8402" w:type="dxa"/>
          </w:tcPr>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 xml:space="preserve">2.2.9. обеспечение своевременной и качественной подготовки к </w:t>
            </w:r>
            <w:r w:rsidRPr="00A91DEC">
              <w:rPr>
                <w:rFonts w:ascii="Times New Roman" w:hAnsi="Times New Roman"/>
                <w:sz w:val="30"/>
                <w:szCs w:val="30"/>
              </w:rPr>
              <w:lastRenderedPageBreak/>
              <w:t>новому учебному году</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lastRenderedPageBreak/>
              <w:t>15-40%</w:t>
            </w:r>
          </w:p>
        </w:tc>
      </w:tr>
      <w:tr w:rsidR="00166E77" w:rsidRPr="00A91DEC" w:rsidTr="004145E6">
        <w:tc>
          <w:tcPr>
            <w:tcW w:w="8402" w:type="dxa"/>
          </w:tcPr>
          <w:p w:rsidR="00166E77" w:rsidRPr="00A91DEC" w:rsidRDefault="00166E77" w:rsidP="00393234">
            <w:pPr>
              <w:spacing w:after="0" w:line="240" w:lineRule="auto"/>
              <w:rPr>
                <w:rFonts w:ascii="Times New Roman" w:hAnsi="Times New Roman"/>
                <w:sz w:val="30"/>
                <w:szCs w:val="30"/>
              </w:rPr>
            </w:pPr>
            <w:r w:rsidRPr="00A91DEC">
              <w:rPr>
                <w:rFonts w:ascii="Times New Roman" w:hAnsi="Times New Roman"/>
                <w:sz w:val="30"/>
                <w:szCs w:val="30"/>
              </w:rPr>
              <w:lastRenderedPageBreak/>
              <w:t xml:space="preserve">2.2.10. выполнение поручений, требующих дополнительных затрат времени </w:t>
            </w:r>
          </w:p>
        </w:tc>
        <w:tc>
          <w:tcPr>
            <w:tcW w:w="1276" w:type="dxa"/>
          </w:tcPr>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20-50%</w:t>
            </w:r>
          </w:p>
        </w:tc>
      </w:tr>
      <w:tr w:rsidR="00166E77" w:rsidRPr="00A91DEC" w:rsidTr="004145E6">
        <w:tc>
          <w:tcPr>
            <w:tcW w:w="8402" w:type="dxa"/>
          </w:tcPr>
          <w:p w:rsidR="00166E77" w:rsidRPr="00A91DEC" w:rsidRDefault="00166E77" w:rsidP="00393234">
            <w:pPr>
              <w:spacing w:after="0" w:line="240" w:lineRule="auto"/>
              <w:jc w:val="both"/>
              <w:rPr>
                <w:rFonts w:ascii="Times New Roman" w:hAnsi="Times New Roman"/>
                <w:sz w:val="30"/>
                <w:szCs w:val="30"/>
              </w:rPr>
            </w:pPr>
            <w:r w:rsidRPr="00A91DEC">
              <w:rPr>
                <w:rFonts w:ascii="Times New Roman" w:hAnsi="Times New Roman"/>
                <w:sz w:val="30"/>
                <w:szCs w:val="30"/>
              </w:rPr>
              <w:t>2.2.11. выполнение срочной работы, не предусмотренной должностными обязанностями работника</w:t>
            </w:r>
          </w:p>
        </w:tc>
        <w:tc>
          <w:tcPr>
            <w:tcW w:w="1276" w:type="dxa"/>
          </w:tcPr>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10-25%</w:t>
            </w:r>
          </w:p>
        </w:tc>
      </w:tr>
      <w:tr w:rsidR="00166E77" w:rsidRPr="00A91DEC" w:rsidTr="004145E6">
        <w:tc>
          <w:tcPr>
            <w:tcW w:w="8402" w:type="dxa"/>
          </w:tcPr>
          <w:p w:rsidR="00166E77" w:rsidRPr="00A91DEC" w:rsidRDefault="00166E77" w:rsidP="00393234">
            <w:pPr>
              <w:spacing w:after="0" w:line="240" w:lineRule="auto"/>
              <w:jc w:val="both"/>
              <w:rPr>
                <w:rFonts w:ascii="Times New Roman" w:hAnsi="Times New Roman"/>
                <w:sz w:val="30"/>
                <w:szCs w:val="30"/>
              </w:rPr>
            </w:pPr>
            <w:r w:rsidRPr="00A91DEC">
              <w:rPr>
                <w:rFonts w:ascii="Times New Roman" w:hAnsi="Times New Roman"/>
                <w:sz w:val="30"/>
                <w:szCs w:val="30"/>
              </w:rPr>
              <w:t xml:space="preserve">2.2.12. работа по профилактике преступлений и правонарушений             </w:t>
            </w:r>
          </w:p>
        </w:tc>
        <w:tc>
          <w:tcPr>
            <w:tcW w:w="1276" w:type="dxa"/>
          </w:tcPr>
          <w:p w:rsidR="00166E77" w:rsidRPr="00A91DEC" w:rsidRDefault="00E05BEC"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10</w:t>
            </w:r>
            <w:r w:rsidR="00166E77" w:rsidRPr="00A91DEC">
              <w:rPr>
                <w:rFonts w:ascii="Times New Roman" w:hAnsi="Times New Roman"/>
                <w:sz w:val="30"/>
                <w:szCs w:val="30"/>
                <w:u w:val="single"/>
              </w:rPr>
              <w:t>%</w:t>
            </w:r>
          </w:p>
        </w:tc>
      </w:tr>
      <w:tr w:rsidR="00166E77" w:rsidRPr="00A91DEC" w:rsidTr="004145E6">
        <w:tc>
          <w:tcPr>
            <w:tcW w:w="8402" w:type="dxa"/>
          </w:tcPr>
          <w:p w:rsidR="00166E77" w:rsidRPr="00A91DEC" w:rsidRDefault="00166E77" w:rsidP="00393234">
            <w:pPr>
              <w:spacing w:after="0" w:line="240" w:lineRule="auto"/>
              <w:jc w:val="both"/>
              <w:rPr>
                <w:rFonts w:ascii="Times New Roman" w:hAnsi="Times New Roman"/>
                <w:sz w:val="30"/>
                <w:szCs w:val="30"/>
              </w:rPr>
            </w:pPr>
            <w:r w:rsidRPr="00A91DEC">
              <w:rPr>
                <w:rFonts w:ascii="Times New Roman" w:hAnsi="Times New Roman"/>
                <w:sz w:val="30"/>
                <w:szCs w:val="30"/>
              </w:rPr>
              <w:t xml:space="preserve">2.2.13. обеспечение охраны труда и техники безопасности                                          </w:t>
            </w:r>
          </w:p>
        </w:tc>
        <w:tc>
          <w:tcPr>
            <w:tcW w:w="1276" w:type="dxa"/>
          </w:tcPr>
          <w:p w:rsidR="00166E77" w:rsidRPr="00A91DEC" w:rsidRDefault="00E05BEC"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15</w:t>
            </w:r>
            <w:r w:rsidR="00166E77" w:rsidRPr="00A91DEC">
              <w:rPr>
                <w:rFonts w:ascii="Times New Roman" w:hAnsi="Times New Roman"/>
                <w:sz w:val="30"/>
                <w:szCs w:val="30"/>
              </w:rPr>
              <w:t>%</w:t>
            </w:r>
          </w:p>
        </w:tc>
      </w:tr>
      <w:tr w:rsidR="00166E77" w:rsidRPr="00A91DEC" w:rsidTr="004145E6">
        <w:tc>
          <w:tcPr>
            <w:tcW w:w="8402" w:type="dxa"/>
          </w:tcPr>
          <w:p w:rsidR="00166E77" w:rsidRPr="00A91DEC" w:rsidRDefault="00E05BEC" w:rsidP="00393234">
            <w:pPr>
              <w:spacing w:after="0" w:line="240" w:lineRule="auto"/>
              <w:jc w:val="both"/>
              <w:rPr>
                <w:rFonts w:ascii="Times New Roman" w:hAnsi="Times New Roman"/>
                <w:sz w:val="30"/>
                <w:szCs w:val="30"/>
              </w:rPr>
            </w:pPr>
            <w:r w:rsidRPr="00A91DEC">
              <w:rPr>
                <w:rFonts w:ascii="Times New Roman" w:hAnsi="Times New Roman"/>
                <w:sz w:val="30"/>
                <w:szCs w:val="30"/>
              </w:rPr>
              <w:t>2.2.14. общественная работа в интересах трудового коллектива (по решению администрации, методического объединения, профкома)</w:t>
            </w:r>
          </w:p>
        </w:tc>
        <w:tc>
          <w:tcPr>
            <w:tcW w:w="1276" w:type="dxa"/>
          </w:tcPr>
          <w:p w:rsidR="00166E77" w:rsidRPr="00A91DEC" w:rsidRDefault="00E05BEC"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10</w:t>
            </w:r>
            <w:r w:rsidR="00166E77" w:rsidRPr="00A91DEC">
              <w:rPr>
                <w:rFonts w:ascii="Times New Roman" w:hAnsi="Times New Roman"/>
                <w:sz w:val="30"/>
                <w:szCs w:val="30"/>
                <w:u w:val="single"/>
              </w:rPr>
              <w:t>%</w:t>
            </w:r>
          </w:p>
        </w:tc>
      </w:tr>
      <w:tr w:rsidR="00166E77" w:rsidRPr="00A91DEC" w:rsidTr="004145E6">
        <w:tc>
          <w:tcPr>
            <w:tcW w:w="8402" w:type="dxa"/>
          </w:tcPr>
          <w:p w:rsidR="00166E77" w:rsidRPr="00A91DEC" w:rsidRDefault="00166E77" w:rsidP="00393234">
            <w:pPr>
              <w:spacing w:after="0" w:line="240" w:lineRule="auto"/>
              <w:jc w:val="both"/>
              <w:rPr>
                <w:rFonts w:ascii="Times New Roman" w:hAnsi="Times New Roman"/>
                <w:sz w:val="30"/>
                <w:szCs w:val="30"/>
              </w:rPr>
            </w:pPr>
            <w:r w:rsidRPr="00A91DEC">
              <w:rPr>
                <w:rFonts w:ascii="Times New Roman" w:hAnsi="Times New Roman"/>
                <w:sz w:val="30"/>
                <w:szCs w:val="30"/>
              </w:rPr>
              <w:t>2.2.15. достижения наивысших результатов по итогам учебного года</w:t>
            </w:r>
          </w:p>
        </w:tc>
        <w:tc>
          <w:tcPr>
            <w:tcW w:w="1276" w:type="dxa"/>
          </w:tcPr>
          <w:p w:rsidR="00166E77" w:rsidRPr="00A91DEC" w:rsidRDefault="00166E77" w:rsidP="00393234">
            <w:pPr>
              <w:spacing w:after="0" w:line="240" w:lineRule="auto"/>
              <w:contextualSpacing/>
              <w:jc w:val="both"/>
              <w:rPr>
                <w:rFonts w:ascii="Times New Roman" w:hAnsi="Times New Roman"/>
                <w:sz w:val="30"/>
                <w:szCs w:val="30"/>
                <w:u w:val="single"/>
              </w:rPr>
            </w:pPr>
            <w:r w:rsidRPr="00A91DEC">
              <w:rPr>
                <w:rFonts w:ascii="Times New Roman" w:hAnsi="Times New Roman"/>
                <w:sz w:val="30"/>
                <w:szCs w:val="30"/>
                <w:u w:val="single"/>
              </w:rPr>
              <w:t>20- 50%</w:t>
            </w:r>
          </w:p>
        </w:tc>
      </w:tr>
      <w:tr w:rsidR="00166E77" w:rsidRPr="00A91DEC" w:rsidTr="004145E6">
        <w:tc>
          <w:tcPr>
            <w:tcW w:w="8402" w:type="dxa"/>
          </w:tcPr>
          <w:p w:rsidR="00166E77" w:rsidRPr="00A91DEC" w:rsidRDefault="00166E77" w:rsidP="00393234">
            <w:pPr>
              <w:spacing w:after="0" w:line="240" w:lineRule="auto"/>
              <w:jc w:val="both"/>
              <w:rPr>
                <w:rFonts w:ascii="Times New Roman" w:hAnsi="Times New Roman"/>
                <w:sz w:val="30"/>
                <w:szCs w:val="30"/>
              </w:rPr>
            </w:pPr>
            <w:r w:rsidRPr="00A91DEC">
              <w:rPr>
                <w:rFonts w:ascii="Times New Roman" w:hAnsi="Times New Roman"/>
                <w:sz w:val="30"/>
                <w:szCs w:val="30"/>
              </w:rPr>
              <w:t>2.2.16.качественное и оперативное исполнение функциональных обязанностей</w:t>
            </w:r>
          </w:p>
        </w:tc>
        <w:tc>
          <w:tcPr>
            <w:tcW w:w="1276" w:type="dxa"/>
          </w:tcPr>
          <w:p w:rsidR="00166E77" w:rsidRPr="00A91DEC" w:rsidRDefault="00166E77" w:rsidP="00393234">
            <w:pPr>
              <w:spacing w:after="0" w:line="240" w:lineRule="auto"/>
              <w:contextualSpacing/>
              <w:jc w:val="both"/>
              <w:rPr>
                <w:rFonts w:ascii="Times New Roman" w:hAnsi="Times New Roman"/>
                <w:sz w:val="30"/>
                <w:szCs w:val="30"/>
                <w:u w:val="single"/>
              </w:rPr>
            </w:pPr>
            <w:r w:rsidRPr="00A91DEC">
              <w:rPr>
                <w:rFonts w:ascii="Times New Roman" w:hAnsi="Times New Roman"/>
                <w:sz w:val="30"/>
                <w:szCs w:val="30"/>
                <w:u w:val="single"/>
              </w:rPr>
              <w:t>10-20%</w:t>
            </w:r>
          </w:p>
        </w:tc>
      </w:tr>
      <w:tr w:rsidR="00166E77" w:rsidRPr="00A91DEC" w:rsidTr="004145E6">
        <w:tc>
          <w:tcPr>
            <w:tcW w:w="8402" w:type="dxa"/>
          </w:tcPr>
          <w:p w:rsidR="00166E77" w:rsidRPr="00A91DEC" w:rsidRDefault="00166E77" w:rsidP="00393234">
            <w:pPr>
              <w:spacing w:after="0" w:line="240" w:lineRule="auto"/>
              <w:jc w:val="both"/>
              <w:rPr>
                <w:rFonts w:ascii="Times New Roman" w:hAnsi="Times New Roman"/>
                <w:sz w:val="30"/>
                <w:szCs w:val="30"/>
              </w:rPr>
            </w:pPr>
            <w:r w:rsidRPr="00A91DEC">
              <w:rPr>
                <w:rFonts w:ascii="Times New Roman" w:hAnsi="Times New Roman"/>
                <w:sz w:val="30"/>
                <w:szCs w:val="30"/>
              </w:rPr>
              <w:t>2.2.17. активное участие в методической, инновационной, экспериментальной работе</w:t>
            </w:r>
          </w:p>
        </w:tc>
        <w:tc>
          <w:tcPr>
            <w:tcW w:w="1276" w:type="dxa"/>
          </w:tcPr>
          <w:p w:rsidR="00166E77" w:rsidRPr="00A91DEC" w:rsidRDefault="00166E77" w:rsidP="00393234">
            <w:pPr>
              <w:spacing w:after="0" w:line="240" w:lineRule="auto"/>
              <w:contextualSpacing/>
              <w:jc w:val="both"/>
              <w:rPr>
                <w:rFonts w:ascii="Times New Roman" w:hAnsi="Times New Roman"/>
                <w:sz w:val="30"/>
                <w:szCs w:val="30"/>
                <w:u w:val="single"/>
              </w:rPr>
            </w:pPr>
            <w:r w:rsidRPr="00A91DEC">
              <w:rPr>
                <w:rFonts w:ascii="Times New Roman" w:hAnsi="Times New Roman"/>
                <w:sz w:val="30"/>
                <w:szCs w:val="30"/>
                <w:u w:val="single"/>
              </w:rPr>
              <w:t>20-50%</w:t>
            </w:r>
          </w:p>
        </w:tc>
      </w:tr>
      <w:tr w:rsidR="00166E77" w:rsidRPr="00A91DEC" w:rsidTr="004145E6">
        <w:tc>
          <w:tcPr>
            <w:tcW w:w="8402" w:type="dxa"/>
          </w:tcPr>
          <w:p w:rsidR="00166E77" w:rsidRPr="00A91DEC" w:rsidRDefault="00166E77" w:rsidP="00393234">
            <w:pPr>
              <w:spacing w:after="0" w:line="240" w:lineRule="auto"/>
              <w:jc w:val="both"/>
              <w:rPr>
                <w:rFonts w:ascii="Times New Roman" w:hAnsi="Times New Roman"/>
                <w:sz w:val="30"/>
                <w:szCs w:val="30"/>
              </w:rPr>
            </w:pPr>
            <w:r w:rsidRPr="00A91DEC">
              <w:rPr>
                <w:rFonts w:ascii="Times New Roman" w:hAnsi="Times New Roman"/>
                <w:sz w:val="30"/>
                <w:szCs w:val="30"/>
              </w:rPr>
              <w:t xml:space="preserve">2.2.18.за выполнение общественной нагрузки в интересах коллектива председателю первичной профсоюзной организации  </w:t>
            </w:r>
          </w:p>
        </w:tc>
        <w:tc>
          <w:tcPr>
            <w:tcW w:w="1276" w:type="dxa"/>
          </w:tcPr>
          <w:p w:rsidR="00166E77" w:rsidRPr="00A91DEC" w:rsidRDefault="00166E77" w:rsidP="00393234">
            <w:pPr>
              <w:spacing w:after="0" w:line="240" w:lineRule="auto"/>
              <w:contextualSpacing/>
              <w:jc w:val="both"/>
              <w:rPr>
                <w:rFonts w:ascii="Times New Roman" w:hAnsi="Times New Roman"/>
                <w:sz w:val="30"/>
                <w:szCs w:val="30"/>
                <w:u w:val="single"/>
              </w:rPr>
            </w:pPr>
            <w:r w:rsidRPr="00A91DEC">
              <w:rPr>
                <w:rFonts w:ascii="Times New Roman" w:hAnsi="Times New Roman"/>
                <w:sz w:val="30"/>
                <w:szCs w:val="30"/>
                <w:u w:val="single"/>
              </w:rPr>
              <w:t>25%</w:t>
            </w:r>
          </w:p>
        </w:tc>
      </w:tr>
      <w:tr w:rsidR="00166E77" w:rsidRPr="00A91DEC" w:rsidTr="004145E6">
        <w:tc>
          <w:tcPr>
            <w:tcW w:w="8402" w:type="dxa"/>
          </w:tcPr>
          <w:p w:rsidR="00166E77" w:rsidRPr="00A91DEC" w:rsidRDefault="00166E77" w:rsidP="00393234">
            <w:pPr>
              <w:spacing w:after="0" w:line="240" w:lineRule="auto"/>
              <w:jc w:val="both"/>
              <w:rPr>
                <w:rFonts w:ascii="Times New Roman" w:hAnsi="Times New Roman"/>
                <w:sz w:val="30"/>
                <w:szCs w:val="30"/>
              </w:rPr>
            </w:pPr>
            <w:r w:rsidRPr="00A91DEC">
              <w:rPr>
                <w:rFonts w:ascii="Times New Roman" w:hAnsi="Times New Roman"/>
                <w:sz w:val="30"/>
                <w:szCs w:val="30"/>
              </w:rPr>
              <w:t xml:space="preserve">2.2.19.общественному инспектору по охране труда  </w:t>
            </w:r>
          </w:p>
        </w:tc>
        <w:tc>
          <w:tcPr>
            <w:tcW w:w="1276" w:type="dxa"/>
          </w:tcPr>
          <w:p w:rsidR="00166E77" w:rsidRPr="00A91DEC" w:rsidRDefault="00166E77" w:rsidP="00393234">
            <w:pPr>
              <w:spacing w:after="0" w:line="240" w:lineRule="auto"/>
              <w:contextualSpacing/>
              <w:jc w:val="both"/>
              <w:rPr>
                <w:rFonts w:ascii="Times New Roman" w:hAnsi="Times New Roman"/>
                <w:sz w:val="30"/>
                <w:szCs w:val="30"/>
                <w:u w:val="single"/>
              </w:rPr>
            </w:pPr>
            <w:r w:rsidRPr="00A91DEC">
              <w:rPr>
                <w:rFonts w:ascii="Times New Roman" w:hAnsi="Times New Roman"/>
                <w:sz w:val="30"/>
                <w:szCs w:val="30"/>
                <w:u w:val="single"/>
              </w:rPr>
              <w:t>25%</w:t>
            </w:r>
          </w:p>
        </w:tc>
      </w:tr>
    </w:tbl>
    <w:p w:rsidR="00166E77" w:rsidRPr="00A91DEC" w:rsidRDefault="00166E77" w:rsidP="00166E77">
      <w:pPr>
        <w:spacing w:after="0" w:line="240" w:lineRule="auto"/>
        <w:contextualSpacing/>
        <w:jc w:val="center"/>
        <w:rPr>
          <w:rFonts w:ascii="Times New Roman" w:hAnsi="Times New Roman"/>
          <w:sz w:val="30"/>
          <w:szCs w:val="30"/>
        </w:rPr>
      </w:pPr>
    </w:p>
    <w:p w:rsidR="00166E77" w:rsidRPr="00A91DEC" w:rsidRDefault="00166E77" w:rsidP="00166E77">
      <w:pPr>
        <w:spacing w:after="0" w:line="240" w:lineRule="auto"/>
        <w:contextualSpacing/>
        <w:jc w:val="center"/>
        <w:rPr>
          <w:rFonts w:ascii="Times New Roman" w:hAnsi="Times New Roman"/>
          <w:sz w:val="30"/>
          <w:szCs w:val="30"/>
        </w:rPr>
      </w:pPr>
      <w:r w:rsidRPr="00A91DEC">
        <w:rPr>
          <w:rFonts w:ascii="Times New Roman" w:hAnsi="Times New Roman"/>
          <w:sz w:val="30"/>
          <w:szCs w:val="30"/>
        </w:rPr>
        <w:t>для педагогических работников:</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2"/>
        <w:gridCol w:w="1276"/>
      </w:tblGrid>
      <w:tr w:rsidR="00166E77" w:rsidRPr="00A91DEC" w:rsidTr="004145E6">
        <w:tc>
          <w:tcPr>
            <w:tcW w:w="8402" w:type="dxa"/>
          </w:tcPr>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2..2.20. за проведение открытых уроков, методических недель и семинаров в рамках учреждения образования</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15-35%</w:t>
            </w:r>
          </w:p>
          <w:p w:rsidR="00166E77" w:rsidRPr="00A91DEC" w:rsidRDefault="00166E77" w:rsidP="00393234">
            <w:pPr>
              <w:spacing w:after="0" w:line="240" w:lineRule="auto"/>
              <w:contextualSpacing/>
              <w:jc w:val="center"/>
              <w:rPr>
                <w:rFonts w:ascii="Times New Roman" w:hAnsi="Times New Roman"/>
                <w:sz w:val="30"/>
                <w:szCs w:val="30"/>
              </w:rPr>
            </w:pPr>
          </w:p>
        </w:tc>
      </w:tr>
      <w:tr w:rsidR="00166E77" w:rsidRPr="00A91DEC" w:rsidTr="004145E6">
        <w:tc>
          <w:tcPr>
            <w:tcW w:w="8402" w:type="dxa"/>
          </w:tcPr>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2.2.21. результативное участие обучающихся в районных (городских)  и других конкурсах, соревнования:</w:t>
            </w:r>
          </w:p>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1 место -</w:t>
            </w:r>
          </w:p>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 xml:space="preserve">2 место - </w:t>
            </w:r>
          </w:p>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3 место -</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p>
          <w:p w:rsidR="00166E77" w:rsidRPr="00A91DEC" w:rsidRDefault="00166E77" w:rsidP="00393234">
            <w:pPr>
              <w:spacing w:after="0" w:line="240" w:lineRule="auto"/>
              <w:contextualSpacing/>
              <w:jc w:val="center"/>
              <w:rPr>
                <w:rFonts w:ascii="Times New Roman" w:hAnsi="Times New Roman"/>
                <w:sz w:val="30"/>
                <w:szCs w:val="30"/>
              </w:rPr>
            </w:pPr>
          </w:p>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15%</w:t>
            </w:r>
          </w:p>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10%</w:t>
            </w:r>
          </w:p>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5%</w:t>
            </w:r>
          </w:p>
        </w:tc>
      </w:tr>
      <w:tr w:rsidR="00166E77" w:rsidRPr="00A91DEC" w:rsidTr="004145E6">
        <w:tc>
          <w:tcPr>
            <w:tcW w:w="8402" w:type="dxa"/>
          </w:tcPr>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2.2.22. участие обучающихся, педагогов в конкурсах, соревнования:</w:t>
            </w:r>
          </w:p>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 xml:space="preserve">в областных </w:t>
            </w:r>
          </w:p>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в республиканских</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p>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20-35%</w:t>
            </w:r>
          </w:p>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30-50%</w:t>
            </w:r>
          </w:p>
        </w:tc>
      </w:tr>
      <w:tr w:rsidR="00166E77" w:rsidRPr="00A91DEC" w:rsidTr="004145E6">
        <w:trPr>
          <w:trHeight w:val="274"/>
        </w:trPr>
        <w:tc>
          <w:tcPr>
            <w:tcW w:w="8402" w:type="dxa"/>
          </w:tcPr>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2.2.23. эффективное участие в культурно-массовых, спортивных и других районных (городских) мероприятиях</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rPr>
              <w:t>20-50%</w:t>
            </w:r>
          </w:p>
        </w:tc>
      </w:tr>
      <w:tr w:rsidR="00166E77" w:rsidRPr="00A91DEC" w:rsidTr="004145E6">
        <w:trPr>
          <w:trHeight w:val="309"/>
        </w:trPr>
        <w:tc>
          <w:tcPr>
            <w:tcW w:w="8402" w:type="dxa"/>
          </w:tcPr>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2.2.24. внедрение в учебный процесс технических средств обучения,  вычислительной техники, наглядных пособий</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p>
          <w:p w:rsidR="00166E77" w:rsidRPr="00A91DEC" w:rsidRDefault="00166E77" w:rsidP="00393234">
            <w:pPr>
              <w:spacing w:after="0" w:line="240" w:lineRule="auto"/>
              <w:contextualSpacing/>
              <w:jc w:val="center"/>
              <w:rPr>
                <w:rFonts w:ascii="Times New Roman" w:hAnsi="Times New Roman"/>
                <w:sz w:val="30"/>
                <w:szCs w:val="30"/>
              </w:rPr>
            </w:pPr>
            <w:r w:rsidRPr="00A91DEC">
              <w:rPr>
                <w:rFonts w:ascii="Times New Roman" w:hAnsi="Times New Roman"/>
                <w:sz w:val="30"/>
                <w:szCs w:val="30"/>
                <w:u w:val="single"/>
              </w:rPr>
              <w:t>10-25%</w:t>
            </w:r>
          </w:p>
        </w:tc>
      </w:tr>
      <w:tr w:rsidR="00166E77" w:rsidRPr="00A91DEC" w:rsidTr="004145E6">
        <w:tc>
          <w:tcPr>
            <w:tcW w:w="8402" w:type="dxa"/>
          </w:tcPr>
          <w:p w:rsidR="00166E77" w:rsidRPr="00A91DEC" w:rsidRDefault="00166E77" w:rsidP="00393234">
            <w:pPr>
              <w:tabs>
                <w:tab w:val="num" w:pos="252"/>
              </w:tabs>
              <w:spacing w:after="0" w:line="240" w:lineRule="auto"/>
              <w:contextualSpacing/>
              <w:jc w:val="both"/>
              <w:rPr>
                <w:rFonts w:ascii="Times New Roman" w:hAnsi="Times New Roman"/>
                <w:sz w:val="30"/>
                <w:szCs w:val="30"/>
              </w:rPr>
            </w:pPr>
            <w:r w:rsidRPr="00A91DEC">
              <w:rPr>
                <w:rFonts w:ascii="Times New Roman" w:hAnsi="Times New Roman"/>
                <w:sz w:val="30"/>
                <w:szCs w:val="30"/>
              </w:rPr>
              <w:t>2.2.25. разработка и внедрение новых технологий обучения (тесты, деловые игры, использование компьютера и т.д.)</w:t>
            </w:r>
          </w:p>
        </w:tc>
        <w:tc>
          <w:tcPr>
            <w:tcW w:w="1276" w:type="dxa"/>
          </w:tcPr>
          <w:p w:rsidR="00166E77" w:rsidRPr="00A91DEC" w:rsidRDefault="00166E77" w:rsidP="00393234">
            <w:pPr>
              <w:spacing w:after="0" w:line="240" w:lineRule="auto"/>
              <w:contextualSpacing/>
              <w:jc w:val="center"/>
              <w:rPr>
                <w:rFonts w:ascii="Times New Roman" w:hAnsi="Times New Roman"/>
                <w:sz w:val="30"/>
                <w:szCs w:val="30"/>
              </w:rPr>
            </w:pPr>
          </w:p>
          <w:p w:rsidR="00166E77" w:rsidRPr="00A91DEC" w:rsidRDefault="00166E77" w:rsidP="00393234">
            <w:pPr>
              <w:spacing w:after="0" w:line="240" w:lineRule="auto"/>
              <w:contextualSpacing/>
              <w:jc w:val="center"/>
              <w:rPr>
                <w:rFonts w:ascii="Times New Roman" w:hAnsi="Times New Roman"/>
                <w:sz w:val="30"/>
                <w:szCs w:val="30"/>
                <w:u w:val="single"/>
              </w:rPr>
            </w:pPr>
            <w:r w:rsidRPr="00A91DEC">
              <w:rPr>
                <w:rFonts w:ascii="Times New Roman" w:hAnsi="Times New Roman"/>
                <w:sz w:val="30"/>
                <w:szCs w:val="30"/>
                <w:u w:val="single"/>
              </w:rPr>
              <w:t>10-25%</w:t>
            </w:r>
          </w:p>
        </w:tc>
      </w:tr>
      <w:tr w:rsidR="00166E77" w:rsidRPr="00A91DEC" w:rsidTr="004145E6">
        <w:tc>
          <w:tcPr>
            <w:tcW w:w="8402" w:type="dxa"/>
          </w:tcPr>
          <w:p w:rsidR="00166E77" w:rsidRPr="00A91DEC" w:rsidRDefault="00166E77" w:rsidP="00393234">
            <w:pPr>
              <w:spacing w:after="0" w:line="240" w:lineRule="auto"/>
              <w:jc w:val="both"/>
              <w:rPr>
                <w:rFonts w:ascii="Times New Roman" w:hAnsi="Times New Roman"/>
                <w:sz w:val="30"/>
                <w:szCs w:val="30"/>
              </w:rPr>
            </w:pPr>
            <w:r w:rsidRPr="00A91DEC">
              <w:rPr>
                <w:rFonts w:ascii="Times New Roman" w:hAnsi="Times New Roman"/>
                <w:sz w:val="30"/>
                <w:szCs w:val="30"/>
              </w:rPr>
              <w:t>2.2.26. популяризацию положительного опыта работы в СМИ:</w:t>
            </w:r>
          </w:p>
          <w:p w:rsidR="00166E77" w:rsidRPr="00A91DEC" w:rsidRDefault="00166E77" w:rsidP="00393234">
            <w:pPr>
              <w:spacing w:after="0" w:line="240" w:lineRule="auto"/>
              <w:ind w:firstLine="142"/>
              <w:jc w:val="both"/>
              <w:rPr>
                <w:rFonts w:ascii="Times New Roman" w:hAnsi="Times New Roman"/>
                <w:sz w:val="30"/>
                <w:szCs w:val="30"/>
              </w:rPr>
            </w:pPr>
            <w:r w:rsidRPr="00A91DEC">
              <w:rPr>
                <w:rFonts w:ascii="Times New Roman" w:hAnsi="Times New Roman"/>
                <w:sz w:val="30"/>
                <w:szCs w:val="30"/>
              </w:rPr>
              <w:lastRenderedPageBreak/>
              <w:t>в районных</w:t>
            </w:r>
            <w:r w:rsidRPr="00A91DEC">
              <w:rPr>
                <w:rFonts w:ascii="Times New Roman" w:hAnsi="Times New Roman"/>
                <w:sz w:val="30"/>
                <w:szCs w:val="30"/>
              </w:rPr>
              <w:tab/>
            </w:r>
            <w:r w:rsidRPr="00A91DEC">
              <w:rPr>
                <w:rFonts w:ascii="Times New Roman" w:hAnsi="Times New Roman"/>
                <w:sz w:val="30"/>
                <w:szCs w:val="30"/>
              </w:rPr>
              <w:tab/>
            </w:r>
            <w:r w:rsidRPr="00A91DEC">
              <w:rPr>
                <w:rFonts w:ascii="Times New Roman" w:hAnsi="Times New Roman"/>
                <w:sz w:val="30"/>
                <w:szCs w:val="30"/>
              </w:rPr>
              <w:tab/>
            </w:r>
          </w:p>
          <w:p w:rsidR="00166E77" w:rsidRPr="00A91DEC" w:rsidRDefault="00166E77" w:rsidP="00393234">
            <w:pPr>
              <w:spacing w:after="0" w:line="240" w:lineRule="auto"/>
              <w:ind w:firstLine="142"/>
              <w:jc w:val="both"/>
              <w:rPr>
                <w:rFonts w:ascii="Times New Roman" w:hAnsi="Times New Roman"/>
                <w:sz w:val="30"/>
                <w:szCs w:val="30"/>
              </w:rPr>
            </w:pPr>
            <w:r w:rsidRPr="00A91DEC">
              <w:rPr>
                <w:rFonts w:ascii="Times New Roman" w:hAnsi="Times New Roman"/>
                <w:sz w:val="30"/>
                <w:szCs w:val="30"/>
              </w:rPr>
              <w:t>в областных</w:t>
            </w:r>
            <w:r w:rsidRPr="00A91DEC">
              <w:rPr>
                <w:rFonts w:ascii="Times New Roman" w:hAnsi="Times New Roman"/>
                <w:sz w:val="30"/>
                <w:szCs w:val="30"/>
              </w:rPr>
              <w:tab/>
            </w:r>
            <w:r w:rsidRPr="00A91DEC">
              <w:rPr>
                <w:rFonts w:ascii="Times New Roman" w:hAnsi="Times New Roman"/>
                <w:sz w:val="30"/>
                <w:szCs w:val="30"/>
              </w:rPr>
              <w:tab/>
            </w:r>
            <w:r w:rsidRPr="00A91DEC">
              <w:rPr>
                <w:rFonts w:ascii="Times New Roman" w:hAnsi="Times New Roman"/>
                <w:sz w:val="30"/>
                <w:szCs w:val="30"/>
              </w:rPr>
              <w:tab/>
            </w:r>
          </w:p>
          <w:p w:rsidR="00166E77" w:rsidRPr="00A91DEC" w:rsidRDefault="00166E77" w:rsidP="00393234">
            <w:pPr>
              <w:spacing w:after="0" w:line="240" w:lineRule="auto"/>
              <w:ind w:firstLine="142"/>
              <w:jc w:val="both"/>
              <w:rPr>
                <w:rFonts w:ascii="Times New Roman" w:hAnsi="Times New Roman"/>
                <w:sz w:val="30"/>
                <w:szCs w:val="30"/>
              </w:rPr>
            </w:pPr>
            <w:r w:rsidRPr="00A91DEC">
              <w:rPr>
                <w:rFonts w:ascii="Times New Roman" w:hAnsi="Times New Roman"/>
                <w:sz w:val="30"/>
                <w:szCs w:val="30"/>
              </w:rPr>
              <w:t>в республиканских</w:t>
            </w:r>
            <w:r w:rsidRPr="00A91DEC">
              <w:rPr>
                <w:rFonts w:ascii="Times New Roman" w:hAnsi="Times New Roman"/>
                <w:sz w:val="30"/>
                <w:szCs w:val="30"/>
              </w:rPr>
              <w:tab/>
            </w:r>
            <w:r w:rsidRPr="00A91DEC">
              <w:rPr>
                <w:rFonts w:ascii="Times New Roman" w:hAnsi="Times New Roman"/>
                <w:sz w:val="30"/>
                <w:szCs w:val="30"/>
              </w:rPr>
              <w:tab/>
            </w:r>
          </w:p>
        </w:tc>
        <w:tc>
          <w:tcPr>
            <w:tcW w:w="1276" w:type="dxa"/>
          </w:tcPr>
          <w:p w:rsidR="00166E77" w:rsidRPr="00A91DEC" w:rsidRDefault="00166E77" w:rsidP="00393234">
            <w:pPr>
              <w:spacing w:after="0" w:line="240" w:lineRule="auto"/>
              <w:contextualSpacing/>
              <w:jc w:val="both"/>
              <w:rPr>
                <w:rFonts w:ascii="Times New Roman" w:hAnsi="Times New Roman"/>
                <w:sz w:val="30"/>
                <w:szCs w:val="30"/>
                <w:u w:val="single"/>
              </w:rPr>
            </w:pPr>
          </w:p>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lastRenderedPageBreak/>
              <w:t>10%</w:t>
            </w:r>
          </w:p>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15%</w:t>
            </w:r>
          </w:p>
          <w:p w:rsidR="00166E77" w:rsidRPr="00A91DEC" w:rsidRDefault="00166E77"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25%</w:t>
            </w:r>
          </w:p>
        </w:tc>
      </w:tr>
      <w:tr w:rsidR="00166E77" w:rsidRPr="00A91DEC" w:rsidTr="004145E6">
        <w:tc>
          <w:tcPr>
            <w:tcW w:w="8402" w:type="dxa"/>
          </w:tcPr>
          <w:p w:rsidR="00166E77" w:rsidRPr="00A91DEC" w:rsidRDefault="00166E77" w:rsidP="00393234">
            <w:pPr>
              <w:spacing w:after="0" w:line="240" w:lineRule="auto"/>
              <w:jc w:val="both"/>
              <w:rPr>
                <w:rFonts w:ascii="Times New Roman" w:hAnsi="Times New Roman"/>
                <w:sz w:val="30"/>
                <w:szCs w:val="30"/>
              </w:rPr>
            </w:pPr>
            <w:r w:rsidRPr="00A91DEC">
              <w:rPr>
                <w:rFonts w:ascii="Times New Roman" w:hAnsi="Times New Roman"/>
                <w:sz w:val="30"/>
                <w:szCs w:val="30"/>
              </w:rPr>
              <w:lastRenderedPageBreak/>
              <w:t xml:space="preserve">2.2.27. участие в инновационной деятельности учреждения: создание продуктов инновационной деятельности и внедрение их в образовательный процесс   </w:t>
            </w:r>
          </w:p>
        </w:tc>
        <w:tc>
          <w:tcPr>
            <w:tcW w:w="1276" w:type="dxa"/>
          </w:tcPr>
          <w:p w:rsidR="00166E77" w:rsidRPr="00A91DEC" w:rsidRDefault="00166E77" w:rsidP="00393234">
            <w:pPr>
              <w:spacing w:after="0" w:line="240" w:lineRule="auto"/>
              <w:contextualSpacing/>
              <w:jc w:val="both"/>
              <w:rPr>
                <w:rFonts w:ascii="Times New Roman" w:hAnsi="Times New Roman"/>
                <w:sz w:val="30"/>
                <w:szCs w:val="30"/>
                <w:u w:val="single"/>
              </w:rPr>
            </w:pPr>
            <w:r w:rsidRPr="00A91DEC">
              <w:rPr>
                <w:rFonts w:ascii="Times New Roman" w:hAnsi="Times New Roman"/>
                <w:sz w:val="30"/>
                <w:szCs w:val="30"/>
                <w:u w:val="single"/>
              </w:rPr>
              <w:t>20-50%</w:t>
            </w:r>
          </w:p>
        </w:tc>
      </w:tr>
      <w:tr w:rsidR="00166E77" w:rsidRPr="00A91DEC" w:rsidTr="004145E6">
        <w:tc>
          <w:tcPr>
            <w:tcW w:w="8402" w:type="dxa"/>
          </w:tcPr>
          <w:p w:rsidR="00166E77" w:rsidRPr="00A91DEC" w:rsidRDefault="00166E77" w:rsidP="00393234">
            <w:pPr>
              <w:pStyle w:val="afa"/>
              <w:rPr>
                <w:rFonts w:ascii="Times New Roman" w:hAnsi="Times New Roman"/>
                <w:sz w:val="30"/>
                <w:szCs w:val="30"/>
              </w:rPr>
            </w:pPr>
            <w:r w:rsidRPr="00A91DEC">
              <w:rPr>
                <w:rFonts w:ascii="Times New Roman" w:hAnsi="Times New Roman"/>
                <w:sz w:val="30"/>
                <w:szCs w:val="30"/>
              </w:rPr>
              <w:t>2.2.28.</w:t>
            </w:r>
            <w:r w:rsidRPr="00A91DEC">
              <w:rPr>
                <w:rFonts w:ascii="Times New Roman" w:hAnsi="Times New Roman"/>
                <w:sz w:val="30"/>
                <w:szCs w:val="30"/>
                <w:shd w:val="clear" w:color="auto" w:fill="FFFFFF"/>
              </w:rPr>
              <w:t xml:space="preserve"> участие  членов коллектива в районных мероприятиях: соревнованиях, выставках, художественной самодеятельности и др.</w:t>
            </w:r>
          </w:p>
        </w:tc>
        <w:tc>
          <w:tcPr>
            <w:tcW w:w="1276" w:type="dxa"/>
          </w:tcPr>
          <w:p w:rsidR="00166E77" w:rsidRPr="00A91DEC" w:rsidRDefault="00166E77" w:rsidP="00393234">
            <w:pPr>
              <w:spacing w:after="0" w:line="240" w:lineRule="auto"/>
              <w:contextualSpacing/>
              <w:jc w:val="both"/>
              <w:rPr>
                <w:rFonts w:ascii="Times New Roman" w:hAnsi="Times New Roman"/>
                <w:sz w:val="30"/>
                <w:szCs w:val="30"/>
                <w:u w:val="single"/>
              </w:rPr>
            </w:pPr>
            <w:r w:rsidRPr="00A91DEC">
              <w:rPr>
                <w:rFonts w:ascii="Times New Roman" w:hAnsi="Times New Roman"/>
                <w:color w:val="111111"/>
                <w:sz w:val="30"/>
                <w:szCs w:val="30"/>
                <w:shd w:val="clear" w:color="auto" w:fill="FFFFFF"/>
              </w:rPr>
              <w:t>10%</w:t>
            </w:r>
          </w:p>
        </w:tc>
      </w:tr>
      <w:tr w:rsidR="00E05BEC" w:rsidRPr="00A91DEC" w:rsidTr="004145E6">
        <w:tc>
          <w:tcPr>
            <w:tcW w:w="8402" w:type="dxa"/>
          </w:tcPr>
          <w:p w:rsidR="00E05BEC" w:rsidRPr="00A91DEC" w:rsidRDefault="00E05BEC" w:rsidP="00393234">
            <w:pPr>
              <w:contextualSpacing/>
              <w:jc w:val="both"/>
              <w:rPr>
                <w:rFonts w:ascii="Times New Roman" w:hAnsi="Times New Roman"/>
                <w:sz w:val="30"/>
                <w:szCs w:val="30"/>
              </w:rPr>
            </w:pPr>
            <w:r w:rsidRPr="00A91DEC">
              <w:rPr>
                <w:rFonts w:ascii="Times New Roman" w:hAnsi="Times New Roman"/>
                <w:sz w:val="30"/>
                <w:szCs w:val="30"/>
              </w:rPr>
              <w:t>2.2.46. обобщение эффективного педагогического опыта,</w:t>
            </w:r>
          </w:p>
          <w:p w:rsidR="00E05BEC" w:rsidRPr="00A91DEC" w:rsidRDefault="00E05BEC" w:rsidP="00393234">
            <w:pPr>
              <w:contextualSpacing/>
              <w:jc w:val="both"/>
              <w:rPr>
                <w:rFonts w:ascii="Times New Roman" w:hAnsi="Times New Roman"/>
                <w:sz w:val="30"/>
                <w:szCs w:val="30"/>
              </w:rPr>
            </w:pPr>
            <w:r w:rsidRPr="00A91DEC">
              <w:rPr>
                <w:rFonts w:ascii="Times New Roman" w:hAnsi="Times New Roman"/>
                <w:sz w:val="30"/>
                <w:szCs w:val="30"/>
              </w:rPr>
              <w:t>творческий отчет, трансляция педагогического опыта:</w:t>
            </w:r>
          </w:p>
          <w:p w:rsidR="00E05BEC" w:rsidRPr="00A91DEC" w:rsidRDefault="00E05BEC" w:rsidP="00393234">
            <w:pPr>
              <w:contextualSpacing/>
              <w:jc w:val="both"/>
              <w:rPr>
                <w:rFonts w:ascii="Times New Roman" w:hAnsi="Times New Roman"/>
                <w:sz w:val="30"/>
                <w:szCs w:val="30"/>
              </w:rPr>
            </w:pPr>
            <w:r w:rsidRPr="00A91DEC">
              <w:rPr>
                <w:rFonts w:ascii="Times New Roman" w:hAnsi="Times New Roman"/>
                <w:sz w:val="30"/>
                <w:szCs w:val="30"/>
              </w:rPr>
              <w:t>на уровне учреждения образования;</w:t>
            </w:r>
          </w:p>
          <w:p w:rsidR="00E05BEC" w:rsidRPr="00A91DEC" w:rsidRDefault="00E05BEC" w:rsidP="00393234">
            <w:pPr>
              <w:contextualSpacing/>
              <w:jc w:val="both"/>
              <w:rPr>
                <w:rFonts w:ascii="Times New Roman" w:hAnsi="Times New Roman"/>
                <w:sz w:val="30"/>
                <w:szCs w:val="30"/>
              </w:rPr>
            </w:pPr>
            <w:r w:rsidRPr="00A91DEC">
              <w:rPr>
                <w:rFonts w:ascii="Times New Roman" w:hAnsi="Times New Roman"/>
                <w:sz w:val="30"/>
                <w:szCs w:val="30"/>
              </w:rPr>
              <w:t>на районном уровне;</w:t>
            </w:r>
          </w:p>
          <w:p w:rsidR="00E05BEC" w:rsidRPr="00A91DEC" w:rsidRDefault="00E05BEC" w:rsidP="00393234">
            <w:pPr>
              <w:contextualSpacing/>
              <w:jc w:val="both"/>
              <w:rPr>
                <w:rFonts w:ascii="Times New Roman" w:hAnsi="Times New Roman"/>
                <w:sz w:val="30"/>
                <w:szCs w:val="30"/>
              </w:rPr>
            </w:pPr>
            <w:r w:rsidRPr="00A91DEC">
              <w:rPr>
                <w:rFonts w:ascii="Times New Roman" w:hAnsi="Times New Roman"/>
                <w:sz w:val="30"/>
                <w:szCs w:val="30"/>
              </w:rPr>
              <w:t>на областном уровне;</w:t>
            </w:r>
          </w:p>
          <w:p w:rsidR="00E05BEC" w:rsidRPr="00A91DEC" w:rsidRDefault="00E05BEC" w:rsidP="00393234">
            <w:pPr>
              <w:contextualSpacing/>
              <w:jc w:val="both"/>
              <w:rPr>
                <w:rFonts w:ascii="Times New Roman" w:hAnsi="Times New Roman"/>
                <w:sz w:val="30"/>
                <w:szCs w:val="30"/>
              </w:rPr>
            </w:pPr>
            <w:r w:rsidRPr="00A91DEC">
              <w:rPr>
                <w:rFonts w:ascii="Times New Roman" w:hAnsi="Times New Roman"/>
                <w:sz w:val="30"/>
                <w:szCs w:val="30"/>
              </w:rPr>
              <w:t>на республиканском уровне</w:t>
            </w:r>
          </w:p>
        </w:tc>
        <w:tc>
          <w:tcPr>
            <w:tcW w:w="1276" w:type="dxa"/>
          </w:tcPr>
          <w:p w:rsidR="00E05BEC" w:rsidRPr="00A91DEC" w:rsidRDefault="00E05BEC" w:rsidP="00393234">
            <w:pPr>
              <w:contextualSpacing/>
              <w:jc w:val="both"/>
              <w:rPr>
                <w:rFonts w:ascii="Times New Roman" w:hAnsi="Times New Roman"/>
                <w:sz w:val="30"/>
                <w:szCs w:val="30"/>
                <w:u w:val="single"/>
              </w:rPr>
            </w:pPr>
          </w:p>
          <w:p w:rsidR="00E05BEC" w:rsidRPr="00A91DEC" w:rsidRDefault="00E05BEC" w:rsidP="00393234">
            <w:pPr>
              <w:contextualSpacing/>
              <w:jc w:val="both"/>
              <w:rPr>
                <w:rFonts w:ascii="Times New Roman" w:hAnsi="Times New Roman"/>
                <w:sz w:val="30"/>
                <w:szCs w:val="30"/>
                <w:u w:val="single"/>
              </w:rPr>
            </w:pPr>
          </w:p>
          <w:p w:rsidR="00E05BEC" w:rsidRPr="00A91DEC" w:rsidRDefault="00E05BEC" w:rsidP="00393234">
            <w:pPr>
              <w:contextualSpacing/>
              <w:jc w:val="both"/>
              <w:rPr>
                <w:rFonts w:ascii="Times New Roman" w:hAnsi="Times New Roman"/>
                <w:sz w:val="30"/>
                <w:szCs w:val="30"/>
                <w:u w:val="single"/>
              </w:rPr>
            </w:pPr>
            <w:r w:rsidRPr="00A91DEC">
              <w:rPr>
                <w:rFonts w:ascii="Times New Roman" w:hAnsi="Times New Roman"/>
                <w:sz w:val="30"/>
                <w:szCs w:val="30"/>
                <w:u w:val="single"/>
              </w:rPr>
              <w:t>5%</w:t>
            </w:r>
          </w:p>
          <w:p w:rsidR="00E05BEC" w:rsidRPr="00A91DEC" w:rsidRDefault="00E05BEC" w:rsidP="00393234">
            <w:pPr>
              <w:contextualSpacing/>
              <w:jc w:val="both"/>
              <w:rPr>
                <w:rFonts w:ascii="Times New Roman" w:hAnsi="Times New Roman"/>
                <w:sz w:val="30"/>
                <w:szCs w:val="30"/>
                <w:u w:val="single"/>
              </w:rPr>
            </w:pPr>
            <w:r w:rsidRPr="00A91DEC">
              <w:rPr>
                <w:rFonts w:ascii="Times New Roman" w:hAnsi="Times New Roman"/>
                <w:sz w:val="30"/>
                <w:szCs w:val="30"/>
                <w:u w:val="single"/>
              </w:rPr>
              <w:t>10%</w:t>
            </w:r>
          </w:p>
          <w:p w:rsidR="00E05BEC" w:rsidRPr="00A91DEC" w:rsidRDefault="00E05BEC" w:rsidP="00393234">
            <w:pPr>
              <w:contextualSpacing/>
              <w:jc w:val="both"/>
              <w:rPr>
                <w:rFonts w:ascii="Times New Roman" w:hAnsi="Times New Roman"/>
                <w:sz w:val="30"/>
                <w:szCs w:val="30"/>
                <w:u w:val="single"/>
              </w:rPr>
            </w:pPr>
            <w:r w:rsidRPr="00A91DEC">
              <w:rPr>
                <w:rFonts w:ascii="Times New Roman" w:hAnsi="Times New Roman"/>
                <w:sz w:val="30"/>
                <w:szCs w:val="30"/>
                <w:u w:val="single"/>
              </w:rPr>
              <w:t>15%</w:t>
            </w:r>
          </w:p>
          <w:p w:rsidR="00E05BEC" w:rsidRPr="00A91DEC" w:rsidRDefault="00E05BEC" w:rsidP="00393234">
            <w:pPr>
              <w:contextualSpacing/>
              <w:jc w:val="both"/>
              <w:rPr>
                <w:rFonts w:ascii="Times New Roman" w:hAnsi="Times New Roman"/>
                <w:sz w:val="30"/>
                <w:szCs w:val="30"/>
              </w:rPr>
            </w:pPr>
            <w:r w:rsidRPr="00A91DEC">
              <w:rPr>
                <w:rFonts w:ascii="Times New Roman" w:hAnsi="Times New Roman"/>
                <w:sz w:val="30"/>
                <w:szCs w:val="30"/>
                <w:u w:val="single"/>
              </w:rPr>
              <w:t>20%</w:t>
            </w:r>
          </w:p>
        </w:tc>
      </w:tr>
      <w:tr w:rsidR="00E05BEC" w:rsidRPr="00A91DEC" w:rsidTr="004145E6">
        <w:tc>
          <w:tcPr>
            <w:tcW w:w="8402" w:type="dxa"/>
          </w:tcPr>
          <w:p w:rsidR="00E05BEC" w:rsidRPr="00A91DEC" w:rsidRDefault="00E05BEC" w:rsidP="00393234">
            <w:pPr>
              <w:tabs>
                <w:tab w:val="num" w:pos="432"/>
                <w:tab w:val="num" w:pos="720"/>
              </w:tabs>
              <w:contextualSpacing/>
              <w:jc w:val="both"/>
              <w:rPr>
                <w:rFonts w:ascii="Times New Roman" w:hAnsi="Times New Roman"/>
                <w:sz w:val="30"/>
                <w:szCs w:val="30"/>
              </w:rPr>
            </w:pPr>
            <w:r w:rsidRPr="00A91DEC">
              <w:rPr>
                <w:rFonts w:ascii="Times New Roman" w:hAnsi="Times New Roman"/>
                <w:sz w:val="30"/>
                <w:szCs w:val="30"/>
              </w:rPr>
              <w:t>2.2.47. за выступления с докладами, сообщениями по обмену опытом</w:t>
            </w:r>
          </w:p>
        </w:tc>
        <w:tc>
          <w:tcPr>
            <w:tcW w:w="1276" w:type="dxa"/>
          </w:tcPr>
          <w:p w:rsidR="00E05BEC" w:rsidRPr="00A91DEC" w:rsidRDefault="00E05BEC"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10-20%</w:t>
            </w:r>
          </w:p>
        </w:tc>
      </w:tr>
      <w:tr w:rsidR="00E05BEC" w:rsidRPr="00A91DEC" w:rsidTr="004145E6">
        <w:tc>
          <w:tcPr>
            <w:tcW w:w="8402" w:type="dxa"/>
          </w:tcPr>
          <w:p w:rsidR="00E05BEC" w:rsidRPr="00A91DEC" w:rsidRDefault="00E05BEC" w:rsidP="00393234">
            <w:pPr>
              <w:tabs>
                <w:tab w:val="num" w:pos="432"/>
                <w:tab w:val="num" w:pos="720"/>
              </w:tabs>
              <w:contextualSpacing/>
              <w:jc w:val="both"/>
              <w:rPr>
                <w:rFonts w:ascii="Times New Roman" w:hAnsi="Times New Roman"/>
                <w:sz w:val="30"/>
                <w:szCs w:val="30"/>
              </w:rPr>
            </w:pPr>
            <w:r w:rsidRPr="00A91DEC">
              <w:rPr>
                <w:rFonts w:ascii="Times New Roman" w:hAnsi="Times New Roman"/>
                <w:sz w:val="30"/>
                <w:szCs w:val="30"/>
              </w:rPr>
              <w:t>2.2.48. поддержание надлежащего порядка в закрепленных кабинетах, эстетическое оформление рабочих мест, помещений</w:t>
            </w:r>
          </w:p>
        </w:tc>
        <w:tc>
          <w:tcPr>
            <w:tcW w:w="1276" w:type="dxa"/>
          </w:tcPr>
          <w:p w:rsidR="00E05BEC" w:rsidRPr="00A91DEC" w:rsidRDefault="00E05BEC"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5-15%</w:t>
            </w:r>
          </w:p>
        </w:tc>
      </w:tr>
      <w:tr w:rsidR="00E05BEC" w:rsidRPr="00A91DEC" w:rsidTr="004145E6">
        <w:tc>
          <w:tcPr>
            <w:tcW w:w="8402" w:type="dxa"/>
          </w:tcPr>
          <w:p w:rsidR="00E05BEC" w:rsidRPr="00A91DEC" w:rsidRDefault="00E05BEC" w:rsidP="00393234">
            <w:pPr>
              <w:tabs>
                <w:tab w:val="num" w:pos="432"/>
                <w:tab w:val="num" w:pos="720"/>
              </w:tabs>
              <w:contextualSpacing/>
              <w:jc w:val="both"/>
              <w:rPr>
                <w:rFonts w:ascii="Times New Roman" w:hAnsi="Times New Roman"/>
                <w:sz w:val="30"/>
                <w:szCs w:val="30"/>
              </w:rPr>
            </w:pPr>
            <w:r w:rsidRPr="00A91DEC">
              <w:rPr>
                <w:rFonts w:ascii="Times New Roman" w:hAnsi="Times New Roman"/>
                <w:sz w:val="30"/>
                <w:szCs w:val="30"/>
              </w:rPr>
              <w:t xml:space="preserve">2.2.49. накопление, изготовление </w:t>
            </w:r>
            <w:proofErr w:type="gramStart"/>
            <w:r w:rsidRPr="00A91DEC">
              <w:rPr>
                <w:rFonts w:ascii="Times New Roman" w:hAnsi="Times New Roman"/>
                <w:sz w:val="30"/>
                <w:szCs w:val="30"/>
              </w:rPr>
              <w:t>дидактического</w:t>
            </w:r>
            <w:proofErr w:type="gramEnd"/>
            <w:r w:rsidRPr="00A91DEC">
              <w:rPr>
                <w:rFonts w:ascii="Times New Roman" w:hAnsi="Times New Roman"/>
                <w:sz w:val="30"/>
                <w:szCs w:val="30"/>
              </w:rPr>
              <w:t>,</w:t>
            </w:r>
          </w:p>
          <w:p w:rsidR="00E05BEC" w:rsidRPr="00A91DEC" w:rsidRDefault="00E05BEC" w:rsidP="00393234">
            <w:pPr>
              <w:tabs>
                <w:tab w:val="num" w:pos="432"/>
                <w:tab w:val="num" w:pos="720"/>
              </w:tabs>
              <w:contextualSpacing/>
              <w:jc w:val="both"/>
              <w:rPr>
                <w:rFonts w:ascii="Times New Roman" w:hAnsi="Times New Roman"/>
                <w:sz w:val="30"/>
                <w:szCs w:val="30"/>
              </w:rPr>
            </w:pPr>
            <w:r w:rsidRPr="00A91DEC">
              <w:rPr>
                <w:rFonts w:ascii="Times New Roman" w:hAnsi="Times New Roman"/>
                <w:sz w:val="30"/>
                <w:szCs w:val="30"/>
              </w:rPr>
              <w:t>раздаточного материала, наглядных пособий</w:t>
            </w:r>
          </w:p>
        </w:tc>
        <w:tc>
          <w:tcPr>
            <w:tcW w:w="1276" w:type="dxa"/>
          </w:tcPr>
          <w:p w:rsidR="00E05BEC" w:rsidRPr="00A91DEC" w:rsidRDefault="00E05BEC" w:rsidP="00393234">
            <w:pPr>
              <w:contextualSpacing/>
              <w:jc w:val="center"/>
              <w:rPr>
                <w:rFonts w:ascii="Times New Roman" w:hAnsi="Times New Roman"/>
                <w:sz w:val="30"/>
                <w:szCs w:val="30"/>
              </w:rPr>
            </w:pPr>
            <w:r w:rsidRPr="00A91DEC">
              <w:rPr>
                <w:rFonts w:ascii="Times New Roman" w:hAnsi="Times New Roman"/>
                <w:sz w:val="30"/>
                <w:szCs w:val="30"/>
              </w:rPr>
              <w:t>5-15%</w:t>
            </w:r>
          </w:p>
        </w:tc>
      </w:tr>
      <w:tr w:rsidR="00E05BEC" w:rsidRPr="00A91DEC" w:rsidTr="004145E6">
        <w:tc>
          <w:tcPr>
            <w:tcW w:w="8402" w:type="dxa"/>
          </w:tcPr>
          <w:p w:rsidR="00E05BEC" w:rsidRPr="00A91DEC" w:rsidRDefault="00E05BEC" w:rsidP="00393234">
            <w:pPr>
              <w:pStyle w:val="afa"/>
              <w:rPr>
                <w:rFonts w:ascii="Times New Roman" w:hAnsi="Times New Roman"/>
                <w:sz w:val="30"/>
                <w:szCs w:val="30"/>
              </w:rPr>
            </w:pPr>
            <w:proofErr w:type="gramStart"/>
            <w:r w:rsidRPr="00A91DEC">
              <w:rPr>
                <w:rFonts w:ascii="Times New Roman" w:hAnsi="Times New Roman"/>
                <w:sz w:val="30"/>
                <w:szCs w:val="30"/>
              </w:rPr>
              <w:t>2.2.50.руководителям методических объединений учреждения образования (</w:t>
            </w:r>
            <w:r w:rsidRPr="00A91DEC">
              <w:rPr>
                <w:rFonts w:ascii="Times New Roman" w:hAnsi="Times New Roman"/>
                <w:i/>
                <w:sz w:val="30"/>
                <w:szCs w:val="30"/>
              </w:rPr>
              <w:t>на протяжении учебного года (сентябрь — август)</w:t>
            </w:r>
            <w:proofErr w:type="gramEnd"/>
          </w:p>
        </w:tc>
        <w:tc>
          <w:tcPr>
            <w:tcW w:w="1276" w:type="dxa"/>
          </w:tcPr>
          <w:p w:rsidR="00E05BEC" w:rsidRPr="00A91DEC" w:rsidRDefault="00E05BEC"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w:t>
            </w:r>
          </w:p>
        </w:tc>
      </w:tr>
      <w:tr w:rsidR="00E05BEC" w:rsidRPr="00A91DEC" w:rsidTr="004145E6">
        <w:tc>
          <w:tcPr>
            <w:tcW w:w="8402" w:type="dxa"/>
          </w:tcPr>
          <w:p w:rsidR="00E05BEC" w:rsidRPr="00A91DEC" w:rsidRDefault="00E05BEC" w:rsidP="00393234">
            <w:pPr>
              <w:tabs>
                <w:tab w:val="num" w:pos="432"/>
                <w:tab w:val="num" w:pos="720"/>
              </w:tabs>
              <w:contextualSpacing/>
              <w:jc w:val="both"/>
              <w:rPr>
                <w:rFonts w:ascii="Times New Roman" w:hAnsi="Times New Roman"/>
                <w:sz w:val="30"/>
                <w:szCs w:val="30"/>
              </w:rPr>
            </w:pPr>
            <w:proofErr w:type="gramStart"/>
            <w:r w:rsidRPr="00A91DEC">
              <w:rPr>
                <w:rFonts w:ascii="Times New Roman" w:hAnsi="Times New Roman"/>
                <w:sz w:val="30"/>
                <w:szCs w:val="30"/>
              </w:rPr>
              <w:t>2.2.51.руководителю районного ресурсного центра (</w:t>
            </w:r>
            <w:r w:rsidRPr="00A91DEC">
              <w:rPr>
                <w:rFonts w:ascii="Times New Roman" w:hAnsi="Times New Roman"/>
                <w:i/>
                <w:sz w:val="30"/>
                <w:szCs w:val="30"/>
              </w:rPr>
              <w:t>на протяжении учебного года (сентябрь — август)</w:t>
            </w:r>
            <w:proofErr w:type="gramEnd"/>
          </w:p>
        </w:tc>
        <w:tc>
          <w:tcPr>
            <w:tcW w:w="1276" w:type="dxa"/>
          </w:tcPr>
          <w:p w:rsidR="00E05BEC" w:rsidRPr="00A91DEC" w:rsidRDefault="00E05BEC" w:rsidP="00393234">
            <w:pPr>
              <w:contextualSpacing/>
              <w:jc w:val="center"/>
              <w:rPr>
                <w:rFonts w:ascii="Times New Roman" w:hAnsi="Times New Roman"/>
                <w:sz w:val="30"/>
                <w:szCs w:val="30"/>
              </w:rPr>
            </w:pPr>
            <w:r w:rsidRPr="00A91DEC">
              <w:rPr>
                <w:rFonts w:ascii="Times New Roman" w:hAnsi="Times New Roman"/>
                <w:sz w:val="30"/>
                <w:szCs w:val="30"/>
              </w:rPr>
              <w:t>10%</w:t>
            </w:r>
          </w:p>
        </w:tc>
      </w:tr>
      <w:tr w:rsidR="00E05BEC" w:rsidRPr="00A91DEC" w:rsidTr="004145E6">
        <w:tc>
          <w:tcPr>
            <w:tcW w:w="8402" w:type="dxa"/>
          </w:tcPr>
          <w:p w:rsidR="00E05BEC" w:rsidRPr="00A91DEC" w:rsidRDefault="00E05BEC" w:rsidP="00393234">
            <w:pPr>
              <w:tabs>
                <w:tab w:val="num" w:pos="432"/>
                <w:tab w:val="num" w:pos="720"/>
              </w:tabs>
              <w:contextualSpacing/>
              <w:jc w:val="both"/>
              <w:rPr>
                <w:rFonts w:ascii="Times New Roman" w:hAnsi="Times New Roman"/>
                <w:sz w:val="30"/>
                <w:szCs w:val="30"/>
              </w:rPr>
            </w:pPr>
            <w:r w:rsidRPr="00A91DEC">
              <w:rPr>
                <w:rFonts w:ascii="Times New Roman" w:hAnsi="Times New Roman"/>
                <w:sz w:val="30"/>
                <w:szCs w:val="30"/>
              </w:rPr>
              <w:t>2.2.52. секретарю педагогического  совета (</w:t>
            </w:r>
            <w:r w:rsidRPr="00A91DEC">
              <w:rPr>
                <w:rFonts w:ascii="Times New Roman" w:hAnsi="Times New Roman"/>
                <w:i/>
                <w:sz w:val="30"/>
                <w:szCs w:val="30"/>
              </w:rPr>
              <w:t>сентябрь-июнь)</w:t>
            </w:r>
          </w:p>
        </w:tc>
        <w:tc>
          <w:tcPr>
            <w:tcW w:w="1276" w:type="dxa"/>
          </w:tcPr>
          <w:p w:rsidR="00E05BEC" w:rsidRPr="00A91DEC" w:rsidRDefault="00E05BEC" w:rsidP="00393234">
            <w:pPr>
              <w:contextualSpacing/>
              <w:jc w:val="center"/>
              <w:rPr>
                <w:rFonts w:ascii="Times New Roman" w:hAnsi="Times New Roman"/>
                <w:sz w:val="30"/>
                <w:szCs w:val="30"/>
              </w:rPr>
            </w:pPr>
            <w:r w:rsidRPr="00A91DEC">
              <w:rPr>
                <w:rFonts w:ascii="Times New Roman" w:hAnsi="Times New Roman"/>
                <w:sz w:val="30"/>
                <w:szCs w:val="30"/>
                <w:u w:val="single"/>
              </w:rPr>
              <w:t>5%</w:t>
            </w:r>
          </w:p>
        </w:tc>
      </w:tr>
      <w:tr w:rsidR="00E05BEC" w:rsidRPr="00A91DEC" w:rsidTr="004145E6">
        <w:tc>
          <w:tcPr>
            <w:tcW w:w="8402" w:type="dxa"/>
          </w:tcPr>
          <w:p w:rsidR="00E05BEC" w:rsidRPr="00A91DEC" w:rsidRDefault="00E05BEC" w:rsidP="00393234">
            <w:pPr>
              <w:tabs>
                <w:tab w:val="num" w:pos="432"/>
                <w:tab w:val="num" w:pos="720"/>
              </w:tabs>
              <w:contextualSpacing/>
              <w:jc w:val="both"/>
              <w:rPr>
                <w:rFonts w:ascii="Times New Roman" w:hAnsi="Times New Roman"/>
                <w:sz w:val="30"/>
                <w:szCs w:val="30"/>
              </w:rPr>
            </w:pPr>
            <w:r w:rsidRPr="00A91DEC">
              <w:rPr>
                <w:rFonts w:ascii="Times New Roman" w:hAnsi="Times New Roman"/>
                <w:sz w:val="30"/>
                <w:szCs w:val="30"/>
              </w:rPr>
              <w:t>2.2.53. секретарю аттестационной комиссии (</w:t>
            </w:r>
            <w:r w:rsidRPr="00A91DEC">
              <w:rPr>
                <w:rFonts w:ascii="Times New Roman" w:hAnsi="Times New Roman"/>
                <w:i/>
                <w:sz w:val="30"/>
                <w:szCs w:val="30"/>
              </w:rPr>
              <w:t>сентябрь-июнь)</w:t>
            </w:r>
          </w:p>
        </w:tc>
        <w:tc>
          <w:tcPr>
            <w:tcW w:w="1276" w:type="dxa"/>
          </w:tcPr>
          <w:p w:rsidR="00E05BEC" w:rsidRPr="00A91DEC" w:rsidRDefault="00E05BEC" w:rsidP="00393234">
            <w:pPr>
              <w:contextualSpacing/>
              <w:jc w:val="center"/>
              <w:rPr>
                <w:rFonts w:ascii="Times New Roman" w:hAnsi="Times New Roman"/>
                <w:sz w:val="30"/>
                <w:szCs w:val="30"/>
              </w:rPr>
            </w:pPr>
            <w:r w:rsidRPr="00A91DEC">
              <w:rPr>
                <w:rFonts w:ascii="Times New Roman" w:hAnsi="Times New Roman"/>
                <w:sz w:val="30"/>
                <w:szCs w:val="30"/>
                <w:u w:val="single"/>
              </w:rPr>
              <w:t>5%</w:t>
            </w:r>
          </w:p>
        </w:tc>
      </w:tr>
      <w:tr w:rsidR="00E05BEC" w:rsidRPr="00A91DEC" w:rsidTr="004145E6">
        <w:tc>
          <w:tcPr>
            <w:tcW w:w="8402" w:type="dxa"/>
          </w:tcPr>
          <w:p w:rsidR="00E05BEC" w:rsidRPr="00A91DEC" w:rsidRDefault="00E05BEC" w:rsidP="00393234">
            <w:pPr>
              <w:tabs>
                <w:tab w:val="num" w:pos="432"/>
                <w:tab w:val="num" w:pos="720"/>
              </w:tabs>
              <w:contextualSpacing/>
              <w:jc w:val="both"/>
              <w:rPr>
                <w:rFonts w:ascii="Times New Roman" w:hAnsi="Times New Roman"/>
                <w:sz w:val="30"/>
                <w:szCs w:val="30"/>
              </w:rPr>
            </w:pPr>
            <w:r w:rsidRPr="00A91DEC">
              <w:rPr>
                <w:rFonts w:ascii="Times New Roman" w:hAnsi="Times New Roman"/>
                <w:sz w:val="30"/>
                <w:szCs w:val="30"/>
              </w:rPr>
              <w:t>2.2.54. наставнику-консультанту молодого специалиста (</w:t>
            </w:r>
            <w:r w:rsidRPr="00A91DEC">
              <w:rPr>
                <w:rFonts w:ascii="Times New Roman" w:hAnsi="Times New Roman"/>
                <w:i/>
                <w:sz w:val="30"/>
                <w:szCs w:val="30"/>
              </w:rPr>
              <w:t>сентябрь - май)</w:t>
            </w:r>
          </w:p>
        </w:tc>
        <w:tc>
          <w:tcPr>
            <w:tcW w:w="1276" w:type="dxa"/>
          </w:tcPr>
          <w:p w:rsidR="00E05BEC" w:rsidRPr="00A91DEC" w:rsidRDefault="00E05BEC" w:rsidP="00393234">
            <w:pPr>
              <w:contextualSpacing/>
              <w:jc w:val="center"/>
              <w:rPr>
                <w:rFonts w:ascii="Times New Roman" w:hAnsi="Times New Roman"/>
                <w:sz w:val="30"/>
                <w:szCs w:val="30"/>
              </w:rPr>
            </w:pPr>
            <w:r w:rsidRPr="00A91DEC">
              <w:rPr>
                <w:rFonts w:ascii="Times New Roman" w:hAnsi="Times New Roman"/>
                <w:sz w:val="30"/>
                <w:szCs w:val="30"/>
                <w:u w:val="single"/>
              </w:rPr>
              <w:t>5%</w:t>
            </w:r>
          </w:p>
        </w:tc>
      </w:tr>
    </w:tbl>
    <w:p w:rsidR="00166E77" w:rsidRPr="00A91DEC" w:rsidRDefault="00393234" w:rsidP="00166E77">
      <w:pPr>
        <w:spacing w:after="0" w:line="240" w:lineRule="auto"/>
        <w:ind w:firstLine="708"/>
        <w:contextualSpacing/>
        <w:jc w:val="center"/>
        <w:rPr>
          <w:rFonts w:ascii="Times New Roman" w:hAnsi="Times New Roman"/>
          <w:sz w:val="30"/>
          <w:szCs w:val="30"/>
        </w:rPr>
      </w:pPr>
      <w:r w:rsidRPr="00A91DEC">
        <w:rPr>
          <w:rFonts w:ascii="Times New Roman" w:hAnsi="Times New Roman"/>
          <w:sz w:val="30"/>
          <w:szCs w:val="30"/>
        </w:rPr>
        <w:t>для других служащих и рабочих (секретарь, технический персонал)</w:t>
      </w:r>
      <w:r w:rsidR="00166E77" w:rsidRPr="00A91DEC">
        <w:rPr>
          <w:rFonts w:ascii="Times New Roman" w:hAnsi="Times New Roman"/>
          <w:sz w:val="30"/>
          <w:szCs w:val="30"/>
        </w:rPr>
        <w:t>:</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2"/>
        <w:gridCol w:w="1276"/>
      </w:tblGrid>
      <w:tr w:rsidR="0016209A" w:rsidRPr="00A91DEC" w:rsidTr="004145E6">
        <w:tc>
          <w:tcPr>
            <w:tcW w:w="8402" w:type="dxa"/>
          </w:tcPr>
          <w:p w:rsidR="0016209A" w:rsidRPr="00A91DEC" w:rsidRDefault="0016209A" w:rsidP="00393234">
            <w:pPr>
              <w:contextualSpacing/>
              <w:jc w:val="both"/>
              <w:rPr>
                <w:rFonts w:ascii="Times New Roman" w:hAnsi="Times New Roman"/>
                <w:sz w:val="30"/>
                <w:szCs w:val="30"/>
              </w:rPr>
            </w:pPr>
            <w:r w:rsidRPr="00A91DEC">
              <w:rPr>
                <w:rFonts w:ascii="Times New Roman" w:hAnsi="Times New Roman"/>
                <w:sz w:val="30"/>
                <w:szCs w:val="30"/>
              </w:rPr>
              <w:t>2.2.30. образцовое содержание рабочего места, спецодежды, инструментов, оборудования</w:t>
            </w:r>
          </w:p>
        </w:tc>
        <w:tc>
          <w:tcPr>
            <w:tcW w:w="1276" w:type="dxa"/>
          </w:tcPr>
          <w:p w:rsidR="0016209A" w:rsidRPr="00A91DEC" w:rsidRDefault="0016209A" w:rsidP="00393234">
            <w:pPr>
              <w:contextualSpacing/>
              <w:jc w:val="center"/>
              <w:rPr>
                <w:rFonts w:ascii="Times New Roman" w:hAnsi="Times New Roman"/>
                <w:sz w:val="30"/>
                <w:szCs w:val="30"/>
              </w:rPr>
            </w:pPr>
          </w:p>
          <w:p w:rsidR="0016209A" w:rsidRPr="00A91DEC" w:rsidRDefault="0016209A"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5-15%</w:t>
            </w:r>
          </w:p>
        </w:tc>
      </w:tr>
      <w:tr w:rsidR="0016209A" w:rsidRPr="00A91DEC" w:rsidTr="004145E6">
        <w:tc>
          <w:tcPr>
            <w:tcW w:w="8402" w:type="dxa"/>
          </w:tcPr>
          <w:p w:rsidR="0016209A" w:rsidRPr="00A91DEC" w:rsidRDefault="0016209A" w:rsidP="00393234">
            <w:pPr>
              <w:contextualSpacing/>
              <w:jc w:val="both"/>
              <w:rPr>
                <w:rFonts w:ascii="Times New Roman" w:hAnsi="Times New Roman"/>
                <w:sz w:val="30"/>
                <w:szCs w:val="30"/>
              </w:rPr>
            </w:pPr>
            <w:r w:rsidRPr="00A91DEC">
              <w:rPr>
                <w:rFonts w:ascii="Times New Roman" w:hAnsi="Times New Roman"/>
                <w:sz w:val="30"/>
                <w:szCs w:val="30"/>
              </w:rPr>
              <w:t>2.2.31. участие в обеспечении учебного процесса техническими средствами обучения</w:t>
            </w:r>
          </w:p>
        </w:tc>
        <w:tc>
          <w:tcPr>
            <w:tcW w:w="1276" w:type="dxa"/>
          </w:tcPr>
          <w:p w:rsidR="0016209A" w:rsidRPr="00A91DEC" w:rsidRDefault="0016209A" w:rsidP="00393234">
            <w:pPr>
              <w:contextualSpacing/>
              <w:jc w:val="center"/>
              <w:rPr>
                <w:rFonts w:ascii="Times New Roman" w:hAnsi="Times New Roman"/>
                <w:sz w:val="30"/>
                <w:szCs w:val="30"/>
              </w:rPr>
            </w:pPr>
          </w:p>
          <w:p w:rsidR="0016209A" w:rsidRPr="00A91DEC" w:rsidRDefault="0016209A"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5-15%</w:t>
            </w:r>
          </w:p>
        </w:tc>
      </w:tr>
      <w:tr w:rsidR="0016209A" w:rsidRPr="00A91DEC" w:rsidTr="004145E6">
        <w:trPr>
          <w:trHeight w:val="274"/>
        </w:trPr>
        <w:tc>
          <w:tcPr>
            <w:tcW w:w="8402" w:type="dxa"/>
          </w:tcPr>
          <w:p w:rsidR="0016209A" w:rsidRPr="00A91DEC" w:rsidRDefault="0016209A" w:rsidP="00393234">
            <w:pPr>
              <w:contextualSpacing/>
              <w:jc w:val="both"/>
              <w:rPr>
                <w:rFonts w:ascii="Times New Roman" w:hAnsi="Times New Roman"/>
                <w:sz w:val="30"/>
                <w:szCs w:val="30"/>
              </w:rPr>
            </w:pPr>
            <w:r w:rsidRPr="00A91DEC">
              <w:rPr>
                <w:rFonts w:ascii="Times New Roman" w:hAnsi="Times New Roman"/>
                <w:sz w:val="30"/>
                <w:szCs w:val="30"/>
              </w:rPr>
              <w:t>2.2.32. стабильное, непосредственное влияние работника на улучшение показателей работы учреждения</w:t>
            </w:r>
          </w:p>
        </w:tc>
        <w:tc>
          <w:tcPr>
            <w:tcW w:w="1276" w:type="dxa"/>
          </w:tcPr>
          <w:p w:rsidR="0016209A" w:rsidRPr="00A91DEC" w:rsidRDefault="0016209A"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5-35%</w:t>
            </w:r>
          </w:p>
        </w:tc>
      </w:tr>
      <w:tr w:rsidR="0016209A" w:rsidRPr="00A91DEC" w:rsidTr="004145E6">
        <w:trPr>
          <w:trHeight w:val="159"/>
        </w:trPr>
        <w:tc>
          <w:tcPr>
            <w:tcW w:w="8402" w:type="dxa"/>
          </w:tcPr>
          <w:p w:rsidR="0016209A" w:rsidRPr="00A91DEC" w:rsidRDefault="0016209A" w:rsidP="00393234">
            <w:pPr>
              <w:contextualSpacing/>
              <w:jc w:val="both"/>
              <w:rPr>
                <w:rFonts w:ascii="Times New Roman" w:hAnsi="Times New Roman"/>
                <w:sz w:val="30"/>
                <w:szCs w:val="30"/>
              </w:rPr>
            </w:pPr>
            <w:r w:rsidRPr="00A91DEC">
              <w:rPr>
                <w:rFonts w:ascii="Times New Roman" w:hAnsi="Times New Roman"/>
                <w:sz w:val="30"/>
                <w:szCs w:val="30"/>
              </w:rPr>
              <w:t xml:space="preserve">2.2.33.обеспечение бесперебойной работы приборов и </w:t>
            </w:r>
            <w:r w:rsidRPr="00A91DEC">
              <w:rPr>
                <w:rFonts w:ascii="Times New Roman" w:hAnsi="Times New Roman"/>
                <w:sz w:val="30"/>
                <w:szCs w:val="30"/>
              </w:rPr>
              <w:lastRenderedPageBreak/>
              <w:t>оборудования</w:t>
            </w:r>
          </w:p>
        </w:tc>
        <w:tc>
          <w:tcPr>
            <w:tcW w:w="1276" w:type="dxa"/>
          </w:tcPr>
          <w:p w:rsidR="0016209A" w:rsidRPr="00A91DEC" w:rsidRDefault="0016209A"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lastRenderedPageBreak/>
              <w:t>5-20%</w:t>
            </w:r>
          </w:p>
        </w:tc>
      </w:tr>
      <w:tr w:rsidR="0016209A" w:rsidRPr="00A91DEC" w:rsidTr="004145E6">
        <w:trPr>
          <w:trHeight w:val="309"/>
        </w:trPr>
        <w:tc>
          <w:tcPr>
            <w:tcW w:w="8402" w:type="dxa"/>
          </w:tcPr>
          <w:p w:rsidR="0016209A" w:rsidRPr="00A91DEC" w:rsidRDefault="0016209A" w:rsidP="00393234">
            <w:pPr>
              <w:contextualSpacing/>
              <w:jc w:val="both"/>
              <w:rPr>
                <w:rFonts w:ascii="Times New Roman" w:hAnsi="Times New Roman"/>
                <w:sz w:val="30"/>
                <w:szCs w:val="30"/>
              </w:rPr>
            </w:pPr>
            <w:r w:rsidRPr="00A91DEC">
              <w:rPr>
                <w:rFonts w:ascii="Times New Roman" w:hAnsi="Times New Roman"/>
                <w:sz w:val="30"/>
                <w:szCs w:val="30"/>
              </w:rPr>
              <w:lastRenderedPageBreak/>
              <w:t>2.2.34. качественное выполнение работ, творческий и перспективный подход при выполнении новых и сложных работ</w:t>
            </w:r>
          </w:p>
        </w:tc>
        <w:tc>
          <w:tcPr>
            <w:tcW w:w="1276" w:type="dxa"/>
          </w:tcPr>
          <w:p w:rsidR="0016209A" w:rsidRPr="00A91DEC" w:rsidRDefault="0016209A"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5-25%</w:t>
            </w:r>
          </w:p>
        </w:tc>
      </w:tr>
      <w:tr w:rsidR="0016209A" w:rsidRPr="00A91DEC" w:rsidTr="004145E6">
        <w:tc>
          <w:tcPr>
            <w:tcW w:w="8402" w:type="dxa"/>
          </w:tcPr>
          <w:p w:rsidR="0016209A" w:rsidRPr="00A91DEC" w:rsidRDefault="0016209A" w:rsidP="00393234">
            <w:pPr>
              <w:tabs>
                <w:tab w:val="num" w:pos="252"/>
              </w:tabs>
              <w:contextualSpacing/>
              <w:jc w:val="both"/>
              <w:rPr>
                <w:rFonts w:ascii="Times New Roman" w:hAnsi="Times New Roman"/>
                <w:sz w:val="30"/>
                <w:szCs w:val="30"/>
              </w:rPr>
            </w:pPr>
            <w:r w:rsidRPr="00A91DEC">
              <w:rPr>
                <w:rFonts w:ascii="Times New Roman" w:hAnsi="Times New Roman"/>
                <w:sz w:val="30"/>
                <w:szCs w:val="30"/>
              </w:rPr>
              <w:t>2.2.35.  подготовка кабинетов к новому учебному году</w:t>
            </w:r>
          </w:p>
        </w:tc>
        <w:tc>
          <w:tcPr>
            <w:tcW w:w="1276" w:type="dxa"/>
          </w:tcPr>
          <w:p w:rsidR="0016209A" w:rsidRPr="00A91DEC" w:rsidRDefault="0016209A"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5- 35%</w:t>
            </w:r>
          </w:p>
        </w:tc>
      </w:tr>
      <w:tr w:rsidR="0016209A" w:rsidRPr="00A91DEC" w:rsidTr="004145E6">
        <w:tc>
          <w:tcPr>
            <w:tcW w:w="8402" w:type="dxa"/>
          </w:tcPr>
          <w:p w:rsidR="0016209A" w:rsidRPr="00A91DEC" w:rsidRDefault="0016209A" w:rsidP="00393234">
            <w:pPr>
              <w:tabs>
                <w:tab w:val="num" w:pos="252"/>
              </w:tabs>
              <w:contextualSpacing/>
              <w:jc w:val="both"/>
              <w:rPr>
                <w:rFonts w:ascii="Times New Roman" w:hAnsi="Times New Roman"/>
                <w:sz w:val="30"/>
                <w:szCs w:val="30"/>
              </w:rPr>
            </w:pPr>
            <w:r w:rsidRPr="00A91DEC">
              <w:rPr>
                <w:rFonts w:ascii="Times New Roman" w:hAnsi="Times New Roman"/>
                <w:sz w:val="30"/>
                <w:szCs w:val="30"/>
              </w:rPr>
              <w:t>2.2.36. вклад в оснащение учебно-методической базы учреждения</w:t>
            </w:r>
          </w:p>
        </w:tc>
        <w:tc>
          <w:tcPr>
            <w:tcW w:w="1276" w:type="dxa"/>
          </w:tcPr>
          <w:p w:rsidR="0016209A" w:rsidRPr="00A91DEC" w:rsidRDefault="0016209A"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5-30%</w:t>
            </w:r>
          </w:p>
        </w:tc>
      </w:tr>
      <w:tr w:rsidR="0016209A" w:rsidRPr="00A91DEC" w:rsidTr="004145E6">
        <w:tc>
          <w:tcPr>
            <w:tcW w:w="8402" w:type="dxa"/>
          </w:tcPr>
          <w:p w:rsidR="0016209A" w:rsidRPr="00A91DEC" w:rsidRDefault="0016209A" w:rsidP="00393234">
            <w:pPr>
              <w:tabs>
                <w:tab w:val="num" w:pos="252"/>
              </w:tabs>
              <w:contextualSpacing/>
              <w:jc w:val="both"/>
              <w:rPr>
                <w:rFonts w:ascii="Times New Roman" w:hAnsi="Times New Roman"/>
                <w:sz w:val="30"/>
                <w:szCs w:val="30"/>
              </w:rPr>
            </w:pPr>
            <w:r w:rsidRPr="00A91DEC">
              <w:rPr>
                <w:rFonts w:ascii="Times New Roman" w:hAnsi="Times New Roman"/>
                <w:sz w:val="30"/>
                <w:szCs w:val="30"/>
              </w:rPr>
              <w:t>2.2.37. проведение ремонтных работ на территории и в помещениях здания</w:t>
            </w:r>
          </w:p>
        </w:tc>
        <w:tc>
          <w:tcPr>
            <w:tcW w:w="1276" w:type="dxa"/>
          </w:tcPr>
          <w:p w:rsidR="0016209A" w:rsidRPr="00A91DEC" w:rsidRDefault="0016209A" w:rsidP="00393234">
            <w:pPr>
              <w:contextualSpacing/>
              <w:jc w:val="center"/>
              <w:rPr>
                <w:rFonts w:ascii="Times New Roman" w:hAnsi="Times New Roman"/>
                <w:sz w:val="30"/>
                <w:szCs w:val="30"/>
              </w:rPr>
            </w:pPr>
            <w:r w:rsidRPr="00A91DEC">
              <w:rPr>
                <w:rFonts w:ascii="Times New Roman" w:hAnsi="Times New Roman"/>
                <w:sz w:val="30"/>
                <w:szCs w:val="30"/>
              </w:rPr>
              <w:t>10-50%</w:t>
            </w:r>
          </w:p>
        </w:tc>
      </w:tr>
      <w:tr w:rsidR="00E05BEC" w:rsidRPr="00A91DEC" w:rsidTr="004145E6">
        <w:tc>
          <w:tcPr>
            <w:tcW w:w="8402" w:type="dxa"/>
          </w:tcPr>
          <w:p w:rsidR="00E05BEC" w:rsidRPr="00A91DEC" w:rsidRDefault="00E05BEC" w:rsidP="00393234">
            <w:pPr>
              <w:tabs>
                <w:tab w:val="num" w:pos="432"/>
                <w:tab w:val="num" w:pos="720"/>
              </w:tabs>
              <w:contextualSpacing/>
              <w:jc w:val="both"/>
              <w:rPr>
                <w:rFonts w:ascii="Times New Roman" w:hAnsi="Times New Roman"/>
                <w:sz w:val="30"/>
                <w:szCs w:val="30"/>
              </w:rPr>
            </w:pPr>
            <w:r w:rsidRPr="00A91DEC">
              <w:rPr>
                <w:rFonts w:ascii="Times New Roman" w:hAnsi="Times New Roman"/>
                <w:sz w:val="30"/>
                <w:szCs w:val="30"/>
              </w:rPr>
              <w:t xml:space="preserve">2.2.38. качественное выполнение обязанностей, предусмотренных рабочей инструкцией    </w:t>
            </w:r>
          </w:p>
        </w:tc>
        <w:tc>
          <w:tcPr>
            <w:tcW w:w="1276" w:type="dxa"/>
          </w:tcPr>
          <w:p w:rsidR="00E05BEC" w:rsidRPr="00A91DEC" w:rsidRDefault="00E05BEC"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5-25%</w:t>
            </w:r>
          </w:p>
        </w:tc>
      </w:tr>
      <w:tr w:rsidR="00E05BEC" w:rsidRPr="00A91DEC" w:rsidTr="004145E6">
        <w:tc>
          <w:tcPr>
            <w:tcW w:w="8402" w:type="dxa"/>
          </w:tcPr>
          <w:p w:rsidR="00E05BEC" w:rsidRPr="00A91DEC" w:rsidRDefault="00E05BEC" w:rsidP="00393234">
            <w:pPr>
              <w:tabs>
                <w:tab w:val="num" w:pos="432"/>
                <w:tab w:val="num" w:pos="720"/>
              </w:tabs>
              <w:contextualSpacing/>
              <w:jc w:val="both"/>
              <w:rPr>
                <w:rFonts w:ascii="Times New Roman" w:hAnsi="Times New Roman"/>
                <w:sz w:val="30"/>
                <w:szCs w:val="30"/>
              </w:rPr>
            </w:pPr>
            <w:r w:rsidRPr="00A91DEC">
              <w:rPr>
                <w:rFonts w:ascii="Times New Roman" w:hAnsi="Times New Roman"/>
                <w:sz w:val="30"/>
                <w:szCs w:val="30"/>
              </w:rPr>
              <w:t>2.2.39. выполнение рабочим более сложной и ответственной работы по сравнению с другими работниками</w:t>
            </w:r>
          </w:p>
        </w:tc>
        <w:tc>
          <w:tcPr>
            <w:tcW w:w="1276" w:type="dxa"/>
          </w:tcPr>
          <w:p w:rsidR="00E05BEC" w:rsidRPr="00A91DEC" w:rsidRDefault="00E05BEC"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5-25%</w:t>
            </w:r>
          </w:p>
        </w:tc>
      </w:tr>
      <w:tr w:rsidR="00E05BEC" w:rsidRPr="00A91DEC" w:rsidTr="004145E6">
        <w:tc>
          <w:tcPr>
            <w:tcW w:w="8402" w:type="dxa"/>
          </w:tcPr>
          <w:p w:rsidR="00E05BEC" w:rsidRPr="00A91DEC" w:rsidRDefault="00E05BEC" w:rsidP="00393234">
            <w:pPr>
              <w:contextualSpacing/>
              <w:jc w:val="both"/>
              <w:rPr>
                <w:rFonts w:ascii="Times New Roman" w:hAnsi="Times New Roman"/>
                <w:sz w:val="30"/>
                <w:szCs w:val="30"/>
              </w:rPr>
            </w:pPr>
            <w:r w:rsidRPr="00A91DEC">
              <w:rPr>
                <w:rFonts w:ascii="Times New Roman" w:hAnsi="Times New Roman"/>
                <w:sz w:val="30"/>
                <w:szCs w:val="30"/>
              </w:rPr>
              <w:t xml:space="preserve">2.2.40. объем и разновидность выполняемой работы, ее интенсивность     </w:t>
            </w:r>
          </w:p>
        </w:tc>
        <w:tc>
          <w:tcPr>
            <w:tcW w:w="1276" w:type="dxa"/>
          </w:tcPr>
          <w:p w:rsidR="00E05BEC" w:rsidRPr="00A91DEC" w:rsidRDefault="00E05BEC"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5-30%</w:t>
            </w:r>
          </w:p>
        </w:tc>
      </w:tr>
      <w:tr w:rsidR="00E05BEC" w:rsidRPr="00A91DEC" w:rsidTr="004145E6">
        <w:tc>
          <w:tcPr>
            <w:tcW w:w="8402" w:type="dxa"/>
          </w:tcPr>
          <w:p w:rsidR="00E05BEC" w:rsidRPr="00A91DEC" w:rsidRDefault="00E05BEC" w:rsidP="00393234">
            <w:pPr>
              <w:contextualSpacing/>
              <w:jc w:val="both"/>
              <w:rPr>
                <w:rFonts w:ascii="Times New Roman" w:hAnsi="Times New Roman"/>
                <w:sz w:val="30"/>
                <w:szCs w:val="30"/>
              </w:rPr>
            </w:pPr>
            <w:r w:rsidRPr="00A91DEC">
              <w:rPr>
                <w:rFonts w:ascii="Times New Roman" w:hAnsi="Times New Roman"/>
                <w:sz w:val="30"/>
                <w:szCs w:val="30"/>
              </w:rPr>
              <w:t>2.2.41. соблюдение требований охраны труда и техники безопасности</w:t>
            </w:r>
          </w:p>
        </w:tc>
        <w:tc>
          <w:tcPr>
            <w:tcW w:w="1276" w:type="dxa"/>
          </w:tcPr>
          <w:p w:rsidR="00E05BEC" w:rsidRPr="00A91DEC" w:rsidRDefault="00E05BEC"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5-25%</w:t>
            </w:r>
          </w:p>
        </w:tc>
      </w:tr>
      <w:tr w:rsidR="00E05BEC" w:rsidRPr="00A91DEC" w:rsidTr="004145E6">
        <w:tc>
          <w:tcPr>
            <w:tcW w:w="8402" w:type="dxa"/>
          </w:tcPr>
          <w:p w:rsidR="00E05BEC" w:rsidRPr="00A91DEC" w:rsidRDefault="00E05BEC" w:rsidP="00393234">
            <w:pPr>
              <w:contextualSpacing/>
              <w:jc w:val="both"/>
              <w:rPr>
                <w:rFonts w:ascii="Times New Roman" w:hAnsi="Times New Roman"/>
                <w:sz w:val="30"/>
                <w:szCs w:val="30"/>
              </w:rPr>
            </w:pPr>
            <w:r w:rsidRPr="00A91DEC">
              <w:rPr>
                <w:rFonts w:ascii="Times New Roman" w:hAnsi="Times New Roman"/>
                <w:sz w:val="30"/>
                <w:szCs w:val="30"/>
              </w:rPr>
              <w:t>2.2.42. экономия материальных и энергетических ресурсов</w:t>
            </w:r>
          </w:p>
        </w:tc>
        <w:tc>
          <w:tcPr>
            <w:tcW w:w="1276" w:type="dxa"/>
          </w:tcPr>
          <w:p w:rsidR="00E05BEC" w:rsidRPr="00A91DEC" w:rsidRDefault="00E05BEC"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5-15%</w:t>
            </w:r>
          </w:p>
        </w:tc>
      </w:tr>
      <w:tr w:rsidR="00E05BEC" w:rsidRPr="00A91DEC" w:rsidTr="004145E6">
        <w:tc>
          <w:tcPr>
            <w:tcW w:w="8402" w:type="dxa"/>
          </w:tcPr>
          <w:p w:rsidR="00E05BEC" w:rsidRPr="00A91DEC" w:rsidRDefault="00E05BEC" w:rsidP="00393234">
            <w:pPr>
              <w:tabs>
                <w:tab w:val="num" w:pos="432"/>
                <w:tab w:val="num" w:pos="720"/>
              </w:tabs>
              <w:contextualSpacing/>
              <w:jc w:val="both"/>
              <w:rPr>
                <w:rFonts w:ascii="Times New Roman" w:hAnsi="Times New Roman"/>
                <w:sz w:val="30"/>
                <w:szCs w:val="30"/>
              </w:rPr>
            </w:pPr>
            <w:r w:rsidRPr="00A91DEC">
              <w:rPr>
                <w:rFonts w:ascii="Times New Roman" w:hAnsi="Times New Roman"/>
                <w:sz w:val="30"/>
                <w:szCs w:val="30"/>
              </w:rPr>
              <w:t>2.2.43. предотвращение и ликвидация  аварий и их последствий</w:t>
            </w:r>
          </w:p>
        </w:tc>
        <w:tc>
          <w:tcPr>
            <w:tcW w:w="1276" w:type="dxa"/>
          </w:tcPr>
          <w:p w:rsidR="00E05BEC" w:rsidRPr="00A91DEC" w:rsidRDefault="00E05BEC"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5-20%</w:t>
            </w:r>
          </w:p>
        </w:tc>
      </w:tr>
      <w:tr w:rsidR="00E05BEC" w:rsidRPr="00A91DEC" w:rsidTr="004145E6">
        <w:tc>
          <w:tcPr>
            <w:tcW w:w="8402" w:type="dxa"/>
          </w:tcPr>
          <w:p w:rsidR="00E05BEC" w:rsidRPr="00A91DEC" w:rsidRDefault="00E05BEC" w:rsidP="00393234">
            <w:pPr>
              <w:tabs>
                <w:tab w:val="num" w:pos="432"/>
                <w:tab w:val="num" w:pos="720"/>
              </w:tabs>
              <w:contextualSpacing/>
              <w:jc w:val="both"/>
              <w:rPr>
                <w:rFonts w:ascii="Times New Roman" w:hAnsi="Times New Roman"/>
                <w:sz w:val="30"/>
                <w:szCs w:val="30"/>
              </w:rPr>
            </w:pPr>
            <w:r w:rsidRPr="00A91DEC">
              <w:rPr>
                <w:rFonts w:ascii="Times New Roman" w:hAnsi="Times New Roman"/>
                <w:sz w:val="30"/>
                <w:szCs w:val="30"/>
              </w:rPr>
              <w:t>2.2.44. работа с дезинфицирующими средствами</w:t>
            </w:r>
          </w:p>
        </w:tc>
        <w:tc>
          <w:tcPr>
            <w:tcW w:w="1276" w:type="dxa"/>
          </w:tcPr>
          <w:p w:rsidR="00E05BEC" w:rsidRPr="00A91DEC" w:rsidRDefault="00E05BEC" w:rsidP="00393234">
            <w:pPr>
              <w:contextualSpacing/>
              <w:jc w:val="center"/>
              <w:rPr>
                <w:rFonts w:ascii="Times New Roman" w:hAnsi="Times New Roman"/>
                <w:sz w:val="30"/>
                <w:szCs w:val="30"/>
                <w:u w:val="single"/>
              </w:rPr>
            </w:pPr>
            <w:r w:rsidRPr="00A91DEC">
              <w:rPr>
                <w:rFonts w:ascii="Times New Roman" w:hAnsi="Times New Roman"/>
                <w:sz w:val="30"/>
                <w:szCs w:val="30"/>
                <w:u w:val="single"/>
              </w:rPr>
              <w:t>10%</w:t>
            </w:r>
          </w:p>
        </w:tc>
      </w:tr>
    </w:tbl>
    <w:p w:rsidR="00166E77" w:rsidRPr="00A91DEC" w:rsidRDefault="00166E77" w:rsidP="00166E77">
      <w:pPr>
        <w:rPr>
          <w:rFonts w:ascii="Times New Roman" w:hAnsi="Times New Roman"/>
          <w:sz w:val="30"/>
          <w:szCs w:val="30"/>
        </w:rPr>
      </w:pPr>
    </w:p>
    <w:p w:rsidR="00166E77" w:rsidRDefault="00166E77" w:rsidP="00166E77">
      <w:pPr>
        <w:rPr>
          <w:rFonts w:ascii="Times New Roman" w:hAnsi="Times New Roman"/>
          <w:sz w:val="30"/>
          <w:szCs w:val="30"/>
        </w:rPr>
      </w:pPr>
    </w:p>
    <w:p w:rsidR="008C3BA3" w:rsidRDefault="008C3BA3" w:rsidP="00166E77">
      <w:pPr>
        <w:rPr>
          <w:rFonts w:ascii="Times New Roman" w:hAnsi="Times New Roman"/>
          <w:sz w:val="30"/>
          <w:szCs w:val="30"/>
        </w:rPr>
      </w:pPr>
    </w:p>
    <w:p w:rsidR="008C3BA3" w:rsidRDefault="008C3BA3" w:rsidP="00166E77">
      <w:pPr>
        <w:rPr>
          <w:rFonts w:ascii="Times New Roman" w:hAnsi="Times New Roman"/>
          <w:sz w:val="30"/>
          <w:szCs w:val="30"/>
        </w:rPr>
      </w:pPr>
    </w:p>
    <w:p w:rsidR="008C3BA3" w:rsidRDefault="008C3BA3" w:rsidP="00166E77">
      <w:pPr>
        <w:rPr>
          <w:rFonts w:ascii="Times New Roman" w:hAnsi="Times New Roman"/>
          <w:sz w:val="30"/>
          <w:szCs w:val="30"/>
        </w:rPr>
      </w:pPr>
    </w:p>
    <w:p w:rsidR="008C3BA3" w:rsidRDefault="008C3BA3" w:rsidP="00166E77">
      <w:pPr>
        <w:rPr>
          <w:rFonts w:ascii="Times New Roman" w:hAnsi="Times New Roman"/>
          <w:sz w:val="30"/>
          <w:szCs w:val="30"/>
        </w:rPr>
      </w:pPr>
    </w:p>
    <w:p w:rsidR="008C3BA3" w:rsidRDefault="008C3BA3" w:rsidP="00166E77">
      <w:pPr>
        <w:rPr>
          <w:rFonts w:ascii="Times New Roman" w:hAnsi="Times New Roman"/>
          <w:sz w:val="30"/>
          <w:szCs w:val="30"/>
        </w:rPr>
      </w:pPr>
    </w:p>
    <w:p w:rsidR="008C3BA3" w:rsidRDefault="008C3BA3" w:rsidP="00166E77">
      <w:pPr>
        <w:rPr>
          <w:rFonts w:ascii="Times New Roman" w:hAnsi="Times New Roman"/>
          <w:sz w:val="30"/>
          <w:szCs w:val="30"/>
        </w:rPr>
      </w:pPr>
    </w:p>
    <w:p w:rsidR="008C3BA3" w:rsidRDefault="008C3BA3" w:rsidP="00166E77">
      <w:pPr>
        <w:rPr>
          <w:rFonts w:ascii="Times New Roman" w:hAnsi="Times New Roman"/>
          <w:sz w:val="30"/>
          <w:szCs w:val="30"/>
        </w:rPr>
      </w:pPr>
    </w:p>
    <w:p w:rsidR="008C3BA3" w:rsidRDefault="008C3BA3" w:rsidP="00166E77">
      <w:pPr>
        <w:rPr>
          <w:rFonts w:ascii="Times New Roman" w:hAnsi="Times New Roman"/>
          <w:sz w:val="30"/>
          <w:szCs w:val="30"/>
        </w:rPr>
      </w:pPr>
    </w:p>
    <w:p w:rsidR="008C3BA3" w:rsidRDefault="008C3BA3" w:rsidP="00166E77">
      <w:pPr>
        <w:rPr>
          <w:rFonts w:ascii="Times New Roman" w:hAnsi="Times New Roman"/>
          <w:sz w:val="30"/>
          <w:szCs w:val="30"/>
        </w:rPr>
      </w:pPr>
    </w:p>
    <w:p w:rsidR="008C3BA3" w:rsidRDefault="008C3BA3" w:rsidP="00166E77">
      <w:pPr>
        <w:rPr>
          <w:rFonts w:ascii="Times New Roman" w:hAnsi="Times New Roman"/>
          <w:sz w:val="30"/>
          <w:szCs w:val="30"/>
        </w:rPr>
      </w:pPr>
    </w:p>
    <w:p w:rsidR="008C3BA3" w:rsidRDefault="008C3BA3" w:rsidP="00166E77">
      <w:pPr>
        <w:rPr>
          <w:rFonts w:ascii="Times New Roman" w:hAnsi="Times New Roman"/>
          <w:sz w:val="30"/>
          <w:szCs w:val="30"/>
        </w:rPr>
      </w:pPr>
    </w:p>
    <w:p w:rsidR="0007751E" w:rsidRDefault="0007751E" w:rsidP="0007751E">
      <w:pPr>
        <w:spacing w:after="0" w:line="240" w:lineRule="auto"/>
        <w:contextualSpacing/>
        <w:jc w:val="right"/>
        <w:rPr>
          <w:rFonts w:ascii="Times New Roman" w:hAnsi="Times New Roman"/>
          <w:snapToGrid w:val="0"/>
          <w:sz w:val="30"/>
          <w:szCs w:val="30"/>
          <w:lang w:eastAsia="ru-RU"/>
        </w:rPr>
      </w:pPr>
      <w:r w:rsidRPr="00A91DEC">
        <w:rPr>
          <w:rFonts w:ascii="Times New Roman" w:hAnsi="Times New Roman"/>
          <w:snapToGrid w:val="0"/>
          <w:sz w:val="30"/>
          <w:szCs w:val="30"/>
          <w:lang w:eastAsia="ru-RU"/>
        </w:rPr>
        <w:lastRenderedPageBreak/>
        <w:t>Приложение № 3</w:t>
      </w:r>
    </w:p>
    <w:p w:rsidR="0007751E" w:rsidRPr="00A91DEC" w:rsidRDefault="0007751E" w:rsidP="0007751E">
      <w:pPr>
        <w:spacing w:after="200" w:line="240" w:lineRule="auto"/>
        <w:ind w:left="5138"/>
        <w:jc w:val="both"/>
        <w:rPr>
          <w:rFonts w:ascii="Times New Roman" w:eastAsia="Calibri" w:hAnsi="Times New Roman"/>
          <w:sz w:val="30"/>
          <w:szCs w:val="30"/>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краеведения детей и молодежи» на 2022-2025 годы</w:t>
      </w:r>
    </w:p>
    <w:p w:rsidR="00AB07DD" w:rsidRPr="00A91DEC" w:rsidRDefault="00AB07DD" w:rsidP="00AB07DD">
      <w:pPr>
        <w:rPr>
          <w:rFonts w:ascii="Times New Roman" w:hAnsi="Times New Roman"/>
          <w:sz w:val="30"/>
          <w:szCs w:val="30"/>
        </w:rPr>
      </w:pPr>
    </w:p>
    <w:p w:rsidR="00AB07DD" w:rsidRPr="00A91DEC" w:rsidRDefault="00AB07DD" w:rsidP="00AB07DD">
      <w:pPr>
        <w:spacing w:after="0" w:line="240" w:lineRule="auto"/>
        <w:contextualSpacing/>
        <w:jc w:val="center"/>
        <w:rPr>
          <w:rFonts w:ascii="Times New Roman" w:hAnsi="Times New Roman"/>
          <w:sz w:val="30"/>
          <w:szCs w:val="30"/>
        </w:rPr>
      </w:pPr>
      <w:r w:rsidRPr="00A91DEC">
        <w:rPr>
          <w:rFonts w:ascii="Times New Roman" w:hAnsi="Times New Roman"/>
          <w:sz w:val="30"/>
          <w:szCs w:val="30"/>
        </w:rPr>
        <w:t xml:space="preserve">ПОЛОЖЕНИЕ </w:t>
      </w:r>
    </w:p>
    <w:p w:rsidR="00AB07DD" w:rsidRPr="00A91DEC" w:rsidRDefault="00AB07DD" w:rsidP="00AB07DD">
      <w:pPr>
        <w:spacing w:after="0" w:line="240" w:lineRule="auto"/>
        <w:contextualSpacing/>
        <w:jc w:val="center"/>
        <w:rPr>
          <w:rFonts w:ascii="Times New Roman" w:hAnsi="Times New Roman"/>
          <w:sz w:val="30"/>
          <w:szCs w:val="30"/>
        </w:rPr>
      </w:pPr>
      <w:r w:rsidRPr="00A91DEC">
        <w:rPr>
          <w:rFonts w:ascii="Times New Roman" w:hAnsi="Times New Roman"/>
          <w:sz w:val="30"/>
          <w:szCs w:val="30"/>
        </w:rPr>
        <w:t xml:space="preserve">о порядке оказания материальной помощи работникам учреждения образования </w:t>
      </w:r>
    </w:p>
    <w:p w:rsidR="00AB07DD" w:rsidRPr="00A91DEC" w:rsidRDefault="00AB07DD" w:rsidP="00AB07DD">
      <w:pPr>
        <w:spacing w:after="0" w:line="240" w:lineRule="auto"/>
        <w:contextualSpacing/>
        <w:jc w:val="center"/>
        <w:rPr>
          <w:rFonts w:ascii="Times New Roman" w:hAnsi="Times New Roman"/>
          <w:sz w:val="30"/>
          <w:szCs w:val="30"/>
        </w:rPr>
      </w:pPr>
    </w:p>
    <w:p w:rsidR="00AB07DD" w:rsidRPr="00A91DEC" w:rsidRDefault="00AB07DD" w:rsidP="00AB07DD">
      <w:pPr>
        <w:spacing w:after="0" w:line="240" w:lineRule="auto"/>
        <w:ind w:firstLine="720"/>
        <w:contextualSpacing/>
        <w:jc w:val="both"/>
        <w:rPr>
          <w:rFonts w:ascii="Times New Roman" w:hAnsi="Times New Roman"/>
          <w:sz w:val="30"/>
          <w:szCs w:val="30"/>
        </w:rPr>
      </w:pPr>
      <w:r w:rsidRPr="00A91DEC">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AB07DD" w:rsidRPr="00A91DEC" w:rsidRDefault="00AB07DD" w:rsidP="00AB07DD">
      <w:pPr>
        <w:spacing w:after="0" w:line="240" w:lineRule="auto"/>
        <w:ind w:firstLine="720"/>
        <w:contextualSpacing/>
        <w:jc w:val="both"/>
        <w:rPr>
          <w:rFonts w:ascii="Times New Roman" w:hAnsi="Times New Roman"/>
          <w:sz w:val="30"/>
          <w:szCs w:val="30"/>
        </w:rPr>
      </w:pPr>
      <w:r w:rsidRPr="00A91DEC">
        <w:rPr>
          <w:rFonts w:ascii="Times New Roman" w:hAnsi="Times New Roman"/>
          <w:sz w:val="30"/>
          <w:szCs w:val="30"/>
        </w:rPr>
        <w:t>1. На оказание материальной помощи работникам учреждений образования направляются:</w:t>
      </w:r>
    </w:p>
    <w:p w:rsidR="00AB07DD" w:rsidRPr="00A91DEC" w:rsidRDefault="00AB07DD" w:rsidP="00AB07DD">
      <w:pPr>
        <w:numPr>
          <w:ilvl w:val="0"/>
          <w:numId w:val="4"/>
        </w:numPr>
        <w:spacing w:after="0" w:line="240" w:lineRule="auto"/>
        <w:contextualSpacing/>
        <w:jc w:val="both"/>
        <w:rPr>
          <w:rFonts w:ascii="Times New Roman" w:hAnsi="Times New Roman"/>
          <w:sz w:val="30"/>
          <w:szCs w:val="30"/>
        </w:rPr>
      </w:pPr>
      <w:r w:rsidRPr="00A91DEC">
        <w:rPr>
          <w:rFonts w:ascii="Times New Roman" w:hAnsi="Times New Roman"/>
          <w:sz w:val="30"/>
          <w:szCs w:val="30"/>
        </w:rPr>
        <w:t xml:space="preserve">бюджетные средства в размере 0,3 среднемесячной суммы окладов работников; </w:t>
      </w:r>
    </w:p>
    <w:p w:rsidR="00AB07DD" w:rsidRPr="00A91DEC" w:rsidRDefault="00AB07DD" w:rsidP="00AB07DD">
      <w:pPr>
        <w:numPr>
          <w:ilvl w:val="0"/>
          <w:numId w:val="4"/>
        </w:numPr>
        <w:spacing w:after="0" w:line="240" w:lineRule="auto"/>
        <w:contextualSpacing/>
        <w:jc w:val="both"/>
        <w:rPr>
          <w:rFonts w:ascii="Times New Roman" w:hAnsi="Times New Roman"/>
          <w:sz w:val="30"/>
          <w:szCs w:val="30"/>
        </w:rPr>
      </w:pPr>
      <w:r w:rsidRPr="00A91DEC">
        <w:rPr>
          <w:rFonts w:ascii="Times New Roman" w:hAnsi="Times New Roman"/>
          <w:sz w:val="30"/>
          <w:szCs w:val="30"/>
        </w:rPr>
        <w:t>средства от внебюджетной деятельности для этих нужд;</w:t>
      </w:r>
    </w:p>
    <w:p w:rsidR="00AB07DD" w:rsidRPr="00A91DEC" w:rsidRDefault="00AB07DD" w:rsidP="00AB07DD">
      <w:pPr>
        <w:numPr>
          <w:ilvl w:val="0"/>
          <w:numId w:val="4"/>
        </w:numPr>
        <w:spacing w:after="0" w:line="240" w:lineRule="auto"/>
        <w:contextualSpacing/>
        <w:jc w:val="both"/>
        <w:rPr>
          <w:rFonts w:ascii="Times New Roman" w:hAnsi="Times New Roman"/>
          <w:sz w:val="30"/>
          <w:szCs w:val="30"/>
        </w:rPr>
      </w:pPr>
      <w:r w:rsidRPr="00A91DEC">
        <w:rPr>
          <w:rFonts w:ascii="Times New Roman" w:hAnsi="Times New Roman"/>
          <w:sz w:val="30"/>
          <w:szCs w:val="30"/>
        </w:rPr>
        <w:t>благотворительные средства, полученные на эти цели.</w:t>
      </w:r>
    </w:p>
    <w:p w:rsidR="00AB07DD" w:rsidRPr="00A91DEC" w:rsidRDefault="00AB07DD" w:rsidP="00AB07DD">
      <w:pPr>
        <w:spacing w:after="0" w:line="240" w:lineRule="auto"/>
        <w:ind w:firstLine="720"/>
        <w:contextualSpacing/>
        <w:jc w:val="both"/>
        <w:rPr>
          <w:rFonts w:ascii="Times New Roman" w:hAnsi="Times New Roman"/>
          <w:sz w:val="30"/>
          <w:szCs w:val="30"/>
        </w:rPr>
      </w:pPr>
    </w:p>
    <w:p w:rsidR="00AB07DD" w:rsidRPr="00A91DEC" w:rsidRDefault="00AB07DD" w:rsidP="00AB07DD">
      <w:pPr>
        <w:spacing w:after="0" w:line="240" w:lineRule="auto"/>
        <w:ind w:firstLine="720"/>
        <w:contextualSpacing/>
        <w:jc w:val="both"/>
        <w:rPr>
          <w:rFonts w:ascii="Times New Roman" w:hAnsi="Times New Roman"/>
          <w:sz w:val="30"/>
          <w:szCs w:val="30"/>
        </w:rPr>
      </w:pPr>
      <w:r w:rsidRPr="00A91DEC">
        <w:rPr>
          <w:rFonts w:ascii="Times New Roman" w:hAnsi="Times New Roman"/>
          <w:sz w:val="30"/>
          <w:szCs w:val="30"/>
        </w:rPr>
        <w:t>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 при наличии денежных средств.</w:t>
      </w:r>
    </w:p>
    <w:p w:rsidR="00AB07DD" w:rsidRPr="00A91DEC" w:rsidRDefault="00AB07DD" w:rsidP="00AB07DD">
      <w:pPr>
        <w:spacing w:after="0" w:line="240" w:lineRule="auto"/>
        <w:ind w:firstLine="720"/>
        <w:contextualSpacing/>
        <w:jc w:val="both"/>
        <w:rPr>
          <w:rFonts w:ascii="Times New Roman" w:hAnsi="Times New Roman"/>
          <w:sz w:val="30"/>
          <w:szCs w:val="30"/>
        </w:rPr>
      </w:pPr>
      <w:r w:rsidRPr="00A91DEC">
        <w:rPr>
          <w:rFonts w:ascii="Times New Roman" w:hAnsi="Times New Roman"/>
          <w:sz w:val="30"/>
          <w:szCs w:val="30"/>
        </w:rPr>
        <w:t>Материальная помощь оказывается в следующих случаях (размер указывается в базовых величинах):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5"/>
        <w:gridCol w:w="1843"/>
      </w:tblGrid>
      <w:tr w:rsidR="00AB07DD" w:rsidRPr="00A91DEC" w:rsidTr="004145E6">
        <w:tc>
          <w:tcPr>
            <w:tcW w:w="7655"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 xml:space="preserve">1. рождение ребенка </w:t>
            </w:r>
          </w:p>
        </w:tc>
        <w:tc>
          <w:tcPr>
            <w:tcW w:w="1843"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2 (две)</w:t>
            </w:r>
          </w:p>
        </w:tc>
      </w:tr>
      <w:tr w:rsidR="00AB07DD" w:rsidRPr="00A91DEC" w:rsidTr="004145E6">
        <w:tc>
          <w:tcPr>
            <w:tcW w:w="7655"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 xml:space="preserve">2. бракосочетание работника </w:t>
            </w:r>
          </w:p>
        </w:tc>
        <w:tc>
          <w:tcPr>
            <w:tcW w:w="1843" w:type="dxa"/>
            <w:hideMark/>
          </w:tcPr>
          <w:p w:rsidR="00AB07DD" w:rsidRPr="00A91DEC" w:rsidRDefault="00AB07DD" w:rsidP="00393234">
            <w:pPr>
              <w:spacing w:after="0" w:line="240" w:lineRule="auto"/>
              <w:contextualSpacing/>
              <w:jc w:val="both"/>
              <w:rPr>
                <w:rFonts w:ascii="Times New Roman" w:hAnsi="Times New Roman"/>
                <w:sz w:val="30"/>
                <w:szCs w:val="30"/>
                <w:u w:val="single"/>
              </w:rPr>
            </w:pPr>
            <w:r w:rsidRPr="00A91DEC">
              <w:rPr>
                <w:rFonts w:ascii="Times New Roman" w:hAnsi="Times New Roman"/>
                <w:sz w:val="30"/>
                <w:szCs w:val="30"/>
                <w:u w:val="single"/>
              </w:rPr>
              <w:t>2 (две)</w:t>
            </w:r>
          </w:p>
        </w:tc>
      </w:tr>
      <w:tr w:rsidR="00AB07DD" w:rsidRPr="00A91DEC" w:rsidTr="004145E6">
        <w:tc>
          <w:tcPr>
            <w:tcW w:w="7655"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3. при несчастных случаях в семье работника</w:t>
            </w:r>
          </w:p>
        </w:tc>
        <w:tc>
          <w:tcPr>
            <w:tcW w:w="1843"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3 (три)</w:t>
            </w:r>
          </w:p>
        </w:tc>
      </w:tr>
      <w:tr w:rsidR="00AB07DD" w:rsidRPr="00A91DEC" w:rsidTr="004145E6">
        <w:tc>
          <w:tcPr>
            <w:tcW w:w="7655"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4. смерти работника учреждения</w:t>
            </w:r>
          </w:p>
        </w:tc>
        <w:tc>
          <w:tcPr>
            <w:tcW w:w="1843"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4 (четыре)</w:t>
            </w:r>
          </w:p>
        </w:tc>
      </w:tr>
      <w:tr w:rsidR="00AB07DD" w:rsidRPr="00A91DEC" w:rsidTr="004145E6">
        <w:tc>
          <w:tcPr>
            <w:tcW w:w="7655"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5. смерти родственника работника (муж, жена, дети, родители)</w:t>
            </w:r>
          </w:p>
        </w:tc>
        <w:tc>
          <w:tcPr>
            <w:tcW w:w="1843"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4 (четыре)</w:t>
            </w:r>
          </w:p>
        </w:tc>
      </w:tr>
      <w:tr w:rsidR="00AB07DD" w:rsidRPr="00A91DEC" w:rsidTr="004145E6">
        <w:tc>
          <w:tcPr>
            <w:tcW w:w="7655"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6. продолжительной болезни работника (свыше 30 календарных дней) или при хирургическом вмешательстве (один раз в год)</w:t>
            </w:r>
          </w:p>
        </w:tc>
        <w:tc>
          <w:tcPr>
            <w:tcW w:w="1843"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3 (три)</w:t>
            </w:r>
          </w:p>
        </w:tc>
      </w:tr>
      <w:tr w:rsidR="00AB07DD" w:rsidRPr="00A91DEC" w:rsidTr="004145E6">
        <w:tc>
          <w:tcPr>
            <w:tcW w:w="7655"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lastRenderedPageBreak/>
              <w:t>7. многодетным семьям, имеющим 3-х и более детей (один раз в год)</w:t>
            </w:r>
          </w:p>
        </w:tc>
        <w:tc>
          <w:tcPr>
            <w:tcW w:w="1843"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2 (две)</w:t>
            </w:r>
          </w:p>
        </w:tc>
      </w:tr>
      <w:tr w:rsidR="00AB07DD" w:rsidRPr="00A91DEC" w:rsidTr="004145E6">
        <w:tc>
          <w:tcPr>
            <w:tcW w:w="7655" w:type="dxa"/>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8. в связи с круглыми датами в жизни работника</w:t>
            </w:r>
          </w:p>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40,45,50</w:t>
            </w:r>
          </w:p>
          <w:p w:rsidR="00AB07DD" w:rsidRPr="00A91DEC" w:rsidRDefault="00AB07DD" w:rsidP="008C3BA3">
            <w:pPr>
              <w:spacing w:after="0" w:line="240" w:lineRule="auto"/>
              <w:contextualSpacing/>
              <w:jc w:val="both"/>
              <w:rPr>
                <w:rFonts w:ascii="Times New Roman" w:hAnsi="Times New Roman"/>
                <w:sz w:val="30"/>
                <w:szCs w:val="30"/>
              </w:rPr>
            </w:pPr>
            <w:r w:rsidRPr="00A91DEC">
              <w:rPr>
                <w:rFonts w:ascii="Times New Roman" w:hAnsi="Times New Roman"/>
                <w:sz w:val="30"/>
                <w:szCs w:val="30"/>
              </w:rPr>
              <w:t>55,60</w:t>
            </w:r>
            <w:r w:rsidR="008C3BA3">
              <w:rPr>
                <w:rFonts w:ascii="Times New Roman" w:hAnsi="Times New Roman"/>
                <w:sz w:val="30"/>
                <w:szCs w:val="30"/>
              </w:rPr>
              <w:t xml:space="preserve"> и т.д.</w:t>
            </w:r>
          </w:p>
        </w:tc>
        <w:tc>
          <w:tcPr>
            <w:tcW w:w="1843" w:type="dxa"/>
          </w:tcPr>
          <w:p w:rsidR="00AB07DD" w:rsidRPr="00A91DEC" w:rsidRDefault="00AB07DD" w:rsidP="00393234">
            <w:pPr>
              <w:spacing w:after="0" w:line="240" w:lineRule="auto"/>
              <w:contextualSpacing/>
              <w:jc w:val="both"/>
              <w:rPr>
                <w:rFonts w:ascii="Times New Roman" w:hAnsi="Times New Roman"/>
                <w:sz w:val="30"/>
                <w:szCs w:val="30"/>
                <w:u w:val="single"/>
              </w:rPr>
            </w:pPr>
          </w:p>
          <w:p w:rsidR="00AB07DD" w:rsidRPr="00A91DEC" w:rsidRDefault="00AB07DD" w:rsidP="00393234">
            <w:pPr>
              <w:spacing w:after="0" w:line="240" w:lineRule="auto"/>
              <w:contextualSpacing/>
              <w:jc w:val="both"/>
              <w:rPr>
                <w:rFonts w:ascii="Times New Roman" w:hAnsi="Times New Roman"/>
                <w:sz w:val="30"/>
                <w:szCs w:val="30"/>
                <w:u w:val="single"/>
              </w:rPr>
            </w:pPr>
            <w:r w:rsidRPr="00A91DEC">
              <w:rPr>
                <w:rFonts w:ascii="Times New Roman" w:hAnsi="Times New Roman"/>
                <w:sz w:val="30"/>
                <w:szCs w:val="30"/>
                <w:u w:val="single"/>
              </w:rPr>
              <w:t>2 (две)</w:t>
            </w:r>
          </w:p>
          <w:p w:rsidR="00AB07DD" w:rsidRPr="00A91DEC" w:rsidRDefault="00AB07DD" w:rsidP="00393234">
            <w:pPr>
              <w:spacing w:after="0" w:line="240" w:lineRule="auto"/>
              <w:contextualSpacing/>
              <w:jc w:val="both"/>
              <w:rPr>
                <w:rFonts w:ascii="Times New Roman" w:hAnsi="Times New Roman"/>
                <w:sz w:val="30"/>
                <w:szCs w:val="30"/>
                <w:u w:val="single"/>
              </w:rPr>
            </w:pPr>
            <w:r w:rsidRPr="00A91DEC">
              <w:rPr>
                <w:rFonts w:ascii="Times New Roman" w:hAnsi="Times New Roman"/>
                <w:sz w:val="30"/>
                <w:szCs w:val="30"/>
                <w:u w:val="single"/>
              </w:rPr>
              <w:t>3 (три)</w:t>
            </w:r>
          </w:p>
        </w:tc>
      </w:tr>
      <w:tr w:rsidR="00AB07DD" w:rsidRPr="00A91DEC" w:rsidTr="004145E6">
        <w:tc>
          <w:tcPr>
            <w:tcW w:w="7655"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rPr>
              <w:t>9. в иных случаях по совместному решению руководителя  учреждения и профсоюзного комитета</w:t>
            </w:r>
          </w:p>
        </w:tc>
        <w:tc>
          <w:tcPr>
            <w:tcW w:w="1843" w:type="dxa"/>
            <w:hideMark/>
          </w:tcPr>
          <w:p w:rsidR="00AB07DD" w:rsidRPr="00A91DEC" w:rsidRDefault="00AB07DD" w:rsidP="00393234">
            <w:pPr>
              <w:spacing w:after="0" w:line="240" w:lineRule="auto"/>
              <w:contextualSpacing/>
              <w:jc w:val="both"/>
              <w:rPr>
                <w:rFonts w:ascii="Times New Roman" w:hAnsi="Times New Roman"/>
                <w:sz w:val="30"/>
                <w:szCs w:val="30"/>
              </w:rPr>
            </w:pPr>
            <w:r w:rsidRPr="00A91DEC">
              <w:rPr>
                <w:rFonts w:ascii="Times New Roman" w:hAnsi="Times New Roman"/>
                <w:sz w:val="30"/>
                <w:szCs w:val="30"/>
                <w:u w:val="single"/>
              </w:rPr>
              <w:t>2 (две)</w:t>
            </w:r>
          </w:p>
        </w:tc>
      </w:tr>
    </w:tbl>
    <w:p w:rsidR="00AB07DD" w:rsidRPr="00A91DEC" w:rsidRDefault="00AB07DD" w:rsidP="00AB07DD">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AB07DD" w:rsidRPr="00A91DEC" w:rsidRDefault="00AB07DD" w:rsidP="00AB07DD">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t>При наличии нескольких заявлений и недостаточности денежных сре</w:t>
      </w:r>
      <w:proofErr w:type="gramStart"/>
      <w:r w:rsidRPr="00A91DEC">
        <w:rPr>
          <w:rFonts w:ascii="Times New Roman" w:hAnsi="Times New Roman"/>
          <w:sz w:val="30"/>
          <w:szCs w:val="30"/>
        </w:rPr>
        <w:t>дств дл</w:t>
      </w:r>
      <w:proofErr w:type="gramEnd"/>
      <w:r w:rsidRPr="00A91DEC">
        <w:rPr>
          <w:rFonts w:ascii="Times New Roman" w:hAnsi="Times New Roman"/>
          <w:sz w:val="30"/>
          <w:szCs w:val="30"/>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AB07DD" w:rsidRPr="00A91DEC" w:rsidRDefault="00AB07DD" w:rsidP="00AB07DD">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t xml:space="preserve">Материальная помощь </w:t>
      </w:r>
      <w:proofErr w:type="gramStart"/>
      <w:r w:rsidRPr="00A91DEC">
        <w:rPr>
          <w:rFonts w:ascii="Times New Roman" w:hAnsi="Times New Roman"/>
          <w:sz w:val="30"/>
          <w:szCs w:val="30"/>
        </w:rPr>
        <w:t>руководителю</w:t>
      </w:r>
      <w:proofErr w:type="gramEnd"/>
      <w:r w:rsidRPr="00A91DEC">
        <w:rPr>
          <w:rFonts w:ascii="Times New Roman" w:hAnsi="Times New Roman"/>
          <w:sz w:val="30"/>
          <w:szCs w:val="30"/>
        </w:rPr>
        <w:t xml:space="preserve">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510368" w:rsidRPr="00A91DEC" w:rsidRDefault="00510368" w:rsidP="00510368">
      <w:pPr>
        <w:pStyle w:val="afa"/>
        <w:ind w:firstLine="426"/>
        <w:jc w:val="both"/>
        <w:rPr>
          <w:rFonts w:ascii="Times New Roman" w:hAnsi="Times New Roman"/>
          <w:sz w:val="30"/>
          <w:szCs w:val="30"/>
        </w:rPr>
      </w:pPr>
      <w:r w:rsidRPr="00A91DEC">
        <w:rPr>
          <w:rFonts w:ascii="Times New Roman" w:hAnsi="Times New Roman"/>
          <w:sz w:val="30"/>
          <w:szCs w:val="30"/>
        </w:rPr>
        <w:t>Не израсходованная сумма материальной помощи распределяется между всеми работниками ГУО «</w:t>
      </w:r>
      <w:proofErr w:type="spellStart"/>
      <w:r w:rsidRPr="00A91DEC">
        <w:rPr>
          <w:rFonts w:ascii="Times New Roman" w:hAnsi="Times New Roman"/>
          <w:sz w:val="30"/>
          <w:szCs w:val="30"/>
        </w:rPr>
        <w:t>Мозырский</w:t>
      </w:r>
      <w:proofErr w:type="spellEnd"/>
      <w:r w:rsidRPr="00A91DEC">
        <w:rPr>
          <w:rFonts w:ascii="Times New Roman" w:hAnsi="Times New Roman"/>
          <w:sz w:val="30"/>
          <w:szCs w:val="30"/>
        </w:rPr>
        <w:t xml:space="preserve"> центр туризма и краеведения детей и молодежи», в том числе и руководителю, в размере не более 0,3 среднемесячной суммы оклада работника по итогам календарного года.</w:t>
      </w:r>
    </w:p>
    <w:p w:rsidR="00510368" w:rsidRPr="00A91DEC" w:rsidRDefault="00510368" w:rsidP="00510368">
      <w:pPr>
        <w:pStyle w:val="afa"/>
        <w:ind w:firstLine="426"/>
        <w:jc w:val="both"/>
        <w:rPr>
          <w:rFonts w:ascii="Times New Roman" w:hAnsi="Times New Roman"/>
          <w:sz w:val="30"/>
          <w:szCs w:val="30"/>
        </w:rPr>
      </w:pPr>
      <w:r w:rsidRPr="00A91DEC">
        <w:rPr>
          <w:rFonts w:ascii="Times New Roman" w:hAnsi="Times New Roman"/>
          <w:sz w:val="30"/>
          <w:szCs w:val="30"/>
        </w:rPr>
        <w:t xml:space="preserve">В случае недостаточной суммы, материальная помощь в размере не более 0,3 среднемесячной суммы оклада работника, оказывается в первую очередь работникам, которым в течение года не оказывалась материальная помощь по заявлению работника </w:t>
      </w:r>
      <w:proofErr w:type="gramStart"/>
      <w:r w:rsidRPr="00A91DEC">
        <w:rPr>
          <w:rFonts w:ascii="Times New Roman" w:hAnsi="Times New Roman"/>
          <w:sz w:val="30"/>
          <w:szCs w:val="30"/>
        </w:rPr>
        <w:t>согласно пунктов</w:t>
      </w:r>
      <w:proofErr w:type="gramEnd"/>
      <w:r w:rsidRPr="00A91DEC">
        <w:rPr>
          <w:rFonts w:ascii="Times New Roman" w:hAnsi="Times New Roman"/>
          <w:sz w:val="30"/>
          <w:szCs w:val="30"/>
        </w:rPr>
        <w:t xml:space="preserve"> настоящего положения.</w:t>
      </w:r>
    </w:p>
    <w:p w:rsidR="00AB07DD" w:rsidRPr="00A91DEC" w:rsidRDefault="00AB07DD" w:rsidP="00AB07DD">
      <w:pPr>
        <w:rPr>
          <w:rFonts w:ascii="Times New Roman" w:hAnsi="Times New Roman"/>
          <w:sz w:val="30"/>
          <w:szCs w:val="30"/>
        </w:rPr>
      </w:pPr>
    </w:p>
    <w:p w:rsidR="00AB07DD" w:rsidRPr="00A91DEC" w:rsidRDefault="00AB07DD" w:rsidP="00AB07DD">
      <w:pPr>
        <w:rPr>
          <w:rFonts w:ascii="Times New Roman" w:hAnsi="Times New Roman"/>
          <w:sz w:val="30"/>
          <w:szCs w:val="30"/>
        </w:rPr>
      </w:pPr>
    </w:p>
    <w:p w:rsidR="00AB07DD" w:rsidRPr="00A91DEC" w:rsidRDefault="00AB07DD" w:rsidP="00AB07DD">
      <w:pPr>
        <w:rPr>
          <w:rFonts w:ascii="Times New Roman" w:hAnsi="Times New Roman"/>
          <w:sz w:val="30"/>
          <w:szCs w:val="30"/>
        </w:rPr>
      </w:pPr>
    </w:p>
    <w:p w:rsidR="00AB07DD" w:rsidRPr="00A91DEC" w:rsidRDefault="00AB07DD" w:rsidP="00AB07DD">
      <w:pPr>
        <w:rPr>
          <w:rFonts w:ascii="Times New Roman" w:hAnsi="Times New Roman"/>
          <w:sz w:val="30"/>
          <w:szCs w:val="30"/>
        </w:rPr>
      </w:pPr>
    </w:p>
    <w:p w:rsidR="00AB07DD" w:rsidRPr="00A91DEC" w:rsidRDefault="00AB07DD" w:rsidP="00AB07DD">
      <w:pPr>
        <w:rPr>
          <w:rFonts w:ascii="Times New Roman" w:hAnsi="Times New Roman"/>
          <w:sz w:val="30"/>
          <w:szCs w:val="30"/>
        </w:rPr>
      </w:pPr>
    </w:p>
    <w:p w:rsidR="00AB07DD" w:rsidRDefault="00AB07DD" w:rsidP="00AB07DD">
      <w:pPr>
        <w:rPr>
          <w:rFonts w:ascii="Times New Roman" w:hAnsi="Times New Roman"/>
          <w:sz w:val="30"/>
          <w:szCs w:val="30"/>
        </w:rPr>
      </w:pPr>
    </w:p>
    <w:p w:rsidR="0007751E" w:rsidRDefault="0007751E" w:rsidP="00AB07DD">
      <w:pPr>
        <w:rPr>
          <w:rFonts w:ascii="Times New Roman" w:hAnsi="Times New Roman"/>
          <w:sz w:val="30"/>
          <w:szCs w:val="30"/>
        </w:rPr>
      </w:pPr>
    </w:p>
    <w:p w:rsidR="0007751E" w:rsidRPr="00A91DEC" w:rsidRDefault="0007751E" w:rsidP="00AB07DD">
      <w:pPr>
        <w:rPr>
          <w:rFonts w:ascii="Times New Roman" w:hAnsi="Times New Roman"/>
          <w:sz w:val="30"/>
          <w:szCs w:val="30"/>
        </w:rPr>
      </w:pPr>
    </w:p>
    <w:p w:rsidR="0007751E" w:rsidRPr="00A91DEC" w:rsidRDefault="0007751E" w:rsidP="0007751E">
      <w:pPr>
        <w:spacing w:after="0" w:line="240" w:lineRule="auto"/>
        <w:contextualSpacing/>
        <w:jc w:val="right"/>
        <w:rPr>
          <w:rFonts w:ascii="Times New Roman" w:hAnsi="Times New Roman"/>
          <w:snapToGrid w:val="0"/>
          <w:sz w:val="30"/>
          <w:szCs w:val="30"/>
          <w:lang w:eastAsia="ru-RU"/>
        </w:rPr>
      </w:pPr>
      <w:r w:rsidRPr="00A91DEC">
        <w:rPr>
          <w:rFonts w:ascii="Times New Roman" w:hAnsi="Times New Roman"/>
          <w:snapToGrid w:val="0"/>
          <w:sz w:val="30"/>
          <w:szCs w:val="30"/>
          <w:lang w:eastAsia="ru-RU"/>
        </w:rPr>
        <w:lastRenderedPageBreak/>
        <w:t>Приложение № 4</w:t>
      </w:r>
    </w:p>
    <w:p w:rsidR="0007751E" w:rsidRPr="00A91DEC" w:rsidRDefault="0007751E" w:rsidP="0007751E">
      <w:pPr>
        <w:spacing w:after="200" w:line="240" w:lineRule="auto"/>
        <w:ind w:left="5138"/>
        <w:jc w:val="both"/>
        <w:rPr>
          <w:rFonts w:ascii="Times New Roman" w:eastAsia="Calibri" w:hAnsi="Times New Roman"/>
          <w:sz w:val="30"/>
          <w:szCs w:val="30"/>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краеведения детей и молодежи» на 2022-2025 годы</w:t>
      </w:r>
    </w:p>
    <w:p w:rsidR="00AB07DD" w:rsidRPr="00A91DEC" w:rsidRDefault="00AB07DD" w:rsidP="00AB07DD">
      <w:pPr>
        <w:rPr>
          <w:rFonts w:ascii="Times New Roman" w:hAnsi="Times New Roman"/>
          <w:sz w:val="30"/>
          <w:szCs w:val="30"/>
        </w:rPr>
      </w:pPr>
    </w:p>
    <w:p w:rsidR="00AB07DD" w:rsidRPr="00A91DEC" w:rsidRDefault="00AB07DD" w:rsidP="00AB07DD">
      <w:pPr>
        <w:spacing w:after="0" w:line="240" w:lineRule="auto"/>
        <w:contextualSpacing/>
        <w:jc w:val="center"/>
        <w:rPr>
          <w:rFonts w:ascii="Times New Roman" w:hAnsi="Times New Roman"/>
          <w:sz w:val="30"/>
          <w:szCs w:val="30"/>
        </w:rPr>
      </w:pPr>
      <w:r w:rsidRPr="00A91DEC">
        <w:rPr>
          <w:rFonts w:ascii="Times New Roman" w:hAnsi="Times New Roman"/>
          <w:sz w:val="30"/>
          <w:szCs w:val="30"/>
        </w:rPr>
        <w:t>ПОЛОЖЕНИЕ</w:t>
      </w:r>
    </w:p>
    <w:p w:rsidR="00AB07DD" w:rsidRPr="00A91DEC" w:rsidRDefault="00AB07DD" w:rsidP="00AB07DD">
      <w:pPr>
        <w:spacing w:after="0" w:line="240" w:lineRule="auto"/>
        <w:contextualSpacing/>
        <w:jc w:val="center"/>
        <w:rPr>
          <w:rFonts w:ascii="Times New Roman" w:hAnsi="Times New Roman"/>
          <w:sz w:val="30"/>
          <w:szCs w:val="30"/>
        </w:rPr>
      </w:pPr>
      <w:r w:rsidRPr="00A91DEC">
        <w:rPr>
          <w:rFonts w:ascii="Times New Roman" w:hAnsi="Times New Roman"/>
          <w:sz w:val="30"/>
          <w:szCs w:val="30"/>
        </w:rPr>
        <w:t xml:space="preserve">о размере, порядке и условиях установления надбавок педагогическим работникам учреждения образования за характер труда  </w:t>
      </w:r>
    </w:p>
    <w:p w:rsidR="00AB07DD" w:rsidRPr="00A91DEC" w:rsidRDefault="00AB07DD" w:rsidP="00AB07DD">
      <w:pPr>
        <w:spacing w:after="0" w:line="240" w:lineRule="auto"/>
        <w:contextualSpacing/>
        <w:jc w:val="center"/>
        <w:rPr>
          <w:rFonts w:ascii="Times New Roman" w:hAnsi="Times New Roman"/>
          <w:sz w:val="30"/>
          <w:szCs w:val="30"/>
        </w:rPr>
      </w:pPr>
    </w:p>
    <w:p w:rsidR="00AB07DD" w:rsidRPr="00A91DEC" w:rsidRDefault="00AB07DD" w:rsidP="00AB07DD">
      <w:pPr>
        <w:spacing w:after="0" w:line="240" w:lineRule="auto"/>
        <w:contextualSpacing/>
        <w:jc w:val="center"/>
        <w:rPr>
          <w:rFonts w:ascii="Times New Roman" w:hAnsi="Times New Roman"/>
          <w:sz w:val="30"/>
          <w:szCs w:val="30"/>
        </w:rPr>
      </w:pPr>
      <w:r w:rsidRPr="00A91DEC">
        <w:rPr>
          <w:rFonts w:ascii="Times New Roman" w:hAnsi="Times New Roman"/>
          <w:sz w:val="30"/>
          <w:szCs w:val="30"/>
        </w:rPr>
        <w:t>1.ОБЩИЕ ПОЛОЖЕНИЯ</w:t>
      </w:r>
    </w:p>
    <w:p w:rsidR="00AB07DD" w:rsidRPr="00A91DEC" w:rsidRDefault="00AB07DD" w:rsidP="00AB07DD">
      <w:pPr>
        <w:spacing w:after="0" w:line="240" w:lineRule="auto"/>
        <w:ind w:firstLine="743"/>
        <w:contextualSpacing/>
        <w:jc w:val="both"/>
        <w:rPr>
          <w:rFonts w:ascii="Times New Roman" w:hAnsi="Times New Roman"/>
          <w:sz w:val="30"/>
          <w:szCs w:val="30"/>
        </w:rPr>
      </w:pPr>
      <w:r w:rsidRPr="00A91DEC">
        <w:rPr>
          <w:rFonts w:ascii="Times New Roman" w:hAnsi="Times New Roman"/>
          <w:sz w:val="30"/>
          <w:szCs w:val="30"/>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393234" w:rsidRPr="00A91DEC" w:rsidRDefault="00AB07DD" w:rsidP="00AB07DD">
      <w:pPr>
        <w:spacing w:after="0" w:line="240" w:lineRule="auto"/>
        <w:ind w:firstLine="743"/>
        <w:contextualSpacing/>
        <w:jc w:val="both"/>
        <w:rPr>
          <w:rFonts w:ascii="Times New Roman" w:hAnsi="Times New Roman"/>
          <w:sz w:val="30"/>
          <w:szCs w:val="30"/>
        </w:rPr>
      </w:pPr>
      <w:r w:rsidRPr="00A91DEC">
        <w:rPr>
          <w:rFonts w:ascii="Times New Roman" w:hAnsi="Times New Roman"/>
          <w:sz w:val="30"/>
          <w:szCs w:val="30"/>
        </w:rPr>
        <w:t xml:space="preserve">1.2. </w:t>
      </w:r>
      <w:r w:rsidR="00393234" w:rsidRPr="00A91DEC">
        <w:rPr>
          <w:rFonts w:ascii="Times New Roman" w:hAnsi="Times New Roman"/>
          <w:sz w:val="30"/>
          <w:szCs w:val="30"/>
        </w:rPr>
        <w:t>Положение определяет размеры, порядок и условия установления надбавок педагогическим работникам (кроме педагогических работников из числа руководителей и их заместителей) учреждения образования.</w:t>
      </w:r>
    </w:p>
    <w:p w:rsidR="00AB07DD" w:rsidRPr="00A91DEC" w:rsidRDefault="00AB07DD" w:rsidP="00AB07DD">
      <w:pPr>
        <w:spacing w:after="0" w:line="240" w:lineRule="auto"/>
        <w:ind w:firstLine="743"/>
        <w:contextualSpacing/>
        <w:jc w:val="both"/>
        <w:rPr>
          <w:rFonts w:ascii="Times New Roman" w:hAnsi="Times New Roman"/>
          <w:sz w:val="30"/>
          <w:szCs w:val="30"/>
        </w:rPr>
      </w:pPr>
      <w:r w:rsidRPr="00A91DEC">
        <w:rPr>
          <w:rFonts w:ascii="Times New Roman" w:hAnsi="Times New Roman"/>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AB07DD" w:rsidRPr="00A91DEC" w:rsidRDefault="00AB07DD" w:rsidP="00AB07DD">
      <w:pPr>
        <w:spacing w:after="0" w:line="240" w:lineRule="auto"/>
        <w:ind w:firstLine="743"/>
        <w:contextualSpacing/>
        <w:jc w:val="both"/>
        <w:rPr>
          <w:rFonts w:ascii="Times New Roman" w:hAnsi="Times New Roman"/>
          <w:sz w:val="30"/>
          <w:szCs w:val="30"/>
        </w:rPr>
      </w:pPr>
      <w:r w:rsidRPr="00A91DEC">
        <w:rPr>
          <w:rFonts w:ascii="Times New Roman"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AB07DD" w:rsidRPr="00A91DEC" w:rsidRDefault="00AB07DD" w:rsidP="00AB07DD">
      <w:pPr>
        <w:spacing w:after="0" w:line="240" w:lineRule="auto"/>
        <w:ind w:firstLine="743"/>
        <w:contextualSpacing/>
        <w:jc w:val="both"/>
        <w:rPr>
          <w:rFonts w:ascii="Times New Roman" w:hAnsi="Times New Roman"/>
          <w:sz w:val="30"/>
          <w:szCs w:val="30"/>
        </w:rPr>
      </w:pPr>
      <w:r w:rsidRPr="00A91DEC">
        <w:rPr>
          <w:rFonts w:ascii="Times New Roman" w:hAnsi="Times New Roman"/>
          <w:sz w:val="30"/>
          <w:szCs w:val="30"/>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учебную четверть, семестр, год (каждое учреждение образования определяет самостоятельно),  по одному или нескольким основаниям, ук</w:t>
      </w:r>
      <w:r w:rsidR="00393234" w:rsidRPr="00A91DEC">
        <w:rPr>
          <w:rFonts w:ascii="Times New Roman" w:hAnsi="Times New Roman"/>
          <w:sz w:val="30"/>
          <w:szCs w:val="30"/>
        </w:rPr>
        <w:t xml:space="preserve">азанным в пункте 2. Положения. При </w:t>
      </w:r>
      <w:r w:rsidRPr="00A91DEC">
        <w:rPr>
          <w:rFonts w:ascii="Times New Roman" w:hAnsi="Times New Roman"/>
          <w:sz w:val="30"/>
          <w:szCs w:val="30"/>
        </w:rPr>
        <w:t>установлении надбавок  по нескольким основаниям они суммируются.</w:t>
      </w:r>
    </w:p>
    <w:p w:rsidR="00AB07DD" w:rsidRPr="00A91DEC" w:rsidRDefault="00AB07DD" w:rsidP="00AB07DD">
      <w:pPr>
        <w:pStyle w:val="afa"/>
        <w:ind w:firstLine="709"/>
        <w:jc w:val="both"/>
        <w:rPr>
          <w:rFonts w:ascii="Times New Roman" w:hAnsi="Times New Roman"/>
          <w:sz w:val="30"/>
          <w:szCs w:val="30"/>
        </w:rPr>
      </w:pPr>
      <w:r w:rsidRPr="00A91DEC">
        <w:rPr>
          <w:rFonts w:ascii="Times New Roman" w:hAnsi="Times New Roman"/>
          <w:sz w:val="30"/>
          <w:szCs w:val="30"/>
        </w:rPr>
        <w:t xml:space="preserve">1.6. Размер надбавки за характер труда по каждому основанию устанавливается до 60 процентов (включительно) от базовой ставки независимо от педагогической нагрузки педагогического работника. </w:t>
      </w:r>
    </w:p>
    <w:p w:rsidR="00AB07DD" w:rsidRPr="00A91DEC" w:rsidRDefault="00AB07DD" w:rsidP="00AB07DD">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lastRenderedPageBreak/>
        <w:t xml:space="preserve">На установление надбавки за характер труда направляются 10 % суммы окладов педагогических работников </w:t>
      </w:r>
    </w:p>
    <w:p w:rsidR="00AB07DD" w:rsidRPr="00A91DEC" w:rsidRDefault="00AB07DD" w:rsidP="00AB07DD">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t>1.7. Размер и порядок выплаты надбавки определяются каждым учреждением образования  самостоятельно.</w:t>
      </w:r>
    </w:p>
    <w:p w:rsidR="00AB07DD" w:rsidRPr="00A91DEC" w:rsidRDefault="00AB07DD" w:rsidP="00AB07DD">
      <w:pPr>
        <w:spacing w:after="0" w:line="240" w:lineRule="auto"/>
        <w:contextualSpacing/>
        <w:jc w:val="both"/>
        <w:rPr>
          <w:rFonts w:ascii="Times New Roman" w:hAnsi="Times New Roman"/>
          <w:sz w:val="30"/>
          <w:szCs w:val="30"/>
        </w:rPr>
      </w:pPr>
      <w:r w:rsidRPr="00A91DEC">
        <w:rPr>
          <w:rFonts w:ascii="Times New Roman" w:hAnsi="Times New Roman"/>
          <w:sz w:val="30"/>
          <w:szCs w:val="30"/>
        </w:rPr>
        <w:tab/>
        <w:t>1.8.  Надбавки педагогическим работникам  выплачиваются за фактически  отработанное время. Надбавка не начисляется за периоды:</w:t>
      </w:r>
    </w:p>
    <w:p w:rsidR="00AB07DD" w:rsidRPr="00A91DEC" w:rsidRDefault="00AB07DD" w:rsidP="00AB07DD">
      <w:pPr>
        <w:spacing w:after="0" w:line="240" w:lineRule="auto"/>
        <w:contextualSpacing/>
        <w:jc w:val="both"/>
        <w:rPr>
          <w:rFonts w:ascii="Times New Roman" w:hAnsi="Times New Roman"/>
          <w:sz w:val="30"/>
          <w:szCs w:val="30"/>
        </w:rPr>
      </w:pPr>
      <w:r w:rsidRPr="00A91DEC">
        <w:rPr>
          <w:rFonts w:ascii="Times New Roman" w:hAnsi="Times New Roman"/>
          <w:sz w:val="30"/>
          <w:szCs w:val="30"/>
        </w:rPr>
        <w:t>•</w:t>
      </w:r>
      <w:r w:rsidRPr="00A91DEC">
        <w:rPr>
          <w:rFonts w:ascii="Times New Roman" w:hAnsi="Times New Roman"/>
          <w:sz w:val="30"/>
          <w:szCs w:val="30"/>
        </w:rPr>
        <w:tab/>
        <w:t>трудового отпуска;</w:t>
      </w:r>
    </w:p>
    <w:p w:rsidR="00AB07DD" w:rsidRPr="00A91DEC" w:rsidRDefault="00AB07DD" w:rsidP="00AB07DD">
      <w:pPr>
        <w:spacing w:after="0" w:line="240" w:lineRule="auto"/>
        <w:contextualSpacing/>
        <w:jc w:val="both"/>
        <w:rPr>
          <w:rFonts w:ascii="Times New Roman" w:hAnsi="Times New Roman"/>
          <w:sz w:val="30"/>
          <w:szCs w:val="30"/>
        </w:rPr>
      </w:pPr>
      <w:r w:rsidRPr="00A91DEC">
        <w:rPr>
          <w:rFonts w:ascii="Times New Roman" w:hAnsi="Times New Roman"/>
          <w:sz w:val="30"/>
          <w:szCs w:val="30"/>
        </w:rPr>
        <w:t>•</w:t>
      </w:r>
      <w:r w:rsidRPr="00A91DEC">
        <w:rPr>
          <w:rFonts w:ascii="Times New Roman" w:hAnsi="Times New Roman"/>
          <w:sz w:val="30"/>
          <w:szCs w:val="30"/>
        </w:rPr>
        <w:tab/>
        <w:t>социального отпуска;</w:t>
      </w:r>
    </w:p>
    <w:p w:rsidR="00AB07DD" w:rsidRPr="00A91DEC" w:rsidRDefault="00AB07DD" w:rsidP="00AB07DD">
      <w:pPr>
        <w:spacing w:after="0" w:line="240" w:lineRule="auto"/>
        <w:contextualSpacing/>
        <w:jc w:val="both"/>
        <w:rPr>
          <w:rFonts w:ascii="Times New Roman" w:hAnsi="Times New Roman"/>
          <w:sz w:val="30"/>
          <w:szCs w:val="30"/>
        </w:rPr>
      </w:pPr>
      <w:r w:rsidRPr="00A91DEC">
        <w:rPr>
          <w:rFonts w:ascii="Times New Roman" w:hAnsi="Times New Roman"/>
          <w:sz w:val="30"/>
          <w:szCs w:val="30"/>
        </w:rPr>
        <w:t>•</w:t>
      </w:r>
      <w:r w:rsidRPr="00A91DEC">
        <w:rPr>
          <w:rFonts w:ascii="Times New Roman" w:hAnsi="Times New Roman"/>
          <w:sz w:val="30"/>
          <w:szCs w:val="30"/>
        </w:rPr>
        <w:tab/>
        <w:t>временной нетрудоспособности;</w:t>
      </w:r>
    </w:p>
    <w:p w:rsidR="00AB07DD" w:rsidRPr="00A91DEC" w:rsidRDefault="00AB07DD" w:rsidP="00AB07DD">
      <w:pPr>
        <w:spacing w:after="0" w:line="240" w:lineRule="auto"/>
        <w:contextualSpacing/>
        <w:jc w:val="both"/>
        <w:rPr>
          <w:rFonts w:ascii="Times New Roman" w:hAnsi="Times New Roman"/>
          <w:sz w:val="30"/>
          <w:szCs w:val="30"/>
        </w:rPr>
      </w:pPr>
      <w:r w:rsidRPr="00A91DEC">
        <w:rPr>
          <w:rFonts w:ascii="Times New Roman" w:hAnsi="Times New Roman"/>
          <w:sz w:val="30"/>
          <w:szCs w:val="30"/>
        </w:rPr>
        <w:t>•</w:t>
      </w:r>
      <w:r w:rsidRPr="00A91DEC">
        <w:rPr>
          <w:rFonts w:ascii="Times New Roman" w:hAnsi="Times New Roman"/>
          <w:sz w:val="30"/>
          <w:szCs w:val="30"/>
        </w:rPr>
        <w:tab/>
        <w:t>повышения квалификации;</w:t>
      </w:r>
    </w:p>
    <w:p w:rsidR="00AB07DD" w:rsidRPr="00A91DEC" w:rsidRDefault="00AB07DD" w:rsidP="00AB07DD">
      <w:pPr>
        <w:spacing w:after="0" w:line="240" w:lineRule="auto"/>
        <w:contextualSpacing/>
        <w:jc w:val="both"/>
        <w:rPr>
          <w:rFonts w:ascii="Times New Roman" w:hAnsi="Times New Roman"/>
          <w:sz w:val="30"/>
          <w:szCs w:val="30"/>
        </w:rPr>
      </w:pPr>
      <w:r w:rsidRPr="00A91DEC">
        <w:rPr>
          <w:rFonts w:ascii="Times New Roman" w:hAnsi="Times New Roman"/>
          <w:sz w:val="30"/>
          <w:szCs w:val="30"/>
        </w:rPr>
        <w:t>•</w:t>
      </w:r>
      <w:r w:rsidRPr="00A91DEC">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AB07DD" w:rsidRPr="00A91DEC" w:rsidRDefault="00AB07DD" w:rsidP="00AB07DD">
      <w:pPr>
        <w:spacing w:after="0" w:line="240" w:lineRule="auto"/>
        <w:ind w:firstLine="743"/>
        <w:contextualSpacing/>
        <w:jc w:val="both"/>
        <w:rPr>
          <w:rFonts w:ascii="Times New Roman" w:hAnsi="Times New Roman"/>
          <w:sz w:val="30"/>
          <w:szCs w:val="30"/>
        </w:rPr>
      </w:pPr>
      <w:r w:rsidRPr="00A91DEC">
        <w:rPr>
          <w:rFonts w:ascii="Times New Roman" w:hAnsi="Times New Roman"/>
          <w:sz w:val="30"/>
          <w:szCs w:val="30"/>
        </w:rPr>
        <w:t>2. Надбавки устанавливаются:</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0"/>
        <w:gridCol w:w="1418"/>
      </w:tblGrid>
      <w:tr w:rsidR="00AB07DD" w:rsidRPr="00A91DEC" w:rsidTr="00AB07DD">
        <w:tc>
          <w:tcPr>
            <w:tcW w:w="8260" w:type="dxa"/>
          </w:tcPr>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rPr>
              <w:t xml:space="preserve">2.1. за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1418" w:type="dxa"/>
          </w:tcPr>
          <w:p w:rsidR="00AB07DD" w:rsidRPr="00A91DEC" w:rsidRDefault="00AB07DD" w:rsidP="00393234">
            <w:pPr>
              <w:contextualSpacing/>
              <w:jc w:val="both"/>
              <w:rPr>
                <w:rFonts w:ascii="Times New Roman" w:hAnsi="Times New Roman"/>
                <w:sz w:val="30"/>
                <w:szCs w:val="30"/>
              </w:rPr>
            </w:pPr>
          </w:p>
          <w:p w:rsidR="00AB07DD" w:rsidRPr="00A91DEC" w:rsidRDefault="00AB07DD" w:rsidP="00393234">
            <w:pPr>
              <w:contextualSpacing/>
              <w:jc w:val="both"/>
              <w:rPr>
                <w:rFonts w:ascii="Times New Roman" w:hAnsi="Times New Roman"/>
                <w:sz w:val="30"/>
                <w:szCs w:val="30"/>
                <w:u w:val="single"/>
              </w:rPr>
            </w:pPr>
            <w:r w:rsidRPr="00A91DEC">
              <w:rPr>
                <w:rFonts w:ascii="Times New Roman" w:hAnsi="Times New Roman"/>
                <w:sz w:val="30"/>
                <w:szCs w:val="30"/>
                <w:u w:val="single"/>
              </w:rPr>
              <w:t>20-60%</w:t>
            </w:r>
          </w:p>
        </w:tc>
      </w:tr>
      <w:tr w:rsidR="00AB07DD" w:rsidRPr="00A91DEC" w:rsidTr="00AB07DD">
        <w:tc>
          <w:tcPr>
            <w:tcW w:w="8260" w:type="dxa"/>
          </w:tcPr>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rPr>
              <w:t xml:space="preserve">2.2. за работу по организации питания </w:t>
            </w:r>
            <w:proofErr w:type="gramStart"/>
            <w:r w:rsidRPr="00A91DEC">
              <w:rPr>
                <w:rFonts w:ascii="Times New Roman" w:hAnsi="Times New Roman"/>
                <w:sz w:val="30"/>
                <w:szCs w:val="30"/>
              </w:rPr>
              <w:t>обучающихся</w:t>
            </w:r>
            <w:proofErr w:type="gramEnd"/>
            <w:r w:rsidRPr="00A91DEC">
              <w:rPr>
                <w:rFonts w:ascii="Times New Roman" w:hAnsi="Times New Roman"/>
                <w:sz w:val="30"/>
                <w:szCs w:val="30"/>
              </w:rPr>
              <w:t>, оздоровления обучающихся, в том числе в каникулярный период</w:t>
            </w:r>
          </w:p>
        </w:tc>
        <w:tc>
          <w:tcPr>
            <w:tcW w:w="1418" w:type="dxa"/>
          </w:tcPr>
          <w:p w:rsidR="00AB07DD" w:rsidRPr="00A91DEC" w:rsidRDefault="00AB07DD" w:rsidP="00393234">
            <w:pPr>
              <w:contextualSpacing/>
              <w:jc w:val="both"/>
              <w:rPr>
                <w:rFonts w:ascii="Times New Roman" w:hAnsi="Times New Roman"/>
                <w:sz w:val="30"/>
                <w:szCs w:val="30"/>
              </w:rPr>
            </w:pPr>
          </w:p>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u w:val="single"/>
              </w:rPr>
              <w:t>20-60%</w:t>
            </w:r>
          </w:p>
        </w:tc>
      </w:tr>
      <w:tr w:rsidR="00AB07DD" w:rsidRPr="00A91DEC" w:rsidTr="00AB07DD">
        <w:trPr>
          <w:trHeight w:val="495"/>
        </w:trPr>
        <w:tc>
          <w:tcPr>
            <w:tcW w:w="8260" w:type="dxa"/>
          </w:tcPr>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rPr>
              <w:t xml:space="preserve">2.3.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1418" w:type="dxa"/>
          </w:tcPr>
          <w:p w:rsidR="00AB07DD" w:rsidRPr="00A91DEC" w:rsidRDefault="00AB07DD" w:rsidP="00393234">
            <w:pPr>
              <w:contextualSpacing/>
              <w:jc w:val="both"/>
              <w:rPr>
                <w:rFonts w:ascii="Times New Roman" w:hAnsi="Times New Roman"/>
                <w:sz w:val="30"/>
                <w:szCs w:val="30"/>
              </w:rPr>
            </w:pPr>
          </w:p>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u w:val="single"/>
              </w:rPr>
              <w:t>20-60%</w:t>
            </w:r>
          </w:p>
        </w:tc>
      </w:tr>
      <w:tr w:rsidR="00AB07DD" w:rsidRPr="00A91DEC" w:rsidTr="00AB07DD">
        <w:trPr>
          <w:trHeight w:val="588"/>
        </w:trPr>
        <w:tc>
          <w:tcPr>
            <w:tcW w:w="8260" w:type="dxa"/>
          </w:tcPr>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rPr>
              <w:t xml:space="preserve">2.4. за работу с </w:t>
            </w:r>
            <w:proofErr w:type="gramStart"/>
            <w:r w:rsidRPr="00A91DEC">
              <w:rPr>
                <w:rFonts w:ascii="Times New Roman" w:hAnsi="Times New Roman"/>
                <w:sz w:val="30"/>
                <w:szCs w:val="30"/>
              </w:rPr>
              <w:t>одаренными</w:t>
            </w:r>
            <w:proofErr w:type="gramEnd"/>
            <w:r w:rsidRPr="00A91DEC">
              <w:rPr>
                <w:rFonts w:ascii="Times New Roman" w:hAnsi="Times New Roman"/>
                <w:sz w:val="30"/>
                <w:szCs w:val="30"/>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tc>
        <w:tc>
          <w:tcPr>
            <w:tcW w:w="1418" w:type="dxa"/>
          </w:tcPr>
          <w:p w:rsidR="00AB07DD" w:rsidRPr="00A91DEC" w:rsidRDefault="00AB07DD" w:rsidP="00393234">
            <w:pPr>
              <w:contextualSpacing/>
              <w:jc w:val="both"/>
              <w:rPr>
                <w:rFonts w:ascii="Times New Roman" w:hAnsi="Times New Roman"/>
                <w:sz w:val="30"/>
                <w:szCs w:val="30"/>
              </w:rPr>
            </w:pPr>
          </w:p>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u w:val="single"/>
              </w:rPr>
              <w:t>20-60%</w:t>
            </w:r>
          </w:p>
        </w:tc>
      </w:tr>
      <w:tr w:rsidR="00AB07DD" w:rsidRPr="00A91DEC" w:rsidTr="00AB07DD">
        <w:tc>
          <w:tcPr>
            <w:tcW w:w="8260" w:type="dxa"/>
          </w:tcPr>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rPr>
              <w:t xml:space="preserve">2.5.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w:t>
            </w:r>
          </w:p>
        </w:tc>
        <w:tc>
          <w:tcPr>
            <w:tcW w:w="1418" w:type="dxa"/>
          </w:tcPr>
          <w:p w:rsidR="00AB07DD" w:rsidRPr="00A91DEC" w:rsidRDefault="00AB07DD" w:rsidP="00393234">
            <w:pPr>
              <w:contextualSpacing/>
              <w:jc w:val="both"/>
              <w:rPr>
                <w:rFonts w:ascii="Times New Roman" w:hAnsi="Times New Roman"/>
                <w:sz w:val="30"/>
                <w:szCs w:val="30"/>
              </w:rPr>
            </w:pPr>
          </w:p>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u w:val="single"/>
              </w:rPr>
              <w:t>20-60%</w:t>
            </w:r>
          </w:p>
        </w:tc>
      </w:tr>
      <w:tr w:rsidR="00AB07DD" w:rsidRPr="00A91DEC" w:rsidTr="00AB07DD">
        <w:tc>
          <w:tcPr>
            <w:tcW w:w="8260" w:type="dxa"/>
          </w:tcPr>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rPr>
              <w:t>2.6.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tc>
        <w:tc>
          <w:tcPr>
            <w:tcW w:w="1418" w:type="dxa"/>
          </w:tcPr>
          <w:p w:rsidR="00AB07DD" w:rsidRPr="00A91DEC" w:rsidRDefault="00AB07DD" w:rsidP="00393234">
            <w:pPr>
              <w:contextualSpacing/>
              <w:jc w:val="both"/>
              <w:rPr>
                <w:rFonts w:ascii="Times New Roman" w:hAnsi="Times New Roman"/>
                <w:sz w:val="30"/>
                <w:szCs w:val="30"/>
              </w:rPr>
            </w:pPr>
          </w:p>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u w:val="single"/>
              </w:rPr>
              <w:t>20-60%</w:t>
            </w:r>
          </w:p>
        </w:tc>
      </w:tr>
      <w:tr w:rsidR="00AB07DD" w:rsidRPr="00A91DEC" w:rsidTr="00AB07DD">
        <w:trPr>
          <w:trHeight w:val="992"/>
        </w:trPr>
        <w:tc>
          <w:tcPr>
            <w:tcW w:w="8260" w:type="dxa"/>
          </w:tcPr>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rPr>
              <w:t xml:space="preserve">2.7. за </w:t>
            </w:r>
            <w:proofErr w:type="spellStart"/>
            <w:r w:rsidRPr="00A91DEC">
              <w:rPr>
                <w:rFonts w:ascii="Times New Roman" w:hAnsi="Times New Roman"/>
                <w:sz w:val="30"/>
                <w:szCs w:val="30"/>
              </w:rPr>
              <w:t>профориентационную</w:t>
            </w:r>
            <w:proofErr w:type="spellEnd"/>
            <w:r w:rsidRPr="00A91DEC">
              <w:rPr>
                <w:rFonts w:ascii="Times New Roman" w:hAnsi="Times New Roman"/>
                <w:sz w:val="30"/>
                <w:szCs w:val="30"/>
              </w:rPr>
              <w:t xml:space="preserve">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1418" w:type="dxa"/>
          </w:tcPr>
          <w:p w:rsidR="00AB07DD" w:rsidRPr="00A91DEC" w:rsidRDefault="00AB07DD" w:rsidP="00393234">
            <w:pPr>
              <w:contextualSpacing/>
              <w:jc w:val="both"/>
              <w:rPr>
                <w:rFonts w:ascii="Times New Roman" w:hAnsi="Times New Roman"/>
                <w:sz w:val="30"/>
                <w:szCs w:val="30"/>
              </w:rPr>
            </w:pPr>
          </w:p>
          <w:p w:rsidR="00AB07DD" w:rsidRPr="00A91DEC" w:rsidRDefault="00AB07DD" w:rsidP="00393234">
            <w:pPr>
              <w:contextualSpacing/>
              <w:jc w:val="both"/>
              <w:rPr>
                <w:rFonts w:ascii="Times New Roman" w:hAnsi="Times New Roman"/>
                <w:sz w:val="30"/>
                <w:szCs w:val="30"/>
              </w:rPr>
            </w:pPr>
            <w:r w:rsidRPr="00A91DEC">
              <w:rPr>
                <w:rFonts w:ascii="Times New Roman" w:hAnsi="Times New Roman"/>
                <w:sz w:val="30"/>
                <w:szCs w:val="30"/>
                <w:u w:val="single"/>
              </w:rPr>
              <w:t>30-60%</w:t>
            </w:r>
          </w:p>
        </w:tc>
      </w:tr>
    </w:tbl>
    <w:p w:rsidR="00AB07DD" w:rsidRPr="00A91DEC" w:rsidRDefault="00AB07DD" w:rsidP="00AB07DD">
      <w:pPr>
        <w:spacing w:after="0" w:line="240" w:lineRule="auto"/>
        <w:ind w:firstLine="708"/>
        <w:contextualSpacing/>
        <w:jc w:val="both"/>
        <w:rPr>
          <w:rFonts w:ascii="Times New Roman" w:hAnsi="Times New Roman"/>
          <w:sz w:val="30"/>
          <w:szCs w:val="30"/>
        </w:rPr>
      </w:pPr>
      <w:r w:rsidRPr="00A91DEC">
        <w:rPr>
          <w:rFonts w:ascii="Times New Roman" w:hAnsi="Times New Roman"/>
          <w:sz w:val="30"/>
          <w:szCs w:val="30"/>
        </w:rPr>
        <w:lastRenderedPageBreak/>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AB07DD" w:rsidRPr="00A91DEC" w:rsidRDefault="00AB07DD" w:rsidP="00AB07DD">
      <w:pPr>
        <w:rPr>
          <w:rFonts w:ascii="Times New Roman" w:hAnsi="Times New Roman"/>
          <w:sz w:val="30"/>
          <w:szCs w:val="30"/>
        </w:rPr>
      </w:pPr>
    </w:p>
    <w:p w:rsidR="00393234" w:rsidRPr="00A91DEC" w:rsidRDefault="00393234" w:rsidP="00AB07DD">
      <w:pPr>
        <w:rPr>
          <w:rFonts w:ascii="Times New Roman" w:hAnsi="Times New Roman"/>
          <w:sz w:val="30"/>
          <w:szCs w:val="30"/>
        </w:rPr>
      </w:pPr>
    </w:p>
    <w:p w:rsidR="00393234" w:rsidRPr="00A91DEC" w:rsidRDefault="00393234" w:rsidP="00AB07DD">
      <w:pPr>
        <w:rPr>
          <w:rFonts w:ascii="Times New Roman" w:hAnsi="Times New Roman"/>
          <w:sz w:val="30"/>
          <w:szCs w:val="30"/>
        </w:rPr>
      </w:pPr>
    </w:p>
    <w:p w:rsidR="00393234" w:rsidRPr="00A91DEC" w:rsidRDefault="00393234"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Default="00213049" w:rsidP="00AB07DD">
      <w:pPr>
        <w:rPr>
          <w:rFonts w:ascii="Times New Roman" w:hAnsi="Times New Roman"/>
          <w:sz w:val="30"/>
          <w:szCs w:val="30"/>
        </w:rPr>
      </w:pPr>
    </w:p>
    <w:p w:rsidR="0007751E" w:rsidRDefault="0007751E" w:rsidP="00AB07DD">
      <w:pPr>
        <w:rPr>
          <w:rFonts w:ascii="Times New Roman" w:hAnsi="Times New Roman"/>
          <w:sz w:val="30"/>
          <w:szCs w:val="30"/>
        </w:rPr>
      </w:pPr>
    </w:p>
    <w:p w:rsidR="0007751E" w:rsidRDefault="0007751E" w:rsidP="00AB07DD">
      <w:pPr>
        <w:rPr>
          <w:rFonts w:ascii="Times New Roman" w:hAnsi="Times New Roman"/>
          <w:sz w:val="30"/>
          <w:szCs w:val="30"/>
        </w:rPr>
      </w:pPr>
    </w:p>
    <w:p w:rsidR="0007751E" w:rsidRPr="00A91DEC" w:rsidRDefault="0007751E"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p w:rsidR="00213049" w:rsidRPr="00A91DEC" w:rsidRDefault="00213049" w:rsidP="00AB07DD">
      <w:pPr>
        <w:rPr>
          <w:rFonts w:ascii="Times New Roman" w:hAnsi="Times New Roman"/>
          <w:sz w:val="30"/>
          <w:szCs w:val="30"/>
        </w:rPr>
      </w:pPr>
    </w:p>
    <w:tbl>
      <w:tblPr>
        <w:tblW w:w="9214" w:type="dxa"/>
        <w:tblInd w:w="108" w:type="dxa"/>
        <w:tblLayout w:type="fixed"/>
        <w:tblLook w:val="04A0"/>
      </w:tblPr>
      <w:tblGrid>
        <w:gridCol w:w="4962"/>
        <w:gridCol w:w="4252"/>
      </w:tblGrid>
      <w:tr w:rsidR="00AB07DD" w:rsidRPr="00A91DEC" w:rsidTr="00393234">
        <w:trPr>
          <w:trHeight w:val="360"/>
        </w:trPr>
        <w:tc>
          <w:tcPr>
            <w:tcW w:w="4962" w:type="dxa"/>
          </w:tcPr>
          <w:p w:rsidR="00AB07DD" w:rsidRPr="00A91DEC" w:rsidRDefault="00AB07DD" w:rsidP="00393234">
            <w:pPr>
              <w:spacing w:after="0" w:line="240" w:lineRule="auto"/>
              <w:contextualSpacing/>
              <w:jc w:val="both"/>
              <w:rPr>
                <w:rFonts w:ascii="Times New Roman" w:hAnsi="Times New Roman"/>
                <w:sz w:val="30"/>
                <w:szCs w:val="30"/>
              </w:rPr>
            </w:pPr>
          </w:p>
        </w:tc>
        <w:tc>
          <w:tcPr>
            <w:tcW w:w="4252" w:type="dxa"/>
          </w:tcPr>
          <w:p w:rsidR="00AB07DD" w:rsidRPr="00A91DEC" w:rsidRDefault="00213049" w:rsidP="00393234">
            <w:pPr>
              <w:spacing w:after="0" w:line="240" w:lineRule="auto"/>
              <w:contextualSpacing/>
              <w:jc w:val="right"/>
              <w:rPr>
                <w:rFonts w:ascii="Times New Roman" w:hAnsi="Times New Roman"/>
                <w:snapToGrid w:val="0"/>
                <w:sz w:val="30"/>
                <w:szCs w:val="30"/>
                <w:lang w:eastAsia="ru-RU"/>
              </w:rPr>
            </w:pPr>
            <w:r w:rsidRPr="00A91DEC">
              <w:rPr>
                <w:rFonts w:ascii="Times New Roman" w:hAnsi="Times New Roman"/>
                <w:snapToGrid w:val="0"/>
                <w:sz w:val="30"/>
                <w:szCs w:val="30"/>
                <w:lang w:eastAsia="ru-RU"/>
              </w:rPr>
              <w:t>Приложение № 5</w:t>
            </w:r>
          </w:p>
          <w:p w:rsidR="00AB07DD" w:rsidRPr="00A91DEC" w:rsidRDefault="00AB07DD" w:rsidP="00393234">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w:t>
            </w:r>
            <w:r w:rsidR="0007751E">
              <w:rPr>
                <w:rFonts w:ascii="Times New Roman" w:hAnsi="Times New Roman"/>
                <w:bCs/>
                <w:sz w:val="30"/>
                <w:szCs w:val="30"/>
                <w:lang w:eastAsia="ru-RU"/>
              </w:rPr>
              <w:t>ведения детей и молодежи» на 2022</w:t>
            </w:r>
            <w:r w:rsidRPr="00A91DEC">
              <w:rPr>
                <w:rFonts w:ascii="Times New Roman" w:hAnsi="Times New Roman"/>
                <w:bCs/>
                <w:sz w:val="30"/>
                <w:szCs w:val="30"/>
                <w:lang w:eastAsia="ru-RU"/>
              </w:rPr>
              <w:t>-202</w:t>
            </w:r>
            <w:r w:rsidR="0007751E">
              <w:rPr>
                <w:rFonts w:ascii="Times New Roman" w:hAnsi="Times New Roman"/>
                <w:bCs/>
                <w:sz w:val="30"/>
                <w:szCs w:val="30"/>
                <w:lang w:eastAsia="ru-RU"/>
              </w:rPr>
              <w:t>5</w:t>
            </w:r>
            <w:r w:rsidRPr="00A91DEC">
              <w:rPr>
                <w:rFonts w:ascii="Times New Roman" w:hAnsi="Times New Roman"/>
                <w:bCs/>
                <w:sz w:val="30"/>
                <w:szCs w:val="30"/>
                <w:lang w:eastAsia="ru-RU"/>
              </w:rPr>
              <w:t xml:space="preserve"> годы</w:t>
            </w:r>
          </w:p>
          <w:p w:rsidR="00AB07DD" w:rsidRPr="00A91DEC" w:rsidRDefault="00AB07DD" w:rsidP="00393234">
            <w:pPr>
              <w:spacing w:after="0" w:line="240" w:lineRule="auto"/>
              <w:contextualSpacing/>
              <w:jc w:val="right"/>
              <w:rPr>
                <w:rFonts w:ascii="Times New Roman" w:hAnsi="Times New Roman"/>
                <w:sz w:val="30"/>
                <w:szCs w:val="30"/>
              </w:rPr>
            </w:pPr>
          </w:p>
        </w:tc>
      </w:tr>
    </w:tbl>
    <w:p w:rsidR="00AB07DD" w:rsidRPr="00A91DEC" w:rsidRDefault="00AB07DD" w:rsidP="00AB07DD">
      <w:pPr>
        <w:pStyle w:val="afa"/>
        <w:jc w:val="center"/>
        <w:rPr>
          <w:rFonts w:ascii="Times New Roman" w:hAnsi="Times New Roman"/>
          <w:sz w:val="30"/>
          <w:szCs w:val="30"/>
        </w:rPr>
      </w:pPr>
    </w:p>
    <w:p w:rsidR="00AB07DD" w:rsidRPr="00A91DEC" w:rsidRDefault="00AB07DD" w:rsidP="00AB07DD">
      <w:pPr>
        <w:pStyle w:val="afa"/>
        <w:jc w:val="center"/>
        <w:rPr>
          <w:rFonts w:ascii="Times New Roman" w:hAnsi="Times New Roman"/>
          <w:sz w:val="30"/>
          <w:szCs w:val="30"/>
        </w:rPr>
      </w:pPr>
      <w:r w:rsidRPr="00A91DEC">
        <w:rPr>
          <w:rFonts w:ascii="Times New Roman" w:hAnsi="Times New Roman"/>
          <w:sz w:val="30"/>
          <w:szCs w:val="30"/>
        </w:rPr>
        <w:t>ПОЛОЖЕНИЕ</w:t>
      </w:r>
    </w:p>
    <w:p w:rsidR="00AB07DD" w:rsidRPr="00A91DEC" w:rsidRDefault="00AB07DD" w:rsidP="00AB07DD">
      <w:pPr>
        <w:pStyle w:val="afa"/>
        <w:jc w:val="center"/>
        <w:rPr>
          <w:rFonts w:ascii="Times New Roman" w:hAnsi="Times New Roman"/>
          <w:sz w:val="30"/>
          <w:szCs w:val="30"/>
        </w:rPr>
      </w:pPr>
      <w:r w:rsidRPr="00A91DEC">
        <w:rPr>
          <w:rFonts w:ascii="Times New Roman" w:hAnsi="Times New Roman"/>
          <w:sz w:val="30"/>
          <w:szCs w:val="30"/>
        </w:rPr>
        <w:t>о размерах, порядке и условиях осуществления единовременной выплаты на оздоровление работникам учреждения образования</w:t>
      </w:r>
    </w:p>
    <w:p w:rsidR="00AB07DD" w:rsidRPr="00A91DEC" w:rsidRDefault="00AB07DD" w:rsidP="00AB07DD">
      <w:pPr>
        <w:pStyle w:val="afa"/>
        <w:ind w:firstLine="426"/>
        <w:jc w:val="both"/>
        <w:rPr>
          <w:rFonts w:ascii="Times New Roman" w:hAnsi="Times New Roman"/>
          <w:sz w:val="30"/>
          <w:szCs w:val="30"/>
        </w:rPr>
      </w:pPr>
      <w:r w:rsidRPr="00A91DEC">
        <w:rPr>
          <w:rFonts w:ascii="Times New Roman" w:hAnsi="Times New Roman"/>
          <w:sz w:val="30"/>
          <w:szCs w:val="30"/>
        </w:rPr>
        <w:t>1. Общие положения</w:t>
      </w:r>
    </w:p>
    <w:p w:rsidR="00AB07DD" w:rsidRPr="00A91DEC" w:rsidRDefault="00AB07DD" w:rsidP="00AB07DD">
      <w:pPr>
        <w:pStyle w:val="afa"/>
        <w:ind w:firstLine="426"/>
        <w:jc w:val="both"/>
        <w:rPr>
          <w:rFonts w:ascii="Times New Roman" w:hAnsi="Times New Roman"/>
          <w:sz w:val="30"/>
          <w:szCs w:val="30"/>
        </w:rPr>
      </w:pPr>
      <w:r w:rsidRPr="00A91DEC">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 Надбавки устанавливаются всем категориям работников.</w:t>
      </w:r>
    </w:p>
    <w:p w:rsidR="00D33D33" w:rsidRPr="00A91DEC" w:rsidRDefault="00D33D33" w:rsidP="00D33D33">
      <w:pPr>
        <w:pStyle w:val="afa"/>
        <w:ind w:firstLine="426"/>
        <w:jc w:val="both"/>
        <w:rPr>
          <w:rFonts w:ascii="Times New Roman" w:hAnsi="Times New Roman"/>
          <w:sz w:val="30"/>
          <w:szCs w:val="30"/>
        </w:rPr>
      </w:pPr>
      <w:r w:rsidRPr="00A91DEC">
        <w:rPr>
          <w:rFonts w:ascii="Times New Roman" w:hAnsi="Times New Roman"/>
          <w:sz w:val="30"/>
          <w:szCs w:val="30"/>
        </w:rPr>
        <w:t xml:space="preserve">1.2. Единовременная выплата на оздоровление осуществляется </w:t>
      </w:r>
      <w:proofErr w:type="gramStart"/>
      <w:r w:rsidRPr="00A91DEC">
        <w:rPr>
          <w:rFonts w:ascii="Times New Roman" w:hAnsi="Times New Roman"/>
          <w:sz w:val="30"/>
          <w:szCs w:val="30"/>
        </w:rPr>
        <w:t>ежегодно</w:t>
      </w:r>
      <w:proofErr w:type="gramEnd"/>
      <w:r w:rsidRPr="00A91DEC">
        <w:rPr>
          <w:rFonts w:ascii="Times New Roman" w:hAnsi="Times New Roman"/>
          <w:sz w:val="30"/>
          <w:szCs w:val="30"/>
        </w:rPr>
        <w:t xml:space="preserve"> как правило, при уходе в трудовой отпуск, независимо от количества дней предоставляемого отпуска, из расчета:</w:t>
      </w:r>
    </w:p>
    <w:p w:rsidR="00D33D33" w:rsidRPr="00A91DEC" w:rsidRDefault="00D33D33" w:rsidP="00D33D33">
      <w:pPr>
        <w:ind w:firstLine="709"/>
        <w:contextualSpacing/>
        <w:jc w:val="both"/>
        <w:rPr>
          <w:rFonts w:ascii="Times New Roman" w:hAnsi="Times New Roman"/>
          <w:sz w:val="30"/>
          <w:szCs w:val="30"/>
        </w:rPr>
      </w:pPr>
      <w:r w:rsidRPr="00A91DEC">
        <w:rPr>
          <w:rFonts w:ascii="Times New Roman" w:hAnsi="Times New Roman"/>
          <w:sz w:val="30"/>
          <w:szCs w:val="30"/>
        </w:rPr>
        <w:t xml:space="preserve">с 1 января 2022 года – 1 оклада. </w:t>
      </w:r>
    </w:p>
    <w:p w:rsidR="00510368" w:rsidRPr="00A91DEC" w:rsidRDefault="00510368" w:rsidP="00AB07DD">
      <w:pPr>
        <w:pStyle w:val="afa"/>
        <w:ind w:firstLine="426"/>
        <w:jc w:val="both"/>
        <w:rPr>
          <w:rFonts w:ascii="Times New Roman" w:hAnsi="Times New Roman"/>
          <w:sz w:val="30"/>
          <w:szCs w:val="30"/>
        </w:rPr>
      </w:pPr>
      <w:r w:rsidRPr="00A91DEC">
        <w:rPr>
          <w:rFonts w:ascii="Times New Roman" w:hAnsi="Times New Roman"/>
          <w:sz w:val="30"/>
          <w:szCs w:val="30"/>
        </w:rPr>
        <w:t>Единовременная выплата на оздоровление внутренним и внешним совместителям учреждения образования осуществляется один раз в году, как правило, при предоставлении трудового отпуска, из расчета 1 оклада совместителя по установленной нагрузке.</w:t>
      </w:r>
    </w:p>
    <w:p w:rsidR="00AB07DD" w:rsidRPr="00A91DEC" w:rsidRDefault="00AB07DD" w:rsidP="00AB07DD">
      <w:pPr>
        <w:pStyle w:val="afa"/>
        <w:ind w:firstLine="426"/>
        <w:jc w:val="both"/>
        <w:rPr>
          <w:rFonts w:ascii="Times New Roman" w:hAnsi="Times New Roman"/>
          <w:sz w:val="30"/>
          <w:szCs w:val="30"/>
        </w:rPr>
      </w:pPr>
      <w:r w:rsidRPr="00A91DEC">
        <w:rPr>
          <w:rFonts w:ascii="Times New Roman" w:hAnsi="Times New Roman"/>
          <w:sz w:val="30"/>
          <w:szCs w:val="30"/>
        </w:rPr>
        <w:t xml:space="preserve">1.3. На осуществление единовременной </w:t>
      </w:r>
      <w:proofErr w:type="gramStart"/>
      <w:r w:rsidRPr="00A91DEC">
        <w:rPr>
          <w:rFonts w:ascii="Times New Roman" w:hAnsi="Times New Roman"/>
          <w:sz w:val="30"/>
          <w:szCs w:val="30"/>
        </w:rPr>
        <w:t>выплаты</w:t>
      </w:r>
      <w:proofErr w:type="gramEnd"/>
      <w:r w:rsidRPr="00A91DEC">
        <w:rPr>
          <w:rFonts w:ascii="Times New Roman" w:hAnsi="Times New Roman"/>
          <w:sz w:val="30"/>
          <w:szCs w:val="30"/>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AB07DD" w:rsidRPr="00A91DEC" w:rsidRDefault="00AB07DD" w:rsidP="00AB07DD">
      <w:pPr>
        <w:pStyle w:val="afa"/>
        <w:ind w:firstLine="426"/>
        <w:jc w:val="both"/>
        <w:rPr>
          <w:rFonts w:ascii="Times New Roman" w:hAnsi="Times New Roman"/>
          <w:sz w:val="30"/>
          <w:szCs w:val="30"/>
        </w:rPr>
      </w:pPr>
      <w:r w:rsidRPr="00A91DEC">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AB07DD" w:rsidRPr="00A91DEC" w:rsidRDefault="00AB07DD" w:rsidP="00AB07DD">
      <w:pPr>
        <w:pStyle w:val="afa"/>
        <w:ind w:firstLine="426"/>
        <w:jc w:val="both"/>
        <w:rPr>
          <w:rFonts w:ascii="Times New Roman" w:hAnsi="Times New Roman"/>
          <w:sz w:val="30"/>
          <w:szCs w:val="30"/>
        </w:rPr>
      </w:pPr>
    </w:p>
    <w:p w:rsidR="00AB07DD" w:rsidRPr="00A91DEC" w:rsidRDefault="00AB07DD" w:rsidP="00AB07DD">
      <w:pPr>
        <w:pStyle w:val="afa"/>
        <w:ind w:firstLine="426"/>
        <w:jc w:val="both"/>
        <w:rPr>
          <w:rFonts w:ascii="Times New Roman" w:hAnsi="Times New Roman"/>
          <w:sz w:val="30"/>
          <w:szCs w:val="30"/>
        </w:rPr>
      </w:pPr>
      <w:r w:rsidRPr="00A91DEC">
        <w:rPr>
          <w:rFonts w:ascii="Times New Roman" w:hAnsi="Times New Roman"/>
          <w:sz w:val="30"/>
          <w:szCs w:val="30"/>
        </w:rPr>
        <w:t xml:space="preserve">2. </w:t>
      </w:r>
      <w:r w:rsidRPr="00A91DEC">
        <w:rPr>
          <w:rFonts w:ascii="Times New Roman" w:hAnsi="Times New Roman"/>
          <w:color w:val="000000"/>
          <w:kern w:val="24"/>
          <w:sz w:val="30"/>
          <w:szCs w:val="30"/>
        </w:rPr>
        <w:t>Порядок осуществления единовременной выплаты на оздоровление</w:t>
      </w:r>
      <w:r w:rsidR="00D33D33" w:rsidRPr="00A91DEC">
        <w:rPr>
          <w:rFonts w:ascii="Times New Roman" w:hAnsi="Times New Roman"/>
          <w:color w:val="000000"/>
          <w:kern w:val="24"/>
          <w:sz w:val="30"/>
          <w:szCs w:val="30"/>
        </w:rPr>
        <w:t>:</w:t>
      </w:r>
    </w:p>
    <w:p w:rsidR="00AB07DD" w:rsidRPr="00A91DEC" w:rsidRDefault="00AB07DD" w:rsidP="00AB07DD">
      <w:pPr>
        <w:pStyle w:val="afa"/>
        <w:ind w:firstLine="426"/>
        <w:jc w:val="both"/>
        <w:rPr>
          <w:rFonts w:ascii="Times New Roman" w:hAnsi="Times New Roman"/>
          <w:color w:val="000000"/>
          <w:kern w:val="24"/>
          <w:sz w:val="30"/>
          <w:szCs w:val="30"/>
          <w:lang w:eastAsia="ru-RU"/>
        </w:rPr>
      </w:pPr>
      <w:r w:rsidRPr="00A91DEC">
        <w:rPr>
          <w:rFonts w:ascii="Times New Roman" w:hAnsi="Times New Roman"/>
          <w:sz w:val="30"/>
          <w:szCs w:val="30"/>
          <w:lang w:eastAsia="ru-RU"/>
        </w:rPr>
        <w:lastRenderedPageBreak/>
        <w:t xml:space="preserve">2.1. </w:t>
      </w:r>
      <w:r w:rsidRPr="00A91DEC">
        <w:rPr>
          <w:rFonts w:ascii="Times New Roman" w:hAnsi="Times New Roman"/>
          <w:color w:val="000000"/>
          <w:kern w:val="24"/>
          <w:sz w:val="30"/>
          <w:szCs w:val="30"/>
          <w:lang w:eastAsia="ru-RU"/>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AB07DD" w:rsidRPr="00A91DEC" w:rsidRDefault="00AB07DD" w:rsidP="00AB07DD">
      <w:pPr>
        <w:pStyle w:val="afa"/>
        <w:ind w:firstLine="426"/>
        <w:jc w:val="both"/>
        <w:rPr>
          <w:rFonts w:ascii="Times New Roman" w:hAnsi="Times New Roman"/>
          <w:sz w:val="30"/>
          <w:szCs w:val="30"/>
          <w:lang w:eastAsia="ru-RU"/>
        </w:rPr>
      </w:pPr>
      <w:r w:rsidRPr="00A91DEC">
        <w:rPr>
          <w:rFonts w:ascii="Times New Roman" w:hAnsi="Times New Roman"/>
          <w:kern w:val="24"/>
          <w:sz w:val="30"/>
          <w:szCs w:val="30"/>
          <w:lang w:eastAsia="ru-RU"/>
        </w:rPr>
        <w:t>2.2. В случае</w:t>
      </w:r>
      <w:proofErr w:type="gramStart"/>
      <w:r w:rsidRPr="00A91DEC">
        <w:rPr>
          <w:rFonts w:ascii="Times New Roman" w:hAnsi="Times New Roman"/>
          <w:kern w:val="24"/>
          <w:sz w:val="30"/>
          <w:szCs w:val="30"/>
          <w:lang w:eastAsia="ru-RU"/>
        </w:rPr>
        <w:t>,</w:t>
      </w:r>
      <w:proofErr w:type="gramEnd"/>
      <w:r w:rsidRPr="00A91DEC">
        <w:rPr>
          <w:rFonts w:ascii="Times New Roman" w:hAnsi="Times New Roman"/>
          <w:kern w:val="24"/>
          <w:sz w:val="30"/>
          <w:szCs w:val="30"/>
          <w:lang w:eastAsia="ru-RU"/>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w:t>
      </w:r>
      <w:r w:rsidR="004145E6">
        <w:rPr>
          <w:rFonts w:ascii="Times New Roman" w:hAnsi="Times New Roman"/>
          <w:kern w:val="24"/>
          <w:sz w:val="30"/>
          <w:szCs w:val="30"/>
          <w:lang w:eastAsia="ru-RU"/>
        </w:rPr>
        <w:t xml:space="preserve">чий год, то при предоставлении </w:t>
      </w:r>
      <w:r w:rsidRPr="00A91DEC">
        <w:rPr>
          <w:rFonts w:ascii="Times New Roman" w:hAnsi="Times New Roman"/>
          <w:kern w:val="24"/>
          <w:sz w:val="30"/>
          <w:szCs w:val="30"/>
          <w:lang w:eastAsia="ru-RU"/>
        </w:rPr>
        <w:t xml:space="preserve">оставшейся части (частей) трудового отпуска этого рабочего года единовременная выплата на оздоровление не производится.   </w:t>
      </w:r>
    </w:p>
    <w:p w:rsidR="00AB07DD" w:rsidRPr="00A91DEC" w:rsidRDefault="00AB07DD" w:rsidP="00AB07DD">
      <w:pPr>
        <w:pStyle w:val="afa"/>
        <w:ind w:firstLine="426"/>
        <w:jc w:val="both"/>
        <w:rPr>
          <w:rFonts w:ascii="Times New Roman" w:hAnsi="Times New Roman"/>
          <w:color w:val="000000"/>
          <w:kern w:val="24"/>
          <w:sz w:val="30"/>
          <w:szCs w:val="30"/>
          <w:lang w:eastAsia="ru-RU"/>
        </w:rPr>
      </w:pPr>
      <w:r w:rsidRPr="00A91DEC">
        <w:rPr>
          <w:rFonts w:ascii="Times New Roman" w:hAnsi="Times New Roman"/>
          <w:sz w:val="30"/>
          <w:szCs w:val="30"/>
          <w:lang w:eastAsia="ru-RU"/>
        </w:rPr>
        <w:t xml:space="preserve">2.3. </w:t>
      </w:r>
      <w:r w:rsidRPr="00A91DEC">
        <w:rPr>
          <w:rFonts w:ascii="Times New Roman" w:hAnsi="Times New Roman"/>
          <w:color w:val="000000"/>
          <w:kern w:val="24"/>
          <w:sz w:val="30"/>
          <w:szCs w:val="30"/>
          <w:lang w:eastAsia="ru-RU"/>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AB07DD" w:rsidRPr="00A91DEC" w:rsidRDefault="00AB07DD" w:rsidP="00AB07DD">
      <w:pPr>
        <w:pStyle w:val="afa"/>
        <w:ind w:firstLine="426"/>
        <w:jc w:val="both"/>
        <w:rPr>
          <w:rFonts w:ascii="Times New Roman" w:hAnsi="Times New Roman"/>
          <w:sz w:val="30"/>
          <w:szCs w:val="30"/>
          <w:lang w:eastAsia="ru-RU"/>
        </w:rPr>
      </w:pPr>
      <w:r w:rsidRPr="00A91DEC">
        <w:rPr>
          <w:rFonts w:ascii="Times New Roman" w:hAnsi="Times New Roman"/>
          <w:color w:val="000000"/>
          <w:kern w:val="24"/>
          <w:sz w:val="30"/>
          <w:szCs w:val="30"/>
          <w:lang w:eastAsia="ru-RU"/>
        </w:rPr>
        <w:t>В этом случае размер оклада работника определяется на дату письменного заявления работника.</w:t>
      </w:r>
    </w:p>
    <w:p w:rsidR="00AB07DD" w:rsidRPr="00A91DEC" w:rsidRDefault="00AB07DD" w:rsidP="00AB07DD">
      <w:pPr>
        <w:pStyle w:val="afa"/>
        <w:ind w:firstLine="426"/>
        <w:jc w:val="both"/>
        <w:rPr>
          <w:rFonts w:ascii="Times New Roman" w:hAnsi="Times New Roman"/>
          <w:color w:val="000000"/>
          <w:kern w:val="24"/>
          <w:sz w:val="30"/>
          <w:szCs w:val="30"/>
          <w:lang w:eastAsia="ru-RU"/>
        </w:rPr>
      </w:pPr>
      <w:r w:rsidRPr="00A91DEC">
        <w:rPr>
          <w:rFonts w:ascii="Times New Roman" w:hAnsi="Times New Roman"/>
          <w:sz w:val="30"/>
          <w:szCs w:val="30"/>
          <w:lang w:eastAsia="ru-RU"/>
        </w:rPr>
        <w:t xml:space="preserve">2.4. </w:t>
      </w:r>
      <w:proofErr w:type="gramStart"/>
      <w:r w:rsidRPr="00A91DEC">
        <w:rPr>
          <w:rFonts w:ascii="Times New Roman" w:hAnsi="Times New Roman"/>
          <w:color w:val="000000"/>
          <w:kern w:val="24"/>
          <w:sz w:val="30"/>
          <w:szCs w:val="30"/>
          <w:lang w:eastAsia="ru-RU"/>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AB07DD" w:rsidRPr="00A91DEC" w:rsidRDefault="00AB07DD" w:rsidP="00AB07DD">
      <w:pPr>
        <w:pStyle w:val="afa"/>
        <w:ind w:firstLine="426"/>
        <w:jc w:val="both"/>
        <w:rPr>
          <w:rFonts w:ascii="Times New Roman" w:hAnsi="Times New Roman"/>
          <w:sz w:val="30"/>
          <w:szCs w:val="30"/>
          <w:lang w:eastAsia="ru-RU"/>
        </w:rPr>
      </w:pPr>
      <w:r w:rsidRPr="00A91DEC">
        <w:rPr>
          <w:rFonts w:ascii="Times New Roman" w:hAnsi="Times New Roman"/>
          <w:color w:val="000000"/>
          <w:kern w:val="24"/>
          <w:sz w:val="30"/>
          <w:szCs w:val="30"/>
          <w:lang w:eastAsia="ru-RU"/>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AB07DD" w:rsidRPr="00A91DEC" w:rsidRDefault="00AB07DD" w:rsidP="00AB07DD">
      <w:pPr>
        <w:pStyle w:val="afa"/>
        <w:ind w:firstLine="426"/>
        <w:jc w:val="both"/>
        <w:rPr>
          <w:rFonts w:ascii="Times New Roman" w:hAnsi="Times New Roman"/>
          <w:sz w:val="30"/>
          <w:szCs w:val="30"/>
          <w:lang w:eastAsia="ru-RU"/>
        </w:rPr>
      </w:pPr>
      <w:r w:rsidRPr="00A91DEC">
        <w:rPr>
          <w:rFonts w:ascii="Times New Roman" w:hAnsi="Times New Roman"/>
          <w:color w:val="000000"/>
          <w:kern w:val="24"/>
          <w:sz w:val="30"/>
          <w:szCs w:val="30"/>
          <w:lang w:eastAsia="ru-RU"/>
        </w:rPr>
        <w:t>в размере 0,5 оклада, если выплата на оздоровление не производилась по данной должности в текущем календарном году;</w:t>
      </w:r>
    </w:p>
    <w:p w:rsidR="00AB07DD" w:rsidRPr="00A91DEC" w:rsidRDefault="00AB07DD" w:rsidP="00AB07DD">
      <w:pPr>
        <w:pStyle w:val="afa"/>
        <w:ind w:firstLine="426"/>
        <w:jc w:val="both"/>
        <w:rPr>
          <w:rFonts w:ascii="Times New Roman" w:hAnsi="Times New Roman"/>
          <w:sz w:val="30"/>
          <w:szCs w:val="30"/>
          <w:lang w:eastAsia="ru-RU"/>
        </w:rPr>
      </w:pPr>
      <w:r w:rsidRPr="00A91DEC">
        <w:rPr>
          <w:rFonts w:ascii="Times New Roman" w:hAnsi="Times New Roman"/>
          <w:color w:val="000000"/>
          <w:kern w:val="24"/>
          <w:sz w:val="30"/>
          <w:szCs w:val="30"/>
          <w:lang w:eastAsia="ru-RU"/>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AB07DD" w:rsidRPr="00A91DEC" w:rsidRDefault="00AB07DD" w:rsidP="00AB07DD">
      <w:pPr>
        <w:pStyle w:val="afa"/>
        <w:ind w:firstLine="426"/>
        <w:jc w:val="both"/>
        <w:rPr>
          <w:rFonts w:ascii="Times New Roman" w:hAnsi="Times New Roman"/>
          <w:color w:val="000000"/>
          <w:kern w:val="24"/>
          <w:sz w:val="30"/>
          <w:szCs w:val="30"/>
          <w:lang w:eastAsia="ru-RU"/>
        </w:rPr>
      </w:pPr>
      <w:r w:rsidRPr="00A91DEC">
        <w:rPr>
          <w:rFonts w:ascii="Times New Roman" w:hAnsi="Times New Roman"/>
          <w:sz w:val="30"/>
          <w:szCs w:val="30"/>
          <w:lang w:eastAsia="ru-RU"/>
        </w:rPr>
        <w:t xml:space="preserve">2.6. </w:t>
      </w:r>
      <w:proofErr w:type="gramStart"/>
      <w:r w:rsidRPr="00A91DEC">
        <w:rPr>
          <w:rFonts w:ascii="Times New Roman" w:hAnsi="Times New Roman"/>
          <w:color w:val="000000"/>
          <w:kern w:val="24"/>
          <w:sz w:val="30"/>
          <w:szCs w:val="30"/>
          <w:lang w:eastAsia="ru-RU"/>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AB07DD" w:rsidRPr="00A91DEC" w:rsidRDefault="00AB07DD" w:rsidP="00AB07DD">
      <w:pPr>
        <w:pStyle w:val="afa"/>
        <w:ind w:firstLine="426"/>
        <w:jc w:val="both"/>
        <w:rPr>
          <w:rFonts w:ascii="Times New Roman" w:hAnsi="Times New Roman"/>
          <w:color w:val="000000"/>
          <w:kern w:val="24"/>
          <w:sz w:val="30"/>
          <w:szCs w:val="30"/>
          <w:lang w:eastAsia="ru-RU"/>
        </w:rPr>
      </w:pPr>
      <w:r w:rsidRPr="00A91DEC">
        <w:rPr>
          <w:rFonts w:ascii="Times New Roman" w:hAnsi="Times New Roman"/>
          <w:sz w:val="30"/>
          <w:szCs w:val="30"/>
          <w:lang w:eastAsia="ru-RU"/>
        </w:rPr>
        <w:t xml:space="preserve">2.7. </w:t>
      </w:r>
      <w:r w:rsidRPr="00A91DEC">
        <w:rPr>
          <w:rFonts w:ascii="Times New Roman" w:hAnsi="Times New Roman"/>
          <w:color w:val="000000"/>
          <w:kern w:val="24"/>
          <w:sz w:val="30"/>
          <w:szCs w:val="30"/>
          <w:lang w:eastAsia="ru-RU"/>
        </w:rPr>
        <w:t xml:space="preserve">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w:t>
      </w:r>
      <w:r w:rsidRPr="00A91DEC">
        <w:rPr>
          <w:rFonts w:ascii="Times New Roman" w:hAnsi="Times New Roman"/>
          <w:color w:val="000000"/>
          <w:kern w:val="24"/>
          <w:sz w:val="30"/>
          <w:szCs w:val="30"/>
          <w:lang w:eastAsia="ru-RU"/>
        </w:rPr>
        <w:lastRenderedPageBreak/>
        <w:t>случае размер оклада работника определяется на дату приказа об увольнении.</w:t>
      </w:r>
    </w:p>
    <w:p w:rsidR="00AB07DD" w:rsidRPr="00A91DEC" w:rsidRDefault="00AB07DD" w:rsidP="00AB07DD">
      <w:pPr>
        <w:spacing w:after="0" w:line="240" w:lineRule="auto"/>
        <w:ind w:firstLine="426"/>
        <w:jc w:val="both"/>
        <w:textAlignment w:val="baseline"/>
        <w:rPr>
          <w:rFonts w:ascii="Times New Roman" w:eastAsia="Calibri" w:hAnsi="Times New Roman"/>
          <w:sz w:val="30"/>
          <w:szCs w:val="30"/>
          <w:lang w:eastAsia="ru-RU"/>
        </w:rPr>
      </w:pPr>
    </w:p>
    <w:p w:rsidR="00AB07DD" w:rsidRPr="00A91DEC" w:rsidRDefault="00AB07DD" w:rsidP="00AB07DD">
      <w:pPr>
        <w:spacing w:after="0" w:line="240" w:lineRule="auto"/>
        <w:ind w:firstLine="426"/>
        <w:contextualSpacing/>
        <w:jc w:val="both"/>
        <w:rPr>
          <w:rFonts w:ascii="Times New Roman" w:hAnsi="Times New Roman"/>
          <w:sz w:val="30"/>
          <w:szCs w:val="30"/>
        </w:rPr>
      </w:pPr>
    </w:p>
    <w:p w:rsidR="00AB07DD" w:rsidRPr="00A91DEC" w:rsidRDefault="00AB07DD" w:rsidP="00AB07DD">
      <w:pPr>
        <w:spacing w:after="0" w:line="240" w:lineRule="auto"/>
        <w:ind w:firstLine="426"/>
        <w:contextualSpacing/>
        <w:jc w:val="both"/>
        <w:rPr>
          <w:rFonts w:ascii="Times New Roman" w:hAnsi="Times New Roman"/>
          <w:sz w:val="30"/>
          <w:szCs w:val="30"/>
        </w:rPr>
      </w:pPr>
    </w:p>
    <w:p w:rsidR="00AB07DD" w:rsidRPr="00A91DEC" w:rsidRDefault="00AB07DD" w:rsidP="00AB07DD">
      <w:pPr>
        <w:ind w:firstLine="426"/>
        <w:rPr>
          <w:rFonts w:ascii="Times New Roman" w:hAnsi="Times New Roman"/>
          <w:sz w:val="30"/>
          <w:szCs w:val="30"/>
        </w:rPr>
      </w:pPr>
    </w:p>
    <w:p w:rsidR="00AB07DD" w:rsidRPr="00A91DEC" w:rsidRDefault="00AB07DD" w:rsidP="00B56E4C">
      <w:pPr>
        <w:widowControl w:val="0"/>
        <w:spacing w:after="0" w:line="240" w:lineRule="auto"/>
        <w:jc w:val="both"/>
        <w:rPr>
          <w:rFonts w:ascii="Times New Roman" w:hAnsi="Times New Roman"/>
          <w:sz w:val="30"/>
          <w:szCs w:val="30"/>
        </w:rPr>
      </w:pPr>
    </w:p>
    <w:p w:rsidR="00AB07DD" w:rsidRPr="00A91DEC" w:rsidRDefault="00AB07DD" w:rsidP="00B56E4C">
      <w:pPr>
        <w:widowControl w:val="0"/>
        <w:spacing w:after="0" w:line="240" w:lineRule="auto"/>
        <w:jc w:val="both"/>
        <w:rPr>
          <w:rFonts w:ascii="Times New Roman" w:hAnsi="Times New Roman"/>
          <w:sz w:val="30"/>
          <w:szCs w:val="30"/>
        </w:rPr>
      </w:pPr>
    </w:p>
    <w:p w:rsidR="00AB07DD" w:rsidRDefault="00AB07DD"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Default="0007751E" w:rsidP="00B56E4C">
      <w:pPr>
        <w:widowControl w:val="0"/>
        <w:spacing w:after="0" w:line="240" w:lineRule="auto"/>
        <w:jc w:val="both"/>
        <w:rPr>
          <w:rFonts w:ascii="Times New Roman" w:hAnsi="Times New Roman"/>
          <w:sz w:val="30"/>
          <w:szCs w:val="30"/>
        </w:rPr>
      </w:pPr>
    </w:p>
    <w:p w:rsidR="0007751E" w:rsidRPr="00A91DEC" w:rsidRDefault="0007751E" w:rsidP="00B56E4C">
      <w:pPr>
        <w:widowControl w:val="0"/>
        <w:spacing w:after="0" w:line="240" w:lineRule="auto"/>
        <w:jc w:val="both"/>
        <w:rPr>
          <w:rFonts w:ascii="Times New Roman" w:hAnsi="Times New Roman"/>
          <w:sz w:val="30"/>
          <w:szCs w:val="30"/>
        </w:rPr>
      </w:pPr>
    </w:p>
    <w:p w:rsidR="00213049" w:rsidRPr="00A91DEC" w:rsidRDefault="00213049" w:rsidP="00B56E4C">
      <w:pPr>
        <w:widowControl w:val="0"/>
        <w:spacing w:after="0" w:line="240" w:lineRule="auto"/>
        <w:jc w:val="both"/>
        <w:rPr>
          <w:rFonts w:ascii="Times New Roman" w:hAnsi="Times New Roman"/>
          <w:sz w:val="30"/>
          <w:szCs w:val="30"/>
        </w:rPr>
      </w:pPr>
    </w:p>
    <w:p w:rsidR="00213049" w:rsidRPr="00A91DEC" w:rsidRDefault="00213049" w:rsidP="00B56E4C">
      <w:pPr>
        <w:widowControl w:val="0"/>
        <w:spacing w:after="0" w:line="240" w:lineRule="auto"/>
        <w:jc w:val="both"/>
        <w:rPr>
          <w:rFonts w:ascii="Times New Roman" w:hAnsi="Times New Roman"/>
          <w:sz w:val="30"/>
          <w:szCs w:val="30"/>
        </w:rPr>
      </w:pPr>
    </w:p>
    <w:tbl>
      <w:tblPr>
        <w:tblW w:w="9923" w:type="dxa"/>
        <w:tblInd w:w="-176" w:type="dxa"/>
        <w:tblLayout w:type="fixed"/>
        <w:tblLook w:val="04A0"/>
      </w:tblPr>
      <w:tblGrid>
        <w:gridCol w:w="9923"/>
      </w:tblGrid>
      <w:tr w:rsidR="00FE29B9" w:rsidRPr="00A91DEC" w:rsidTr="00FE29B9">
        <w:tc>
          <w:tcPr>
            <w:tcW w:w="9923" w:type="dxa"/>
          </w:tcPr>
          <w:p w:rsidR="00FE29B9" w:rsidRPr="00A91DEC" w:rsidRDefault="00213049" w:rsidP="00FE29B9">
            <w:pPr>
              <w:spacing w:after="0" w:line="240" w:lineRule="auto"/>
              <w:contextualSpacing/>
              <w:jc w:val="right"/>
              <w:rPr>
                <w:rFonts w:ascii="Times New Roman" w:hAnsi="Times New Roman"/>
                <w:snapToGrid w:val="0"/>
                <w:sz w:val="30"/>
                <w:szCs w:val="30"/>
                <w:lang w:eastAsia="ru-RU"/>
              </w:rPr>
            </w:pPr>
            <w:r w:rsidRPr="00A91DEC">
              <w:rPr>
                <w:rFonts w:ascii="Times New Roman" w:hAnsi="Times New Roman"/>
                <w:snapToGrid w:val="0"/>
                <w:sz w:val="30"/>
                <w:szCs w:val="30"/>
                <w:lang w:eastAsia="ru-RU"/>
              </w:rPr>
              <w:lastRenderedPageBreak/>
              <w:t>Приложение № 6</w:t>
            </w:r>
          </w:p>
          <w:p w:rsidR="0007751E" w:rsidRPr="00A91DEC" w:rsidRDefault="0007751E" w:rsidP="0007751E">
            <w:pPr>
              <w:spacing w:after="200" w:line="240" w:lineRule="auto"/>
              <w:ind w:left="5138"/>
              <w:jc w:val="both"/>
              <w:rPr>
                <w:rFonts w:ascii="Times New Roman" w:eastAsia="Calibri" w:hAnsi="Times New Roman"/>
                <w:sz w:val="30"/>
                <w:szCs w:val="30"/>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краеведения детей и молодежи» на 2022-2025 годы</w:t>
            </w:r>
          </w:p>
          <w:p w:rsidR="00FE29B9" w:rsidRPr="00A91DEC" w:rsidRDefault="00FE29B9" w:rsidP="00FE29B9">
            <w:pPr>
              <w:widowControl w:val="0"/>
              <w:autoSpaceDE w:val="0"/>
              <w:autoSpaceDN w:val="0"/>
              <w:adjustRightInd w:val="0"/>
              <w:spacing w:after="0" w:line="240" w:lineRule="auto"/>
              <w:ind w:left="5421"/>
              <w:contextualSpacing/>
              <w:outlineLvl w:val="0"/>
              <w:rPr>
                <w:rFonts w:ascii="Times New Roman" w:hAnsi="Times New Roman"/>
                <w:bCs/>
                <w:sz w:val="30"/>
                <w:szCs w:val="30"/>
                <w:lang w:eastAsia="ru-RU"/>
              </w:rPr>
            </w:pPr>
          </w:p>
          <w:p w:rsidR="00FE29B9" w:rsidRPr="00A91DEC" w:rsidRDefault="00FE29B9" w:rsidP="00FE29B9">
            <w:pPr>
              <w:widowControl w:val="0"/>
              <w:autoSpaceDE w:val="0"/>
              <w:autoSpaceDN w:val="0"/>
              <w:adjustRightInd w:val="0"/>
              <w:spacing w:after="0" w:line="240" w:lineRule="auto"/>
              <w:ind w:left="5421"/>
              <w:contextualSpacing/>
              <w:outlineLvl w:val="0"/>
              <w:rPr>
                <w:rFonts w:ascii="Times New Roman" w:hAnsi="Times New Roman"/>
                <w:bCs/>
                <w:sz w:val="30"/>
                <w:szCs w:val="30"/>
                <w:lang w:eastAsia="ru-RU"/>
              </w:rPr>
            </w:pPr>
          </w:p>
          <w:p w:rsidR="00FE29B9" w:rsidRPr="00A91DEC" w:rsidRDefault="00FE29B9" w:rsidP="00FE29B9">
            <w:pPr>
              <w:widowControl w:val="0"/>
              <w:autoSpaceDE w:val="0"/>
              <w:autoSpaceDN w:val="0"/>
              <w:adjustRightInd w:val="0"/>
              <w:spacing w:after="0" w:line="240" w:lineRule="auto"/>
              <w:jc w:val="center"/>
              <w:rPr>
                <w:rFonts w:ascii="Times New Roman" w:hAnsi="Times New Roman"/>
                <w:sz w:val="30"/>
                <w:szCs w:val="30"/>
                <w:lang w:eastAsia="ru-RU"/>
              </w:rPr>
            </w:pPr>
            <w:r w:rsidRPr="00A91DEC">
              <w:rPr>
                <w:rFonts w:ascii="Times New Roman" w:hAnsi="Times New Roman"/>
                <w:sz w:val="30"/>
                <w:szCs w:val="30"/>
                <w:lang w:eastAsia="ru-RU"/>
              </w:rPr>
              <w:t>ПЕРЕЧЕНЬ</w:t>
            </w:r>
          </w:p>
          <w:p w:rsidR="00FE29B9" w:rsidRPr="00A91DEC" w:rsidRDefault="00FE29B9" w:rsidP="00FE29B9">
            <w:pPr>
              <w:spacing w:after="0" w:line="240" w:lineRule="auto"/>
              <w:jc w:val="center"/>
              <w:rPr>
                <w:rFonts w:ascii="Times New Roman" w:hAnsi="Times New Roman"/>
                <w:bCs/>
                <w:sz w:val="30"/>
                <w:szCs w:val="30"/>
              </w:rPr>
            </w:pPr>
            <w:r w:rsidRPr="00A91DEC">
              <w:rPr>
                <w:rFonts w:ascii="Times New Roman" w:hAnsi="Times New Roman"/>
                <w:bCs/>
                <w:sz w:val="30"/>
                <w:szCs w:val="30"/>
              </w:rPr>
              <w:t>профессий, подлежащих обязательным предварительным и периодическим медицинским осмотрам</w:t>
            </w:r>
          </w:p>
          <w:p w:rsidR="00FE29B9" w:rsidRPr="00A91DEC" w:rsidRDefault="00FE29B9" w:rsidP="00FE29B9">
            <w:pPr>
              <w:spacing w:after="0" w:line="240" w:lineRule="auto"/>
              <w:jc w:val="center"/>
              <w:rPr>
                <w:rFonts w:ascii="Times New Roman" w:hAnsi="Times New Roman"/>
                <w:bCs/>
                <w:sz w:val="30"/>
                <w:szCs w:val="30"/>
              </w:rPr>
            </w:pPr>
          </w:p>
          <w:tbl>
            <w:tblPr>
              <w:tblW w:w="9526" w:type="dxa"/>
              <w:tblBorders>
                <w:top w:val="single" w:sz="4" w:space="0" w:color="auto"/>
                <w:left w:val="single" w:sz="4" w:space="0" w:color="auto"/>
                <w:bottom w:val="single" w:sz="4" w:space="0" w:color="auto"/>
                <w:right w:val="single" w:sz="4" w:space="0" w:color="auto"/>
              </w:tblBorders>
              <w:tblLayout w:type="fixed"/>
              <w:tblLook w:val="0000"/>
            </w:tblPr>
            <w:tblGrid>
              <w:gridCol w:w="588"/>
              <w:gridCol w:w="3120"/>
              <w:gridCol w:w="3120"/>
              <w:gridCol w:w="2698"/>
            </w:tblGrid>
            <w:tr w:rsidR="00FE29B9" w:rsidRPr="00A91DEC" w:rsidTr="00FE29B9">
              <w:tc>
                <w:tcPr>
                  <w:tcW w:w="58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 xml:space="preserve">№ </w:t>
                  </w:r>
                  <w:proofErr w:type="spellStart"/>
                  <w:proofErr w:type="gramStart"/>
                  <w:r w:rsidRPr="00A91DEC">
                    <w:rPr>
                      <w:rFonts w:ascii="Times New Roman" w:hAnsi="Times New Roman"/>
                      <w:bCs/>
                      <w:sz w:val="30"/>
                      <w:szCs w:val="30"/>
                      <w:lang w:eastAsia="ru-RU"/>
                    </w:rPr>
                    <w:t>п</w:t>
                  </w:r>
                  <w:proofErr w:type="spellEnd"/>
                  <w:proofErr w:type="gramEnd"/>
                  <w:r w:rsidRPr="00A91DEC">
                    <w:rPr>
                      <w:rFonts w:ascii="Times New Roman" w:hAnsi="Times New Roman"/>
                      <w:bCs/>
                      <w:sz w:val="30"/>
                      <w:szCs w:val="30"/>
                      <w:lang w:eastAsia="ru-RU"/>
                    </w:rPr>
                    <w:t>/</w:t>
                  </w:r>
                  <w:proofErr w:type="spellStart"/>
                  <w:r w:rsidRPr="00A91DEC">
                    <w:rPr>
                      <w:rFonts w:ascii="Times New Roman" w:hAnsi="Times New Roman"/>
                      <w:bCs/>
                      <w:sz w:val="30"/>
                      <w:szCs w:val="30"/>
                      <w:lang w:eastAsia="ru-RU"/>
                    </w:rPr>
                    <w:t>п</w:t>
                  </w:r>
                  <w:proofErr w:type="spellEnd"/>
                </w:p>
              </w:tc>
              <w:tc>
                <w:tcPr>
                  <w:tcW w:w="3120"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Наименование профессий</w:t>
                  </w:r>
                </w:p>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 xml:space="preserve"> и </w:t>
                  </w:r>
                </w:p>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должностей</w:t>
                  </w:r>
                </w:p>
              </w:tc>
              <w:tc>
                <w:tcPr>
                  <w:tcW w:w="3120"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Медосмотры при приеме на работу при участии врачей-специалистов</w:t>
                  </w:r>
                </w:p>
              </w:tc>
              <w:tc>
                <w:tcPr>
                  <w:tcW w:w="269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Периодичность медосмотра при участии врачей-специалистов</w:t>
                  </w:r>
                </w:p>
              </w:tc>
            </w:tr>
            <w:tr w:rsidR="00FE29B9" w:rsidRPr="00A91DEC" w:rsidTr="00FE29B9">
              <w:tc>
                <w:tcPr>
                  <w:tcW w:w="58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tc>
              <w:tc>
                <w:tcPr>
                  <w:tcW w:w="3120"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Все работающие в учреждениях образования, отделе образования (</w:t>
                  </w:r>
                  <w:proofErr w:type="spellStart"/>
                  <w:r w:rsidRPr="00A91DEC">
                    <w:rPr>
                      <w:rFonts w:ascii="Times New Roman" w:hAnsi="Times New Roman"/>
                      <w:sz w:val="30"/>
                      <w:szCs w:val="30"/>
                      <w:lang w:eastAsia="ru-RU"/>
                    </w:rPr>
                    <w:t>хозгруппа</w:t>
                  </w:r>
                  <w:proofErr w:type="spellEnd"/>
                  <w:r w:rsidRPr="00A91DEC">
                    <w:rPr>
                      <w:rFonts w:ascii="Times New Roman" w:hAnsi="Times New Roman"/>
                      <w:sz w:val="30"/>
                      <w:szCs w:val="30"/>
                      <w:lang w:eastAsia="ru-RU"/>
                    </w:rPr>
                    <w:t>, бухгалтерия, аппарат управления, метод</w:t>
                  </w:r>
                  <w:proofErr w:type="gramStart"/>
                  <w:r w:rsidRPr="00A91DEC">
                    <w:rPr>
                      <w:rFonts w:ascii="Times New Roman" w:hAnsi="Times New Roman"/>
                      <w:sz w:val="30"/>
                      <w:szCs w:val="30"/>
                      <w:lang w:eastAsia="ru-RU"/>
                    </w:rPr>
                    <w:t>.</w:t>
                  </w:r>
                  <w:proofErr w:type="gramEnd"/>
                  <w:r w:rsidRPr="00A91DEC">
                    <w:rPr>
                      <w:rFonts w:ascii="Times New Roman" w:hAnsi="Times New Roman"/>
                      <w:sz w:val="30"/>
                      <w:szCs w:val="30"/>
                      <w:lang w:eastAsia="ru-RU"/>
                    </w:rPr>
                    <w:t xml:space="preserve"> </w:t>
                  </w:r>
                  <w:proofErr w:type="gramStart"/>
                  <w:r w:rsidRPr="00A91DEC">
                    <w:rPr>
                      <w:rFonts w:ascii="Times New Roman" w:hAnsi="Times New Roman"/>
                      <w:sz w:val="30"/>
                      <w:szCs w:val="30"/>
                      <w:lang w:eastAsia="ru-RU"/>
                    </w:rPr>
                    <w:t>к</w:t>
                  </w:r>
                  <w:proofErr w:type="gramEnd"/>
                  <w:r w:rsidRPr="00A91DEC">
                    <w:rPr>
                      <w:rFonts w:ascii="Times New Roman" w:hAnsi="Times New Roman"/>
                      <w:sz w:val="30"/>
                      <w:szCs w:val="30"/>
                      <w:lang w:eastAsia="ru-RU"/>
                    </w:rPr>
                    <w:t>абинет).</w:t>
                  </w:r>
                </w:p>
              </w:tc>
              <w:tc>
                <w:tcPr>
                  <w:tcW w:w="3120"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Полный медицинский осмотр, с лабораторными исследованиями с получением заключения терапевта на пригодность к данной профессии.</w:t>
                  </w:r>
                </w:p>
              </w:tc>
              <w:tc>
                <w:tcPr>
                  <w:tcW w:w="269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Согласно постановлению Министерства здравоохранения РБ №47 от 28.04.2010г.</w:t>
                  </w:r>
                </w:p>
              </w:tc>
            </w:tr>
          </w:tbl>
          <w:p w:rsidR="00FE29B9" w:rsidRPr="00A91DEC" w:rsidRDefault="00FE29B9" w:rsidP="00FE29B9">
            <w:pPr>
              <w:widowControl w:val="0"/>
              <w:autoSpaceDE w:val="0"/>
              <w:autoSpaceDN w:val="0"/>
              <w:adjustRightInd w:val="0"/>
              <w:spacing w:after="0" w:line="240" w:lineRule="auto"/>
              <w:ind w:left="5421"/>
              <w:contextualSpacing/>
              <w:outlineLvl w:val="0"/>
              <w:rPr>
                <w:rFonts w:ascii="Times New Roman" w:hAnsi="Times New Roman"/>
                <w:bCs/>
                <w:sz w:val="30"/>
                <w:szCs w:val="30"/>
                <w:lang w:eastAsia="ru-RU"/>
              </w:rPr>
            </w:pPr>
          </w:p>
          <w:p w:rsidR="00FE29B9" w:rsidRPr="00A91DEC" w:rsidRDefault="00FE29B9" w:rsidP="00FE29B9">
            <w:pPr>
              <w:widowControl w:val="0"/>
              <w:autoSpaceDE w:val="0"/>
              <w:autoSpaceDN w:val="0"/>
              <w:adjustRightInd w:val="0"/>
              <w:spacing w:after="0" w:line="240" w:lineRule="auto"/>
              <w:ind w:left="5421"/>
              <w:contextualSpacing/>
              <w:outlineLvl w:val="0"/>
              <w:rPr>
                <w:rFonts w:ascii="Times New Roman" w:hAnsi="Times New Roman"/>
                <w:sz w:val="30"/>
                <w:szCs w:val="30"/>
              </w:rPr>
            </w:pPr>
          </w:p>
        </w:tc>
      </w:tr>
      <w:tr w:rsidR="00FE29B9" w:rsidRPr="00A91DEC" w:rsidTr="00FE29B9">
        <w:tc>
          <w:tcPr>
            <w:tcW w:w="9923" w:type="dxa"/>
          </w:tcPr>
          <w:p w:rsidR="00213049" w:rsidRPr="00A91DEC" w:rsidRDefault="00213049" w:rsidP="00FE29B9">
            <w:pPr>
              <w:spacing w:after="0" w:line="240" w:lineRule="auto"/>
              <w:contextualSpacing/>
              <w:jc w:val="both"/>
              <w:rPr>
                <w:rFonts w:ascii="Times New Roman" w:hAnsi="Times New Roman"/>
                <w:snapToGrid w:val="0"/>
                <w:sz w:val="30"/>
                <w:szCs w:val="30"/>
                <w:lang w:eastAsia="ru-RU"/>
              </w:rPr>
            </w:pPr>
          </w:p>
          <w:p w:rsidR="00213049" w:rsidRPr="00A91DEC" w:rsidRDefault="00213049" w:rsidP="00FE29B9">
            <w:pPr>
              <w:spacing w:after="0" w:line="240" w:lineRule="auto"/>
              <w:contextualSpacing/>
              <w:jc w:val="both"/>
              <w:rPr>
                <w:rFonts w:ascii="Times New Roman" w:hAnsi="Times New Roman"/>
                <w:snapToGrid w:val="0"/>
                <w:sz w:val="30"/>
                <w:szCs w:val="30"/>
                <w:lang w:eastAsia="ru-RU"/>
              </w:rPr>
            </w:pPr>
          </w:p>
          <w:p w:rsidR="00213049" w:rsidRPr="00A91DEC" w:rsidRDefault="00213049" w:rsidP="00FE29B9">
            <w:pPr>
              <w:spacing w:after="0" w:line="240" w:lineRule="auto"/>
              <w:contextualSpacing/>
              <w:jc w:val="both"/>
              <w:rPr>
                <w:rFonts w:ascii="Times New Roman" w:hAnsi="Times New Roman"/>
                <w:snapToGrid w:val="0"/>
                <w:sz w:val="30"/>
                <w:szCs w:val="30"/>
                <w:lang w:eastAsia="ru-RU"/>
              </w:rPr>
            </w:pPr>
          </w:p>
          <w:p w:rsidR="00213049" w:rsidRPr="00A91DEC" w:rsidRDefault="00213049" w:rsidP="00FE29B9">
            <w:pPr>
              <w:spacing w:after="0" w:line="240" w:lineRule="auto"/>
              <w:contextualSpacing/>
              <w:jc w:val="both"/>
              <w:rPr>
                <w:rFonts w:ascii="Times New Roman" w:hAnsi="Times New Roman"/>
                <w:snapToGrid w:val="0"/>
                <w:sz w:val="30"/>
                <w:szCs w:val="30"/>
                <w:lang w:eastAsia="ru-RU"/>
              </w:rPr>
            </w:pPr>
          </w:p>
          <w:p w:rsidR="00213049" w:rsidRPr="00A91DEC" w:rsidRDefault="00213049" w:rsidP="00FE29B9">
            <w:pPr>
              <w:spacing w:after="0" w:line="240" w:lineRule="auto"/>
              <w:contextualSpacing/>
              <w:jc w:val="both"/>
              <w:rPr>
                <w:rFonts w:ascii="Times New Roman" w:hAnsi="Times New Roman"/>
                <w:snapToGrid w:val="0"/>
                <w:sz w:val="30"/>
                <w:szCs w:val="30"/>
                <w:lang w:eastAsia="ru-RU"/>
              </w:rPr>
            </w:pPr>
          </w:p>
          <w:p w:rsidR="00213049" w:rsidRPr="00A91DEC" w:rsidRDefault="00213049" w:rsidP="00FE29B9">
            <w:pPr>
              <w:spacing w:after="0" w:line="240" w:lineRule="auto"/>
              <w:contextualSpacing/>
              <w:jc w:val="both"/>
              <w:rPr>
                <w:rFonts w:ascii="Times New Roman" w:hAnsi="Times New Roman"/>
                <w:snapToGrid w:val="0"/>
                <w:sz w:val="30"/>
                <w:szCs w:val="30"/>
                <w:lang w:eastAsia="ru-RU"/>
              </w:rPr>
            </w:pPr>
          </w:p>
          <w:p w:rsidR="00213049" w:rsidRPr="00A91DEC" w:rsidRDefault="00213049" w:rsidP="00FE29B9">
            <w:pPr>
              <w:spacing w:after="0" w:line="240" w:lineRule="auto"/>
              <w:contextualSpacing/>
              <w:jc w:val="both"/>
              <w:rPr>
                <w:rFonts w:ascii="Times New Roman" w:hAnsi="Times New Roman"/>
                <w:snapToGrid w:val="0"/>
                <w:sz w:val="30"/>
                <w:szCs w:val="30"/>
                <w:lang w:eastAsia="ru-RU"/>
              </w:rPr>
            </w:pPr>
          </w:p>
          <w:p w:rsidR="00213049" w:rsidRPr="00A91DEC" w:rsidRDefault="00213049" w:rsidP="00FE29B9">
            <w:pPr>
              <w:spacing w:after="0" w:line="240" w:lineRule="auto"/>
              <w:contextualSpacing/>
              <w:jc w:val="both"/>
              <w:rPr>
                <w:rFonts w:ascii="Times New Roman" w:hAnsi="Times New Roman"/>
                <w:snapToGrid w:val="0"/>
                <w:sz w:val="30"/>
                <w:szCs w:val="30"/>
                <w:lang w:eastAsia="ru-RU"/>
              </w:rPr>
            </w:pPr>
          </w:p>
          <w:p w:rsidR="00213049" w:rsidRPr="00A91DEC" w:rsidRDefault="00213049" w:rsidP="00FE29B9">
            <w:pPr>
              <w:spacing w:after="0" w:line="240" w:lineRule="auto"/>
              <w:contextualSpacing/>
              <w:jc w:val="both"/>
              <w:rPr>
                <w:rFonts w:ascii="Times New Roman" w:hAnsi="Times New Roman"/>
                <w:snapToGrid w:val="0"/>
                <w:sz w:val="30"/>
                <w:szCs w:val="30"/>
                <w:lang w:eastAsia="ru-RU"/>
              </w:rPr>
            </w:pPr>
          </w:p>
          <w:p w:rsidR="00213049" w:rsidRPr="00A91DEC" w:rsidRDefault="00213049" w:rsidP="00FE29B9">
            <w:pPr>
              <w:spacing w:after="0" w:line="240" w:lineRule="auto"/>
              <w:contextualSpacing/>
              <w:jc w:val="both"/>
              <w:rPr>
                <w:rFonts w:ascii="Times New Roman" w:hAnsi="Times New Roman"/>
                <w:snapToGrid w:val="0"/>
                <w:sz w:val="30"/>
                <w:szCs w:val="30"/>
                <w:lang w:eastAsia="ru-RU"/>
              </w:rPr>
            </w:pPr>
          </w:p>
          <w:p w:rsidR="00213049" w:rsidRDefault="00213049" w:rsidP="00FE29B9">
            <w:pPr>
              <w:spacing w:after="0" w:line="240" w:lineRule="auto"/>
              <w:contextualSpacing/>
              <w:jc w:val="both"/>
              <w:rPr>
                <w:rFonts w:ascii="Times New Roman" w:hAnsi="Times New Roman"/>
                <w:snapToGrid w:val="0"/>
                <w:sz w:val="30"/>
                <w:szCs w:val="30"/>
                <w:lang w:eastAsia="ru-RU"/>
              </w:rPr>
            </w:pPr>
          </w:p>
          <w:p w:rsidR="004145E6" w:rsidRDefault="004145E6" w:rsidP="00FE29B9">
            <w:pPr>
              <w:spacing w:after="0" w:line="240" w:lineRule="auto"/>
              <w:contextualSpacing/>
              <w:jc w:val="both"/>
              <w:rPr>
                <w:rFonts w:ascii="Times New Roman" w:hAnsi="Times New Roman"/>
                <w:snapToGrid w:val="0"/>
                <w:sz w:val="30"/>
                <w:szCs w:val="30"/>
                <w:lang w:eastAsia="ru-RU"/>
              </w:rPr>
            </w:pPr>
          </w:p>
          <w:p w:rsidR="004145E6" w:rsidRPr="00A91DEC" w:rsidRDefault="004145E6" w:rsidP="00FE29B9">
            <w:pPr>
              <w:spacing w:after="0" w:line="240" w:lineRule="auto"/>
              <w:contextualSpacing/>
              <w:jc w:val="both"/>
              <w:rPr>
                <w:rFonts w:ascii="Times New Roman" w:hAnsi="Times New Roman"/>
                <w:snapToGrid w:val="0"/>
                <w:sz w:val="30"/>
                <w:szCs w:val="30"/>
                <w:lang w:eastAsia="ru-RU"/>
              </w:rPr>
            </w:pPr>
          </w:p>
          <w:p w:rsidR="00213049" w:rsidRPr="00A91DEC" w:rsidRDefault="00213049" w:rsidP="00FE29B9">
            <w:pPr>
              <w:spacing w:after="0" w:line="240" w:lineRule="auto"/>
              <w:contextualSpacing/>
              <w:jc w:val="both"/>
              <w:rPr>
                <w:rFonts w:ascii="Times New Roman" w:hAnsi="Times New Roman"/>
                <w:snapToGrid w:val="0"/>
                <w:sz w:val="30"/>
                <w:szCs w:val="30"/>
                <w:lang w:eastAsia="ru-RU"/>
              </w:rPr>
            </w:pPr>
          </w:p>
          <w:p w:rsidR="00FE29B9" w:rsidRPr="00A91DEC" w:rsidRDefault="00FE29B9" w:rsidP="00FE29B9">
            <w:pPr>
              <w:spacing w:after="0" w:line="240" w:lineRule="auto"/>
              <w:contextualSpacing/>
              <w:jc w:val="both"/>
              <w:rPr>
                <w:rFonts w:ascii="Times New Roman" w:hAnsi="Times New Roman"/>
                <w:snapToGrid w:val="0"/>
                <w:sz w:val="30"/>
                <w:szCs w:val="30"/>
                <w:lang w:eastAsia="ru-RU"/>
              </w:rPr>
            </w:pPr>
            <w:r w:rsidRPr="00A91DEC">
              <w:rPr>
                <w:rFonts w:ascii="Times New Roman" w:hAnsi="Times New Roman"/>
                <w:snapToGrid w:val="0"/>
                <w:sz w:val="30"/>
                <w:szCs w:val="30"/>
                <w:lang w:eastAsia="ru-RU"/>
              </w:rPr>
              <w:lastRenderedPageBreak/>
              <w:t xml:space="preserve">                                                                                                  </w:t>
            </w:r>
            <w:r w:rsidR="00213049" w:rsidRPr="00A91DEC">
              <w:rPr>
                <w:rFonts w:ascii="Times New Roman" w:hAnsi="Times New Roman"/>
                <w:snapToGrid w:val="0"/>
                <w:sz w:val="30"/>
                <w:szCs w:val="30"/>
                <w:lang w:eastAsia="ru-RU"/>
              </w:rPr>
              <w:t>Приложение № 7</w:t>
            </w:r>
          </w:p>
          <w:p w:rsidR="0007751E" w:rsidRPr="00A91DEC" w:rsidRDefault="0007751E" w:rsidP="0007751E">
            <w:pPr>
              <w:spacing w:after="200" w:line="240" w:lineRule="auto"/>
              <w:ind w:left="5138"/>
              <w:jc w:val="both"/>
              <w:rPr>
                <w:rFonts w:ascii="Times New Roman" w:eastAsia="Calibri" w:hAnsi="Times New Roman"/>
                <w:sz w:val="30"/>
                <w:szCs w:val="30"/>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краеведения детей и молодежи» на 2022-2025 годы</w:t>
            </w:r>
          </w:p>
          <w:p w:rsidR="00FE29B9" w:rsidRPr="00A91DEC" w:rsidRDefault="00FE29B9" w:rsidP="00FE29B9">
            <w:pPr>
              <w:keepNext/>
              <w:widowControl w:val="0"/>
              <w:autoSpaceDE w:val="0"/>
              <w:autoSpaceDN w:val="0"/>
              <w:adjustRightInd w:val="0"/>
              <w:spacing w:after="0" w:line="240" w:lineRule="auto"/>
              <w:jc w:val="both"/>
              <w:outlineLvl w:val="0"/>
              <w:rPr>
                <w:rFonts w:ascii="Times New Roman" w:hAnsi="Times New Roman"/>
                <w:bCs/>
                <w:sz w:val="30"/>
                <w:szCs w:val="30"/>
                <w:lang w:eastAsia="ru-RU"/>
              </w:rPr>
            </w:pPr>
          </w:p>
          <w:p w:rsidR="00FE29B9" w:rsidRPr="00A91DEC" w:rsidRDefault="00FE29B9" w:rsidP="00315983">
            <w:pPr>
              <w:keepNext/>
              <w:widowControl w:val="0"/>
              <w:autoSpaceDE w:val="0"/>
              <w:autoSpaceDN w:val="0"/>
              <w:adjustRightInd w:val="0"/>
              <w:spacing w:after="0" w:line="240" w:lineRule="auto"/>
              <w:jc w:val="center"/>
              <w:outlineLvl w:val="0"/>
              <w:rPr>
                <w:rFonts w:ascii="Times New Roman" w:eastAsia="Arial Unicode MS" w:hAnsi="Times New Roman"/>
                <w:bCs/>
                <w:sz w:val="30"/>
                <w:szCs w:val="30"/>
                <w:lang w:eastAsia="ru-RU"/>
              </w:rPr>
            </w:pPr>
            <w:r w:rsidRPr="00A91DEC">
              <w:rPr>
                <w:rFonts w:ascii="Times New Roman" w:hAnsi="Times New Roman"/>
                <w:bCs/>
                <w:sz w:val="30"/>
                <w:szCs w:val="30"/>
                <w:lang w:eastAsia="ru-RU"/>
              </w:rPr>
              <w:t>ПЕРЕЧЕНЬ</w:t>
            </w:r>
          </w:p>
          <w:p w:rsidR="00FE29B9" w:rsidRPr="00A91DEC" w:rsidRDefault="00FE29B9" w:rsidP="00315983">
            <w:pPr>
              <w:spacing w:after="0" w:line="240" w:lineRule="auto"/>
              <w:jc w:val="center"/>
              <w:rPr>
                <w:rFonts w:ascii="Times New Roman" w:hAnsi="Times New Roman"/>
                <w:bCs/>
                <w:sz w:val="30"/>
                <w:szCs w:val="30"/>
                <w:lang w:eastAsia="ru-RU"/>
              </w:rPr>
            </w:pPr>
            <w:r w:rsidRPr="00A91DEC">
              <w:rPr>
                <w:rFonts w:ascii="Times New Roman" w:hAnsi="Times New Roman"/>
                <w:bCs/>
                <w:sz w:val="30"/>
                <w:szCs w:val="30"/>
                <w:lang w:eastAsia="ru-RU"/>
              </w:rPr>
              <w:t>профессий и должностей работников, имеющих право на бесплатное получение средств индивидуальной защиты по установленным нормам</w:t>
            </w:r>
          </w:p>
          <w:p w:rsidR="00FE29B9" w:rsidRPr="00A91DEC" w:rsidRDefault="00FE29B9" w:rsidP="00315983">
            <w:pPr>
              <w:spacing w:after="0" w:line="240" w:lineRule="auto"/>
              <w:jc w:val="center"/>
              <w:rPr>
                <w:rFonts w:ascii="Times New Roman" w:hAnsi="Times New Roman"/>
                <w:bCs/>
                <w:sz w:val="30"/>
                <w:szCs w:val="30"/>
                <w:lang w:eastAsia="ru-RU"/>
              </w:rPr>
            </w:pPr>
          </w:p>
          <w:tbl>
            <w:tblPr>
              <w:tblW w:w="9527" w:type="dxa"/>
              <w:tblBorders>
                <w:top w:val="single" w:sz="4" w:space="0" w:color="auto"/>
                <w:left w:val="single" w:sz="4" w:space="0" w:color="auto"/>
                <w:bottom w:val="single" w:sz="4" w:space="0" w:color="auto"/>
                <w:right w:val="single" w:sz="4" w:space="0" w:color="auto"/>
              </w:tblBorders>
              <w:tblLayout w:type="fixed"/>
              <w:tblLook w:val="0000"/>
            </w:tblPr>
            <w:tblGrid>
              <w:gridCol w:w="679"/>
              <w:gridCol w:w="3036"/>
              <w:gridCol w:w="2268"/>
              <w:gridCol w:w="1276"/>
              <w:gridCol w:w="993"/>
              <w:gridCol w:w="283"/>
              <w:gridCol w:w="992"/>
            </w:tblGrid>
            <w:tr w:rsidR="00FE29B9" w:rsidRPr="00A91DEC" w:rsidTr="00FE29B9">
              <w:tc>
                <w:tcPr>
                  <w:tcW w:w="679"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 xml:space="preserve">№ </w:t>
                  </w:r>
                </w:p>
              </w:tc>
              <w:tc>
                <w:tcPr>
                  <w:tcW w:w="303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Наименование профессии и должности.</w:t>
                  </w:r>
                </w:p>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Код профессии (должности) по Общегосударственному классификатору Республики Беларусь «Профессии рабочих и должности служащих»</w:t>
                  </w:r>
                </w:p>
              </w:tc>
              <w:tc>
                <w:tcPr>
                  <w:tcW w:w="226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Наименование средств</w:t>
                  </w:r>
                </w:p>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индивидуальной защиты</w:t>
                  </w:r>
                </w:p>
              </w:tc>
              <w:tc>
                <w:tcPr>
                  <w:tcW w:w="127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Классификация (маркировка) средств индивидуальной защиты по защитным свойствам</w:t>
                  </w:r>
                </w:p>
              </w:tc>
              <w:tc>
                <w:tcPr>
                  <w:tcW w:w="993"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Срок носки в месяцах</w:t>
                  </w:r>
                </w:p>
              </w:tc>
              <w:tc>
                <w:tcPr>
                  <w:tcW w:w="1275" w:type="dxa"/>
                  <w:gridSpan w:val="2"/>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 xml:space="preserve">Кол-во </w:t>
                  </w:r>
                </w:p>
              </w:tc>
            </w:tr>
            <w:tr w:rsidR="00FE29B9" w:rsidRPr="00A91DEC" w:rsidTr="00FE29B9">
              <w:tc>
                <w:tcPr>
                  <w:tcW w:w="679"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tc>
              <w:tc>
                <w:tcPr>
                  <w:tcW w:w="303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Дворник</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9613-001</w:t>
                  </w:r>
                </w:p>
              </w:tc>
              <w:tc>
                <w:tcPr>
                  <w:tcW w:w="226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-костюм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-фартук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 с нагрудником,</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-ботинки кожаные,</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-рукавицы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 с накладками.</w:t>
                  </w:r>
                </w:p>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Зимой дополнительно выдаются:</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-куртка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 на утепленной прокладке,</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-брюки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 xml:space="preserve">/б на </w:t>
                  </w:r>
                  <w:r w:rsidRPr="00A91DEC">
                    <w:rPr>
                      <w:rFonts w:ascii="Times New Roman" w:hAnsi="Times New Roman"/>
                      <w:sz w:val="30"/>
                      <w:szCs w:val="30"/>
                      <w:lang w:eastAsia="ru-RU"/>
                    </w:rPr>
                    <w:lastRenderedPageBreak/>
                    <w:t>утепленной подкладке,</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-валяная обувь</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-галоши на валяную обувь.</w:t>
                  </w:r>
                </w:p>
                <w:p w:rsidR="00FE29B9" w:rsidRPr="00A91DEC" w:rsidRDefault="00FE29B9" w:rsidP="00FE29B9">
                  <w:pPr>
                    <w:widowControl w:val="0"/>
                    <w:autoSpaceDE w:val="0"/>
                    <w:autoSpaceDN w:val="0"/>
                    <w:adjustRightInd w:val="0"/>
                    <w:spacing w:after="0" w:line="280" w:lineRule="exact"/>
                    <w:jc w:val="both"/>
                    <w:rPr>
                      <w:rFonts w:ascii="Times New Roman" w:hAnsi="Times New Roman"/>
                      <w:sz w:val="30"/>
                      <w:szCs w:val="30"/>
                      <w:lang w:eastAsia="ru-RU"/>
                    </w:rPr>
                  </w:pPr>
                  <w:r w:rsidRPr="00A91DEC">
                    <w:rPr>
                      <w:rFonts w:ascii="Times New Roman" w:hAnsi="Times New Roman"/>
                      <w:sz w:val="30"/>
                      <w:szCs w:val="30"/>
                      <w:lang w:eastAsia="ru-RU"/>
                    </w:rPr>
                    <w:t>Дополнительно:</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-плащ непромокаемый,</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-сапоги резиновые.</w:t>
                  </w:r>
                </w:p>
              </w:tc>
              <w:tc>
                <w:tcPr>
                  <w:tcW w:w="127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lastRenderedPageBreak/>
                    <w:t>ЗМи</w:t>
                  </w:r>
                  <w:proofErr w:type="spellEnd"/>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ЗМи</w:t>
                  </w:r>
                  <w:proofErr w:type="spellEnd"/>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Ми</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Ми</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Тн</w:t>
                  </w:r>
                  <w:proofErr w:type="spellEnd"/>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Тн</w:t>
                  </w:r>
                  <w:proofErr w:type="spellEnd"/>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Тн20</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Вн</w:t>
                  </w:r>
                  <w:proofErr w:type="spellEnd"/>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Ми</w:t>
                  </w:r>
                </w:p>
              </w:tc>
              <w:tc>
                <w:tcPr>
                  <w:tcW w:w="993"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lastRenderedPageBreak/>
                    <w:t>12</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12</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12</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36</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36</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48</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24</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36</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24</w:t>
                  </w:r>
                </w:p>
              </w:tc>
              <w:tc>
                <w:tcPr>
                  <w:tcW w:w="1275" w:type="dxa"/>
                  <w:gridSpan w:val="2"/>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lastRenderedPageBreak/>
                    <w:t>1</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tc>
            </w:tr>
            <w:tr w:rsidR="00FE29B9" w:rsidRPr="00A91DEC" w:rsidTr="00FE29B9">
              <w:tc>
                <w:tcPr>
                  <w:tcW w:w="679"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p>
              </w:tc>
              <w:tc>
                <w:tcPr>
                  <w:tcW w:w="303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Вахтер</w:t>
                  </w:r>
                </w:p>
                <w:p w:rsidR="00FE29B9" w:rsidRPr="00A91DEC" w:rsidRDefault="00FE29B9" w:rsidP="00FE29B9">
                  <w:pPr>
                    <w:spacing w:after="0" w:line="240" w:lineRule="auto"/>
                    <w:jc w:val="both"/>
                    <w:rPr>
                      <w:rFonts w:ascii="Times New Roman" w:hAnsi="Times New Roman"/>
                      <w:sz w:val="30"/>
                      <w:szCs w:val="30"/>
                      <w:lang w:val="en-US" w:eastAsia="ru-RU"/>
                    </w:rPr>
                  </w:pPr>
                  <w:r w:rsidRPr="00A91DEC">
                    <w:rPr>
                      <w:rFonts w:ascii="Times New Roman" w:hAnsi="Times New Roman"/>
                      <w:sz w:val="30"/>
                      <w:szCs w:val="30"/>
                      <w:lang w:val="en-US" w:eastAsia="ru-RU"/>
                    </w:rPr>
                    <w:t>5414-003</w:t>
                  </w:r>
                </w:p>
              </w:tc>
              <w:tc>
                <w:tcPr>
                  <w:tcW w:w="226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 халат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w:t>
                  </w:r>
                </w:p>
              </w:tc>
              <w:tc>
                <w:tcPr>
                  <w:tcW w:w="127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ЗМи</w:t>
                  </w:r>
                  <w:proofErr w:type="spellEnd"/>
                </w:p>
              </w:tc>
              <w:tc>
                <w:tcPr>
                  <w:tcW w:w="993"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12</w:t>
                  </w:r>
                </w:p>
              </w:tc>
              <w:tc>
                <w:tcPr>
                  <w:tcW w:w="1275" w:type="dxa"/>
                  <w:gridSpan w:val="2"/>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tc>
            </w:tr>
            <w:tr w:rsidR="00FE29B9" w:rsidRPr="00A91DEC" w:rsidTr="00FE29B9">
              <w:tc>
                <w:tcPr>
                  <w:tcW w:w="9527" w:type="dxa"/>
                  <w:gridSpan w:val="7"/>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p>
              </w:tc>
            </w:tr>
            <w:tr w:rsidR="00FE29B9" w:rsidRPr="00A91DEC" w:rsidTr="00FE29B9">
              <w:tc>
                <w:tcPr>
                  <w:tcW w:w="679"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w:t>
                  </w:r>
                </w:p>
              </w:tc>
              <w:tc>
                <w:tcPr>
                  <w:tcW w:w="303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Заведующий хозяйством</w:t>
                  </w:r>
                </w:p>
                <w:p w:rsidR="00FE29B9" w:rsidRPr="00A91DEC" w:rsidRDefault="00FE29B9" w:rsidP="00FE29B9">
                  <w:pPr>
                    <w:spacing w:after="0" w:line="240" w:lineRule="auto"/>
                    <w:jc w:val="both"/>
                    <w:rPr>
                      <w:rFonts w:ascii="Times New Roman" w:hAnsi="Times New Roman"/>
                      <w:sz w:val="30"/>
                      <w:szCs w:val="30"/>
                      <w:lang w:val="en-US" w:eastAsia="ru-RU"/>
                    </w:rPr>
                  </w:pPr>
                  <w:r w:rsidRPr="00A91DEC">
                    <w:rPr>
                      <w:rFonts w:ascii="Times New Roman" w:hAnsi="Times New Roman"/>
                      <w:sz w:val="30"/>
                      <w:szCs w:val="30"/>
                      <w:lang w:val="en-US" w:eastAsia="ru-RU"/>
                    </w:rPr>
                    <w:t>1219-009</w:t>
                  </w:r>
                </w:p>
              </w:tc>
              <w:tc>
                <w:tcPr>
                  <w:tcW w:w="226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 халат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w:t>
                  </w:r>
                </w:p>
              </w:tc>
              <w:tc>
                <w:tcPr>
                  <w:tcW w:w="127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ЗМи</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12</w:t>
                  </w:r>
                </w:p>
              </w:tc>
              <w:tc>
                <w:tcPr>
                  <w:tcW w:w="992"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tc>
            </w:tr>
            <w:tr w:rsidR="00FE29B9" w:rsidRPr="00A91DEC" w:rsidTr="00FE29B9">
              <w:trPr>
                <w:trHeight w:val="70"/>
              </w:trPr>
              <w:tc>
                <w:tcPr>
                  <w:tcW w:w="679"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3</w:t>
                  </w:r>
                </w:p>
              </w:tc>
              <w:tc>
                <w:tcPr>
                  <w:tcW w:w="303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Рабочий по комплексному обслуживанию и ремонту зданий</w:t>
                  </w:r>
                </w:p>
                <w:p w:rsidR="00FE29B9" w:rsidRPr="00A91DEC" w:rsidRDefault="00FE29B9" w:rsidP="00FE29B9">
                  <w:pPr>
                    <w:spacing w:after="0" w:line="240" w:lineRule="auto"/>
                    <w:jc w:val="both"/>
                    <w:rPr>
                      <w:rFonts w:ascii="Times New Roman" w:hAnsi="Times New Roman"/>
                      <w:sz w:val="30"/>
                      <w:szCs w:val="30"/>
                      <w:lang w:val="en-US" w:eastAsia="ru-RU"/>
                    </w:rPr>
                  </w:pPr>
                  <w:r w:rsidRPr="00A91DEC">
                    <w:rPr>
                      <w:rFonts w:ascii="Times New Roman" w:hAnsi="Times New Roman"/>
                      <w:sz w:val="30"/>
                      <w:szCs w:val="30"/>
                      <w:lang w:val="en-US" w:eastAsia="ru-RU"/>
                    </w:rPr>
                    <w:t>7119-011</w:t>
                  </w:r>
                </w:p>
              </w:tc>
              <w:tc>
                <w:tcPr>
                  <w:tcW w:w="226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 костюм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ботинки кожаные,</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 рукавицы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 с накладками,</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перчатки резиновые,</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очки защитные.</w:t>
                  </w:r>
                </w:p>
                <w:p w:rsidR="00FE29B9" w:rsidRPr="00A91DEC" w:rsidRDefault="00FE29B9" w:rsidP="00FE29B9">
                  <w:pPr>
                    <w:widowControl w:val="0"/>
                    <w:autoSpaceDE w:val="0"/>
                    <w:autoSpaceDN w:val="0"/>
                    <w:adjustRightInd w:val="0"/>
                    <w:spacing w:after="0" w:line="280" w:lineRule="exact"/>
                    <w:jc w:val="both"/>
                    <w:rPr>
                      <w:rFonts w:ascii="Times New Roman" w:hAnsi="Times New Roman"/>
                      <w:sz w:val="30"/>
                      <w:szCs w:val="30"/>
                      <w:lang w:eastAsia="ru-RU"/>
                    </w:rPr>
                  </w:pPr>
                  <w:r w:rsidRPr="00A91DEC">
                    <w:rPr>
                      <w:rFonts w:ascii="Times New Roman" w:hAnsi="Times New Roman"/>
                      <w:sz w:val="30"/>
                      <w:szCs w:val="30"/>
                      <w:lang w:eastAsia="ru-RU"/>
                    </w:rPr>
                    <w:t>На наружных работах зимой дополнительно выдаются:</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 куртка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 на утепляющей подкладке</w:t>
                  </w:r>
                </w:p>
              </w:tc>
              <w:tc>
                <w:tcPr>
                  <w:tcW w:w="127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ЗМи</w:t>
                  </w:r>
                  <w:proofErr w:type="spellEnd"/>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Ми</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Ми</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Вн</w:t>
                  </w:r>
                  <w:proofErr w:type="spellEnd"/>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Г</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Тн</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12</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12</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до износа</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до износа</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36</w:t>
                  </w:r>
                </w:p>
              </w:tc>
              <w:tc>
                <w:tcPr>
                  <w:tcW w:w="992"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tc>
            </w:tr>
            <w:tr w:rsidR="00FE29B9" w:rsidRPr="00A91DEC" w:rsidTr="00FE29B9">
              <w:tc>
                <w:tcPr>
                  <w:tcW w:w="679"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4</w:t>
                  </w:r>
                </w:p>
              </w:tc>
              <w:tc>
                <w:tcPr>
                  <w:tcW w:w="303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Сторож </w:t>
                  </w:r>
                </w:p>
                <w:p w:rsidR="00FE29B9" w:rsidRPr="00A91DEC" w:rsidRDefault="00FE29B9" w:rsidP="00FE29B9">
                  <w:pPr>
                    <w:spacing w:after="0" w:line="240" w:lineRule="auto"/>
                    <w:jc w:val="both"/>
                    <w:rPr>
                      <w:rFonts w:ascii="Times New Roman" w:hAnsi="Times New Roman"/>
                      <w:sz w:val="30"/>
                      <w:szCs w:val="30"/>
                      <w:lang w:val="en-US" w:eastAsia="ru-RU"/>
                    </w:rPr>
                  </w:pPr>
                  <w:r w:rsidRPr="00A91DEC">
                    <w:rPr>
                      <w:rFonts w:ascii="Times New Roman" w:hAnsi="Times New Roman"/>
                      <w:sz w:val="30"/>
                      <w:szCs w:val="30"/>
                      <w:lang w:val="en-US" w:eastAsia="ru-RU"/>
                    </w:rPr>
                    <w:t>5414-008</w:t>
                  </w:r>
                </w:p>
              </w:tc>
              <w:tc>
                <w:tcPr>
                  <w:tcW w:w="226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 xml:space="preserve">- халат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 xml:space="preserve">/б или костюм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w:t>
                  </w:r>
                </w:p>
                <w:p w:rsidR="00FE29B9" w:rsidRPr="00A91DEC" w:rsidRDefault="00FE29B9" w:rsidP="00FE29B9">
                  <w:pPr>
                    <w:widowControl w:val="0"/>
                    <w:autoSpaceDE w:val="0"/>
                    <w:autoSpaceDN w:val="0"/>
                    <w:adjustRightInd w:val="0"/>
                    <w:spacing w:after="0" w:line="240" w:lineRule="auto"/>
                    <w:ind w:right="175"/>
                    <w:contextualSpacing/>
                    <w:jc w:val="both"/>
                    <w:rPr>
                      <w:rFonts w:ascii="Times New Roman" w:hAnsi="Times New Roman"/>
                      <w:sz w:val="30"/>
                      <w:szCs w:val="30"/>
                      <w:lang w:eastAsia="ru-RU"/>
                    </w:rPr>
                  </w:pPr>
                  <w:r w:rsidRPr="00A91DEC">
                    <w:rPr>
                      <w:rFonts w:ascii="Times New Roman" w:hAnsi="Times New Roman"/>
                      <w:sz w:val="30"/>
                      <w:szCs w:val="30"/>
                      <w:lang w:eastAsia="ru-RU"/>
                    </w:rPr>
                    <w:t>На наружных работах зимой дополнительно:</w:t>
                  </w:r>
                </w:p>
                <w:p w:rsidR="00FE29B9" w:rsidRPr="00A91DEC" w:rsidRDefault="00FE29B9" w:rsidP="00FE29B9">
                  <w:p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 ботинки кожаные,</w:t>
                  </w:r>
                </w:p>
                <w:p w:rsidR="00FE29B9" w:rsidRPr="00A91DEC" w:rsidRDefault="00FE29B9" w:rsidP="00FE29B9">
                  <w:p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lastRenderedPageBreak/>
                    <w:t>- плащ с капюшоном,</w:t>
                  </w:r>
                </w:p>
                <w:p w:rsidR="00FE29B9" w:rsidRPr="00A91DEC" w:rsidRDefault="00FE29B9" w:rsidP="00FE29B9">
                  <w:p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 xml:space="preserve">- куртка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 на утепляющей подкладке,</w:t>
                  </w:r>
                </w:p>
                <w:p w:rsidR="00FE29B9" w:rsidRPr="00A91DEC" w:rsidRDefault="00FE29B9" w:rsidP="00FE29B9">
                  <w:p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 xml:space="preserve">- брюки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 на утепляющей подкладке,</w:t>
                  </w:r>
                </w:p>
                <w:p w:rsidR="00FE29B9" w:rsidRPr="00A91DEC" w:rsidRDefault="00FE29B9" w:rsidP="00FE29B9">
                  <w:p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 валяная обувь,</w:t>
                  </w:r>
                </w:p>
                <w:p w:rsidR="00FE29B9" w:rsidRPr="00A91DEC" w:rsidRDefault="00FE29B9" w:rsidP="00FE29B9">
                  <w:p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 галоши на валяную обувь,</w:t>
                  </w:r>
                </w:p>
                <w:p w:rsidR="00FE29B9" w:rsidRPr="00A91DEC" w:rsidRDefault="00FE29B9" w:rsidP="00FE29B9">
                  <w:p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 рукавицы ватные,</w:t>
                  </w:r>
                </w:p>
                <w:p w:rsidR="00FE29B9" w:rsidRPr="00A91DEC" w:rsidRDefault="00FE29B9" w:rsidP="00FE29B9">
                  <w:p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 полушубок</w:t>
                  </w:r>
                </w:p>
              </w:tc>
              <w:tc>
                <w:tcPr>
                  <w:tcW w:w="127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lastRenderedPageBreak/>
                    <w:t>ЗМи</w:t>
                  </w:r>
                  <w:proofErr w:type="spellEnd"/>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Ми</w:t>
                  </w:r>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Вн</w:t>
                  </w:r>
                  <w:proofErr w:type="spellEnd"/>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lastRenderedPageBreak/>
                    <w:t>Тн</w:t>
                  </w:r>
                  <w:proofErr w:type="spellEnd"/>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Тн</w:t>
                  </w:r>
                  <w:proofErr w:type="spellEnd"/>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Тн20</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Тн</w:t>
                  </w:r>
                  <w:proofErr w:type="spellEnd"/>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Тн</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lastRenderedPageBreak/>
                    <w:t>12</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12</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12</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lastRenderedPageBreak/>
                    <w:t>36</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36</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48</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24</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24</w:t>
                  </w:r>
                </w:p>
                <w:p w:rsidR="00FE29B9" w:rsidRPr="00A91DEC" w:rsidRDefault="00FE29B9" w:rsidP="00FE29B9">
                  <w:pPr>
                    <w:spacing w:after="0" w:line="240" w:lineRule="auto"/>
                    <w:jc w:val="both"/>
                    <w:rPr>
                      <w:rFonts w:ascii="Times New Roman" w:hAnsi="Times New Roman"/>
                      <w:sz w:val="30"/>
                      <w:szCs w:val="30"/>
                      <w:lang w:eastAsia="ru-RU"/>
                    </w:rPr>
                  </w:pPr>
                  <w:proofErr w:type="spellStart"/>
                  <w:proofErr w:type="gramStart"/>
                  <w:r w:rsidRPr="00A91DEC">
                    <w:rPr>
                      <w:rFonts w:ascii="Times New Roman" w:hAnsi="Times New Roman"/>
                      <w:sz w:val="30"/>
                      <w:szCs w:val="30"/>
                      <w:lang w:eastAsia="ru-RU"/>
                    </w:rPr>
                    <w:t>Дежур-ный</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lastRenderedPageBreak/>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lastRenderedPageBreak/>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tc>
            </w:tr>
            <w:tr w:rsidR="00FE29B9" w:rsidRPr="00A91DEC" w:rsidTr="00FE29B9">
              <w:tc>
                <w:tcPr>
                  <w:tcW w:w="679"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lastRenderedPageBreak/>
                    <w:t>5</w:t>
                  </w:r>
                </w:p>
              </w:tc>
              <w:tc>
                <w:tcPr>
                  <w:tcW w:w="303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Уборщик служебных помещений</w:t>
                  </w:r>
                </w:p>
                <w:p w:rsidR="00FE29B9" w:rsidRPr="00A91DEC" w:rsidRDefault="00FE29B9" w:rsidP="00FE29B9">
                  <w:pPr>
                    <w:spacing w:after="0" w:line="240" w:lineRule="auto"/>
                    <w:jc w:val="both"/>
                    <w:rPr>
                      <w:rFonts w:ascii="Times New Roman" w:hAnsi="Times New Roman"/>
                      <w:sz w:val="30"/>
                      <w:szCs w:val="30"/>
                      <w:lang w:val="en-US" w:eastAsia="ru-RU"/>
                    </w:rPr>
                  </w:pPr>
                  <w:r w:rsidRPr="00A91DEC">
                    <w:rPr>
                      <w:rFonts w:ascii="Times New Roman" w:hAnsi="Times New Roman"/>
                      <w:sz w:val="30"/>
                      <w:szCs w:val="30"/>
                      <w:lang w:val="en-US" w:eastAsia="ru-RU"/>
                    </w:rPr>
                    <w:t>9112-001</w:t>
                  </w:r>
                </w:p>
              </w:tc>
              <w:tc>
                <w:tcPr>
                  <w:tcW w:w="226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 халат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 рукавицы </w:t>
                  </w:r>
                  <w:proofErr w:type="spellStart"/>
                  <w:r w:rsidRPr="00A91DEC">
                    <w:rPr>
                      <w:rFonts w:ascii="Times New Roman" w:hAnsi="Times New Roman"/>
                      <w:sz w:val="30"/>
                      <w:szCs w:val="30"/>
                      <w:lang w:eastAsia="ru-RU"/>
                    </w:rPr>
                    <w:t>х</w:t>
                  </w:r>
                  <w:proofErr w:type="spellEnd"/>
                  <w:r w:rsidRPr="00A91DEC">
                    <w:rPr>
                      <w:rFonts w:ascii="Times New Roman" w:hAnsi="Times New Roman"/>
                      <w:sz w:val="30"/>
                      <w:szCs w:val="30"/>
                      <w:lang w:eastAsia="ru-RU"/>
                    </w:rPr>
                    <w:t>/б с накладками,</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фартук прорезиненный.</w:t>
                  </w:r>
                </w:p>
                <w:p w:rsidR="00FE29B9" w:rsidRPr="00A91DEC" w:rsidRDefault="00FE29B9" w:rsidP="00FE29B9">
                  <w:pPr>
                    <w:widowControl w:val="0"/>
                    <w:autoSpaceDE w:val="0"/>
                    <w:autoSpaceDN w:val="0"/>
                    <w:adjustRightInd w:val="0"/>
                    <w:spacing w:after="0" w:line="280" w:lineRule="exact"/>
                    <w:ind w:right="33"/>
                    <w:jc w:val="both"/>
                    <w:rPr>
                      <w:rFonts w:ascii="Times New Roman" w:hAnsi="Times New Roman"/>
                      <w:sz w:val="30"/>
                      <w:szCs w:val="30"/>
                      <w:lang w:eastAsia="ru-RU"/>
                    </w:rPr>
                  </w:pPr>
                  <w:r w:rsidRPr="00A91DEC">
                    <w:rPr>
                      <w:rFonts w:ascii="Times New Roman" w:hAnsi="Times New Roman"/>
                      <w:sz w:val="30"/>
                      <w:szCs w:val="30"/>
                      <w:lang w:eastAsia="ru-RU"/>
                    </w:rPr>
                    <w:t>При выполнении работ по мытью полов и мест общего пользования дополнительно выдаются:</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сапоги резиновые,</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перчатки резиновые</w:t>
                  </w:r>
                </w:p>
              </w:tc>
              <w:tc>
                <w:tcPr>
                  <w:tcW w:w="1276"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ЗМи</w:t>
                  </w:r>
                  <w:proofErr w:type="spellEnd"/>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Ми</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Бм</w:t>
                  </w:r>
                  <w:proofErr w:type="spellEnd"/>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В</w:t>
                  </w:r>
                </w:p>
                <w:p w:rsidR="00FE29B9" w:rsidRPr="00A91DEC" w:rsidRDefault="00FE29B9" w:rsidP="00FE29B9">
                  <w:pPr>
                    <w:spacing w:after="0" w:line="240" w:lineRule="auto"/>
                    <w:jc w:val="both"/>
                    <w:rPr>
                      <w:rFonts w:ascii="Times New Roman" w:hAnsi="Times New Roman"/>
                      <w:sz w:val="30"/>
                      <w:szCs w:val="30"/>
                      <w:lang w:eastAsia="ru-RU"/>
                    </w:rPr>
                  </w:pPr>
                  <w:proofErr w:type="spellStart"/>
                  <w:r w:rsidRPr="00A91DEC">
                    <w:rPr>
                      <w:rFonts w:ascii="Times New Roman" w:hAnsi="Times New Roman"/>
                      <w:sz w:val="30"/>
                      <w:szCs w:val="30"/>
                      <w:lang w:eastAsia="ru-RU"/>
                    </w:rPr>
                    <w:t>Вн</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12</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roofErr w:type="spellStart"/>
                  <w:proofErr w:type="gramStart"/>
                  <w:r w:rsidRPr="00A91DEC">
                    <w:rPr>
                      <w:rFonts w:ascii="Times New Roman" w:hAnsi="Times New Roman"/>
                      <w:sz w:val="30"/>
                      <w:szCs w:val="30"/>
                      <w:lang w:eastAsia="ru-RU"/>
                    </w:rPr>
                    <w:t>Дежур-ный</w:t>
                  </w:r>
                  <w:proofErr w:type="spellEnd"/>
                  <w:proofErr w:type="gramEnd"/>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12</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до износа</w:t>
                  </w:r>
                </w:p>
              </w:tc>
              <w:tc>
                <w:tcPr>
                  <w:tcW w:w="992"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tc>
            </w:tr>
          </w:tbl>
          <w:p w:rsidR="00FE29B9" w:rsidRPr="00A91DEC" w:rsidRDefault="00FE29B9" w:rsidP="00FE29B9">
            <w:pPr>
              <w:spacing w:after="120" w:line="240" w:lineRule="auto"/>
              <w:ind w:firstLine="567"/>
              <w:jc w:val="both"/>
              <w:rPr>
                <w:rFonts w:ascii="Times New Roman" w:hAnsi="Times New Roman"/>
                <w:sz w:val="30"/>
                <w:szCs w:val="30"/>
              </w:rPr>
            </w:pPr>
            <w:r w:rsidRPr="00A91DEC">
              <w:rPr>
                <w:rFonts w:ascii="Times New Roman" w:hAnsi="Times New Roman"/>
                <w:sz w:val="30"/>
                <w:szCs w:val="30"/>
              </w:rPr>
              <w:t>Примечание: Срок носки означает, что количество комплектов санитарно-гигиенической одежды выдается на 6, 12 и более месяцев.</w:t>
            </w:r>
          </w:p>
          <w:p w:rsidR="00FE29B9" w:rsidRPr="00A91DEC" w:rsidRDefault="00FE29B9" w:rsidP="00FE29B9">
            <w:pPr>
              <w:pStyle w:val="afa"/>
              <w:jc w:val="both"/>
              <w:rPr>
                <w:rFonts w:ascii="Times New Roman" w:hAnsi="Times New Roman"/>
                <w:sz w:val="30"/>
                <w:szCs w:val="30"/>
              </w:rPr>
            </w:pPr>
            <w:r w:rsidRPr="00A91DEC">
              <w:rPr>
                <w:rFonts w:ascii="Times New Roman" w:hAnsi="Times New Roman"/>
                <w:sz w:val="30"/>
                <w:szCs w:val="30"/>
              </w:rPr>
              <w:t>Основание:</w:t>
            </w:r>
          </w:p>
          <w:p w:rsidR="00FE29B9" w:rsidRPr="00A91DEC" w:rsidRDefault="00FE29B9" w:rsidP="00FE29B9">
            <w:pPr>
              <w:pStyle w:val="afa"/>
              <w:jc w:val="both"/>
              <w:rPr>
                <w:rFonts w:ascii="Times New Roman" w:hAnsi="Times New Roman"/>
                <w:sz w:val="30"/>
                <w:szCs w:val="30"/>
              </w:rPr>
            </w:pPr>
            <w:r w:rsidRPr="00A91DEC">
              <w:rPr>
                <w:rFonts w:ascii="Times New Roman" w:hAnsi="Times New Roman"/>
                <w:sz w:val="30"/>
                <w:szCs w:val="30"/>
              </w:rPr>
              <w:t>1.</w:t>
            </w:r>
            <w:r w:rsidRPr="00A91DEC">
              <w:rPr>
                <w:rFonts w:ascii="Times New Roman" w:hAnsi="Times New Roman"/>
                <w:sz w:val="30"/>
                <w:szCs w:val="30"/>
                <w:lang w:val="en-US"/>
              </w:rPr>
              <w:t> </w:t>
            </w:r>
            <w:r w:rsidRPr="00A91DEC">
              <w:rPr>
                <w:rFonts w:ascii="Times New Roman" w:hAnsi="Times New Roman"/>
                <w:sz w:val="30"/>
                <w:szCs w:val="30"/>
              </w:rPr>
              <w:t>Статья 230 Трудового кодекса Республики Беларусь.</w:t>
            </w:r>
          </w:p>
          <w:p w:rsidR="00FE29B9" w:rsidRPr="00A91DEC" w:rsidRDefault="00FE29B9" w:rsidP="00FE29B9">
            <w:pPr>
              <w:pStyle w:val="afa"/>
              <w:jc w:val="both"/>
              <w:rPr>
                <w:rFonts w:ascii="Times New Roman" w:hAnsi="Times New Roman"/>
                <w:sz w:val="30"/>
                <w:szCs w:val="30"/>
              </w:rPr>
            </w:pPr>
            <w:r w:rsidRPr="00A91DEC">
              <w:rPr>
                <w:rFonts w:ascii="Times New Roman" w:hAnsi="Times New Roman"/>
                <w:sz w:val="30"/>
                <w:szCs w:val="30"/>
              </w:rPr>
              <w:t>2.</w:t>
            </w:r>
            <w:r w:rsidRPr="00A91DEC">
              <w:rPr>
                <w:rFonts w:ascii="Times New Roman" w:hAnsi="Times New Roman"/>
                <w:sz w:val="30"/>
                <w:szCs w:val="30"/>
                <w:lang w:val="en-US"/>
              </w:rPr>
              <w:t> </w:t>
            </w:r>
            <w:r w:rsidRPr="00A91DEC">
              <w:rPr>
                <w:rFonts w:ascii="Times New Roman" w:hAnsi="Times New Roman"/>
                <w:sz w:val="30"/>
                <w:szCs w:val="30"/>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утвержденные приказом Минобразования Республики Беларусь № 696 от 24.11.1999 г.</w:t>
            </w:r>
          </w:p>
          <w:p w:rsidR="00FE29B9" w:rsidRPr="00A91DEC" w:rsidRDefault="00FE29B9" w:rsidP="00FE29B9">
            <w:pPr>
              <w:pStyle w:val="afa"/>
              <w:jc w:val="both"/>
              <w:rPr>
                <w:rFonts w:ascii="Times New Roman" w:hAnsi="Times New Roman"/>
                <w:sz w:val="30"/>
                <w:szCs w:val="30"/>
              </w:rPr>
            </w:pPr>
            <w:r w:rsidRPr="00A91DEC">
              <w:rPr>
                <w:rFonts w:ascii="Times New Roman" w:hAnsi="Times New Roman"/>
                <w:sz w:val="30"/>
                <w:szCs w:val="30"/>
              </w:rPr>
              <w:t>3.</w:t>
            </w:r>
            <w:r w:rsidRPr="00A91DEC">
              <w:rPr>
                <w:rFonts w:ascii="Times New Roman" w:hAnsi="Times New Roman"/>
                <w:sz w:val="30"/>
                <w:szCs w:val="30"/>
                <w:lang w:val="en-US"/>
              </w:rPr>
              <w:t> </w:t>
            </w:r>
            <w:r w:rsidRPr="00A91DEC">
              <w:rPr>
                <w:rFonts w:ascii="Times New Roman" w:hAnsi="Times New Roman"/>
                <w:sz w:val="30"/>
                <w:szCs w:val="30"/>
              </w:rPr>
              <w:t xml:space="preserve">Постановление Минобразования Республики Беларусь от 13.11.2000 г. № 50 «О внесении дополнений в «Отраслевые нормы выдачи средств </w:t>
            </w:r>
            <w:r w:rsidRPr="00A91DEC">
              <w:rPr>
                <w:rFonts w:ascii="Times New Roman" w:hAnsi="Times New Roman"/>
                <w:sz w:val="30"/>
                <w:szCs w:val="30"/>
              </w:rPr>
              <w:lastRenderedPageBreak/>
              <w:t>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FE29B9" w:rsidRPr="00A91DEC" w:rsidRDefault="00FE29B9" w:rsidP="00FE29B9">
            <w:pPr>
              <w:pStyle w:val="afa"/>
              <w:jc w:val="both"/>
              <w:rPr>
                <w:rFonts w:ascii="Times New Roman" w:hAnsi="Times New Roman"/>
                <w:sz w:val="30"/>
                <w:szCs w:val="30"/>
              </w:rPr>
            </w:pPr>
            <w:r w:rsidRPr="00A91DEC">
              <w:rPr>
                <w:rFonts w:ascii="Times New Roman" w:hAnsi="Times New Roman"/>
                <w:sz w:val="30"/>
                <w:szCs w:val="30"/>
              </w:rPr>
              <w:t xml:space="preserve">4. 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от 22.09.2006 г. № 111. </w:t>
            </w:r>
          </w:p>
          <w:p w:rsidR="00FE29B9" w:rsidRPr="00A91DEC" w:rsidRDefault="00FE29B9" w:rsidP="00FE29B9">
            <w:pPr>
              <w:pStyle w:val="afa"/>
              <w:jc w:val="both"/>
              <w:rPr>
                <w:rFonts w:ascii="Times New Roman" w:hAnsi="Times New Roman"/>
                <w:sz w:val="30"/>
                <w:szCs w:val="30"/>
              </w:rPr>
            </w:pPr>
            <w:r w:rsidRPr="00A91DEC">
              <w:rPr>
                <w:rFonts w:ascii="Times New Roman" w:hAnsi="Times New Roman"/>
                <w:sz w:val="30"/>
                <w:szCs w:val="30"/>
              </w:rPr>
              <w:t>5.</w:t>
            </w:r>
            <w:r w:rsidRPr="00A91DEC">
              <w:rPr>
                <w:rFonts w:ascii="Times New Roman" w:hAnsi="Times New Roman"/>
                <w:sz w:val="30"/>
                <w:szCs w:val="30"/>
                <w:lang w:val="en-US"/>
              </w:rPr>
              <w:t> </w:t>
            </w:r>
            <w:r w:rsidRPr="00A91DEC">
              <w:rPr>
                <w:rFonts w:ascii="Times New Roman" w:hAnsi="Times New Roman"/>
                <w:sz w:val="30"/>
                <w:szCs w:val="30"/>
              </w:rPr>
              <w:t>Типовые нормы бесплатной выдачи средств индивидуальной защиты работникам общих профессий и должностей для всех отраслей экономики, утвержденные постановлением Министерства труда и социальной защиты Республики Беларусь от 22.09.2006 г. № 110.</w:t>
            </w: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213049" w:rsidRDefault="00213049"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4145E6" w:rsidRDefault="004145E6" w:rsidP="00FE29B9">
            <w:pPr>
              <w:spacing w:after="0" w:line="240" w:lineRule="auto"/>
              <w:jc w:val="both"/>
              <w:rPr>
                <w:rFonts w:ascii="Times New Roman" w:hAnsi="Times New Roman"/>
                <w:sz w:val="30"/>
                <w:szCs w:val="30"/>
                <w:lang w:eastAsia="ru-RU"/>
              </w:rPr>
            </w:pPr>
          </w:p>
          <w:p w:rsidR="004145E6" w:rsidRDefault="004145E6" w:rsidP="00FE29B9">
            <w:pPr>
              <w:spacing w:after="0" w:line="240" w:lineRule="auto"/>
              <w:jc w:val="both"/>
              <w:rPr>
                <w:rFonts w:ascii="Times New Roman" w:hAnsi="Times New Roman"/>
                <w:sz w:val="30"/>
                <w:szCs w:val="30"/>
                <w:lang w:eastAsia="ru-RU"/>
              </w:rPr>
            </w:pPr>
          </w:p>
          <w:p w:rsidR="004145E6" w:rsidRDefault="004145E6"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07751E" w:rsidRDefault="0007751E"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contextualSpacing/>
              <w:jc w:val="both"/>
              <w:rPr>
                <w:rFonts w:ascii="Times New Roman" w:hAnsi="Times New Roman"/>
                <w:snapToGrid w:val="0"/>
                <w:sz w:val="30"/>
                <w:szCs w:val="30"/>
                <w:lang w:eastAsia="ru-RU"/>
              </w:rPr>
            </w:pPr>
            <w:r w:rsidRPr="00A91DEC">
              <w:rPr>
                <w:rFonts w:ascii="Times New Roman" w:hAnsi="Times New Roman"/>
                <w:snapToGrid w:val="0"/>
                <w:sz w:val="30"/>
                <w:szCs w:val="30"/>
                <w:lang w:eastAsia="ru-RU"/>
              </w:rPr>
              <w:lastRenderedPageBreak/>
              <w:t xml:space="preserve">                                                                                                   </w:t>
            </w:r>
            <w:r w:rsidR="00213049" w:rsidRPr="00A91DEC">
              <w:rPr>
                <w:rFonts w:ascii="Times New Roman" w:hAnsi="Times New Roman"/>
                <w:snapToGrid w:val="0"/>
                <w:sz w:val="30"/>
                <w:szCs w:val="30"/>
                <w:lang w:eastAsia="ru-RU"/>
              </w:rPr>
              <w:t>Приложение № 8</w:t>
            </w:r>
          </w:p>
          <w:p w:rsidR="0007751E" w:rsidRPr="00A91DEC" w:rsidRDefault="0007751E" w:rsidP="0007751E">
            <w:pPr>
              <w:spacing w:after="200" w:line="240" w:lineRule="auto"/>
              <w:ind w:left="5138"/>
              <w:jc w:val="both"/>
              <w:rPr>
                <w:rFonts w:ascii="Times New Roman" w:eastAsia="Calibri" w:hAnsi="Times New Roman"/>
                <w:sz w:val="30"/>
                <w:szCs w:val="30"/>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краеведения детей и молодежи» на 2022-2025 годы</w:t>
            </w:r>
          </w:p>
          <w:p w:rsidR="00FE29B9" w:rsidRPr="00A91DEC" w:rsidRDefault="00FE29B9" w:rsidP="00FE29B9">
            <w:pPr>
              <w:spacing w:after="0" w:line="240" w:lineRule="auto"/>
              <w:jc w:val="both"/>
              <w:rPr>
                <w:rFonts w:ascii="Times New Roman" w:hAnsi="Times New Roman"/>
                <w:bCs/>
                <w:sz w:val="30"/>
                <w:szCs w:val="30"/>
                <w:lang w:eastAsia="ru-RU"/>
              </w:rPr>
            </w:pPr>
          </w:p>
          <w:p w:rsidR="00FE29B9" w:rsidRPr="00A91DEC" w:rsidRDefault="00FE29B9" w:rsidP="0007751E">
            <w:pPr>
              <w:spacing w:after="0" w:line="240" w:lineRule="auto"/>
              <w:jc w:val="center"/>
              <w:rPr>
                <w:rFonts w:ascii="Times New Roman" w:hAnsi="Times New Roman"/>
                <w:bCs/>
                <w:sz w:val="30"/>
                <w:szCs w:val="30"/>
                <w:lang w:eastAsia="ru-RU"/>
              </w:rPr>
            </w:pPr>
            <w:r w:rsidRPr="00A91DEC">
              <w:rPr>
                <w:rFonts w:ascii="Times New Roman" w:hAnsi="Times New Roman"/>
                <w:bCs/>
                <w:sz w:val="30"/>
                <w:szCs w:val="30"/>
                <w:lang w:eastAsia="ru-RU"/>
              </w:rPr>
              <w:t>ПЕРЕЧЕНЬ</w:t>
            </w:r>
          </w:p>
          <w:p w:rsidR="00FE29B9" w:rsidRPr="00A91DEC" w:rsidRDefault="00FE29B9" w:rsidP="0007751E">
            <w:pPr>
              <w:spacing w:after="0" w:line="240" w:lineRule="auto"/>
              <w:jc w:val="center"/>
              <w:rPr>
                <w:rFonts w:ascii="Times New Roman" w:hAnsi="Times New Roman"/>
                <w:bCs/>
                <w:sz w:val="30"/>
                <w:szCs w:val="30"/>
                <w:lang w:eastAsia="ru-RU"/>
              </w:rPr>
            </w:pPr>
            <w:r w:rsidRPr="00A91DEC">
              <w:rPr>
                <w:rFonts w:ascii="Times New Roman" w:hAnsi="Times New Roman"/>
                <w:bCs/>
                <w:sz w:val="30"/>
                <w:szCs w:val="30"/>
                <w:lang w:eastAsia="ru-RU"/>
              </w:rPr>
              <w:t>профессий и работ, связанных с загрязнением,</w:t>
            </w:r>
          </w:p>
          <w:p w:rsidR="00FE29B9" w:rsidRPr="00A91DEC" w:rsidRDefault="00FE29B9" w:rsidP="0007751E">
            <w:pPr>
              <w:spacing w:after="0" w:line="240" w:lineRule="auto"/>
              <w:jc w:val="center"/>
              <w:rPr>
                <w:rFonts w:ascii="Times New Roman" w:hAnsi="Times New Roman"/>
                <w:bCs/>
                <w:sz w:val="30"/>
                <w:szCs w:val="30"/>
                <w:lang w:eastAsia="ru-RU"/>
              </w:rPr>
            </w:pPr>
            <w:r w:rsidRPr="00A91DEC">
              <w:rPr>
                <w:rFonts w:ascii="Times New Roman" w:hAnsi="Times New Roman"/>
                <w:bCs/>
                <w:sz w:val="30"/>
                <w:szCs w:val="30"/>
                <w:lang w:eastAsia="ru-RU"/>
              </w:rPr>
              <w:t>на бесплатную выдачу мыла в количестве 400 г. в месяц согласно постановлению Министерства труда и социальной защиты Республики Беларусь от 30 декабря 2008 №208 "О нормах и порядке обеспечения работников смывающими и обезвреживающими средствами"</w:t>
            </w:r>
          </w:p>
          <w:p w:rsidR="00FE29B9" w:rsidRPr="00A91DEC" w:rsidRDefault="00FE29B9" w:rsidP="00FE29B9">
            <w:pPr>
              <w:spacing w:after="0" w:line="240" w:lineRule="auto"/>
              <w:jc w:val="both"/>
              <w:rPr>
                <w:rFonts w:ascii="Times New Roman" w:hAnsi="Times New Roman"/>
                <w:bCs/>
                <w:sz w:val="30"/>
                <w:szCs w:val="30"/>
                <w:lang w:eastAsia="ru-RU"/>
              </w:rPr>
            </w:pP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tblPr>
            <w:tblGrid>
              <w:gridCol w:w="704"/>
              <w:gridCol w:w="8398"/>
            </w:tblGrid>
            <w:tr w:rsidR="00FE29B9" w:rsidRPr="00A91DEC" w:rsidTr="00FE29B9">
              <w:tc>
                <w:tcPr>
                  <w:tcW w:w="704"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 xml:space="preserve">№ </w:t>
                  </w:r>
                  <w:proofErr w:type="spellStart"/>
                  <w:proofErr w:type="gramStart"/>
                  <w:r w:rsidRPr="00A91DEC">
                    <w:rPr>
                      <w:rFonts w:ascii="Times New Roman" w:hAnsi="Times New Roman"/>
                      <w:bCs/>
                      <w:sz w:val="30"/>
                      <w:szCs w:val="30"/>
                      <w:lang w:eastAsia="ru-RU"/>
                    </w:rPr>
                    <w:t>п</w:t>
                  </w:r>
                  <w:proofErr w:type="spellEnd"/>
                  <w:proofErr w:type="gramEnd"/>
                  <w:r w:rsidRPr="00A91DEC">
                    <w:rPr>
                      <w:rFonts w:ascii="Times New Roman" w:hAnsi="Times New Roman"/>
                      <w:bCs/>
                      <w:sz w:val="30"/>
                      <w:szCs w:val="30"/>
                      <w:lang w:eastAsia="ru-RU"/>
                    </w:rPr>
                    <w:t>/</w:t>
                  </w:r>
                  <w:proofErr w:type="spellStart"/>
                  <w:r w:rsidRPr="00A91DEC">
                    <w:rPr>
                      <w:rFonts w:ascii="Times New Roman" w:hAnsi="Times New Roman"/>
                      <w:bCs/>
                      <w:sz w:val="30"/>
                      <w:szCs w:val="30"/>
                      <w:lang w:eastAsia="ru-RU"/>
                    </w:rPr>
                    <w:t>п</w:t>
                  </w:r>
                  <w:proofErr w:type="spellEnd"/>
                </w:p>
              </w:tc>
              <w:tc>
                <w:tcPr>
                  <w:tcW w:w="839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bCs/>
                      <w:sz w:val="30"/>
                      <w:szCs w:val="30"/>
                      <w:lang w:eastAsia="ru-RU"/>
                    </w:rPr>
                  </w:pPr>
                  <w:r w:rsidRPr="00A91DEC">
                    <w:rPr>
                      <w:rFonts w:ascii="Times New Roman" w:hAnsi="Times New Roman"/>
                      <w:bCs/>
                      <w:sz w:val="30"/>
                      <w:szCs w:val="30"/>
                      <w:lang w:eastAsia="ru-RU"/>
                    </w:rPr>
                    <w:t>Перечень</w:t>
                  </w:r>
                </w:p>
              </w:tc>
            </w:tr>
            <w:tr w:rsidR="00FE29B9" w:rsidRPr="00A91DEC" w:rsidTr="00FE29B9">
              <w:tc>
                <w:tcPr>
                  <w:tcW w:w="704"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tc>
              <w:tc>
                <w:tcPr>
                  <w:tcW w:w="839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Уборщик служебных помещений</w:t>
                  </w:r>
                </w:p>
              </w:tc>
            </w:tr>
            <w:tr w:rsidR="00FE29B9" w:rsidRPr="00A91DEC" w:rsidTr="00FE29B9">
              <w:tc>
                <w:tcPr>
                  <w:tcW w:w="704"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w:t>
                  </w:r>
                </w:p>
              </w:tc>
              <w:tc>
                <w:tcPr>
                  <w:tcW w:w="839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Рабочие по обслуживанию зданий и сооружений</w:t>
                  </w:r>
                </w:p>
              </w:tc>
            </w:tr>
            <w:tr w:rsidR="00FE29B9" w:rsidRPr="00A91DEC" w:rsidTr="00FE29B9">
              <w:tc>
                <w:tcPr>
                  <w:tcW w:w="704"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3</w:t>
                  </w:r>
                </w:p>
              </w:tc>
              <w:tc>
                <w:tcPr>
                  <w:tcW w:w="839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Дворник</w:t>
                  </w:r>
                </w:p>
              </w:tc>
            </w:tr>
            <w:tr w:rsidR="00FE29B9" w:rsidRPr="00A91DEC" w:rsidTr="00FE29B9">
              <w:tc>
                <w:tcPr>
                  <w:tcW w:w="704"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4</w:t>
                  </w:r>
                </w:p>
              </w:tc>
              <w:tc>
                <w:tcPr>
                  <w:tcW w:w="839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Учитель производственного труда</w:t>
                  </w:r>
                </w:p>
              </w:tc>
            </w:tr>
            <w:tr w:rsidR="00FE29B9" w:rsidRPr="00A91DEC" w:rsidTr="00FE29B9">
              <w:tc>
                <w:tcPr>
                  <w:tcW w:w="704"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5</w:t>
                  </w:r>
                </w:p>
              </w:tc>
              <w:tc>
                <w:tcPr>
                  <w:tcW w:w="839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Руководители декоративно-прикладных кружков</w:t>
                  </w:r>
                </w:p>
              </w:tc>
            </w:tr>
            <w:tr w:rsidR="00FE29B9" w:rsidRPr="00A91DEC" w:rsidTr="00FE29B9">
              <w:tc>
                <w:tcPr>
                  <w:tcW w:w="704"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6</w:t>
                  </w:r>
                </w:p>
              </w:tc>
              <w:tc>
                <w:tcPr>
                  <w:tcW w:w="839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Учитель обслуживающего труда</w:t>
                  </w:r>
                </w:p>
              </w:tc>
            </w:tr>
            <w:tr w:rsidR="00FE29B9" w:rsidRPr="00A91DEC" w:rsidTr="00FE29B9">
              <w:tc>
                <w:tcPr>
                  <w:tcW w:w="704"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7</w:t>
                  </w:r>
                </w:p>
              </w:tc>
              <w:tc>
                <w:tcPr>
                  <w:tcW w:w="839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Грузчики</w:t>
                  </w:r>
                </w:p>
              </w:tc>
            </w:tr>
            <w:tr w:rsidR="00FE29B9" w:rsidRPr="00A91DEC" w:rsidTr="00FE29B9">
              <w:tc>
                <w:tcPr>
                  <w:tcW w:w="704"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8</w:t>
                  </w:r>
                </w:p>
              </w:tc>
              <w:tc>
                <w:tcPr>
                  <w:tcW w:w="8398" w:type="dxa"/>
                  <w:tcBorders>
                    <w:top w:val="single" w:sz="4" w:space="0" w:color="auto"/>
                    <w:left w:val="single" w:sz="4" w:space="0" w:color="auto"/>
                    <w:bottom w:val="single" w:sz="4" w:space="0" w:color="auto"/>
                    <w:right w:val="single" w:sz="4" w:space="0" w:color="auto"/>
                  </w:tcBorders>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Кладовщик</w:t>
                  </w:r>
                </w:p>
              </w:tc>
            </w:tr>
          </w:tbl>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ind w:firstLine="709"/>
              <w:jc w:val="both"/>
              <w:rPr>
                <w:rFonts w:ascii="Times New Roman" w:eastAsia="Calibri" w:hAnsi="Times New Roman"/>
                <w:sz w:val="30"/>
                <w:szCs w:val="30"/>
              </w:rPr>
            </w:pPr>
            <w:r w:rsidRPr="00A91DEC">
              <w:rPr>
                <w:rFonts w:ascii="Times New Roman" w:hAnsi="Times New Roman"/>
                <w:bCs/>
                <w:sz w:val="30"/>
                <w:szCs w:val="30"/>
                <w:lang w:eastAsia="ru-RU"/>
              </w:rPr>
              <w:t>Постановление Министерства труда и социальной защиты Республики Беларусь от 30 декабря 2008 №</w:t>
            </w:r>
            <w:r w:rsidRPr="00A91DEC">
              <w:rPr>
                <w:rFonts w:ascii="Times New Roman" w:hAnsi="Times New Roman"/>
                <w:bCs/>
                <w:sz w:val="30"/>
                <w:szCs w:val="30"/>
                <w:lang w:val="be-BY" w:eastAsia="ru-RU"/>
              </w:rPr>
              <w:t> </w:t>
            </w:r>
            <w:r w:rsidRPr="00A91DEC">
              <w:rPr>
                <w:rFonts w:ascii="Times New Roman" w:hAnsi="Times New Roman"/>
                <w:bCs/>
                <w:sz w:val="30"/>
                <w:szCs w:val="30"/>
                <w:lang w:eastAsia="ru-RU"/>
              </w:rPr>
              <w:t xml:space="preserve">208 «О нормах и порядке обеспечения </w:t>
            </w:r>
            <w:r w:rsidRPr="00A91DEC">
              <w:rPr>
                <w:rFonts w:ascii="Times New Roman" w:hAnsi="Times New Roman"/>
                <w:bCs/>
                <w:sz w:val="30"/>
                <w:szCs w:val="30"/>
                <w:lang w:val="be-BY" w:eastAsia="ru-RU"/>
              </w:rPr>
              <w:t xml:space="preserve">в </w:t>
            </w:r>
            <w:r w:rsidRPr="00A91DEC">
              <w:rPr>
                <w:rFonts w:ascii="Times New Roman" w:hAnsi="Times New Roman"/>
                <w:bCs/>
                <w:sz w:val="30"/>
                <w:szCs w:val="30"/>
                <w:lang w:eastAsia="ru-RU"/>
              </w:rPr>
              <w:t>организациях работников смывающими и обезвреживающими средствами» п.</w:t>
            </w:r>
            <w:r w:rsidRPr="00A91DEC">
              <w:rPr>
                <w:rFonts w:ascii="Times New Roman" w:hAnsi="Times New Roman"/>
                <w:bCs/>
                <w:sz w:val="30"/>
                <w:szCs w:val="30"/>
                <w:lang w:val="be-BY" w:eastAsia="ru-RU"/>
              </w:rPr>
              <w:t> </w:t>
            </w:r>
            <w:r w:rsidRPr="00A91DEC">
              <w:rPr>
                <w:rFonts w:ascii="Times New Roman" w:hAnsi="Times New Roman"/>
                <w:bCs/>
                <w:sz w:val="30"/>
                <w:szCs w:val="30"/>
                <w:lang w:eastAsia="ru-RU"/>
              </w:rPr>
              <w:t>1.6.</w:t>
            </w:r>
            <w:r w:rsidRPr="00A91DEC">
              <w:rPr>
                <w:rFonts w:ascii="Times New Roman" w:hAnsi="Times New Roman"/>
                <w:bCs/>
                <w:sz w:val="30"/>
                <w:szCs w:val="30"/>
                <w:lang w:val="be-BY" w:eastAsia="ru-RU"/>
              </w:rPr>
              <w:t xml:space="preserve"> </w:t>
            </w:r>
            <w:r w:rsidRPr="00A91DEC">
              <w:rPr>
                <w:rFonts w:ascii="Times New Roman" w:hAnsi="Times New Roman"/>
                <w:bCs/>
                <w:sz w:val="30"/>
                <w:szCs w:val="30"/>
                <w:lang w:eastAsia="ru-RU"/>
              </w:rPr>
              <w:t>при наличии санитарно-бытовых помещений, обеспеченных смывающими средствами, выдача указанных средств непосредственно работникам не производится».</w:t>
            </w: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0" w:line="240" w:lineRule="auto"/>
              <w:jc w:val="both"/>
              <w:rPr>
                <w:rFonts w:ascii="Times New Roman" w:eastAsia="Calibri" w:hAnsi="Times New Roman"/>
                <w:color w:val="FF0000"/>
                <w:sz w:val="30"/>
                <w:szCs w:val="30"/>
              </w:rPr>
            </w:pPr>
          </w:p>
          <w:p w:rsidR="00FE29B9" w:rsidRPr="00A91DEC" w:rsidRDefault="00FE29B9" w:rsidP="00FE29B9">
            <w:pPr>
              <w:spacing w:after="0" w:line="240" w:lineRule="auto"/>
              <w:jc w:val="both"/>
              <w:rPr>
                <w:rFonts w:ascii="Times New Roman" w:eastAsia="Calibri" w:hAnsi="Times New Roman"/>
                <w:color w:val="FF0000"/>
                <w:sz w:val="30"/>
                <w:szCs w:val="30"/>
              </w:rPr>
            </w:pPr>
          </w:p>
          <w:p w:rsidR="00FE29B9" w:rsidRPr="00A91DEC" w:rsidRDefault="00FE29B9" w:rsidP="00FE29B9">
            <w:pPr>
              <w:spacing w:after="0" w:line="240" w:lineRule="auto"/>
              <w:jc w:val="both"/>
              <w:rPr>
                <w:rFonts w:ascii="Times New Roman" w:eastAsia="Calibri" w:hAnsi="Times New Roman"/>
                <w:color w:val="FF0000"/>
                <w:sz w:val="30"/>
                <w:szCs w:val="30"/>
              </w:rPr>
            </w:pPr>
          </w:p>
          <w:p w:rsidR="00FE29B9" w:rsidRPr="00A91DEC" w:rsidRDefault="00FE29B9" w:rsidP="00FE29B9">
            <w:pPr>
              <w:spacing w:after="0" w:line="240" w:lineRule="auto"/>
              <w:jc w:val="both"/>
              <w:rPr>
                <w:rFonts w:ascii="Times New Roman" w:eastAsia="Calibri" w:hAnsi="Times New Roman"/>
                <w:color w:val="FF0000"/>
                <w:sz w:val="30"/>
                <w:szCs w:val="30"/>
              </w:rPr>
            </w:pPr>
          </w:p>
          <w:p w:rsidR="00FE29B9" w:rsidRPr="00A91DEC" w:rsidRDefault="00FE29B9" w:rsidP="00FE29B9">
            <w:pPr>
              <w:spacing w:after="0" w:line="240" w:lineRule="auto"/>
              <w:jc w:val="both"/>
              <w:rPr>
                <w:rFonts w:ascii="Times New Roman" w:eastAsia="Calibri" w:hAnsi="Times New Roman"/>
                <w:color w:val="FF0000"/>
                <w:sz w:val="30"/>
                <w:szCs w:val="30"/>
              </w:rPr>
            </w:pPr>
          </w:p>
          <w:p w:rsidR="00FE29B9" w:rsidRPr="00A91DEC" w:rsidRDefault="00FE29B9" w:rsidP="00FE29B9">
            <w:pPr>
              <w:spacing w:after="0" w:line="240" w:lineRule="auto"/>
              <w:contextualSpacing/>
              <w:jc w:val="both"/>
              <w:rPr>
                <w:rFonts w:ascii="Times New Roman" w:hAnsi="Times New Roman"/>
                <w:snapToGrid w:val="0"/>
                <w:sz w:val="30"/>
                <w:szCs w:val="30"/>
                <w:lang w:eastAsia="ru-RU"/>
              </w:rPr>
            </w:pPr>
            <w:r w:rsidRPr="00A91DEC">
              <w:rPr>
                <w:rFonts w:ascii="Times New Roman" w:hAnsi="Times New Roman"/>
                <w:snapToGrid w:val="0"/>
                <w:sz w:val="30"/>
                <w:szCs w:val="30"/>
                <w:lang w:eastAsia="ru-RU"/>
              </w:rPr>
              <w:lastRenderedPageBreak/>
              <w:t xml:space="preserve">                                                                                                   </w:t>
            </w:r>
            <w:r w:rsidR="00213049" w:rsidRPr="00A91DEC">
              <w:rPr>
                <w:rFonts w:ascii="Times New Roman" w:hAnsi="Times New Roman"/>
                <w:snapToGrid w:val="0"/>
                <w:sz w:val="30"/>
                <w:szCs w:val="30"/>
                <w:lang w:eastAsia="ru-RU"/>
              </w:rPr>
              <w:t>Приложение № 9</w:t>
            </w:r>
          </w:p>
          <w:p w:rsidR="0007751E" w:rsidRPr="00A91DEC" w:rsidRDefault="0007751E" w:rsidP="0007751E">
            <w:pPr>
              <w:spacing w:after="200" w:line="240" w:lineRule="auto"/>
              <w:ind w:left="5138"/>
              <w:jc w:val="both"/>
              <w:rPr>
                <w:rFonts w:ascii="Times New Roman" w:eastAsia="Calibri" w:hAnsi="Times New Roman"/>
                <w:sz w:val="30"/>
                <w:szCs w:val="30"/>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краеведения детей и молодежи» на 2022-2025 годы</w:t>
            </w:r>
          </w:p>
          <w:p w:rsidR="00FE29B9" w:rsidRPr="00A91DEC" w:rsidRDefault="00FE29B9" w:rsidP="0007751E">
            <w:pPr>
              <w:spacing w:after="0" w:line="240" w:lineRule="auto"/>
              <w:jc w:val="center"/>
              <w:rPr>
                <w:rFonts w:ascii="Times New Roman" w:hAnsi="Times New Roman"/>
                <w:color w:val="FF0000"/>
                <w:sz w:val="30"/>
                <w:szCs w:val="30"/>
                <w:lang w:eastAsia="ru-RU"/>
              </w:rPr>
            </w:pPr>
          </w:p>
          <w:p w:rsidR="00FE29B9" w:rsidRPr="00A91DEC" w:rsidRDefault="00FE29B9" w:rsidP="0007751E">
            <w:pPr>
              <w:spacing w:after="0" w:line="240" w:lineRule="auto"/>
              <w:jc w:val="center"/>
              <w:rPr>
                <w:rFonts w:ascii="Times New Roman" w:hAnsi="Times New Roman"/>
                <w:sz w:val="30"/>
                <w:szCs w:val="30"/>
                <w:lang w:eastAsia="ru-RU"/>
              </w:rPr>
            </w:pPr>
            <w:r w:rsidRPr="00A91DEC">
              <w:rPr>
                <w:rFonts w:ascii="Times New Roman" w:hAnsi="Times New Roman"/>
                <w:sz w:val="30"/>
                <w:szCs w:val="30"/>
                <w:lang w:eastAsia="ru-RU"/>
              </w:rPr>
              <w:t>ПЛАН</w:t>
            </w:r>
          </w:p>
          <w:p w:rsidR="00FE29B9" w:rsidRPr="00A91DEC" w:rsidRDefault="00FE29B9" w:rsidP="0007751E">
            <w:pPr>
              <w:spacing w:after="0" w:line="240" w:lineRule="auto"/>
              <w:jc w:val="center"/>
              <w:rPr>
                <w:rFonts w:ascii="Times New Roman" w:hAnsi="Times New Roman"/>
                <w:sz w:val="30"/>
                <w:szCs w:val="30"/>
                <w:lang w:eastAsia="ru-RU"/>
              </w:rPr>
            </w:pPr>
            <w:r w:rsidRPr="00A91DEC">
              <w:rPr>
                <w:rFonts w:ascii="Times New Roman" w:hAnsi="Times New Roman"/>
                <w:sz w:val="30"/>
                <w:szCs w:val="30"/>
                <w:lang w:eastAsia="ru-RU"/>
              </w:rPr>
              <w:t>мероприятий по охране труда государственного учреждения образования «</w:t>
            </w:r>
            <w:proofErr w:type="spellStart"/>
            <w:r w:rsidRPr="00A91DEC">
              <w:rPr>
                <w:rFonts w:ascii="Times New Roman" w:hAnsi="Times New Roman"/>
                <w:sz w:val="30"/>
                <w:szCs w:val="30"/>
                <w:lang w:eastAsia="ru-RU"/>
              </w:rPr>
              <w:t>Мозырский</w:t>
            </w:r>
            <w:proofErr w:type="spellEnd"/>
            <w:r w:rsidRPr="00A91DEC">
              <w:rPr>
                <w:rFonts w:ascii="Times New Roman" w:hAnsi="Times New Roman"/>
                <w:sz w:val="30"/>
                <w:szCs w:val="30"/>
                <w:lang w:eastAsia="ru-RU"/>
              </w:rPr>
              <w:t xml:space="preserve"> центр туризма и краеведения детей и молодежи»</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140"/>
              <w:gridCol w:w="3117"/>
              <w:gridCol w:w="1622"/>
            </w:tblGrid>
            <w:tr w:rsidR="00FE29B9" w:rsidRPr="00A91DEC" w:rsidTr="00FE29B9">
              <w:tc>
                <w:tcPr>
                  <w:tcW w:w="648"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 </w:t>
                  </w:r>
                  <w:proofErr w:type="spellStart"/>
                  <w:proofErr w:type="gramStart"/>
                  <w:r w:rsidRPr="00A91DEC">
                    <w:rPr>
                      <w:rFonts w:ascii="Times New Roman" w:hAnsi="Times New Roman"/>
                      <w:sz w:val="30"/>
                      <w:szCs w:val="30"/>
                      <w:lang w:eastAsia="ru-RU"/>
                    </w:rPr>
                    <w:t>п</w:t>
                  </w:r>
                  <w:proofErr w:type="spellEnd"/>
                  <w:proofErr w:type="gramEnd"/>
                  <w:r w:rsidRPr="00A91DEC">
                    <w:rPr>
                      <w:rFonts w:ascii="Times New Roman" w:hAnsi="Times New Roman"/>
                      <w:sz w:val="30"/>
                      <w:szCs w:val="30"/>
                      <w:lang w:eastAsia="ru-RU"/>
                    </w:rPr>
                    <w:t>/</w:t>
                  </w:r>
                  <w:proofErr w:type="spellStart"/>
                  <w:r w:rsidRPr="00A91DEC">
                    <w:rPr>
                      <w:rFonts w:ascii="Times New Roman" w:hAnsi="Times New Roman"/>
                      <w:sz w:val="30"/>
                      <w:szCs w:val="30"/>
                      <w:lang w:eastAsia="ru-RU"/>
                    </w:rPr>
                    <w:t>п</w:t>
                  </w:r>
                  <w:proofErr w:type="spellEnd"/>
                </w:p>
              </w:tc>
              <w:tc>
                <w:tcPr>
                  <w:tcW w:w="4140"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Мероприятия</w:t>
                  </w:r>
                </w:p>
              </w:tc>
              <w:tc>
                <w:tcPr>
                  <w:tcW w:w="3117"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Исполнитель</w:t>
                  </w:r>
                </w:p>
              </w:tc>
              <w:tc>
                <w:tcPr>
                  <w:tcW w:w="1622"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Срок </w:t>
                  </w:r>
                </w:p>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исполнения</w:t>
                  </w:r>
                </w:p>
              </w:tc>
            </w:tr>
            <w:tr w:rsidR="00FE29B9" w:rsidRPr="00A91DEC" w:rsidTr="00FE29B9">
              <w:tc>
                <w:tcPr>
                  <w:tcW w:w="648"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w:t>
                  </w:r>
                </w:p>
              </w:tc>
              <w:tc>
                <w:tcPr>
                  <w:tcW w:w="4140"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Обеспечивать </w:t>
                  </w:r>
                  <w:proofErr w:type="gramStart"/>
                  <w:r w:rsidRPr="00A91DEC">
                    <w:rPr>
                      <w:rFonts w:ascii="Times New Roman" w:hAnsi="Times New Roman"/>
                      <w:sz w:val="30"/>
                      <w:szCs w:val="30"/>
                      <w:lang w:eastAsia="ru-RU"/>
                    </w:rPr>
                    <w:t>работающих</w:t>
                  </w:r>
                  <w:proofErr w:type="gramEnd"/>
                  <w:r w:rsidRPr="00A91DEC">
                    <w:rPr>
                      <w:rFonts w:ascii="Times New Roman" w:hAnsi="Times New Roman"/>
                      <w:sz w:val="30"/>
                      <w:szCs w:val="30"/>
                      <w:lang w:eastAsia="ru-RU"/>
                    </w:rPr>
                    <w:t xml:space="preserve"> спецодеждой, </w:t>
                  </w:r>
                  <w:proofErr w:type="spellStart"/>
                  <w:r w:rsidRPr="00A91DEC">
                    <w:rPr>
                      <w:rFonts w:ascii="Times New Roman" w:hAnsi="Times New Roman"/>
                      <w:sz w:val="30"/>
                      <w:szCs w:val="30"/>
                      <w:lang w:eastAsia="ru-RU"/>
                    </w:rPr>
                    <w:t>спецобувью</w:t>
                  </w:r>
                  <w:proofErr w:type="spellEnd"/>
                  <w:r w:rsidRPr="00A91DEC">
                    <w:rPr>
                      <w:rFonts w:ascii="Times New Roman" w:hAnsi="Times New Roman"/>
                      <w:sz w:val="30"/>
                      <w:szCs w:val="30"/>
                      <w:lang w:eastAsia="ru-RU"/>
                    </w:rPr>
                    <w:t xml:space="preserve"> и другими средствами индивидуальной защиты в соответствии с Типовыми нормами</w:t>
                  </w:r>
                </w:p>
              </w:tc>
              <w:tc>
                <w:tcPr>
                  <w:tcW w:w="3117"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Централизованная группа хозяйственного обеспечения отдела образования, РК профсоюза</w:t>
                  </w:r>
                </w:p>
              </w:tc>
              <w:tc>
                <w:tcPr>
                  <w:tcW w:w="1622"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2019-2022г.</w:t>
                  </w:r>
                </w:p>
              </w:tc>
            </w:tr>
            <w:tr w:rsidR="00FE29B9" w:rsidRPr="00A91DEC" w:rsidTr="00FE29B9">
              <w:tc>
                <w:tcPr>
                  <w:tcW w:w="648"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w:t>
                  </w:r>
                </w:p>
              </w:tc>
              <w:tc>
                <w:tcPr>
                  <w:tcW w:w="4140"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Комплектовать медицинские аптечки и их своевременно пополнять медикаментами в соответствии с перечнем,  утверждённым Минздравом РБ</w:t>
                  </w:r>
                </w:p>
              </w:tc>
              <w:tc>
                <w:tcPr>
                  <w:tcW w:w="3117"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Руководитель учреждения</w:t>
                  </w:r>
                </w:p>
              </w:tc>
              <w:tc>
                <w:tcPr>
                  <w:tcW w:w="1622"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Постоянно</w:t>
                  </w:r>
                </w:p>
              </w:tc>
            </w:tr>
            <w:tr w:rsidR="00FE29B9" w:rsidRPr="00A91DEC" w:rsidTr="00FE29B9">
              <w:tc>
                <w:tcPr>
                  <w:tcW w:w="648"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3</w:t>
                  </w:r>
                </w:p>
              </w:tc>
              <w:tc>
                <w:tcPr>
                  <w:tcW w:w="4140"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Своевременно рассматривать обстоятельства и причины при несчастных случаях</w:t>
                  </w:r>
                </w:p>
              </w:tc>
              <w:tc>
                <w:tcPr>
                  <w:tcW w:w="3117"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Инженер по охране труда </w:t>
                  </w:r>
                </w:p>
              </w:tc>
              <w:tc>
                <w:tcPr>
                  <w:tcW w:w="1622"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2019-2022г.</w:t>
                  </w:r>
                </w:p>
              </w:tc>
            </w:tr>
            <w:tr w:rsidR="00FE29B9" w:rsidRPr="00A91DEC" w:rsidTr="00FE29B9">
              <w:tc>
                <w:tcPr>
                  <w:tcW w:w="648"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4</w:t>
                  </w:r>
                </w:p>
              </w:tc>
              <w:tc>
                <w:tcPr>
                  <w:tcW w:w="4140"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На все виды оборудования иметь в наличии паспорта, инструкции по охране труда</w:t>
                  </w:r>
                </w:p>
              </w:tc>
              <w:tc>
                <w:tcPr>
                  <w:tcW w:w="3117"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Руководитель учреждения</w:t>
                  </w:r>
                </w:p>
              </w:tc>
              <w:tc>
                <w:tcPr>
                  <w:tcW w:w="1622"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постоянно</w:t>
                  </w:r>
                </w:p>
              </w:tc>
            </w:tr>
            <w:tr w:rsidR="00FE29B9" w:rsidRPr="00A91DEC" w:rsidTr="00FE29B9">
              <w:tc>
                <w:tcPr>
                  <w:tcW w:w="648"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5</w:t>
                  </w:r>
                </w:p>
              </w:tc>
              <w:tc>
                <w:tcPr>
                  <w:tcW w:w="4140"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Проводить своевременно обучение и проверку знаний, инструктажи по охране труда </w:t>
                  </w:r>
                </w:p>
              </w:tc>
              <w:tc>
                <w:tcPr>
                  <w:tcW w:w="3117"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Руководитель учреждения, зам. директора по УВР, зам. директора по </w:t>
                  </w:r>
                  <w:proofErr w:type="gramStart"/>
                  <w:r w:rsidRPr="00A91DEC">
                    <w:rPr>
                      <w:rFonts w:ascii="Times New Roman" w:hAnsi="Times New Roman"/>
                      <w:sz w:val="30"/>
                      <w:szCs w:val="30"/>
                      <w:lang w:eastAsia="ru-RU"/>
                    </w:rPr>
                    <w:t>ХР</w:t>
                  </w:r>
                  <w:proofErr w:type="gramEnd"/>
                </w:p>
              </w:tc>
              <w:tc>
                <w:tcPr>
                  <w:tcW w:w="1622"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2019-2022г.</w:t>
                  </w:r>
                </w:p>
              </w:tc>
            </w:tr>
            <w:tr w:rsidR="00FE29B9" w:rsidRPr="00A91DEC" w:rsidTr="00FE29B9">
              <w:tc>
                <w:tcPr>
                  <w:tcW w:w="648"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6</w:t>
                  </w:r>
                </w:p>
              </w:tc>
              <w:tc>
                <w:tcPr>
                  <w:tcW w:w="4140"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Проводить проверку освещённости учебных помещений и привести в соответствие с нормами.</w:t>
                  </w:r>
                </w:p>
              </w:tc>
              <w:tc>
                <w:tcPr>
                  <w:tcW w:w="3117"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Отдел образования</w:t>
                  </w:r>
                </w:p>
              </w:tc>
              <w:tc>
                <w:tcPr>
                  <w:tcW w:w="1622"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Ежегодно август, сентябрь месяцы</w:t>
                  </w:r>
                </w:p>
              </w:tc>
            </w:tr>
            <w:tr w:rsidR="00FE29B9" w:rsidRPr="00A91DEC" w:rsidTr="00FE29B9">
              <w:tc>
                <w:tcPr>
                  <w:tcW w:w="648"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lastRenderedPageBreak/>
                    <w:t xml:space="preserve">7 </w:t>
                  </w:r>
                </w:p>
              </w:tc>
              <w:tc>
                <w:tcPr>
                  <w:tcW w:w="4140"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Обеспечивать УО первичными средствами пожаротушения.</w:t>
                  </w:r>
                </w:p>
              </w:tc>
              <w:tc>
                <w:tcPr>
                  <w:tcW w:w="3117"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Руководитель учреждения</w:t>
                  </w:r>
                </w:p>
              </w:tc>
              <w:tc>
                <w:tcPr>
                  <w:tcW w:w="1622"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Постоянно</w:t>
                  </w:r>
                </w:p>
              </w:tc>
            </w:tr>
            <w:tr w:rsidR="00FE29B9" w:rsidRPr="00A91DEC" w:rsidTr="00FE29B9">
              <w:tc>
                <w:tcPr>
                  <w:tcW w:w="648"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8 </w:t>
                  </w:r>
                </w:p>
              </w:tc>
              <w:tc>
                <w:tcPr>
                  <w:tcW w:w="4140"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 xml:space="preserve">Осуществлять </w:t>
                  </w:r>
                  <w:proofErr w:type="gramStart"/>
                  <w:r w:rsidRPr="00A91DEC">
                    <w:rPr>
                      <w:rFonts w:ascii="Times New Roman" w:hAnsi="Times New Roman"/>
                      <w:sz w:val="30"/>
                      <w:szCs w:val="30"/>
                      <w:lang w:eastAsia="ru-RU"/>
                    </w:rPr>
                    <w:t>контроль за</w:t>
                  </w:r>
                  <w:proofErr w:type="gramEnd"/>
                  <w:r w:rsidRPr="00A91DEC">
                    <w:rPr>
                      <w:rFonts w:ascii="Times New Roman" w:hAnsi="Times New Roman"/>
                      <w:sz w:val="30"/>
                      <w:szCs w:val="30"/>
                      <w:lang w:eastAsia="ru-RU"/>
                    </w:rPr>
                    <w:t xml:space="preserve"> работой во вредных условиях труда.</w:t>
                  </w:r>
                </w:p>
              </w:tc>
              <w:tc>
                <w:tcPr>
                  <w:tcW w:w="3117"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Комиссия отдела образования</w:t>
                  </w:r>
                </w:p>
              </w:tc>
              <w:tc>
                <w:tcPr>
                  <w:tcW w:w="1622"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Постоянно</w:t>
                  </w:r>
                </w:p>
              </w:tc>
            </w:tr>
            <w:tr w:rsidR="00FE29B9" w:rsidRPr="00A91DEC" w:rsidTr="00FE29B9">
              <w:tc>
                <w:tcPr>
                  <w:tcW w:w="648"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9</w:t>
                  </w:r>
                </w:p>
              </w:tc>
              <w:tc>
                <w:tcPr>
                  <w:tcW w:w="4140"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Контролировать ведение документации по охране труда.</w:t>
                  </w:r>
                </w:p>
              </w:tc>
              <w:tc>
                <w:tcPr>
                  <w:tcW w:w="3117"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Отдел образования, РК профсоюза</w:t>
                  </w:r>
                </w:p>
              </w:tc>
              <w:tc>
                <w:tcPr>
                  <w:tcW w:w="1622"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Постоянно</w:t>
                  </w:r>
                </w:p>
              </w:tc>
            </w:tr>
            <w:tr w:rsidR="00FE29B9" w:rsidRPr="00A91DEC" w:rsidTr="00FE29B9">
              <w:tc>
                <w:tcPr>
                  <w:tcW w:w="648"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10</w:t>
                  </w:r>
                </w:p>
              </w:tc>
              <w:tc>
                <w:tcPr>
                  <w:tcW w:w="4140"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Оборудовать пожарной сигнализацией учреждение образования.</w:t>
                  </w:r>
                </w:p>
              </w:tc>
              <w:tc>
                <w:tcPr>
                  <w:tcW w:w="3117"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Отдел образования  руководитель учреждения</w:t>
                  </w:r>
                </w:p>
              </w:tc>
              <w:tc>
                <w:tcPr>
                  <w:tcW w:w="1622"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2019-2022г.</w:t>
                  </w:r>
                </w:p>
              </w:tc>
            </w:tr>
          </w:tbl>
          <w:p w:rsidR="00FE29B9" w:rsidRPr="00A91DEC" w:rsidRDefault="00FE29B9" w:rsidP="00FE29B9">
            <w:pPr>
              <w:spacing w:after="0" w:line="240" w:lineRule="auto"/>
              <w:jc w:val="both"/>
              <w:rPr>
                <w:rFonts w:ascii="Times New Roman" w:hAnsi="Times New Roman"/>
                <w:vanish/>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Default="00FE29B9" w:rsidP="00FE29B9">
            <w:pPr>
              <w:spacing w:after="0" w:line="240" w:lineRule="auto"/>
              <w:jc w:val="both"/>
              <w:rPr>
                <w:rFonts w:ascii="Times New Roman" w:hAnsi="Times New Roman"/>
                <w:sz w:val="30"/>
                <w:szCs w:val="30"/>
                <w:lang w:eastAsia="ru-RU"/>
              </w:rPr>
            </w:pPr>
          </w:p>
          <w:p w:rsidR="004145E6" w:rsidRPr="00A91DEC" w:rsidRDefault="004145E6" w:rsidP="00FE29B9">
            <w:pPr>
              <w:spacing w:after="0" w:line="240" w:lineRule="auto"/>
              <w:jc w:val="both"/>
              <w:rPr>
                <w:rFonts w:ascii="Times New Roman" w:hAnsi="Times New Roman"/>
                <w:sz w:val="30"/>
                <w:szCs w:val="30"/>
                <w:lang w:eastAsia="ru-RU"/>
              </w:rPr>
            </w:pPr>
          </w:p>
          <w:p w:rsidR="00FE29B9" w:rsidRDefault="00FE29B9" w:rsidP="00FE29B9">
            <w:pPr>
              <w:spacing w:after="0" w:line="240" w:lineRule="auto"/>
              <w:jc w:val="both"/>
              <w:rPr>
                <w:rFonts w:ascii="Times New Roman" w:hAnsi="Times New Roman"/>
                <w:sz w:val="30"/>
                <w:szCs w:val="30"/>
                <w:lang w:eastAsia="ru-RU"/>
              </w:rPr>
            </w:pPr>
          </w:p>
          <w:p w:rsidR="00B17137" w:rsidRPr="00A91DEC" w:rsidRDefault="00B17137"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FE29B9">
            <w:pPr>
              <w:spacing w:after="0" w:line="240" w:lineRule="auto"/>
              <w:jc w:val="both"/>
              <w:rPr>
                <w:rFonts w:ascii="Times New Roman" w:hAnsi="Times New Roman"/>
                <w:sz w:val="30"/>
                <w:szCs w:val="30"/>
                <w:lang w:eastAsia="ru-RU"/>
              </w:rPr>
            </w:pPr>
          </w:p>
          <w:p w:rsidR="00FE29B9" w:rsidRPr="00A91DEC" w:rsidRDefault="00FE29B9" w:rsidP="00166E77">
            <w:pPr>
              <w:spacing w:after="0" w:line="240" w:lineRule="auto"/>
              <w:contextualSpacing/>
              <w:jc w:val="right"/>
              <w:rPr>
                <w:rFonts w:ascii="Times New Roman" w:hAnsi="Times New Roman"/>
                <w:snapToGrid w:val="0"/>
                <w:sz w:val="30"/>
                <w:szCs w:val="30"/>
                <w:lang w:eastAsia="ru-RU"/>
              </w:rPr>
            </w:pPr>
            <w:r w:rsidRPr="00A91DEC">
              <w:rPr>
                <w:rFonts w:ascii="Times New Roman" w:hAnsi="Times New Roman"/>
                <w:snapToGrid w:val="0"/>
                <w:sz w:val="30"/>
                <w:szCs w:val="30"/>
                <w:lang w:eastAsia="ru-RU"/>
              </w:rPr>
              <w:lastRenderedPageBreak/>
              <w:t xml:space="preserve">                                                                                               </w:t>
            </w:r>
            <w:r w:rsidR="00213049" w:rsidRPr="00A91DEC">
              <w:rPr>
                <w:rFonts w:ascii="Times New Roman" w:hAnsi="Times New Roman"/>
                <w:snapToGrid w:val="0"/>
                <w:sz w:val="30"/>
                <w:szCs w:val="30"/>
                <w:lang w:eastAsia="ru-RU"/>
              </w:rPr>
              <w:t>Приложение № 10</w:t>
            </w:r>
          </w:p>
          <w:p w:rsidR="0007751E" w:rsidRPr="00A91DEC" w:rsidRDefault="0007751E" w:rsidP="0007751E">
            <w:pPr>
              <w:spacing w:after="200" w:line="240" w:lineRule="auto"/>
              <w:ind w:left="5138"/>
              <w:jc w:val="both"/>
              <w:rPr>
                <w:rFonts w:ascii="Times New Roman" w:eastAsia="Calibri" w:hAnsi="Times New Roman"/>
                <w:sz w:val="30"/>
                <w:szCs w:val="30"/>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краеведения детей и молодежи» на 2022-2025 годы</w:t>
            </w:r>
          </w:p>
          <w:p w:rsidR="00FE29B9" w:rsidRPr="00A91DEC" w:rsidRDefault="00FE29B9" w:rsidP="00FE29B9">
            <w:pPr>
              <w:spacing w:after="200" w:line="240" w:lineRule="auto"/>
              <w:ind w:firstLine="708"/>
              <w:jc w:val="both"/>
              <w:rPr>
                <w:rFonts w:ascii="Times New Roman" w:eastAsia="Calibri" w:hAnsi="Times New Roman"/>
                <w:sz w:val="30"/>
                <w:szCs w:val="30"/>
              </w:rPr>
            </w:pPr>
          </w:p>
          <w:p w:rsidR="00FE29B9" w:rsidRPr="00A91DEC" w:rsidRDefault="00FE29B9" w:rsidP="00213049">
            <w:pPr>
              <w:spacing w:after="200" w:line="240" w:lineRule="auto"/>
              <w:ind w:firstLine="708"/>
              <w:jc w:val="center"/>
              <w:rPr>
                <w:rFonts w:ascii="Times New Roman" w:eastAsia="Calibri" w:hAnsi="Times New Roman"/>
                <w:sz w:val="30"/>
                <w:szCs w:val="30"/>
              </w:rPr>
            </w:pPr>
            <w:r w:rsidRPr="00A91DEC">
              <w:rPr>
                <w:rFonts w:ascii="Times New Roman" w:eastAsia="Calibri" w:hAnsi="Times New Roman"/>
                <w:sz w:val="30"/>
                <w:szCs w:val="30"/>
              </w:rPr>
              <w:t>ПЕРЕЧЕНЬ</w:t>
            </w:r>
          </w:p>
          <w:p w:rsidR="00FE29B9" w:rsidRPr="00A91DEC" w:rsidRDefault="00FE29B9" w:rsidP="00FE29B9">
            <w:pPr>
              <w:spacing w:after="200" w:line="240" w:lineRule="auto"/>
              <w:ind w:firstLine="708"/>
              <w:jc w:val="both"/>
              <w:rPr>
                <w:rFonts w:ascii="Times New Roman" w:eastAsia="Calibri" w:hAnsi="Times New Roman"/>
                <w:sz w:val="30"/>
                <w:szCs w:val="30"/>
              </w:rPr>
            </w:pPr>
            <w:r w:rsidRPr="00A91DEC">
              <w:rPr>
                <w:rFonts w:ascii="Times New Roman" w:eastAsia="Calibri" w:hAnsi="Times New Roman"/>
                <w:sz w:val="30"/>
                <w:szCs w:val="30"/>
              </w:rPr>
              <w:t>структурных подразделений для обеспечения медицинскими аптечками для оказания первой помощи при несчастных случаях</w:t>
            </w:r>
          </w:p>
          <w:p w:rsidR="00FE29B9" w:rsidRPr="00A91DEC" w:rsidRDefault="00FE29B9" w:rsidP="00A67B9A">
            <w:pPr>
              <w:numPr>
                <w:ilvl w:val="0"/>
                <w:numId w:val="2"/>
              </w:num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Вахты в учебных корпусах.</w:t>
            </w:r>
          </w:p>
          <w:p w:rsidR="00FE29B9" w:rsidRPr="00A91DEC" w:rsidRDefault="00FE29B9" w:rsidP="00A67B9A">
            <w:pPr>
              <w:numPr>
                <w:ilvl w:val="0"/>
                <w:numId w:val="2"/>
              </w:num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Столярные мастерские.</w:t>
            </w:r>
          </w:p>
          <w:p w:rsidR="00FE29B9" w:rsidRPr="00A91DEC" w:rsidRDefault="00FE29B9" w:rsidP="00A67B9A">
            <w:pPr>
              <w:numPr>
                <w:ilvl w:val="0"/>
                <w:numId w:val="2"/>
              </w:num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Учебные мастерские.</w:t>
            </w:r>
          </w:p>
          <w:p w:rsidR="00FE29B9" w:rsidRPr="00A91DEC" w:rsidRDefault="00FE29B9" w:rsidP="00A67B9A">
            <w:pPr>
              <w:numPr>
                <w:ilvl w:val="0"/>
                <w:numId w:val="2"/>
              </w:num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Кабинеты информатики.</w:t>
            </w:r>
          </w:p>
          <w:p w:rsidR="00FE29B9" w:rsidRPr="00A91DEC" w:rsidRDefault="00FE29B9" w:rsidP="00FE29B9">
            <w:pPr>
              <w:spacing w:after="200" w:line="240" w:lineRule="auto"/>
              <w:jc w:val="both"/>
              <w:rPr>
                <w:rFonts w:ascii="Times New Roman" w:eastAsia="Calibri" w:hAnsi="Times New Roman"/>
                <w:sz w:val="30"/>
                <w:szCs w:val="30"/>
              </w:rPr>
            </w:pPr>
          </w:p>
          <w:p w:rsidR="00FE29B9" w:rsidRPr="00A91DEC" w:rsidRDefault="00FE29B9" w:rsidP="00FE29B9">
            <w:pPr>
              <w:spacing w:after="200" w:line="240" w:lineRule="auto"/>
              <w:jc w:val="both"/>
              <w:rPr>
                <w:rFonts w:ascii="Times New Roman" w:eastAsia="Calibri" w:hAnsi="Times New Roman"/>
                <w:sz w:val="30"/>
                <w:szCs w:val="30"/>
              </w:rPr>
            </w:pPr>
            <w:r w:rsidRPr="00A91DEC">
              <w:rPr>
                <w:rFonts w:ascii="Times New Roman" w:eastAsia="Calibri" w:hAnsi="Times New Roman"/>
                <w:sz w:val="30"/>
                <w:szCs w:val="30"/>
              </w:rPr>
              <w:t xml:space="preserve">Основание: Статья 231 Трудового Кодекса Республики Беларусь. П.93, глава 4 «Межотраслевых общих правил по охране труда», утв. Постановлением Министерства труда и социальной защите Республики Беларусь от 03.06.2003г. № 70. </w:t>
            </w:r>
            <w:proofErr w:type="spellStart"/>
            <w:r w:rsidRPr="00A91DEC">
              <w:rPr>
                <w:rFonts w:ascii="Times New Roman" w:eastAsia="Calibri" w:hAnsi="Times New Roman"/>
                <w:sz w:val="30"/>
                <w:szCs w:val="30"/>
              </w:rPr>
              <w:t>СанПиНы</w:t>
            </w:r>
            <w:proofErr w:type="spellEnd"/>
            <w:r w:rsidRPr="00A91DEC">
              <w:rPr>
                <w:rFonts w:ascii="Times New Roman" w:eastAsia="Calibri" w:hAnsi="Times New Roman"/>
                <w:sz w:val="30"/>
                <w:szCs w:val="30"/>
              </w:rPr>
              <w:t>, отраслевые правила по охране труда.</w:t>
            </w:r>
          </w:p>
          <w:p w:rsidR="00FE29B9" w:rsidRPr="00A91DEC" w:rsidRDefault="00FE29B9" w:rsidP="00FE29B9">
            <w:pPr>
              <w:spacing w:after="200" w:line="240" w:lineRule="auto"/>
              <w:jc w:val="both"/>
              <w:rPr>
                <w:rFonts w:ascii="Times New Roman" w:eastAsia="Calibri" w:hAnsi="Times New Roman"/>
                <w:sz w:val="30"/>
                <w:szCs w:val="30"/>
              </w:rPr>
            </w:pPr>
          </w:p>
          <w:p w:rsidR="00FE29B9" w:rsidRPr="00A91DEC" w:rsidRDefault="00FE29B9" w:rsidP="00FE29B9">
            <w:pPr>
              <w:spacing w:after="200" w:line="240" w:lineRule="auto"/>
              <w:jc w:val="both"/>
              <w:rPr>
                <w:rFonts w:ascii="Times New Roman" w:eastAsia="Calibri" w:hAnsi="Times New Roman"/>
                <w:sz w:val="30"/>
                <w:szCs w:val="30"/>
              </w:rPr>
            </w:pPr>
          </w:p>
          <w:p w:rsidR="00FE29B9" w:rsidRPr="00A91DEC" w:rsidRDefault="00FE29B9" w:rsidP="00FE29B9">
            <w:pPr>
              <w:spacing w:after="200" w:line="240" w:lineRule="auto"/>
              <w:jc w:val="both"/>
              <w:rPr>
                <w:rFonts w:ascii="Times New Roman" w:eastAsia="Calibri" w:hAnsi="Times New Roman"/>
                <w:sz w:val="30"/>
                <w:szCs w:val="30"/>
              </w:rPr>
            </w:pPr>
          </w:p>
          <w:p w:rsidR="00FE29B9" w:rsidRPr="00A91DEC" w:rsidRDefault="00FE29B9" w:rsidP="00FE29B9">
            <w:pPr>
              <w:spacing w:after="200" w:line="240" w:lineRule="auto"/>
              <w:jc w:val="both"/>
              <w:rPr>
                <w:rFonts w:ascii="Times New Roman" w:eastAsia="Calibri" w:hAnsi="Times New Roman"/>
                <w:sz w:val="30"/>
                <w:szCs w:val="30"/>
              </w:rPr>
            </w:pPr>
          </w:p>
          <w:p w:rsidR="00FE29B9" w:rsidRPr="00A91DEC" w:rsidRDefault="00FE29B9" w:rsidP="00FE29B9">
            <w:pPr>
              <w:spacing w:after="200" w:line="240" w:lineRule="auto"/>
              <w:jc w:val="both"/>
              <w:rPr>
                <w:rFonts w:ascii="Times New Roman" w:eastAsia="Calibri" w:hAnsi="Times New Roman"/>
                <w:sz w:val="30"/>
                <w:szCs w:val="30"/>
              </w:rPr>
            </w:pPr>
          </w:p>
          <w:p w:rsidR="00FE29B9" w:rsidRPr="00A91DEC" w:rsidRDefault="00FE29B9" w:rsidP="00FE29B9">
            <w:pPr>
              <w:spacing w:after="200" w:line="240" w:lineRule="auto"/>
              <w:jc w:val="both"/>
              <w:rPr>
                <w:rFonts w:ascii="Times New Roman" w:eastAsia="Calibri" w:hAnsi="Times New Roman"/>
                <w:sz w:val="30"/>
                <w:szCs w:val="30"/>
              </w:rPr>
            </w:pPr>
          </w:p>
          <w:p w:rsidR="00FE29B9" w:rsidRPr="00A91DEC" w:rsidRDefault="00FE29B9" w:rsidP="00FE29B9">
            <w:pPr>
              <w:spacing w:after="200" w:line="240" w:lineRule="auto"/>
              <w:jc w:val="both"/>
              <w:rPr>
                <w:rFonts w:ascii="Times New Roman" w:eastAsia="Calibri" w:hAnsi="Times New Roman"/>
                <w:sz w:val="30"/>
                <w:szCs w:val="30"/>
              </w:rPr>
            </w:pPr>
          </w:p>
          <w:p w:rsidR="00FE29B9" w:rsidRPr="00A91DEC" w:rsidRDefault="00FE29B9" w:rsidP="00FE29B9">
            <w:pPr>
              <w:spacing w:after="200" w:line="240" w:lineRule="auto"/>
              <w:jc w:val="both"/>
              <w:rPr>
                <w:rFonts w:ascii="Times New Roman" w:eastAsia="Calibri" w:hAnsi="Times New Roman"/>
                <w:sz w:val="30"/>
                <w:szCs w:val="30"/>
              </w:rPr>
            </w:pPr>
          </w:p>
          <w:p w:rsidR="00FE29B9" w:rsidRPr="00A91DEC" w:rsidRDefault="00FE29B9" w:rsidP="00FE29B9">
            <w:pPr>
              <w:spacing w:after="200" w:line="240" w:lineRule="auto"/>
              <w:jc w:val="both"/>
              <w:rPr>
                <w:rFonts w:ascii="Times New Roman" w:eastAsia="Calibri" w:hAnsi="Times New Roman"/>
                <w:sz w:val="30"/>
                <w:szCs w:val="30"/>
              </w:rPr>
            </w:pPr>
          </w:p>
          <w:p w:rsidR="00FE29B9" w:rsidRPr="00A91DEC" w:rsidRDefault="00FE29B9" w:rsidP="00FE29B9">
            <w:pPr>
              <w:spacing w:after="200" w:line="240" w:lineRule="auto"/>
              <w:jc w:val="both"/>
              <w:rPr>
                <w:rFonts w:ascii="Times New Roman" w:eastAsia="Calibri" w:hAnsi="Times New Roman"/>
                <w:sz w:val="30"/>
                <w:szCs w:val="30"/>
              </w:rPr>
            </w:pPr>
          </w:p>
          <w:p w:rsidR="00213049" w:rsidRPr="00A91DEC" w:rsidRDefault="00213049" w:rsidP="00FE29B9">
            <w:pPr>
              <w:spacing w:after="200" w:line="240" w:lineRule="auto"/>
              <w:jc w:val="both"/>
              <w:rPr>
                <w:rFonts w:ascii="Times New Roman" w:eastAsia="Calibri" w:hAnsi="Times New Roman"/>
                <w:sz w:val="30"/>
                <w:szCs w:val="30"/>
              </w:rPr>
            </w:pPr>
          </w:p>
          <w:p w:rsidR="000F2348" w:rsidRPr="00A91DEC" w:rsidRDefault="000F2348" w:rsidP="000F2348">
            <w:pPr>
              <w:spacing w:after="0" w:line="240" w:lineRule="auto"/>
              <w:ind w:left="5138"/>
              <w:contextualSpacing/>
              <w:jc w:val="right"/>
              <w:rPr>
                <w:rFonts w:ascii="Times New Roman" w:hAnsi="Times New Roman"/>
                <w:sz w:val="30"/>
                <w:szCs w:val="30"/>
              </w:rPr>
            </w:pPr>
            <w:r w:rsidRPr="00A91DEC">
              <w:rPr>
                <w:rFonts w:ascii="Times New Roman" w:hAnsi="Times New Roman"/>
                <w:sz w:val="30"/>
                <w:szCs w:val="30"/>
              </w:rPr>
              <w:lastRenderedPageBreak/>
              <w:t>Приложением № 1</w:t>
            </w:r>
            <w:r w:rsidR="00213049" w:rsidRPr="00A91DEC">
              <w:rPr>
                <w:rFonts w:ascii="Times New Roman" w:hAnsi="Times New Roman"/>
                <w:sz w:val="30"/>
                <w:szCs w:val="30"/>
              </w:rPr>
              <w:t>1</w:t>
            </w:r>
            <w:r w:rsidRPr="00A91DEC">
              <w:rPr>
                <w:rFonts w:ascii="Times New Roman" w:hAnsi="Times New Roman"/>
                <w:sz w:val="30"/>
                <w:szCs w:val="30"/>
              </w:rPr>
              <w:t xml:space="preserve"> </w:t>
            </w:r>
          </w:p>
          <w:p w:rsidR="00FE29B9" w:rsidRPr="00A91DEC" w:rsidRDefault="000F2348" w:rsidP="000F2348">
            <w:pPr>
              <w:spacing w:after="200" w:line="240" w:lineRule="auto"/>
              <w:ind w:left="5138"/>
              <w:jc w:val="both"/>
              <w:rPr>
                <w:rFonts w:ascii="Times New Roman" w:eastAsia="Calibri" w:hAnsi="Times New Roman"/>
                <w:sz w:val="30"/>
                <w:szCs w:val="30"/>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краеведения детей и молодежи» на 2022-2025 годы</w:t>
            </w:r>
          </w:p>
          <w:p w:rsidR="00FE29B9" w:rsidRPr="00A91DEC" w:rsidRDefault="00FE29B9" w:rsidP="00FE29B9">
            <w:pPr>
              <w:pStyle w:val="afa"/>
              <w:rPr>
                <w:rFonts w:ascii="Times New Roman" w:hAnsi="Times New Roman"/>
                <w:sz w:val="30"/>
                <w:szCs w:val="30"/>
              </w:rPr>
            </w:pPr>
          </w:p>
          <w:p w:rsidR="00FE29B9" w:rsidRPr="00A91DEC" w:rsidRDefault="00FE29B9" w:rsidP="00FE29B9">
            <w:pPr>
              <w:spacing w:after="200" w:line="240" w:lineRule="auto"/>
              <w:ind w:firstLine="708"/>
              <w:jc w:val="center"/>
              <w:rPr>
                <w:rFonts w:ascii="Times New Roman" w:eastAsia="Calibri" w:hAnsi="Times New Roman"/>
                <w:sz w:val="30"/>
                <w:szCs w:val="30"/>
              </w:rPr>
            </w:pPr>
            <w:r w:rsidRPr="00A91DEC">
              <w:rPr>
                <w:rFonts w:ascii="Times New Roman" w:eastAsia="Calibri" w:hAnsi="Times New Roman"/>
                <w:sz w:val="30"/>
                <w:szCs w:val="30"/>
              </w:rPr>
              <w:t>ПЕРЕЧЕНЬ</w:t>
            </w:r>
          </w:p>
          <w:p w:rsidR="00FE29B9" w:rsidRPr="00A91DEC" w:rsidRDefault="00FE29B9" w:rsidP="00FE29B9">
            <w:pPr>
              <w:spacing w:after="200" w:line="240" w:lineRule="auto"/>
              <w:ind w:firstLine="708"/>
              <w:jc w:val="both"/>
              <w:rPr>
                <w:rFonts w:ascii="Times New Roman" w:eastAsia="Calibri" w:hAnsi="Times New Roman"/>
                <w:sz w:val="30"/>
                <w:szCs w:val="30"/>
              </w:rPr>
            </w:pPr>
            <w:r w:rsidRPr="00A91DEC">
              <w:rPr>
                <w:rFonts w:ascii="Times New Roman" w:eastAsia="Calibri" w:hAnsi="Times New Roman"/>
                <w:sz w:val="30"/>
                <w:szCs w:val="30"/>
              </w:rPr>
              <w:t>профессий и должностей работников, которым вводится суммированный учет рабочего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4644"/>
            </w:tblGrid>
            <w:tr w:rsidR="00FE29B9" w:rsidRPr="00A91DEC" w:rsidTr="00FE29B9">
              <w:tc>
                <w:tcPr>
                  <w:tcW w:w="4643"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Наименование профессии, должности</w:t>
                  </w:r>
                </w:p>
              </w:tc>
              <w:tc>
                <w:tcPr>
                  <w:tcW w:w="4644"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Учетный период</w:t>
                  </w:r>
                </w:p>
              </w:tc>
            </w:tr>
            <w:tr w:rsidR="00FE29B9" w:rsidRPr="00A91DEC" w:rsidTr="00FE29B9">
              <w:tc>
                <w:tcPr>
                  <w:tcW w:w="4643"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Сторож, дежурный</w:t>
                  </w:r>
                </w:p>
              </w:tc>
              <w:tc>
                <w:tcPr>
                  <w:tcW w:w="4644" w:type="dxa"/>
                  <w:shd w:val="clear" w:color="auto" w:fill="auto"/>
                </w:tcPr>
                <w:p w:rsidR="00FE29B9" w:rsidRPr="00A91DEC" w:rsidRDefault="00FE29B9" w:rsidP="00FE29B9">
                  <w:pPr>
                    <w:spacing w:after="0" w:line="240" w:lineRule="auto"/>
                    <w:jc w:val="both"/>
                    <w:rPr>
                      <w:rFonts w:ascii="Times New Roman" w:hAnsi="Times New Roman"/>
                      <w:sz w:val="30"/>
                      <w:szCs w:val="30"/>
                      <w:lang w:eastAsia="ru-RU"/>
                    </w:rPr>
                  </w:pPr>
                  <w:r w:rsidRPr="00A91DEC">
                    <w:rPr>
                      <w:rFonts w:ascii="Times New Roman" w:hAnsi="Times New Roman"/>
                      <w:sz w:val="30"/>
                      <w:szCs w:val="30"/>
                      <w:lang w:eastAsia="ru-RU"/>
                    </w:rPr>
                    <w:t>Квартал (</w:t>
                  </w:r>
                  <w:proofErr w:type="spellStart"/>
                  <w:r w:rsidRPr="00A91DEC">
                    <w:rPr>
                      <w:rFonts w:ascii="Times New Roman" w:hAnsi="Times New Roman"/>
                      <w:sz w:val="30"/>
                      <w:szCs w:val="30"/>
                      <w:lang w:eastAsia="ru-RU"/>
                    </w:rPr>
                    <w:t>полугодие</w:t>
                  </w:r>
                  <w:proofErr w:type="gramStart"/>
                  <w:r w:rsidRPr="00A91DEC">
                    <w:rPr>
                      <w:rFonts w:ascii="Times New Roman" w:hAnsi="Times New Roman"/>
                      <w:sz w:val="30"/>
                      <w:szCs w:val="30"/>
                      <w:lang w:eastAsia="ru-RU"/>
                    </w:rPr>
                    <w:t>,г</w:t>
                  </w:r>
                  <w:proofErr w:type="gramEnd"/>
                  <w:r w:rsidRPr="00A91DEC">
                    <w:rPr>
                      <w:rFonts w:ascii="Times New Roman" w:hAnsi="Times New Roman"/>
                      <w:sz w:val="30"/>
                      <w:szCs w:val="30"/>
                      <w:lang w:eastAsia="ru-RU"/>
                    </w:rPr>
                    <w:t>од</w:t>
                  </w:r>
                  <w:proofErr w:type="spellEnd"/>
                  <w:r w:rsidRPr="00A91DEC">
                    <w:rPr>
                      <w:rFonts w:ascii="Times New Roman" w:hAnsi="Times New Roman"/>
                      <w:sz w:val="30"/>
                      <w:szCs w:val="30"/>
                      <w:lang w:eastAsia="ru-RU"/>
                    </w:rPr>
                    <w:t>)</w:t>
                  </w:r>
                </w:p>
              </w:tc>
            </w:tr>
          </w:tbl>
          <w:p w:rsidR="00FE29B9" w:rsidRPr="00A91DEC" w:rsidRDefault="00FE29B9" w:rsidP="00FE29B9">
            <w:pPr>
              <w:spacing w:after="0" w:line="240" w:lineRule="auto"/>
              <w:jc w:val="both"/>
              <w:rPr>
                <w:rFonts w:ascii="Times New Roman" w:eastAsia="Calibri" w:hAnsi="Times New Roman"/>
                <w:sz w:val="30"/>
                <w:szCs w:val="30"/>
              </w:rPr>
            </w:pPr>
          </w:p>
          <w:p w:rsidR="00FE29B9" w:rsidRPr="00A91DEC" w:rsidRDefault="00FE29B9" w:rsidP="00FE29B9">
            <w:pPr>
              <w:spacing w:after="0" w:line="240" w:lineRule="auto"/>
              <w:jc w:val="both"/>
              <w:rPr>
                <w:rFonts w:ascii="Times New Roman" w:eastAsia="Calibri" w:hAnsi="Times New Roman"/>
                <w:sz w:val="30"/>
                <w:szCs w:val="30"/>
              </w:rPr>
            </w:pPr>
          </w:p>
          <w:p w:rsidR="00FE29B9" w:rsidRPr="00A91DEC" w:rsidRDefault="00FE29B9" w:rsidP="00FE29B9">
            <w:pPr>
              <w:spacing w:after="0" w:line="240" w:lineRule="auto"/>
              <w:jc w:val="both"/>
              <w:rPr>
                <w:rFonts w:ascii="Times New Roman" w:eastAsia="Calibri" w:hAnsi="Times New Roman"/>
                <w:sz w:val="30"/>
                <w:szCs w:val="30"/>
              </w:rPr>
            </w:pPr>
          </w:p>
          <w:p w:rsidR="00FE29B9" w:rsidRPr="00A91DEC" w:rsidRDefault="00FE29B9" w:rsidP="00FE29B9">
            <w:pPr>
              <w:spacing w:after="0" w:line="240" w:lineRule="auto"/>
              <w:jc w:val="both"/>
              <w:rPr>
                <w:rFonts w:ascii="Times New Roman" w:eastAsia="Calibri" w:hAnsi="Times New Roman"/>
                <w:sz w:val="30"/>
                <w:szCs w:val="30"/>
              </w:rPr>
            </w:pPr>
            <w:r w:rsidRPr="00A91DEC">
              <w:rPr>
                <w:rFonts w:ascii="Times New Roman" w:eastAsia="Calibri" w:hAnsi="Times New Roman"/>
                <w:sz w:val="30"/>
                <w:szCs w:val="30"/>
              </w:rPr>
              <w:t>Основание: Статья 126 Трудового Кодекса Республики Беларусь.</w:t>
            </w: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FE29B9" w:rsidRPr="00A91DEC" w:rsidRDefault="00FE29B9" w:rsidP="00FE29B9">
            <w:pPr>
              <w:spacing w:after="200" w:line="276" w:lineRule="auto"/>
              <w:ind w:firstLine="708"/>
              <w:jc w:val="both"/>
              <w:rPr>
                <w:rFonts w:ascii="Times New Roman" w:eastAsia="Calibri" w:hAnsi="Times New Roman"/>
                <w:color w:val="FF0000"/>
                <w:sz w:val="30"/>
                <w:szCs w:val="30"/>
              </w:rPr>
            </w:pPr>
          </w:p>
          <w:p w:rsidR="00166E77" w:rsidRPr="00A91DEC" w:rsidRDefault="00166E77" w:rsidP="00FE29B9">
            <w:pPr>
              <w:spacing w:after="200" w:line="276" w:lineRule="auto"/>
              <w:ind w:firstLine="708"/>
              <w:jc w:val="both"/>
              <w:rPr>
                <w:rFonts w:ascii="Times New Roman" w:eastAsia="Calibri" w:hAnsi="Times New Roman"/>
                <w:color w:val="FF0000"/>
                <w:sz w:val="30"/>
                <w:szCs w:val="30"/>
              </w:rPr>
            </w:pPr>
          </w:p>
          <w:p w:rsidR="00166E77" w:rsidRPr="00A91DEC" w:rsidRDefault="00166E77" w:rsidP="00FE29B9">
            <w:pPr>
              <w:spacing w:after="200" w:line="276" w:lineRule="auto"/>
              <w:ind w:firstLine="708"/>
              <w:jc w:val="both"/>
              <w:rPr>
                <w:rFonts w:ascii="Times New Roman" w:eastAsia="Calibri" w:hAnsi="Times New Roman"/>
                <w:color w:val="FF0000"/>
                <w:sz w:val="30"/>
                <w:szCs w:val="30"/>
              </w:rPr>
            </w:pPr>
          </w:p>
          <w:p w:rsidR="000F2348" w:rsidRPr="00A91DEC" w:rsidRDefault="000F2348" w:rsidP="000F2348">
            <w:pPr>
              <w:spacing w:after="0" w:line="240" w:lineRule="auto"/>
              <w:ind w:left="5138"/>
              <w:contextualSpacing/>
              <w:jc w:val="right"/>
              <w:rPr>
                <w:rFonts w:ascii="Times New Roman" w:hAnsi="Times New Roman"/>
                <w:sz w:val="30"/>
                <w:szCs w:val="30"/>
              </w:rPr>
            </w:pPr>
            <w:r w:rsidRPr="00A91DEC">
              <w:rPr>
                <w:rFonts w:ascii="Times New Roman" w:hAnsi="Times New Roman"/>
                <w:sz w:val="30"/>
                <w:szCs w:val="30"/>
              </w:rPr>
              <w:lastRenderedPageBreak/>
              <w:t>Приложением</w:t>
            </w:r>
            <w:r w:rsidR="00213049" w:rsidRPr="00A91DEC">
              <w:rPr>
                <w:rFonts w:ascii="Times New Roman" w:hAnsi="Times New Roman"/>
                <w:sz w:val="30"/>
                <w:szCs w:val="30"/>
              </w:rPr>
              <w:t xml:space="preserve"> № 12</w:t>
            </w:r>
            <w:r w:rsidRPr="00A91DEC">
              <w:rPr>
                <w:rFonts w:ascii="Times New Roman" w:hAnsi="Times New Roman"/>
                <w:sz w:val="30"/>
                <w:szCs w:val="30"/>
              </w:rPr>
              <w:t xml:space="preserve"> </w:t>
            </w:r>
          </w:p>
          <w:p w:rsidR="00FE29B9" w:rsidRPr="00A91DEC" w:rsidRDefault="000F2348" w:rsidP="000F2348">
            <w:pPr>
              <w:spacing w:after="0" w:line="240" w:lineRule="auto"/>
              <w:ind w:left="5138"/>
              <w:contextualSpacing/>
              <w:jc w:val="both"/>
              <w:rPr>
                <w:rFonts w:ascii="Times New Roman" w:hAnsi="Times New Roman"/>
                <w:sz w:val="30"/>
                <w:szCs w:val="30"/>
              </w:rPr>
            </w:pPr>
            <w:r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Pr="00A91DEC">
              <w:rPr>
                <w:rFonts w:ascii="Times New Roman" w:hAnsi="Times New Roman"/>
                <w:bCs/>
                <w:sz w:val="30"/>
                <w:szCs w:val="30"/>
                <w:lang w:eastAsia="ru-RU"/>
              </w:rPr>
              <w:t>Мозырский</w:t>
            </w:r>
            <w:proofErr w:type="spellEnd"/>
            <w:r w:rsidRPr="00A91DEC">
              <w:rPr>
                <w:rFonts w:ascii="Times New Roman" w:hAnsi="Times New Roman"/>
                <w:bCs/>
                <w:sz w:val="30"/>
                <w:szCs w:val="30"/>
                <w:lang w:eastAsia="ru-RU"/>
              </w:rPr>
              <w:t xml:space="preserve"> центр туризма и краеведения детей и молодежи» на 2022-2025 годы</w:t>
            </w:r>
          </w:p>
        </w:tc>
      </w:tr>
      <w:tr w:rsidR="00FE29B9" w:rsidRPr="00A91DEC" w:rsidTr="00FE29B9">
        <w:tc>
          <w:tcPr>
            <w:tcW w:w="9923" w:type="dxa"/>
          </w:tcPr>
          <w:p w:rsidR="00FE29B9" w:rsidRPr="00A91DEC" w:rsidRDefault="00FE29B9" w:rsidP="00FE29B9">
            <w:pPr>
              <w:spacing w:after="0" w:line="240" w:lineRule="auto"/>
              <w:contextualSpacing/>
              <w:jc w:val="right"/>
              <w:rPr>
                <w:rFonts w:ascii="Times New Roman" w:hAnsi="Times New Roman"/>
                <w:sz w:val="30"/>
                <w:szCs w:val="30"/>
              </w:rPr>
            </w:pPr>
          </w:p>
        </w:tc>
      </w:tr>
      <w:tr w:rsidR="00FE29B9" w:rsidRPr="00A91DEC" w:rsidTr="00FE29B9">
        <w:tc>
          <w:tcPr>
            <w:tcW w:w="9923" w:type="dxa"/>
          </w:tcPr>
          <w:p w:rsidR="00FE29B9" w:rsidRPr="00A91DEC" w:rsidRDefault="00FE29B9" w:rsidP="00FE29B9">
            <w:pPr>
              <w:spacing w:after="0" w:line="240" w:lineRule="auto"/>
              <w:contextualSpacing/>
              <w:jc w:val="right"/>
              <w:rPr>
                <w:rFonts w:ascii="Times New Roman" w:hAnsi="Times New Roman"/>
                <w:sz w:val="30"/>
                <w:szCs w:val="30"/>
              </w:rPr>
            </w:pPr>
          </w:p>
        </w:tc>
      </w:tr>
    </w:tbl>
    <w:p w:rsidR="00FE29B9" w:rsidRPr="00A91DEC" w:rsidRDefault="00FE29B9" w:rsidP="00FE29B9">
      <w:pPr>
        <w:spacing w:after="0" w:line="240" w:lineRule="auto"/>
        <w:contextualSpacing/>
        <w:jc w:val="center"/>
        <w:rPr>
          <w:rFonts w:ascii="Times New Roman" w:hAnsi="Times New Roman"/>
          <w:sz w:val="30"/>
          <w:szCs w:val="30"/>
        </w:rPr>
      </w:pPr>
      <w:r w:rsidRPr="00A91DEC">
        <w:rPr>
          <w:rFonts w:ascii="Times New Roman" w:hAnsi="Times New Roman"/>
          <w:sz w:val="30"/>
          <w:szCs w:val="30"/>
        </w:rPr>
        <w:t xml:space="preserve">Примерный перечень </w:t>
      </w:r>
    </w:p>
    <w:p w:rsidR="00FE29B9" w:rsidRPr="00A91DEC" w:rsidRDefault="00FE29B9" w:rsidP="00FE29B9">
      <w:pPr>
        <w:spacing w:after="0" w:line="240" w:lineRule="auto"/>
        <w:contextualSpacing/>
        <w:jc w:val="center"/>
        <w:rPr>
          <w:rFonts w:ascii="Times New Roman" w:hAnsi="Times New Roman"/>
          <w:sz w:val="30"/>
          <w:szCs w:val="30"/>
        </w:rPr>
      </w:pPr>
      <w:r w:rsidRPr="00A91DEC">
        <w:rPr>
          <w:rFonts w:ascii="Times New Roman" w:hAnsi="Times New Roman"/>
          <w:sz w:val="30"/>
          <w:szCs w:val="30"/>
        </w:rPr>
        <w:t>должностей и профессий работников, во время отсутствия которых требуется выполнение их обязанностей</w:t>
      </w:r>
    </w:p>
    <w:p w:rsidR="00FE29B9" w:rsidRPr="00A91DEC" w:rsidRDefault="00FE29B9" w:rsidP="00A67B9A">
      <w:pPr>
        <w:numPr>
          <w:ilvl w:val="0"/>
          <w:numId w:val="1"/>
        </w:numPr>
        <w:spacing w:after="0" w:line="240" w:lineRule="auto"/>
        <w:contextualSpacing/>
        <w:jc w:val="both"/>
        <w:rPr>
          <w:rFonts w:ascii="Times New Roman" w:hAnsi="Times New Roman"/>
          <w:sz w:val="30"/>
          <w:szCs w:val="30"/>
        </w:rPr>
      </w:pPr>
      <w:r w:rsidRPr="00A91DEC">
        <w:rPr>
          <w:rFonts w:ascii="Times New Roman" w:hAnsi="Times New Roman"/>
          <w:sz w:val="30"/>
          <w:szCs w:val="30"/>
        </w:rPr>
        <w:t>Воспитатель учреждения дошкольного образования, социально-педагогического центра,</w:t>
      </w:r>
    </w:p>
    <w:p w:rsidR="00FE29B9" w:rsidRPr="00A91DEC" w:rsidRDefault="00FE29B9" w:rsidP="00A67B9A">
      <w:pPr>
        <w:numPr>
          <w:ilvl w:val="0"/>
          <w:numId w:val="1"/>
        </w:numPr>
        <w:spacing w:after="0" w:line="240" w:lineRule="auto"/>
        <w:contextualSpacing/>
        <w:jc w:val="both"/>
        <w:rPr>
          <w:rFonts w:ascii="Times New Roman" w:hAnsi="Times New Roman"/>
          <w:sz w:val="30"/>
          <w:szCs w:val="30"/>
        </w:rPr>
      </w:pPr>
      <w:r w:rsidRPr="00A91DEC">
        <w:rPr>
          <w:rFonts w:ascii="Times New Roman" w:hAnsi="Times New Roman"/>
          <w:sz w:val="30"/>
          <w:szCs w:val="30"/>
        </w:rPr>
        <w:t>Сторож,</w:t>
      </w:r>
    </w:p>
    <w:p w:rsidR="00FE29B9" w:rsidRPr="00A91DEC" w:rsidRDefault="00FE29B9" w:rsidP="00A67B9A">
      <w:pPr>
        <w:numPr>
          <w:ilvl w:val="0"/>
          <w:numId w:val="1"/>
        </w:num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rPr>
        <w:t>Уборщик служебных помещений учреждения дополнительного образования,</w:t>
      </w:r>
    </w:p>
    <w:p w:rsidR="00FE29B9" w:rsidRPr="00A91DEC" w:rsidRDefault="00FE29B9" w:rsidP="00A67B9A">
      <w:pPr>
        <w:numPr>
          <w:ilvl w:val="0"/>
          <w:numId w:val="1"/>
        </w:num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rPr>
        <w:t>делопроизводитель централизованной бухгалтерии отдела, централизованной группы хозяйственного обслуживания отдела,</w:t>
      </w:r>
    </w:p>
    <w:p w:rsidR="00FE29B9" w:rsidRPr="00A91DEC" w:rsidRDefault="00FE29B9" w:rsidP="00A67B9A">
      <w:pPr>
        <w:numPr>
          <w:ilvl w:val="0"/>
          <w:numId w:val="1"/>
        </w:num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дворник</w:t>
      </w:r>
      <w:r w:rsidRPr="00A91DEC">
        <w:rPr>
          <w:rFonts w:ascii="Times New Roman" w:hAnsi="Times New Roman"/>
          <w:sz w:val="30"/>
          <w:szCs w:val="30"/>
        </w:rPr>
        <w:t xml:space="preserve"> МРУМЦ, централизованной бухгалтерии отдела, централизованной группы хозяйственного обслуживания отдела.</w:t>
      </w:r>
    </w:p>
    <w:p w:rsidR="00FE29B9" w:rsidRPr="00A91DEC" w:rsidRDefault="00FE29B9" w:rsidP="00A67B9A">
      <w:pPr>
        <w:numPr>
          <w:ilvl w:val="0"/>
          <w:numId w:val="1"/>
        </w:num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руководитель учреждения, при отсутствии заместителя,</w:t>
      </w:r>
    </w:p>
    <w:p w:rsidR="00FE29B9" w:rsidRPr="00A91DEC" w:rsidRDefault="00FE29B9" w:rsidP="00A67B9A">
      <w:pPr>
        <w:numPr>
          <w:ilvl w:val="0"/>
          <w:numId w:val="1"/>
        </w:numPr>
        <w:spacing w:after="0" w:line="240" w:lineRule="auto"/>
        <w:contextualSpacing/>
        <w:jc w:val="both"/>
        <w:rPr>
          <w:rFonts w:ascii="Times New Roman" w:hAnsi="Times New Roman"/>
          <w:sz w:val="30"/>
          <w:szCs w:val="30"/>
          <w:lang w:eastAsia="ru-RU"/>
        </w:rPr>
      </w:pPr>
      <w:r w:rsidRPr="00A91DEC">
        <w:rPr>
          <w:rFonts w:ascii="Times New Roman" w:hAnsi="Times New Roman"/>
          <w:sz w:val="30"/>
          <w:szCs w:val="30"/>
          <w:lang w:eastAsia="ru-RU"/>
        </w:rPr>
        <w:t xml:space="preserve">секретарь </w:t>
      </w:r>
    </w:p>
    <w:p w:rsidR="00FE29B9" w:rsidRPr="00A91DEC" w:rsidRDefault="00FE29B9" w:rsidP="00FE29B9">
      <w:pPr>
        <w:tabs>
          <w:tab w:val="left" w:pos="720"/>
        </w:tabs>
        <w:spacing w:after="0" w:line="240" w:lineRule="auto"/>
        <w:contextualSpacing/>
        <w:jc w:val="both"/>
        <w:rPr>
          <w:rFonts w:ascii="Times New Roman" w:hAnsi="Times New Roman"/>
          <w:sz w:val="30"/>
          <w:szCs w:val="30"/>
          <w:lang w:eastAsia="ru-RU"/>
        </w:rPr>
      </w:pPr>
    </w:p>
    <w:p w:rsidR="00FE29B9" w:rsidRPr="00A91DEC" w:rsidRDefault="00FE29B9" w:rsidP="00FE29B9">
      <w:pPr>
        <w:tabs>
          <w:tab w:val="left" w:pos="720"/>
        </w:tabs>
        <w:spacing w:after="0" w:line="240" w:lineRule="auto"/>
        <w:contextualSpacing/>
        <w:jc w:val="both"/>
        <w:rPr>
          <w:rFonts w:ascii="Times New Roman" w:hAnsi="Times New Roman"/>
          <w:sz w:val="30"/>
          <w:szCs w:val="30"/>
          <w:lang w:eastAsia="ru-RU"/>
        </w:rPr>
      </w:pPr>
    </w:p>
    <w:p w:rsidR="00FE29B9" w:rsidRPr="00A91DEC" w:rsidRDefault="00FE29B9" w:rsidP="00FE29B9">
      <w:pPr>
        <w:spacing w:after="0" w:line="240" w:lineRule="auto"/>
        <w:ind w:firstLine="360"/>
        <w:contextualSpacing/>
        <w:jc w:val="both"/>
        <w:rPr>
          <w:rFonts w:ascii="Times New Roman" w:hAnsi="Times New Roman"/>
          <w:sz w:val="30"/>
          <w:szCs w:val="30"/>
        </w:rPr>
      </w:pPr>
      <w:r w:rsidRPr="00A91DEC">
        <w:rPr>
          <w:rFonts w:ascii="Times New Roman" w:hAnsi="Times New Roman"/>
          <w:sz w:val="30"/>
          <w:szCs w:val="30"/>
        </w:rPr>
        <w:t xml:space="preserve">ПРИМЕЧАНИЕ: </w:t>
      </w:r>
    </w:p>
    <w:p w:rsidR="00FE29B9" w:rsidRPr="00A91DEC" w:rsidRDefault="00FE29B9" w:rsidP="00FE29B9">
      <w:pPr>
        <w:spacing w:after="0" w:line="240" w:lineRule="auto"/>
        <w:ind w:left="720"/>
        <w:contextualSpacing/>
        <w:jc w:val="both"/>
        <w:rPr>
          <w:rFonts w:ascii="Times New Roman" w:hAnsi="Times New Roman"/>
          <w:sz w:val="30"/>
          <w:szCs w:val="30"/>
        </w:rPr>
      </w:pPr>
      <w:r w:rsidRPr="00A91DEC">
        <w:rPr>
          <w:rFonts w:ascii="Times New Roman" w:hAnsi="Times New Roman"/>
          <w:sz w:val="30"/>
          <w:szCs w:val="30"/>
        </w:rPr>
        <w:t>* Перечень работников, на период отсутствия которых требуется выполнение их обязанностей, определяется в коллективном договоре учреждения образования.</w:t>
      </w:r>
    </w:p>
    <w:p w:rsidR="00FE29B9" w:rsidRPr="00A91DEC" w:rsidRDefault="00FE29B9" w:rsidP="00B56E4C">
      <w:pPr>
        <w:widowControl w:val="0"/>
        <w:spacing w:after="0" w:line="240" w:lineRule="auto"/>
        <w:jc w:val="both"/>
        <w:rPr>
          <w:rFonts w:ascii="Times New Roman" w:hAnsi="Times New Roman"/>
          <w:sz w:val="30"/>
          <w:szCs w:val="30"/>
        </w:rPr>
      </w:pPr>
    </w:p>
    <w:p w:rsidR="00FE29B9" w:rsidRPr="00A91DEC" w:rsidRDefault="00FE29B9" w:rsidP="00B56E4C">
      <w:pPr>
        <w:widowControl w:val="0"/>
        <w:spacing w:after="0" w:line="240" w:lineRule="auto"/>
        <w:jc w:val="both"/>
        <w:rPr>
          <w:rFonts w:ascii="Times New Roman" w:hAnsi="Times New Roman"/>
          <w:sz w:val="30"/>
          <w:szCs w:val="30"/>
        </w:rPr>
      </w:pPr>
    </w:p>
    <w:p w:rsidR="00FE29B9" w:rsidRPr="00A91DEC" w:rsidRDefault="00FE29B9" w:rsidP="00B56E4C">
      <w:pPr>
        <w:widowControl w:val="0"/>
        <w:spacing w:after="0" w:line="240" w:lineRule="auto"/>
        <w:jc w:val="both"/>
        <w:rPr>
          <w:rFonts w:ascii="Times New Roman" w:hAnsi="Times New Roman"/>
          <w:sz w:val="30"/>
          <w:szCs w:val="30"/>
        </w:rPr>
      </w:pPr>
    </w:p>
    <w:p w:rsidR="00FE29B9" w:rsidRPr="00A91DEC" w:rsidRDefault="00FE29B9" w:rsidP="00B56E4C">
      <w:pPr>
        <w:widowControl w:val="0"/>
        <w:spacing w:after="0" w:line="240" w:lineRule="auto"/>
        <w:jc w:val="both"/>
        <w:rPr>
          <w:rFonts w:ascii="Times New Roman" w:hAnsi="Times New Roman"/>
          <w:sz w:val="30"/>
          <w:szCs w:val="30"/>
        </w:rPr>
      </w:pPr>
    </w:p>
    <w:p w:rsidR="00FE29B9" w:rsidRPr="00A91DEC" w:rsidRDefault="00FE29B9" w:rsidP="00B56E4C">
      <w:pPr>
        <w:widowControl w:val="0"/>
        <w:spacing w:after="0" w:line="240" w:lineRule="auto"/>
        <w:jc w:val="both"/>
        <w:rPr>
          <w:rFonts w:ascii="Times New Roman" w:hAnsi="Times New Roman"/>
          <w:sz w:val="30"/>
          <w:szCs w:val="30"/>
        </w:rPr>
      </w:pPr>
    </w:p>
    <w:p w:rsidR="00FE29B9" w:rsidRPr="00A91DEC" w:rsidRDefault="00FE29B9" w:rsidP="00B56E4C">
      <w:pPr>
        <w:widowControl w:val="0"/>
        <w:spacing w:after="0" w:line="240" w:lineRule="auto"/>
        <w:jc w:val="both"/>
        <w:rPr>
          <w:rFonts w:ascii="Times New Roman" w:hAnsi="Times New Roman"/>
          <w:sz w:val="30"/>
          <w:szCs w:val="30"/>
        </w:rPr>
      </w:pPr>
    </w:p>
    <w:p w:rsidR="00FE29B9" w:rsidRPr="00A91DEC" w:rsidRDefault="00FE29B9" w:rsidP="00B56E4C">
      <w:pPr>
        <w:widowControl w:val="0"/>
        <w:spacing w:after="0" w:line="240" w:lineRule="auto"/>
        <w:jc w:val="both"/>
        <w:rPr>
          <w:rFonts w:ascii="Times New Roman" w:hAnsi="Times New Roman"/>
          <w:sz w:val="30"/>
          <w:szCs w:val="30"/>
        </w:rPr>
      </w:pPr>
    </w:p>
    <w:p w:rsidR="00FE29B9" w:rsidRPr="00A91DEC" w:rsidRDefault="00FE29B9" w:rsidP="00B56E4C">
      <w:pPr>
        <w:widowControl w:val="0"/>
        <w:spacing w:after="0" w:line="240" w:lineRule="auto"/>
        <w:jc w:val="both"/>
        <w:rPr>
          <w:rFonts w:ascii="Times New Roman" w:hAnsi="Times New Roman"/>
          <w:sz w:val="30"/>
          <w:szCs w:val="30"/>
        </w:rPr>
      </w:pPr>
    </w:p>
    <w:p w:rsidR="00E26E0E" w:rsidRPr="00A91DEC" w:rsidRDefault="00E26E0E" w:rsidP="00B56E4C">
      <w:pPr>
        <w:widowControl w:val="0"/>
        <w:spacing w:after="0" w:line="240" w:lineRule="auto"/>
        <w:jc w:val="both"/>
        <w:rPr>
          <w:rFonts w:ascii="Times New Roman" w:hAnsi="Times New Roman"/>
          <w:sz w:val="30"/>
          <w:szCs w:val="30"/>
        </w:rPr>
      </w:pPr>
    </w:p>
    <w:p w:rsidR="00E26E0E" w:rsidRPr="00A91DEC" w:rsidRDefault="00E26E0E" w:rsidP="00B56E4C">
      <w:pPr>
        <w:widowControl w:val="0"/>
        <w:spacing w:after="0" w:line="240" w:lineRule="auto"/>
        <w:jc w:val="both"/>
        <w:rPr>
          <w:rFonts w:ascii="Times New Roman" w:hAnsi="Times New Roman"/>
          <w:sz w:val="30"/>
          <w:szCs w:val="30"/>
        </w:rPr>
      </w:pPr>
    </w:p>
    <w:p w:rsidR="00166E77" w:rsidRPr="00A91DEC" w:rsidRDefault="00166E77" w:rsidP="00B56E4C">
      <w:pPr>
        <w:widowControl w:val="0"/>
        <w:spacing w:after="0" w:line="240" w:lineRule="auto"/>
        <w:jc w:val="both"/>
        <w:rPr>
          <w:rFonts w:ascii="Times New Roman" w:hAnsi="Times New Roman"/>
          <w:sz w:val="30"/>
          <w:szCs w:val="30"/>
        </w:rPr>
      </w:pPr>
    </w:p>
    <w:p w:rsidR="00E26E0E" w:rsidRPr="00A91DEC" w:rsidRDefault="00E26E0E" w:rsidP="00B56E4C">
      <w:pPr>
        <w:widowControl w:val="0"/>
        <w:spacing w:after="0" w:line="240" w:lineRule="auto"/>
        <w:jc w:val="both"/>
        <w:rPr>
          <w:rFonts w:ascii="Times New Roman" w:hAnsi="Times New Roman"/>
          <w:sz w:val="30"/>
          <w:szCs w:val="30"/>
        </w:rPr>
      </w:pPr>
    </w:p>
    <w:p w:rsidR="00E26E0E" w:rsidRPr="00A91DEC" w:rsidRDefault="001876AF" w:rsidP="00522A30">
      <w:pPr>
        <w:pStyle w:val="afa"/>
        <w:ind w:left="5103"/>
        <w:jc w:val="both"/>
        <w:rPr>
          <w:rFonts w:ascii="Times New Roman" w:hAnsi="Times New Roman"/>
          <w:bCs/>
          <w:sz w:val="30"/>
          <w:szCs w:val="30"/>
          <w:lang w:eastAsia="ru-RU"/>
        </w:rPr>
      </w:pPr>
      <w:r>
        <w:rPr>
          <w:rFonts w:ascii="Times New Roman" w:hAnsi="Times New Roman"/>
          <w:sz w:val="30"/>
          <w:szCs w:val="30"/>
        </w:rPr>
        <w:lastRenderedPageBreak/>
        <w:t xml:space="preserve">                   </w:t>
      </w:r>
      <w:r w:rsidR="00E26E0E" w:rsidRPr="00A91DEC">
        <w:rPr>
          <w:rFonts w:ascii="Times New Roman" w:hAnsi="Times New Roman"/>
          <w:sz w:val="30"/>
          <w:szCs w:val="30"/>
        </w:rPr>
        <w:t xml:space="preserve">   Приложением</w:t>
      </w:r>
      <w:r w:rsidR="00213049" w:rsidRPr="00A91DEC">
        <w:rPr>
          <w:rFonts w:ascii="Times New Roman" w:hAnsi="Times New Roman"/>
          <w:sz w:val="30"/>
          <w:szCs w:val="30"/>
        </w:rPr>
        <w:t xml:space="preserve"> № 13</w:t>
      </w:r>
      <w:r w:rsidR="00E26E0E" w:rsidRPr="00A91DEC">
        <w:rPr>
          <w:rFonts w:ascii="Times New Roman" w:hAnsi="Times New Roman"/>
          <w:sz w:val="30"/>
          <w:szCs w:val="30"/>
        </w:rPr>
        <w:t xml:space="preserve"> </w:t>
      </w:r>
      <w:r w:rsidR="00E26E0E" w:rsidRPr="00A91DEC">
        <w:rPr>
          <w:rFonts w:ascii="Times New Roman" w:hAnsi="Times New Roman"/>
          <w:bCs/>
          <w:sz w:val="30"/>
          <w:szCs w:val="30"/>
          <w:lang w:eastAsia="ru-RU"/>
        </w:rPr>
        <w:t>к коллективному договору между нанимателем и работниками государственного учреждения образования «</w:t>
      </w:r>
      <w:proofErr w:type="spellStart"/>
      <w:r w:rsidR="00E26E0E" w:rsidRPr="00A91DEC">
        <w:rPr>
          <w:rFonts w:ascii="Times New Roman" w:hAnsi="Times New Roman"/>
          <w:bCs/>
          <w:sz w:val="30"/>
          <w:szCs w:val="30"/>
          <w:lang w:eastAsia="ru-RU"/>
        </w:rPr>
        <w:t>Мозырский</w:t>
      </w:r>
      <w:proofErr w:type="spellEnd"/>
      <w:r w:rsidR="00E26E0E" w:rsidRPr="00A91DEC">
        <w:rPr>
          <w:rFonts w:ascii="Times New Roman" w:hAnsi="Times New Roman"/>
          <w:bCs/>
          <w:sz w:val="30"/>
          <w:szCs w:val="30"/>
          <w:lang w:eastAsia="ru-RU"/>
        </w:rPr>
        <w:t xml:space="preserve"> центр туризма и краеведения детей и </w:t>
      </w:r>
    </w:p>
    <w:p w:rsidR="00522A30" w:rsidRPr="00A91DEC" w:rsidRDefault="00522A30" w:rsidP="00522A30">
      <w:pPr>
        <w:pStyle w:val="afa"/>
        <w:ind w:left="5103"/>
        <w:jc w:val="both"/>
        <w:rPr>
          <w:rFonts w:ascii="Times New Roman" w:hAnsi="Times New Roman"/>
          <w:bCs/>
          <w:sz w:val="30"/>
          <w:szCs w:val="30"/>
          <w:lang w:eastAsia="ru-RU"/>
        </w:rPr>
      </w:pPr>
    </w:p>
    <w:p w:rsidR="00522A30" w:rsidRPr="00A91DEC" w:rsidRDefault="00522A30" w:rsidP="00522A30">
      <w:pPr>
        <w:pStyle w:val="afa"/>
        <w:ind w:left="5103"/>
        <w:jc w:val="both"/>
        <w:rPr>
          <w:rFonts w:ascii="Times New Roman" w:hAnsi="Times New Roman"/>
          <w:bCs/>
          <w:sz w:val="30"/>
          <w:szCs w:val="30"/>
        </w:rPr>
      </w:pPr>
    </w:p>
    <w:p w:rsidR="00E26E0E" w:rsidRPr="00A91DEC" w:rsidRDefault="00E26E0E" w:rsidP="00522A30">
      <w:pPr>
        <w:pStyle w:val="afa"/>
        <w:jc w:val="center"/>
        <w:rPr>
          <w:rFonts w:ascii="Times New Roman" w:hAnsi="Times New Roman"/>
          <w:bCs/>
          <w:sz w:val="30"/>
          <w:szCs w:val="30"/>
        </w:rPr>
      </w:pPr>
      <w:r w:rsidRPr="00A91DEC">
        <w:rPr>
          <w:rFonts w:ascii="Times New Roman" w:hAnsi="Times New Roman"/>
          <w:bCs/>
          <w:sz w:val="30"/>
          <w:szCs w:val="30"/>
        </w:rPr>
        <w:t>ПЕРЕЧЕНЬ</w:t>
      </w:r>
    </w:p>
    <w:p w:rsidR="00E26E0E" w:rsidRPr="00A91DEC" w:rsidRDefault="00E26E0E" w:rsidP="00522A30">
      <w:pPr>
        <w:pStyle w:val="afa"/>
        <w:jc w:val="center"/>
        <w:rPr>
          <w:rFonts w:ascii="Times New Roman" w:hAnsi="Times New Roman"/>
          <w:sz w:val="30"/>
          <w:szCs w:val="30"/>
        </w:rPr>
      </w:pPr>
      <w:r w:rsidRPr="00A91DEC">
        <w:rPr>
          <w:rFonts w:ascii="Times New Roman" w:hAnsi="Times New Roman"/>
          <w:sz w:val="30"/>
          <w:szCs w:val="30"/>
        </w:rPr>
        <w:t>должностей и работ, замещаемых или выполняемых работниками, с которыми могут заключаться письменные договоры о полной материальной ответственности</w:t>
      </w:r>
    </w:p>
    <w:p w:rsidR="00E26E0E" w:rsidRPr="00A91DEC" w:rsidRDefault="00E26E0E" w:rsidP="00E26E0E">
      <w:pPr>
        <w:pStyle w:val="afa"/>
        <w:rPr>
          <w:rFonts w:ascii="Times New Roman" w:hAnsi="Times New Roman"/>
          <w:sz w:val="30"/>
          <w:szCs w:val="30"/>
        </w:rPr>
      </w:pPr>
    </w:p>
    <w:p w:rsidR="00E26E0E" w:rsidRPr="00A91DEC" w:rsidRDefault="00E26E0E" w:rsidP="00E26E0E">
      <w:pPr>
        <w:pStyle w:val="afa"/>
        <w:rPr>
          <w:rFonts w:ascii="Times New Roman" w:hAnsi="Times New Roman"/>
          <w:sz w:val="30"/>
          <w:szCs w:val="30"/>
        </w:rPr>
      </w:pPr>
      <w:r w:rsidRPr="00A91DEC">
        <w:rPr>
          <w:rFonts w:ascii="Times New Roman" w:hAnsi="Times New Roman"/>
          <w:sz w:val="30"/>
          <w:szCs w:val="30"/>
        </w:rPr>
        <w:t xml:space="preserve">Директор. </w:t>
      </w:r>
    </w:p>
    <w:p w:rsidR="00E26E0E" w:rsidRPr="00A91DEC" w:rsidRDefault="00E26E0E" w:rsidP="00E26E0E">
      <w:pPr>
        <w:pStyle w:val="afa"/>
        <w:rPr>
          <w:rFonts w:ascii="Times New Roman" w:hAnsi="Times New Roman"/>
          <w:sz w:val="30"/>
          <w:szCs w:val="30"/>
        </w:rPr>
      </w:pPr>
      <w:r w:rsidRPr="00A91DEC">
        <w:rPr>
          <w:rFonts w:ascii="Times New Roman" w:hAnsi="Times New Roman"/>
          <w:sz w:val="30"/>
          <w:szCs w:val="30"/>
        </w:rPr>
        <w:t>Заместитель директора по хозяйственной работе.</w:t>
      </w:r>
    </w:p>
    <w:p w:rsidR="00E26E0E" w:rsidRPr="00A91DEC" w:rsidRDefault="00E26E0E" w:rsidP="00E26E0E">
      <w:pPr>
        <w:pStyle w:val="afa"/>
        <w:rPr>
          <w:rFonts w:ascii="Times New Roman" w:hAnsi="Times New Roman"/>
          <w:sz w:val="30"/>
          <w:szCs w:val="30"/>
        </w:rPr>
      </w:pPr>
      <w:r w:rsidRPr="00A91DEC">
        <w:rPr>
          <w:rFonts w:ascii="Times New Roman" w:hAnsi="Times New Roman"/>
          <w:sz w:val="30"/>
          <w:szCs w:val="30"/>
        </w:rPr>
        <w:t>Заместитель директора по учебно-воспитательной работе.</w:t>
      </w:r>
    </w:p>
    <w:p w:rsidR="00E26E0E" w:rsidRPr="00A91DEC" w:rsidRDefault="00E26E0E" w:rsidP="00E26E0E">
      <w:pPr>
        <w:pStyle w:val="afa"/>
        <w:rPr>
          <w:rFonts w:ascii="Times New Roman" w:hAnsi="Times New Roman"/>
          <w:sz w:val="30"/>
          <w:szCs w:val="30"/>
        </w:rPr>
      </w:pPr>
      <w:r w:rsidRPr="00A91DEC">
        <w:rPr>
          <w:rFonts w:ascii="Times New Roman" w:hAnsi="Times New Roman"/>
          <w:sz w:val="30"/>
          <w:szCs w:val="30"/>
        </w:rPr>
        <w:t>Заведующий отделом по основной работе.</w:t>
      </w:r>
    </w:p>
    <w:p w:rsidR="00E26E0E" w:rsidRPr="00A91DEC" w:rsidRDefault="00E26E0E" w:rsidP="00E26E0E">
      <w:pPr>
        <w:pStyle w:val="afa"/>
        <w:rPr>
          <w:rFonts w:ascii="Times New Roman" w:hAnsi="Times New Roman"/>
          <w:sz w:val="30"/>
          <w:szCs w:val="30"/>
        </w:rPr>
      </w:pPr>
      <w:r w:rsidRPr="00A91DEC">
        <w:rPr>
          <w:rFonts w:ascii="Times New Roman" w:hAnsi="Times New Roman"/>
          <w:sz w:val="30"/>
          <w:szCs w:val="30"/>
        </w:rPr>
        <w:t>Педагог дополнительного образования.</w:t>
      </w:r>
    </w:p>
    <w:p w:rsidR="00E26E0E" w:rsidRPr="00A91DEC" w:rsidRDefault="00E26E0E" w:rsidP="00E26E0E">
      <w:pPr>
        <w:rPr>
          <w:rFonts w:ascii="Times New Roman" w:hAnsi="Times New Roman"/>
          <w:sz w:val="30"/>
          <w:szCs w:val="30"/>
        </w:rPr>
      </w:pPr>
    </w:p>
    <w:p w:rsidR="00E26E0E" w:rsidRPr="00A91DEC" w:rsidRDefault="00E26E0E" w:rsidP="00E26E0E">
      <w:pPr>
        <w:rPr>
          <w:rFonts w:ascii="Times New Roman" w:hAnsi="Times New Roman"/>
          <w:sz w:val="30"/>
          <w:szCs w:val="30"/>
        </w:rPr>
      </w:pPr>
    </w:p>
    <w:p w:rsidR="00FE29B9" w:rsidRPr="00A91DEC" w:rsidRDefault="00FE29B9" w:rsidP="00B56E4C">
      <w:pPr>
        <w:widowControl w:val="0"/>
        <w:spacing w:after="0" w:line="240" w:lineRule="auto"/>
        <w:jc w:val="both"/>
        <w:rPr>
          <w:rFonts w:ascii="Times New Roman" w:hAnsi="Times New Roman"/>
          <w:sz w:val="30"/>
          <w:szCs w:val="30"/>
        </w:rPr>
      </w:pPr>
    </w:p>
    <w:sectPr w:rsidR="00FE29B9" w:rsidRPr="00A91DEC" w:rsidSect="00900F96">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A42" w:rsidRDefault="002B3A42" w:rsidP="00821E04">
      <w:pPr>
        <w:spacing w:after="0" w:line="240" w:lineRule="auto"/>
      </w:pPr>
      <w:r>
        <w:separator/>
      </w:r>
    </w:p>
  </w:endnote>
  <w:endnote w:type="continuationSeparator" w:id="0">
    <w:p w:rsidR="002B3A42" w:rsidRDefault="002B3A42" w:rsidP="00821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A42" w:rsidRDefault="002B3A42" w:rsidP="00821E04">
      <w:pPr>
        <w:spacing w:after="0" w:line="240" w:lineRule="auto"/>
      </w:pPr>
      <w:r>
        <w:separator/>
      </w:r>
    </w:p>
  </w:footnote>
  <w:footnote w:type="continuationSeparator" w:id="0">
    <w:p w:rsidR="002B3A42" w:rsidRDefault="002B3A42" w:rsidP="00821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78927"/>
      <w:docPartObj>
        <w:docPartGallery w:val="Page Numbers (Top of Page)"/>
        <w:docPartUnique/>
      </w:docPartObj>
    </w:sdtPr>
    <w:sdtContent>
      <w:p w:rsidR="0007751E" w:rsidRDefault="002540CE">
        <w:pPr>
          <w:pStyle w:val="a6"/>
          <w:jc w:val="right"/>
        </w:pPr>
        <w:fldSimple w:instr="PAGE   \* MERGEFORMAT">
          <w:r w:rsidR="00B17137">
            <w:rPr>
              <w:noProof/>
            </w:rPr>
            <w:t>69</w:t>
          </w:r>
        </w:fldSimple>
      </w:p>
    </w:sdtContent>
  </w:sdt>
  <w:p w:rsidR="0007751E" w:rsidRDefault="0007751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4853C9D"/>
    <w:multiLevelType w:val="hybridMultilevel"/>
    <w:tmpl w:val="9F9A7630"/>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8660E94"/>
    <w:multiLevelType w:val="hybridMultilevel"/>
    <w:tmpl w:val="1DFA5E9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7FB04604"/>
    <w:multiLevelType w:val="hybridMultilevel"/>
    <w:tmpl w:val="B3427E86"/>
    <w:lvl w:ilvl="0" w:tplc="85DCB6E2">
      <w:start w:val="1"/>
      <w:numFmt w:val="decimal"/>
      <w:lvlText w:val="%1."/>
      <w:lvlJc w:val="left"/>
      <w:pPr>
        <w:ind w:left="1068" w:hanging="360"/>
      </w:pPr>
      <w:rPr>
        <w:rFonts w:hint="default"/>
      </w:rPr>
    </w:lvl>
    <w:lvl w:ilvl="1" w:tplc="04230019" w:tentative="1">
      <w:start w:val="1"/>
      <w:numFmt w:val="lowerLetter"/>
      <w:lvlText w:val="%2."/>
      <w:lvlJc w:val="left"/>
      <w:pPr>
        <w:ind w:left="1788" w:hanging="360"/>
      </w:pPr>
    </w:lvl>
    <w:lvl w:ilvl="2" w:tplc="0423001B" w:tentative="1">
      <w:start w:val="1"/>
      <w:numFmt w:val="lowerRoman"/>
      <w:lvlText w:val="%3."/>
      <w:lvlJc w:val="right"/>
      <w:pPr>
        <w:ind w:left="2508" w:hanging="180"/>
      </w:pPr>
    </w:lvl>
    <w:lvl w:ilvl="3" w:tplc="0423000F" w:tentative="1">
      <w:start w:val="1"/>
      <w:numFmt w:val="decimal"/>
      <w:lvlText w:val="%4."/>
      <w:lvlJc w:val="left"/>
      <w:pPr>
        <w:ind w:left="3228" w:hanging="360"/>
      </w:pPr>
    </w:lvl>
    <w:lvl w:ilvl="4" w:tplc="04230019" w:tentative="1">
      <w:start w:val="1"/>
      <w:numFmt w:val="lowerLetter"/>
      <w:lvlText w:val="%5."/>
      <w:lvlJc w:val="left"/>
      <w:pPr>
        <w:ind w:left="3948" w:hanging="360"/>
      </w:pPr>
    </w:lvl>
    <w:lvl w:ilvl="5" w:tplc="0423001B" w:tentative="1">
      <w:start w:val="1"/>
      <w:numFmt w:val="lowerRoman"/>
      <w:lvlText w:val="%6."/>
      <w:lvlJc w:val="right"/>
      <w:pPr>
        <w:ind w:left="4668" w:hanging="180"/>
      </w:pPr>
    </w:lvl>
    <w:lvl w:ilvl="6" w:tplc="0423000F" w:tentative="1">
      <w:start w:val="1"/>
      <w:numFmt w:val="decimal"/>
      <w:lvlText w:val="%7."/>
      <w:lvlJc w:val="left"/>
      <w:pPr>
        <w:ind w:left="5388" w:hanging="360"/>
      </w:pPr>
    </w:lvl>
    <w:lvl w:ilvl="7" w:tplc="04230019" w:tentative="1">
      <w:start w:val="1"/>
      <w:numFmt w:val="lowerLetter"/>
      <w:lvlText w:val="%8."/>
      <w:lvlJc w:val="left"/>
      <w:pPr>
        <w:ind w:left="6108" w:hanging="360"/>
      </w:pPr>
    </w:lvl>
    <w:lvl w:ilvl="8" w:tplc="0423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rsids>
    <w:rsidRoot w:val="009A2FAA"/>
    <w:rsid w:val="0000345E"/>
    <w:rsid w:val="000056A5"/>
    <w:rsid w:val="00010314"/>
    <w:rsid w:val="0002131A"/>
    <w:rsid w:val="00042299"/>
    <w:rsid w:val="000431BA"/>
    <w:rsid w:val="00052F39"/>
    <w:rsid w:val="000674FA"/>
    <w:rsid w:val="00074689"/>
    <w:rsid w:val="0007751E"/>
    <w:rsid w:val="00077731"/>
    <w:rsid w:val="00086E8C"/>
    <w:rsid w:val="00091623"/>
    <w:rsid w:val="000942F6"/>
    <w:rsid w:val="000A2024"/>
    <w:rsid w:val="000B5D85"/>
    <w:rsid w:val="000C0E25"/>
    <w:rsid w:val="000C31E2"/>
    <w:rsid w:val="000D1B97"/>
    <w:rsid w:val="000E7EAB"/>
    <w:rsid w:val="000F2348"/>
    <w:rsid w:val="001152AB"/>
    <w:rsid w:val="0012424F"/>
    <w:rsid w:val="00125B38"/>
    <w:rsid w:val="00133D49"/>
    <w:rsid w:val="0016209A"/>
    <w:rsid w:val="00166E77"/>
    <w:rsid w:val="00176B79"/>
    <w:rsid w:val="00177DF9"/>
    <w:rsid w:val="001876AF"/>
    <w:rsid w:val="00196706"/>
    <w:rsid w:val="001A11BB"/>
    <w:rsid w:val="001A5998"/>
    <w:rsid w:val="001A72E3"/>
    <w:rsid w:val="001B47E8"/>
    <w:rsid w:val="001B7B6E"/>
    <w:rsid w:val="001C3858"/>
    <w:rsid w:val="001C5171"/>
    <w:rsid w:val="001C7251"/>
    <w:rsid w:val="00200836"/>
    <w:rsid w:val="00202D3D"/>
    <w:rsid w:val="0020623E"/>
    <w:rsid w:val="00211D28"/>
    <w:rsid w:val="00213049"/>
    <w:rsid w:val="00222269"/>
    <w:rsid w:val="00234C92"/>
    <w:rsid w:val="00237F55"/>
    <w:rsid w:val="002540CE"/>
    <w:rsid w:val="00257619"/>
    <w:rsid w:val="0027299E"/>
    <w:rsid w:val="00274967"/>
    <w:rsid w:val="002868CE"/>
    <w:rsid w:val="00290907"/>
    <w:rsid w:val="00292380"/>
    <w:rsid w:val="00296D60"/>
    <w:rsid w:val="0029770D"/>
    <w:rsid w:val="002A2C83"/>
    <w:rsid w:val="002B3A42"/>
    <w:rsid w:val="002B7164"/>
    <w:rsid w:val="002C25FC"/>
    <w:rsid w:val="002C66EA"/>
    <w:rsid w:val="002E05B2"/>
    <w:rsid w:val="002E137F"/>
    <w:rsid w:val="002E4645"/>
    <w:rsid w:val="002E4B22"/>
    <w:rsid w:val="00305B15"/>
    <w:rsid w:val="00315983"/>
    <w:rsid w:val="003236BF"/>
    <w:rsid w:val="00323D84"/>
    <w:rsid w:val="00325EF6"/>
    <w:rsid w:val="0033725C"/>
    <w:rsid w:val="00342496"/>
    <w:rsid w:val="003509DD"/>
    <w:rsid w:val="003655CD"/>
    <w:rsid w:val="0036560A"/>
    <w:rsid w:val="00380CEB"/>
    <w:rsid w:val="00381025"/>
    <w:rsid w:val="00392DE4"/>
    <w:rsid w:val="00393234"/>
    <w:rsid w:val="00393F25"/>
    <w:rsid w:val="00397C4E"/>
    <w:rsid w:val="003A4191"/>
    <w:rsid w:val="003A41A2"/>
    <w:rsid w:val="003D2C44"/>
    <w:rsid w:val="003E2B6C"/>
    <w:rsid w:val="003F28C8"/>
    <w:rsid w:val="003F4C73"/>
    <w:rsid w:val="003F677D"/>
    <w:rsid w:val="00400EF3"/>
    <w:rsid w:val="00401A00"/>
    <w:rsid w:val="004145E6"/>
    <w:rsid w:val="0042365E"/>
    <w:rsid w:val="00425216"/>
    <w:rsid w:val="00430B36"/>
    <w:rsid w:val="00441A24"/>
    <w:rsid w:val="00441DB8"/>
    <w:rsid w:val="00441FBA"/>
    <w:rsid w:val="00453A6E"/>
    <w:rsid w:val="0045520B"/>
    <w:rsid w:val="00460D73"/>
    <w:rsid w:val="00460E77"/>
    <w:rsid w:val="0049017D"/>
    <w:rsid w:val="004A1AFF"/>
    <w:rsid w:val="004A4CE3"/>
    <w:rsid w:val="004A7CDC"/>
    <w:rsid w:val="004B173D"/>
    <w:rsid w:val="004B2469"/>
    <w:rsid w:val="004C09F8"/>
    <w:rsid w:val="004D48B4"/>
    <w:rsid w:val="004F035C"/>
    <w:rsid w:val="004F5801"/>
    <w:rsid w:val="00507A90"/>
    <w:rsid w:val="00510368"/>
    <w:rsid w:val="005125EB"/>
    <w:rsid w:val="00516AE1"/>
    <w:rsid w:val="00522A30"/>
    <w:rsid w:val="0054715E"/>
    <w:rsid w:val="00555768"/>
    <w:rsid w:val="00561D90"/>
    <w:rsid w:val="00567599"/>
    <w:rsid w:val="00583A1A"/>
    <w:rsid w:val="005A1FC3"/>
    <w:rsid w:val="005A246B"/>
    <w:rsid w:val="005A3397"/>
    <w:rsid w:val="005A3F56"/>
    <w:rsid w:val="005A6EE3"/>
    <w:rsid w:val="005B18C4"/>
    <w:rsid w:val="005B72FF"/>
    <w:rsid w:val="005E4BC8"/>
    <w:rsid w:val="005F376A"/>
    <w:rsid w:val="005F5D92"/>
    <w:rsid w:val="006161AD"/>
    <w:rsid w:val="00617BEA"/>
    <w:rsid w:val="00623C95"/>
    <w:rsid w:val="00625DAF"/>
    <w:rsid w:val="00626F9E"/>
    <w:rsid w:val="00630FE2"/>
    <w:rsid w:val="00634D7E"/>
    <w:rsid w:val="00657591"/>
    <w:rsid w:val="00657936"/>
    <w:rsid w:val="00672434"/>
    <w:rsid w:val="0067298B"/>
    <w:rsid w:val="00674803"/>
    <w:rsid w:val="006759E9"/>
    <w:rsid w:val="00695399"/>
    <w:rsid w:val="00696FA5"/>
    <w:rsid w:val="006B19C3"/>
    <w:rsid w:val="006B4126"/>
    <w:rsid w:val="006B6BBD"/>
    <w:rsid w:val="006D0BD5"/>
    <w:rsid w:val="006D17C3"/>
    <w:rsid w:val="006F10F1"/>
    <w:rsid w:val="00715C66"/>
    <w:rsid w:val="007211E8"/>
    <w:rsid w:val="00722BF5"/>
    <w:rsid w:val="00726D27"/>
    <w:rsid w:val="00730022"/>
    <w:rsid w:val="00737CCB"/>
    <w:rsid w:val="007423B3"/>
    <w:rsid w:val="007446BC"/>
    <w:rsid w:val="00753BAE"/>
    <w:rsid w:val="007667C6"/>
    <w:rsid w:val="007676F3"/>
    <w:rsid w:val="0078485E"/>
    <w:rsid w:val="007C0DD5"/>
    <w:rsid w:val="007D4316"/>
    <w:rsid w:val="007E7654"/>
    <w:rsid w:val="0080044A"/>
    <w:rsid w:val="008162A0"/>
    <w:rsid w:val="00821E04"/>
    <w:rsid w:val="008265A3"/>
    <w:rsid w:val="00830318"/>
    <w:rsid w:val="008562AD"/>
    <w:rsid w:val="00857608"/>
    <w:rsid w:val="00865431"/>
    <w:rsid w:val="00865B92"/>
    <w:rsid w:val="008667A5"/>
    <w:rsid w:val="00866B56"/>
    <w:rsid w:val="00873947"/>
    <w:rsid w:val="00876ACE"/>
    <w:rsid w:val="00876EFA"/>
    <w:rsid w:val="00883E9D"/>
    <w:rsid w:val="00885749"/>
    <w:rsid w:val="008901B9"/>
    <w:rsid w:val="0089254B"/>
    <w:rsid w:val="0089310E"/>
    <w:rsid w:val="008A20FF"/>
    <w:rsid w:val="008A7068"/>
    <w:rsid w:val="008C3713"/>
    <w:rsid w:val="008C3BA3"/>
    <w:rsid w:val="008D159E"/>
    <w:rsid w:val="008E59EF"/>
    <w:rsid w:val="008F5678"/>
    <w:rsid w:val="00900F96"/>
    <w:rsid w:val="009011FF"/>
    <w:rsid w:val="0091079A"/>
    <w:rsid w:val="009234A7"/>
    <w:rsid w:val="00932250"/>
    <w:rsid w:val="009324E5"/>
    <w:rsid w:val="00935DE0"/>
    <w:rsid w:val="00946BEF"/>
    <w:rsid w:val="00946C69"/>
    <w:rsid w:val="009530B4"/>
    <w:rsid w:val="00953FBD"/>
    <w:rsid w:val="00954ED1"/>
    <w:rsid w:val="0095503F"/>
    <w:rsid w:val="00960984"/>
    <w:rsid w:val="009712A1"/>
    <w:rsid w:val="0098134A"/>
    <w:rsid w:val="00982F96"/>
    <w:rsid w:val="009971CE"/>
    <w:rsid w:val="009A2FAA"/>
    <w:rsid w:val="009B325F"/>
    <w:rsid w:val="009B5BD1"/>
    <w:rsid w:val="009C08EF"/>
    <w:rsid w:val="009C0CD8"/>
    <w:rsid w:val="009C6C0E"/>
    <w:rsid w:val="009D3166"/>
    <w:rsid w:val="009D5B0F"/>
    <w:rsid w:val="009E0E67"/>
    <w:rsid w:val="009E40F2"/>
    <w:rsid w:val="00A1471B"/>
    <w:rsid w:val="00A17373"/>
    <w:rsid w:val="00A17C95"/>
    <w:rsid w:val="00A21A25"/>
    <w:rsid w:val="00A264E0"/>
    <w:rsid w:val="00A64205"/>
    <w:rsid w:val="00A64CAE"/>
    <w:rsid w:val="00A67B9A"/>
    <w:rsid w:val="00A80BCC"/>
    <w:rsid w:val="00A81A2D"/>
    <w:rsid w:val="00A91DEC"/>
    <w:rsid w:val="00A97BED"/>
    <w:rsid w:val="00AB07DD"/>
    <w:rsid w:val="00AD3D89"/>
    <w:rsid w:val="00AD5A47"/>
    <w:rsid w:val="00AE270A"/>
    <w:rsid w:val="00AF4F9E"/>
    <w:rsid w:val="00B00BEB"/>
    <w:rsid w:val="00B035CF"/>
    <w:rsid w:val="00B05BC4"/>
    <w:rsid w:val="00B0708D"/>
    <w:rsid w:val="00B07DF7"/>
    <w:rsid w:val="00B13A46"/>
    <w:rsid w:val="00B17137"/>
    <w:rsid w:val="00B214E8"/>
    <w:rsid w:val="00B223CB"/>
    <w:rsid w:val="00B2648F"/>
    <w:rsid w:val="00B34E81"/>
    <w:rsid w:val="00B45CEA"/>
    <w:rsid w:val="00B56E4C"/>
    <w:rsid w:val="00B61032"/>
    <w:rsid w:val="00B61DFD"/>
    <w:rsid w:val="00B67060"/>
    <w:rsid w:val="00B717AD"/>
    <w:rsid w:val="00B75EFE"/>
    <w:rsid w:val="00B849C5"/>
    <w:rsid w:val="00B869A8"/>
    <w:rsid w:val="00B904A3"/>
    <w:rsid w:val="00B95F26"/>
    <w:rsid w:val="00BA1CFB"/>
    <w:rsid w:val="00BA679E"/>
    <w:rsid w:val="00BB1B01"/>
    <w:rsid w:val="00BC4EEC"/>
    <w:rsid w:val="00BD0041"/>
    <w:rsid w:val="00BD21C7"/>
    <w:rsid w:val="00C0215C"/>
    <w:rsid w:val="00C175A1"/>
    <w:rsid w:val="00C23FA9"/>
    <w:rsid w:val="00C308AC"/>
    <w:rsid w:val="00C43E7C"/>
    <w:rsid w:val="00C540A1"/>
    <w:rsid w:val="00C56FAD"/>
    <w:rsid w:val="00C60755"/>
    <w:rsid w:val="00CA0DE3"/>
    <w:rsid w:val="00CC5723"/>
    <w:rsid w:val="00CD309E"/>
    <w:rsid w:val="00CD623E"/>
    <w:rsid w:val="00CD78D2"/>
    <w:rsid w:val="00CF1761"/>
    <w:rsid w:val="00CF2663"/>
    <w:rsid w:val="00CF6B37"/>
    <w:rsid w:val="00D0001B"/>
    <w:rsid w:val="00D07D83"/>
    <w:rsid w:val="00D2378F"/>
    <w:rsid w:val="00D24B7B"/>
    <w:rsid w:val="00D33D33"/>
    <w:rsid w:val="00D342F1"/>
    <w:rsid w:val="00D43583"/>
    <w:rsid w:val="00D50A47"/>
    <w:rsid w:val="00D57D07"/>
    <w:rsid w:val="00D637AD"/>
    <w:rsid w:val="00D64457"/>
    <w:rsid w:val="00D754D6"/>
    <w:rsid w:val="00D75BA1"/>
    <w:rsid w:val="00D85709"/>
    <w:rsid w:val="00D93D63"/>
    <w:rsid w:val="00DB05A7"/>
    <w:rsid w:val="00DB1FD3"/>
    <w:rsid w:val="00DB4729"/>
    <w:rsid w:val="00DB49B2"/>
    <w:rsid w:val="00DB72B0"/>
    <w:rsid w:val="00DC1974"/>
    <w:rsid w:val="00DD4FB0"/>
    <w:rsid w:val="00DE2689"/>
    <w:rsid w:val="00DE7B6D"/>
    <w:rsid w:val="00DF7D93"/>
    <w:rsid w:val="00E005F1"/>
    <w:rsid w:val="00E006BB"/>
    <w:rsid w:val="00E00CA0"/>
    <w:rsid w:val="00E05BEC"/>
    <w:rsid w:val="00E116A7"/>
    <w:rsid w:val="00E12472"/>
    <w:rsid w:val="00E1317F"/>
    <w:rsid w:val="00E2043E"/>
    <w:rsid w:val="00E26E0E"/>
    <w:rsid w:val="00E3302D"/>
    <w:rsid w:val="00E40AE0"/>
    <w:rsid w:val="00E4517A"/>
    <w:rsid w:val="00E46562"/>
    <w:rsid w:val="00E51794"/>
    <w:rsid w:val="00E63425"/>
    <w:rsid w:val="00E662B3"/>
    <w:rsid w:val="00E83CB1"/>
    <w:rsid w:val="00E860BD"/>
    <w:rsid w:val="00EA130C"/>
    <w:rsid w:val="00EA3559"/>
    <w:rsid w:val="00ED384A"/>
    <w:rsid w:val="00EE4C60"/>
    <w:rsid w:val="00EF361D"/>
    <w:rsid w:val="00EF74BB"/>
    <w:rsid w:val="00EF7EA4"/>
    <w:rsid w:val="00F06AB8"/>
    <w:rsid w:val="00F13B71"/>
    <w:rsid w:val="00F260C3"/>
    <w:rsid w:val="00F356E5"/>
    <w:rsid w:val="00F43869"/>
    <w:rsid w:val="00F544F4"/>
    <w:rsid w:val="00F57445"/>
    <w:rsid w:val="00F6228F"/>
    <w:rsid w:val="00F8378E"/>
    <w:rsid w:val="00FB0884"/>
    <w:rsid w:val="00FB12B9"/>
    <w:rsid w:val="00FB70B5"/>
    <w:rsid w:val="00FD194E"/>
    <w:rsid w:val="00FE29B9"/>
    <w:rsid w:val="00FE4D60"/>
    <w:rsid w:val="00FF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styleId="afa">
    <w:name w:val="No Spacing"/>
    <w:uiPriority w:val="1"/>
    <w:qFormat/>
    <w:rsid w:val="00FE29B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EC3EA-E445-4C12-AFE9-4CC1A3BB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17327</Words>
  <Characters>98767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Наталья</cp:lastModifiedBy>
  <cp:revision>29</cp:revision>
  <cp:lastPrinted>2022-08-01T07:21:00Z</cp:lastPrinted>
  <dcterms:created xsi:type="dcterms:W3CDTF">2022-04-19T13:28:00Z</dcterms:created>
  <dcterms:modified xsi:type="dcterms:W3CDTF">2022-08-02T05:58:00Z</dcterms:modified>
</cp:coreProperties>
</file>