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7" w:rsidRDefault="00FC4157" w:rsidP="00FC4157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Отдел образования</w:t>
      </w:r>
    </w:p>
    <w:p w:rsidR="00FC4157" w:rsidRDefault="00FC4157" w:rsidP="00FC4157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Мозырского районного исполнительного комитета</w:t>
      </w:r>
    </w:p>
    <w:p w:rsidR="00FC4157" w:rsidRDefault="00FC4157" w:rsidP="00FC4157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 xml:space="preserve">Государственное учреждение образования </w:t>
      </w:r>
    </w:p>
    <w:p w:rsidR="00FC4157" w:rsidRDefault="00FC4157" w:rsidP="00FC4157">
      <w:pPr>
        <w:jc w:val="center"/>
        <w:rPr>
          <w:szCs w:val="30"/>
          <w:lang w:val="be-BY"/>
        </w:rPr>
      </w:pPr>
      <w:r>
        <w:rPr>
          <w:szCs w:val="30"/>
        </w:rPr>
        <w:t>«</w:t>
      </w:r>
      <w:r>
        <w:rPr>
          <w:szCs w:val="30"/>
          <w:lang w:val="be-BY"/>
        </w:rPr>
        <w:t>Мозырский центр туризма и краеведения детей и молодежи</w:t>
      </w:r>
      <w:r>
        <w:rPr>
          <w:szCs w:val="30"/>
        </w:rPr>
        <w:t>»</w:t>
      </w:r>
    </w:p>
    <w:p w:rsidR="00FC4157" w:rsidRDefault="00FC4157" w:rsidP="00FC4157">
      <w:pPr>
        <w:jc w:val="center"/>
        <w:rPr>
          <w:szCs w:val="30"/>
        </w:rPr>
      </w:pPr>
    </w:p>
    <w:p w:rsidR="00FC4157" w:rsidRDefault="00FC4157" w:rsidP="00FC4157">
      <w:pPr>
        <w:jc w:val="center"/>
        <w:rPr>
          <w:szCs w:val="30"/>
        </w:rPr>
      </w:pPr>
      <w:r>
        <w:rPr>
          <w:szCs w:val="30"/>
        </w:rPr>
        <w:t>ПРОТОКОЛ</w:t>
      </w:r>
    </w:p>
    <w:p w:rsidR="00FC4157" w:rsidRDefault="00FC4157" w:rsidP="00FC4157">
      <w:pPr>
        <w:jc w:val="center"/>
        <w:rPr>
          <w:szCs w:val="30"/>
        </w:rPr>
      </w:pPr>
    </w:p>
    <w:p w:rsidR="00FC4157" w:rsidRDefault="00FC4157" w:rsidP="00FC4157">
      <w:pPr>
        <w:rPr>
          <w:szCs w:val="30"/>
        </w:rPr>
      </w:pPr>
      <w:r>
        <w:rPr>
          <w:szCs w:val="30"/>
        </w:rPr>
        <w:t>10.04.2024 г.                                                                                    г. Мозырь</w:t>
      </w:r>
    </w:p>
    <w:p w:rsidR="00FC4157" w:rsidRDefault="00FC4157" w:rsidP="00FC4157">
      <w:pPr>
        <w:jc w:val="center"/>
        <w:rPr>
          <w:szCs w:val="30"/>
          <w:lang w:val="be-BY"/>
        </w:rPr>
      </w:pPr>
    </w:p>
    <w:p w:rsidR="00FC4157" w:rsidRPr="008E033E" w:rsidRDefault="00FC4157" w:rsidP="00FC4157">
      <w:pPr>
        <w:jc w:val="center"/>
        <w:rPr>
          <w:szCs w:val="30"/>
          <w:lang w:val="be-BY"/>
        </w:rPr>
      </w:pPr>
    </w:p>
    <w:p w:rsidR="00FC4157" w:rsidRPr="008E033E" w:rsidRDefault="00FC4157" w:rsidP="00AA7C79">
      <w:pPr>
        <w:shd w:val="clear" w:color="auto" w:fill="FFFFFF"/>
        <w:tabs>
          <w:tab w:val="left" w:pos="4978"/>
        </w:tabs>
        <w:ind w:left="11"/>
        <w:jc w:val="both"/>
        <w:rPr>
          <w:szCs w:val="30"/>
        </w:rPr>
      </w:pPr>
      <w:r w:rsidRPr="008E033E">
        <w:rPr>
          <w:szCs w:val="30"/>
        </w:rPr>
        <w:t xml:space="preserve">заседания жюри </w:t>
      </w:r>
    </w:p>
    <w:p w:rsidR="00FC4157" w:rsidRDefault="00FC4157" w:rsidP="00AA7C79">
      <w:pPr>
        <w:rPr>
          <w:szCs w:val="30"/>
        </w:rPr>
      </w:pPr>
      <w:r w:rsidRPr="00425560">
        <w:rPr>
          <w:szCs w:val="30"/>
        </w:rPr>
        <w:t>районного этапа</w:t>
      </w:r>
      <w:r>
        <w:rPr>
          <w:szCs w:val="30"/>
        </w:rPr>
        <w:t xml:space="preserve"> республиканского </w:t>
      </w:r>
    </w:p>
    <w:p w:rsidR="00FC4157" w:rsidRDefault="00FC4157" w:rsidP="00AA7C79">
      <w:pPr>
        <w:shd w:val="clear" w:color="auto" w:fill="FFFFFF"/>
        <w:tabs>
          <w:tab w:val="left" w:pos="142"/>
          <w:tab w:val="left" w:pos="4978"/>
        </w:tabs>
        <w:jc w:val="both"/>
        <w:rPr>
          <w:spacing w:val="-1"/>
          <w:szCs w:val="30"/>
        </w:rPr>
      </w:pPr>
      <w:r>
        <w:rPr>
          <w:szCs w:val="30"/>
        </w:rPr>
        <w:t>конкурса- панорамы педагогического опыта</w:t>
      </w:r>
      <w:r w:rsidRPr="00060CD8">
        <w:rPr>
          <w:spacing w:val="-1"/>
          <w:szCs w:val="30"/>
        </w:rPr>
        <w:t xml:space="preserve"> </w:t>
      </w:r>
    </w:p>
    <w:p w:rsidR="00FC4157" w:rsidRDefault="00FC4157" w:rsidP="00FC415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FC4157" w:rsidRDefault="00FC4157" w:rsidP="00FC4157">
      <w:pPr>
        <w:jc w:val="both"/>
        <w:rPr>
          <w:szCs w:val="30"/>
        </w:rPr>
      </w:pPr>
      <w:r>
        <w:rPr>
          <w:szCs w:val="30"/>
        </w:rPr>
        <w:t xml:space="preserve">Председатель жюри – </w:t>
      </w:r>
      <w:r>
        <w:rPr>
          <w:i/>
          <w:szCs w:val="30"/>
        </w:rPr>
        <w:t>Пунтус А.В.</w:t>
      </w:r>
      <w:r w:rsidRPr="00455C3D">
        <w:rPr>
          <w:szCs w:val="30"/>
        </w:rPr>
        <w:t>,</w:t>
      </w:r>
      <w:r>
        <w:rPr>
          <w:szCs w:val="30"/>
        </w:rPr>
        <w:t xml:space="preserve"> директор ГУО «Мозырский центр туризма и краеведения детей и молодежи».</w:t>
      </w:r>
    </w:p>
    <w:p w:rsidR="00FC4157" w:rsidRDefault="00FC4157" w:rsidP="00FC4157">
      <w:pPr>
        <w:pStyle w:val="a3"/>
        <w:ind w:left="0"/>
        <w:rPr>
          <w:szCs w:val="30"/>
        </w:rPr>
      </w:pPr>
      <w:r>
        <w:rPr>
          <w:szCs w:val="30"/>
        </w:rPr>
        <w:t xml:space="preserve">Заместитель председателя жюри – </w:t>
      </w:r>
      <w:r>
        <w:rPr>
          <w:i/>
          <w:szCs w:val="30"/>
        </w:rPr>
        <w:t>Цалко О.В</w:t>
      </w:r>
      <w:r w:rsidRPr="001E12AA">
        <w:rPr>
          <w:i/>
          <w:szCs w:val="30"/>
        </w:rPr>
        <w:t>.,</w:t>
      </w:r>
      <w:r>
        <w:rPr>
          <w:i/>
          <w:szCs w:val="30"/>
        </w:rPr>
        <w:t xml:space="preserve"> </w:t>
      </w:r>
      <w:r w:rsidRPr="005338E4">
        <w:rPr>
          <w:szCs w:val="30"/>
        </w:rPr>
        <w:t>методист</w:t>
      </w:r>
      <w:r>
        <w:rPr>
          <w:szCs w:val="30"/>
        </w:rPr>
        <w:t xml:space="preserve"> </w:t>
      </w:r>
      <w:r w:rsidRPr="005338E4">
        <w:rPr>
          <w:szCs w:val="30"/>
        </w:rPr>
        <w:t>ГУ</w:t>
      </w:r>
      <w:r>
        <w:rPr>
          <w:sz w:val="28"/>
          <w:szCs w:val="28"/>
        </w:rPr>
        <w:t xml:space="preserve"> «Мозырский районный учебно-методический центр»</w:t>
      </w:r>
    </w:p>
    <w:p w:rsidR="00FC4157" w:rsidRDefault="00FC4157" w:rsidP="00FC4157">
      <w:pPr>
        <w:jc w:val="both"/>
        <w:rPr>
          <w:szCs w:val="30"/>
        </w:rPr>
      </w:pPr>
      <w:r>
        <w:rPr>
          <w:szCs w:val="30"/>
        </w:rPr>
        <w:t xml:space="preserve">Члены комиссии: </w:t>
      </w:r>
    </w:p>
    <w:p w:rsidR="00FC4157" w:rsidRDefault="00FC4157" w:rsidP="00FC4157">
      <w:pPr>
        <w:jc w:val="both"/>
        <w:rPr>
          <w:szCs w:val="30"/>
        </w:rPr>
      </w:pPr>
      <w:r>
        <w:rPr>
          <w:i/>
          <w:szCs w:val="30"/>
        </w:rPr>
        <w:t>Тимохина С.Н.</w:t>
      </w:r>
      <w:r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FC4157" w:rsidRPr="00222B91" w:rsidRDefault="00FC4157" w:rsidP="00FC4157">
      <w:pPr>
        <w:jc w:val="both"/>
        <w:rPr>
          <w:szCs w:val="30"/>
        </w:rPr>
      </w:pPr>
      <w:r w:rsidRPr="00222B91">
        <w:rPr>
          <w:i/>
          <w:szCs w:val="30"/>
        </w:rPr>
        <w:t>Санько С.В.</w:t>
      </w:r>
      <w:r w:rsidRPr="00222B91">
        <w:rPr>
          <w:szCs w:val="30"/>
        </w:rPr>
        <w:t>, заведующий отделом по основной деятельности ГУО «Мозырский центр туризма и краеведения детей и молодежи»;</w:t>
      </w:r>
    </w:p>
    <w:p w:rsidR="00FC4157" w:rsidRDefault="00FC4157" w:rsidP="00FC4157">
      <w:pPr>
        <w:jc w:val="both"/>
        <w:rPr>
          <w:szCs w:val="30"/>
        </w:rPr>
      </w:pPr>
      <w:r>
        <w:rPr>
          <w:i/>
          <w:szCs w:val="30"/>
        </w:rPr>
        <w:t>Катеренчук Е.А.,</w:t>
      </w:r>
      <w:r w:rsidRPr="008D1459">
        <w:rPr>
          <w:szCs w:val="30"/>
        </w:rPr>
        <w:t xml:space="preserve"> </w:t>
      </w:r>
      <w:r w:rsidRPr="005338E4">
        <w:rPr>
          <w:szCs w:val="30"/>
        </w:rPr>
        <w:t>методист</w:t>
      </w:r>
      <w:r w:rsidRPr="008D1459">
        <w:rPr>
          <w:szCs w:val="30"/>
        </w:rPr>
        <w:t xml:space="preserve"> </w:t>
      </w:r>
      <w:r>
        <w:rPr>
          <w:szCs w:val="30"/>
        </w:rPr>
        <w:t>ГУО «Мозырский центр туризма и краеведения детей и молодежи»;</w:t>
      </w:r>
    </w:p>
    <w:p w:rsidR="00FC4157" w:rsidRDefault="00FC4157" w:rsidP="00FC4157">
      <w:pPr>
        <w:jc w:val="both"/>
        <w:rPr>
          <w:szCs w:val="30"/>
        </w:rPr>
      </w:pPr>
    </w:p>
    <w:p w:rsidR="00FC4157" w:rsidRDefault="00FC4157" w:rsidP="00FC4157">
      <w:pPr>
        <w:jc w:val="both"/>
        <w:rPr>
          <w:szCs w:val="30"/>
          <w:lang w:val="be-BY"/>
        </w:rPr>
      </w:pPr>
      <w:r w:rsidRPr="00211491">
        <w:rPr>
          <w:b/>
          <w:spacing w:val="-2"/>
          <w:szCs w:val="30"/>
        </w:rPr>
        <w:t>Повестка дня:</w:t>
      </w:r>
      <w:r w:rsidRPr="00023AE7">
        <w:rPr>
          <w:spacing w:val="-2"/>
          <w:szCs w:val="30"/>
        </w:rPr>
        <w:t xml:space="preserve"> подведение итогов</w:t>
      </w:r>
      <w:r w:rsidRPr="008D1459">
        <w:rPr>
          <w:szCs w:val="30"/>
        </w:rPr>
        <w:t xml:space="preserve"> </w:t>
      </w:r>
      <w:r w:rsidRPr="008E033E">
        <w:rPr>
          <w:szCs w:val="30"/>
        </w:rPr>
        <w:t>районного этапа</w:t>
      </w:r>
      <w:r>
        <w:rPr>
          <w:szCs w:val="30"/>
        </w:rPr>
        <w:t xml:space="preserve"> республиканского  к</w:t>
      </w:r>
      <w:r w:rsidRPr="00425560">
        <w:rPr>
          <w:szCs w:val="30"/>
        </w:rPr>
        <w:t>онкурса</w:t>
      </w:r>
      <w:r>
        <w:rPr>
          <w:szCs w:val="30"/>
        </w:rPr>
        <w:t xml:space="preserve">-панорамы </w:t>
      </w:r>
      <w:r w:rsidRPr="00777D77">
        <w:rPr>
          <w:szCs w:val="30"/>
        </w:rPr>
        <w:t>«Музеи учреждений образования: эффективные практики гражданско – патриотического воспитания</w:t>
      </w:r>
      <w:r>
        <w:rPr>
          <w:szCs w:val="30"/>
        </w:rPr>
        <w:t>».</w:t>
      </w:r>
    </w:p>
    <w:p w:rsidR="00FC4157" w:rsidRDefault="00FC4157" w:rsidP="00FC4157">
      <w:pPr>
        <w:jc w:val="both"/>
        <w:rPr>
          <w:szCs w:val="30"/>
          <w:lang w:val="be-BY"/>
        </w:rPr>
      </w:pPr>
      <w:r>
        <w:rPr>
          <w:szCs w:val="30"/>
        </w:rPr>
        <w:t xml:space="preserve"> </w:t>
      </w:r>
      <w:r w:rsidRPr="00AB27E4">
        <w:rPr>
          <w:szCs w:val="30"/>
        </w:rPr>
        <w:t>В соответствии с п</w:t>
      </w:r>
      <w:r>
        <w:rPr>
          <w:szCs w:val="30"/>
        </w:rPr>
        <w:t>риказом главного управления образования Гомельского областного исполнительного комитета от</w:t>
      </w:r>
      <w:r w:rsidRPr="00AB27E4">
        <w:rPr>
          <w:szCs w:val="30"/>
        </w:rPr>
        <w:t xml:space="preserve"> </w:t>
      </w:r>
      <w:r>
        <w:rPr>
          <w:szCs w:val="30"/>
        </w:rPr>
        <w:t>08</w:t>
      </w:r>
      <w:r w:rsidRPr="00AB27E4">
        <w:rPr>
          <w:szCs w:val="30"/>
        </w:rPr>
        <w:t>.1</w:t>
      </w:r>
      <w:r>
        <w:rPr>
          <w:szCs w:val="30"/>
        </w:rPr>
        <w:t>2</w:t>
      </w:r>
      <w:r w:rsidRPr="00AB27E4">
        <w:rPr>
          <w:szCs w:val="30"/>
        </w:rPr>
        <w:t>.202</w:t>
      </w:r>
      <w:r>
        <w:rPr>
          <w:szCs w:val="30"/>
        </w:rPr>
        <w:t>3</w:t>
      </w:r>
      <w:r w:rsidRPr="00AB27E4">
        <w:rPr>
          <w:szCs w:val="30"/>
        </w:rPr>
        <w:t xml:space="preserve"> №</w:t>
      </w:r>
      <w:r>
        <w:rPr>
          <w:szCs w:val="30"/>
        </w:rPr>
        <w:t>876</w:t>
      </w:r>
      <w:r w:rsidRPr="00AB27E4">
        <w:rPr>
          <w:szCs w:val="30"/>
        </w:rPr>
        <w:t xml:space="preserve">, с целью </w:t>
      </w:r>
      <w:r w:rsidRPr="00777D77">
        <w:rPr>
          <w:szCs w:val="30"/>
        </w:rPr>
        <w:t>повышения эффективности деятельности музеев учреждений образования, совершенствования профессиональной компетенции руководителей музеев, их педагогического и методического мастерства</w:t>
      </w:r>
      <w:r>
        <w:rPr>
          <w:szCs w:val="30"/>
        </w:rPr>
        <w:t>,</w:t>
      </w:r>
      <w:r w:rsidRPr="00AB27E4">
        <w:rPr>
          <w:spacing w:val="-6"/>
          <w:szCs w:val="30"/>
        </w:rPr>
        <w:t xml:space="preserve"> а </w:t>
      </w:r>
      <w:r w:rsidRPr="00AB27E4">
        <w:rPr>
          <w:szCs w:val="30"/>
        </w:rPr>
        <w:t>также в соответствии с приказом отдела образования Мозырского районного исполнительного комитета от 0</w:t>
      </w:r>
      <w:r>
        <w:rPr>
          <w:szCs w:val="30"/>
        </w:rPr>
        <w:t>3</w:t>
      </w:r>
      <w:r w:rsidRPr="00AB27E4">
        <w:rPr>
          <w:szCs w:val="30"/>
        </w:rPr>
        <w:t>.0</w:t>
      </w:r>
      <w:r>
        <w:rPr>
          <w:szCs w:val="30"/>
        </w:rPr>
        <w:t>1</w:t>
      </w:r>
      <w:r w:rsidRPr="00AB27E4">
        <w:rPr>
          <w:szCs w:val="30"/>
        </w:rPr>
        <w:t>.2024г. №</w:t>
      </w:r>
      <w:r>
        <w:rPr>
          <w:szCs w:val="30"/>
        </w:rPr>
        <w:t>4</w:t>
      </w:r>
      <w:r w:rsidRPr="00AB27E4">
        <w:rPr>
          <w:szCs w:val="30"/>
        </w:rPr>
        <w:t>, был проведен районный</w:t>
      </w:r>
      <w:r w:rsidRPr="00AB27E4">
        <w:rPr>
          <w:szCs w:val="30"/>
          <w:lang w:val="be-BY"/>
        </w:rPr>
        <w:t xml:space="preserve"> этап</w:t>
      </w:r>
      <w:r w:rsidRPr="00AB27E4">
        <w:rPr>
          <w:szCs w:val="30"/>
        </w:rPr>
        <w:t xml:space="preserve"> </w:t>
      </w:r>
      <w:r>
        <w:rPr>
          <w:szCs w:val="30"/>
        </w:rPr>
        <w:t>республиканского к</w:t>
      </w:r>
      <w:r w:rsidRPr="00425560">
        <w:rPr>
          <w:szCs w:val="30"/>
        </w:rPr>
        <w:t>онкурса</w:t>
      </w:r>
      <w:r>
        <w:rPr>
          <w:szCs w:val="30"/>
        </w:rPr>
        <w:t xml:space="preserve">-панорамы </w:t>
      </w:r>
      <w:r w:rsidRPr="00777D77">
        <w:rPr>
          <w:szCs w:val="30"/>
        </w:rPr>
        <w:t>«Музеи учреждений образования: эффективные практики гражданско – патриотического воспитания</w:t>
      </w:r>
      <w:r>
        <w:rPr>
          <w:szCs w:val="30"/>
        </w:rPr>
        <w:t>».</w:t>
      </w:r>
    </w:p>
    <w:p w:rsidR="00FC4157" w:rsidRDefault="00FC4157" w:rsidP="00FC4157">
      <w:pPr>
        <w:ind w:firstLine="720"/>
        <w:jc w:val="both"/>
        <w:rPr>
          <w:szCs w:val="30"/>
        </w:rPr>
      </w:pPr>
      <w:r w:rsidRPr="00AB27E4">
        <w:rPr>
          <w:szCs w:val="30"/>
        </w:rPr>
        <w:t>В конкурсе</w:t>
      </w:r>
      <w:r>
        <w:rPr>
          <w:szCs w:val="30"/>
        </w:rPr>
        <w:t xml:space="preserve"> – панораме </w:t>
      </w:r>
      <w:r w:rsidRPr="00AB27E4">
        <w:rPr>
          <w:szCs w:val="30"/>
        </w:rPr>
        <w:t>приняли участие государственные учреждения образования (далее ГУО):</w:t>
      </w:r>
      <w:r w:rsidRPr="0080505C">
        <w:rPr>
          <w:szCs w:val="30"/>
        </w:rPr>
        <w:t xml:space="preserve"> </w:t>
      </w:r>
      <w:r w:rsidRPr="00AB27E4">
        <w:rPr>
          <w:szCs w:val="30"/>
        </w:rPr>
        <w:t>ГУО «Средняя школа №</w:t>
      </w:r>
      <w:r>
        <w:rPr>
          <w:szCs w:val="30"/>
        </w:rPr>
        <w:t>1</w:t>
      </w:r>
      <w:r w:rsidRPr="00AB27E4">
        <w:rPr>
          <w:szCs w:val="30"/>
        </w:rPr>
        <w:t xml:space="preserve"> г.Мозыря</w:t>
      </w:r>
      <w:r>
        <w:rPr>
          <w:szCs w:val="30"/>
        </w:rPr>
        <w:t>»,</w:t>
      </w:r>
      <w:r w:rsidRPr="00AB27E4">
        <w:rPr>
          <w:szCs w:val="30"/>
        </w:rPr>
        <w:t xml:space="preserve"> ГУО «</w:t>
      </w:r>
      <w:r w:rsidRPr="00AB27E4">
        <w:rPr>
          <w:color w:val="111111"/>
          <w:szCs w:val="30"/>
          <w:shd w:val="clear" w:color="auto" w:fill="FBFCFD"/>
        </w:rPr>
        <w:t>Гимназия имени Я. Купалы</w:t>
      </w:r>
      <w:r w:rsidRPr="00AB27E4">
        <w:rPr>
          <w:szCs w:val="30"/>
        </w:rPr>
        <w:t>», ГУО «Средняя школа №5 г. Мозыря», «Средняя школа №</w:t>
      </w:r>
      <w:r>
        <w:rPr>
          <w:szCs w:val="30"/>
        </w:rPr>
        <w:t>10</w:t>
      </w:r>
      <w:r w:rsidRPr="00AB27E4">
        <w:rPr>
          <w:szCs w:val="30"/>
        </w:rPr>
        <w:t xml:space="preserve"> г. Мозыря», «Средняя школа №</w:t>
      </w:r>
      <w:r>
        <w:rPr>
          <w:szCs w:val="30"/>
        </w:rPr>
        <w:t>11</w:t>
      </w:r>
      <w:r w:rsidRPr="00AB27E4">
        <w:rPr>
          <w:szCs w:val="30"/>
        </w:rPr>
        <w:t xml:space="preserve"> г. Мозыря», </w:t>
      </w:r>
      <w:r w:rsidRPr="00AB27E4">
        <w:rPr>
          <w:szCs w:val="30"/>
        </w:rPr>
        <w:lastRenderedPageBreak/>
        <w:t>«Средняя школа №1</w:t>
      </w:r>
      <w:r>
        <w:rPr>
          <w:szCs w:val="30"/>
        </w:rPr>
        <w:t>5</w:t>
      </w:r>
      <w:r w:rsidRPr="00AB27E4">
        <w:rPr>
          <w:szCs w:val="30"/>
        </w:rPr>
        <w:t xml:space="preserve"> г. Мозыря</w:t>
      </w:r>
      <w:r>
        <w:rPr>
          <w:szCs w:val="30"/>
        </w:rPr>
        <w:t xml:space="preserve"> имени генерала Бародунова Е.С</w:t>
      </w:r>
      <w:r w:rsidRPr="00AB27E4">
        <w:rPr>
          <w:szCs w:val="30"/>
        </w:rPr>
        <w:t>»,</w:t>
      </w:r>
      <w:r w:rsidRPr="0080505C">
        <w:rPr>
          <w:szCs w:val="30"/>
        </w:rPr>
        <w:t xml:space="preserve"> </w:t>
      </w:r>
      <w:r w:rsidR="005A0A5E">
        <w:rPr>
          <w:szCs w:val="30"/>
        </w:rPr>
        <w:t xml:space="preserve">ГУО </w:t>
      </w:r>
      <w:r w:rsidRPr="00AB27E4">
        <w:rPr>
          <w:szCs w:val="30"/>
        </w:rPr>
        <w:t>«</w:t>
      </w:r>
      <w:r w:rsidR="005A0A5E">
        <w:rPr>
          <w:szCs w:val="30"/>
        </w:rPr>
        <w:t>Скрыгаловская</w:t>
      </w:r>
      <w:r w:rsidRPr="00AB27E4">
        <w:rPr>
          <w:szCs w:val="30"/>
        </w:rPr>
        <w:t xml:space="preserve"> средняя школа</w:t>
      </w:r>
      <w:r w:rsidR="005A0A5E">
        <w:rPr>
          <w:szCs w:val="30"/>
        </w:rPr>
        <w:t xml:space="preserve"> имени  Н.И. Шляги </w:t>
      </w:r>
      <w:r w:rsidRPr="00AB27E4">
        <w:rPr>
          <w:szCs w:val="30"/>
        </w:rPr>
        <w:t>Мозырского района»,</w:t>
      </w:r>
      <w:r>
        <w:rPr>
          <w:szCs w:val="30"/>
        </w:rPr>
        <w:t xml:space="preserve"> </w:t>
      </w:r>
      <w:r w:rsidRPr="00AB27E4">
        <w:rPr>
          <w:szCs w:val="30"/>
        </w:rPr>
        <w:t>ГУО «</w:t>
      </w:r>
      <w:r w:rsidR="005A0A5E">
        <w:rPr>
          <w:szCs w:val="30"/>
        </w:rPr>
        <w:t xml:space="preserve">Криничанская </w:t>
      </w:r>
      <w:r w:rsidRPr="00AB27E4">
        <w:rPr>
          <w:szCs w:val="30"/>
        </w:rPr>
        <w:t>средняя школа</w:t>
      </w:r>
      <w:r>
        <w:rPr>
          <w:szCs w:val="30"/>
        </w:rPr>
        <w:t xml:space="preserve"> </w:t>
      </w:r>
      <w:r w:rsidRPr="00AB27E4">
        <w:rPr>
          <w:szCs w:val="30"/>
        </w:rPr>
        <w:t>Мозырского района», ГУО «</w:t>
      </w:r>
      <w:r w:rsidR="005A0A5E">
        <w:rPr>
          <w:szCs w:val="30"/>
        </w:rPr>
        <w:t>Бельская</w:t>
      </w:r>
      <w:r>
        <w:rPr>
          <w:szCs w:val="30"/>
        </w:rPr>
        <w:t xml:space="preserve"> базовая школа</w:t>
      </w:r>
      <w:r w:rsidRPr="00AB27E4">
        <w:rPr>
          <w:szCs w:val="30"/>
        </w:rPr>
        <w:t xml:space="preserve"> Мозырского района»</w:t>
      </w:r>
      <w:r>
        <w:rPr>
          <w:szCs w:val="30"/>
        </w:rPr>
        <w:t>.</w:t>
      </w:r>
    </w:p>
    <w:p w:rsidR="00FC4157" w:rsidRPr="00222B91" w:rsidRDefault="00FC4157" w:rsidP="00FC4157">
      <w:pPr>
        <w:ind w:firstLine="720"/>
        <w:jc w:val="both"/>
        <w:rPr>
          <w:spacing w:val="-2"/>
          <w:szCs w:val="30"/>
        </w:rPr>
      </w:pPr>
      <w:r w:rsidRPr="00AB27E4">
        <w:rPr>
          <w:szCs w:val="30"/>
        </w:rPr>
        <w:t xml:space="preserve"> </w:t>
      </w:r>
      <w:r w:rsidRPr="00222B91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1</w:t>
      </w:r>
      <w:r w:rsidR="00D4760C">
        <w:rPr>
          <w:szCs w:val="30"/>
          <w:lang w:val="be-BY"/>
        </w:rPr>
        <w:t>1</w:t>
      </w:r>
      <w:r w:rsidRPr="00222B91">
        <w:rPr>
          <w:szCs w:val="30"/>
          <w:lang w:val="be-BY"/>
        </w:rPr>
        <w:t xml:space="preserve"> конкурсных работ от учреждения общего среднего образования Мозырского района.</w:t>
      </w:r>
    </w:p>
    <w:p w:rsidR="00FC4157" w:rsidRPr="00222B91" w:rsidRDefault="00FC4157" w:rsidP="00FC4157">
      <w:pPr>
        <w:ind w:firstLine="720"/>
        <w:jc w:val="both"/>
        <w:rPr>
          <w:spacing w:val="-2"/>
          <w:szCs w:val="30"/>
        </w:rPr>
      </w:pPr>
      <w:r w:rsidRPr="00222B91">
        <w:rPr>
          <w:spacing w:val="-2"/>
          <w:szCs w:val="30"/>
        </w:rPr>
        <w:t>Жюри Конкурса оценивали работы, которые соответствовали условиям и требованиям конкурса.</w:t>
      </w:r>
    </w:p>
    <w:p w:rsidR="00FC4157" w:rsidRPr="00222B91" w:rsidRDefault="00FC4157" w:rsidP="00FC4157">
      <w:pPr>
        <w:jc w:val="both"/>
        <w:rPr>
          <w:szCs w:val="30"/>
          <w:lang w:val="be-BY"/>
        </w:rPr>
      </w:pPr>
      <w:r w:rsidRPr="00222B91">
        <w:rPr>
          <w:szCs w:val="30"/>
        </w:rPr>
        <w:tab/>
        <w:t>Изучив содержание представленных на конкурс материалов, жюри РЕШИЛО:</w:t>
      </w:r>
    </w:p>
    <w:p w:rsidR="00FC4157" w:rsidRDefault="00FC4157" w:rsidP="00FC4157">
      <w:pPr>
        <w:tabs>
          <w:tab w:val="left" w:pos="450"/>
        </w:tabs>
        <w:jc w:val="both"/>
        <w:rPr>
          <w:szCs w:val="30"/>
          <w:lang w:val="be-BY"/>
        </w:rPr>
      </w:pPr>
      <w:r w:rsidRPr="00222B91">
        <w:rPr>
          <w:b/>
          <w:szCs w:val="30"/>
          <w:lang w:val="be-BY"/>
        </w:rPr>
        <w:tab/>
      </w:r>
      <w:r w:rsidRPr="00222B91">
        <w:rPr>
          <w:b/>
          <w:szCs w:val="30"/>
          <w:lang w:val="be-BY"/>
        </w:rPr>
        <w:tab/>
      </w:r>
      <w:r w:rsidRPr="00222B91">
        <w:rPr>
          <w:szCs w:val="30"/>
          <w:lang w:val="be-BY"/>
        </w:rPr>
        <w:t>Н</w:t>
      </w:r>
      <w:r w:rsidRPr="00222B91">
        <w:rPr>
          <w:szCs w:val="30"/>
        </w:rPr>
        <w:t xml:space="preserve">аградить </w:t>
      </w:r>
      <w:r w:rsidRPr="00222B91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FC4157" w:rsidRPr="00051428" w:rsidRDefault="00FC4157" w:rsidP="00FC4157">
      <w:pPr>
        <w:tabs>
          <w:tab w:val="left" w:pos="450"/>
        </w:tabs>
        <w:jc w:val="both"/>
        <w:rPr>
          <w:i/>
          <w:szCs w:val="30"/>
          <w:lang w:val="be-BY"/>
        </w:rPr>
      </w:pPr>
      <w:r w:rsidRPr="00D913A6">
        <w:rPr>
          <w:szCs w:val="30"/>
          <w:lang w:val="be-BY"/>
        </w:rPr>
        <w:t>в номинации:</w:t>
      </w:r>
      <w:r w:rsidRPr="00D913A6">
        <w:rPr>
          <w:b/>
          <w:szCs w:val="30"/>
          <w:lang w:val="be-BY"/>
        </w:rPr>
        <w:t xml:space="preserve"> </w:t>
      </w:r>
      <w:r w:rsidRPr="00051428">
        <w:rPr>
          <w:i/>
          <w:szCs w:val="30"/>
          <w:lang w:val="be-BY"/>
        </w:rPr>
        <w:t>“</w:t>
      </w:r>
      <w:r w:rsidR="00051428" w:rsidRPr="00051428">
        <w:rPr>
          <w:i/>
          <w:szCs w:val="30"/>
          <w:lang w:val="be-BY"/>
        </w:rPr>
        <w:t>Музейные инновации</w:t>
      </w:r>
      <w:r w:rsidRPr="00051428">
        <w:rPr>
          <w:i/>
          <w:szCs w:val="30"/>
          <w:lang w:val="be-BY"/>
        </w:rPr>
        <w:t>”</w:t>
      </w:r>
    </w:p>
    <w:p w:rsidR="00051428" w:rsidRDefault="00FC4157" w:rsidP="00051428">
      <w:pPr>
        <w:tabs>
          <w:tab w:val="left" w:pos="450"/>
        </w:tabs>
        <w:ind w:firstLine="709"/>
        <w:jc w:val="both"/>
        <w:rPr>
          <w:szCs w:val="30"/>
        </w:rPr>
      </w:pPr>
      <w:r w:rsidRPr="00D913A6">
        <w:rPr>
          <w:szCs w:val="30"/>
        </w:rPr>
        <w:t xml:space="preserve">- </w:t>
      </w:r>
      <w:r w:rsidR="00051428" w:rsidRPr="00656F9F">
        <w:rPr>
          <w:szCs w:val="30"/>
        </w:rPr>
        <w:t>I место –</w:t>
      </w:r>
      <w:r w:rsidR="00051428" w:rsidRPr="00656F9F">
        <w:rPr>
          <w:b/>
          <w:szCs w:val="30"/>
        </w:rPr>
        <w:t xml:space="preserve"> </w:t>
      </w:r>
      <w:r w:rsidR="00051428" w:rsidRPr="007E2801">
        <w:rPr>
          <w:szCs w:val="30"/>
        </w:rPr>
        <w:t>Кузьмич Татьяну Адамовну</w:t>
      </w:r>
      <w:r w:rsidR="00051428">
        <w:rPr>
          <w:szCs w:val="30"/>
        </w:rPr>
        <w:t>, руководителя музея Великой Отечественной войны</w:t>
      </w:r>
      <w:r w:rsidR="00DE1BB3">
        <w:rPr>
          <w:szCs w:val="30"/>
        </w:rPr>
        <w:t>, учащегося 10 класса Качан Кирилла</w:t>
      </w:r>
      <w:r w:rsidR="00051428">
        <w:rPr>
          <w:szCs w:val="30"/>
        </w:rPr>
        <w:t xml:space="preserve"> </w:t>
      </w:r>
      <w:r w:rsidR="00051428" w:rsidRPr="00656F9F">
        <w:rPr>
          <w:szCs w:val="30"/>
        </w:rPr>
        <w:t>государственного учреждения образования «</w:t>
      </w:r>
      <w:r w:rsidR="00051428">
        <w:rPr>
          <w:szCs w:val="30"/>
        </w:rPr>
        <w:t>Средняя школа №10</w:t>
      </w:r>
      <w:r w:rsidR="00051428" w:rsidRPr="00656F9F">
        <w:rPr>
          <w:szCs w:val="30"/>
        </w:rPr>
        <w:t xml:space="preserve"> г.Мозыря»</w:t>
      </w:r>
      <w:r w:rsidR="00DE1BB3">
        <w:rPr>
          <w:szCs w:val="30"/>
        </w:rPr>
        <w:t>;</w:t>
      </w:r>
      <w:r w:rsidR="00051428">
        <w:rPr>
          <w:szCs w:val="30"/>
        </w:rPr>
        <w:t xml:space="preserve"> </w:t>
      </w:r>
    </w:p>
    <w:p w:rsidR="00FC4157" w:rsidRPr="00DE1BB3" w:rsidRDefault="00FC4157" w:rsidP="00FC4157">
      <w:pPr>
        <w:tabs>
          <w:tab w:val="left" w:pos="450"/>
        </w:tabs>
        <w:jc w:val="both"/>
        <w:rPr>
          <w:i/>
          <w:szCs w:val="30"/>
          <w:lang w:val="be-BY"/>
        </w:rPr>
      </w:pPr>
      <w:r w:rsidRPr="00D913A6">
        <w:rPr>
          <w:szCs w:val="30"/>
          <w:lang w:val="be-BY"/>
        </w:rPr>
        <w:t>в номинации:</w:t>
      </w:r>
      <w:r w:rsidRPr="00D913A6">
        <w:rPr>
          <w:b/>
          <w:i/>
          <w:szCs w:val="30"/>
          <w:lang w:val="be-BY"/>
        </w:rPr>
        <w:t xml:space="preserve"> </w:t>
      </w:r>
      <w:r w:rsidRPr="00DE1BB3">
        <w:rPr>
          <w:i/>
          <w:szCs w:val="30"/>
          <w:lang w:val="be-BY"/>
        </w:rPr>
        <w:t>“</w:t>
      </w:r>
      <w:r w:rsidR="00DE1BB3">
        <w:rPr>
          <w:i/>
          <w:szCs w:val="30"/>
          <w:lang w:val="be-BY"/>
        </w:rPr>
        <w:t>Школьные музей: цифровой формат</w:t>
      </w:r>
      <w:r w:rsidRPr="00DE1BB3">
        <w:rPr>
          <w:i/>
          <w:szCs w:val="30"/>
          <w:lang w:val="be-BY"/>
        </w:rPr>
        <w:t>”</w:t>
      </w:r>
    </w:p>
    <w:p w:rsidR="00B05967" w:rsidRDefault="00B05967" w:rsidP="00B05967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  <w:t xml:space="preserve"> -</w:t>
      </w:r>
      <w:r w:rsidRPr="005A33D0">
        <w:rPr>
          <w:szCs w:val="30"/>
        </w:rPr>
        <w:t xml:space="preserve"> </w:t>
      </w:r>
      <w:r w:rsidRPr="00656F9F">
        <w:rPr>
          <w:szCs w:val="30"/>
        </w:rPr>
        <w:t>I место –</w:t>
      </w:r>
      <w:r w:rsidRPr="00656F9F">
        <w:rPr>
          <w:b/>
          <w:szCs w:val="30"/>
        </w:rPr>
        <w:t xml:space="preserve"> </w:t>
      </w:r>
      <w:r w:rsidRPr="007E2801">
        <w:rPr>
          <w:szCs w:val="30"/>
        </w:rPr>
        <w:t>Кузьмич Татьяну Адамовну</w:t>
      </w:r>
      <w:r>
        <w:rPr>
          <w:szCs w:val="30"/>
        </w:rPr>
        <w:t>, руководителя музея Великой Отечественной войны,</w:t>
      </w:r>
      <w:r w:rsidRPr="00B05967">
        <w:rPr>
          <w:sz w:val="28"/>
          <w:szCs w:val="28"/>
        </w:rPr>
        <w:t xml:space="preserve"> </w:t>
      </w:r>
      <w:r w:rsidRPr="00D7486A">
        <w:rPr>
          <w:sz w:val="28"/>
          <w:szCs w:val="28"/>
        </w:rPr>
        <w:t>Пейсахович О</w:t>
      </w:r>
      <w:r>
        <w:rPr>
          <w:sz w:val="28"/>
          <w:szCs w:val="28"/>
        </w:rPr>
        <w:t>ксану Игоревну,</w:t>
      </w:r>
      <w:r w:rsidRPr="00D7486A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я</w:t>
      </w:r>
      <w:r w:rsidRPr="00D7486A">
        <w:rPr>
          <w:sz w:val="28"/>
          <w:szCs w:val="28"/>
        </w:rPr>
        <w:t xml:space="preserve"> информатики, </w:t>
      </w:r>
      <w:r>
        <w:rPr>
          <w:szCs w:val="30"/>
        </w:rPr>
        <w:t xml:space="preserve"> </w:t>
      </w:r>
      <w:r w:rsidRPr="00656F9F">
        <w:rPr>
          <w:szCs w:val="30"/>
        </w:rPr>
        <w:t>государственного учреждения образования «</w:t>
      </w:r>
      <w:r>
        <w:rPr>
          <w:szCs w:val="30"/>
        </w:rPr>
        <w:t>Средняя школа №10</w:t>
      </w:r>
      <w:r w:rsidRPr="00656F9F">
        <w:rPr>
          <w:szCs w:val="30"/>
        </w:rPr>
        <w:t xml:space="preserve"> г.Мозыря»</w:t>
      </w:r>
      <w:r>
        <w:rPr>
          <w:szCs w:val="30"/>
        </w:rPr>
        <w:t>;</w:t>
      </w:r>
    </w:p>
    <w:p w:rsidR="00DE1BB3" w:rsidRDefault="00146A4C" w:rsidP="00B05967">
      <w:pPr>
        <w:jc w:val="both"/>
        <w:rPr>
          <w:szCs w:val="30"/>
        </w:rPr>
      </w:pPr>
      <w:r>
        <w:rPr>
          <w:b/>
          <w:szCs w:val="30"/>
        </w:rPr>
        <w:t xml:space="preserve">       </w:t>
      </w:r>
      <w:r w:rsidRPr="00D913A6">
        <w:rPr>
          <w:szCs w:val="30"/>
        </w:rPr>
        <w:t>-</w:t>
      </w:r>
      <w:r w:rsidR="00FC4157">
        <w:rPr>
          <w:b/>
          <w:szCs w:val="30"/>
        </w:rPr>
        <w:tab/>
      </w:r>
      <w:r w:rsidR="00DE1BB3" w:rsidRPr="00D913A6">
        <w:rPr>
          <w:szCs w:val="30"/>
        </w:rPr>
        <w:t xml:space="preserve"> </w:t>
      </w:r>
      <w:r w:rsidR="00DE1BB3" w:rsidRPr="00656F9F">
        <w:rPr>
          <w:szCs w:val="30"/>
        </w:rPr>
        <w:t>I место –</w:t>
      </w:r>
      <w:r w:rsidR="00DE1BB3" w:rsidRPr="00DE1BB3">
        <w:rPr>
          <w:szCs w:val="30"/>
        </w:rPr>
        <w:t xml:space="preserve"> </w:t>
      </w:r>
      <w:r w:rsidR="00DE1BB3" w:rsidRPr="006154D1">
        <w:rPr>
          <w:szCs w:val="30"/>
        </w:rPr>
        <w:t>Чайк</w:t>
      </w:r>
      <w:r w:rsidR="00DE1BB3">
        <w:rPr>
          <w:szCs w:val="30"/>
        </w:rPr>
        <w:t>у</w:t>
      </w:r>
      <w:r w:rsidR="00DE1BB3" w:rsidRPr="000D1717">
        <w:rPr>
          <w:szCs w:val="30"/>
        </w:rPr>
        <w:t xml:space="preserve"> Анну Дмитриевну</w:t>
      </w:r>
      <w:r w:rsidR="00DE1BB3">
        <w:rPr>
          <w:szCs w:val="30"/>
        </w:rPr>
        <w:t>, руководителя литературного музея</w:t>
      </w:r>
      <w:r w:rsidR="00DE1BB3" w:rsidRPr="00656F9F">
        <w:rPr>
          <w:szCs w:val="30"/>
        </w:rPr>
        <w:t xml:space="preserve"> </w:t>
      </w:r>
      <w:r w:rsidR="00DE1BB3">
        <w:rPr>
          <w:szCs w:val="30"/>
        </w:rPr>
        <w:t xml:space="preserve">«Янка Купала </w:t>
      </w:r>
      <w:r w:rsidR="00DE1BB3">
        <w:rPr>
          <w:szCs w:val="30"/>
          <w:lang w:val="be-BY"/>
        </w:rPr>
        <w:t>і гімназія яго імя</w:t>
      </w:r>
      <w:r w:rsidR="00DE1BB3" w:rsidRPr="00656F9F">
        <w:rPr>
          <w:szCs w:val="30"/>
        </w:rPr>
        <w:t>»</w:t>
      </w:r>
      <w:r w:rsidR="00DE1BB3">
        <w:rPr>
          <w:szCs w:val="30"/>
        </w:rPr>
        <w:t xml:space="preserve">, </w:t>
      </w:r>
      <w:r w:rsidR="00DE1BB3" w:rsidRPr="00D7486A">
        <w:rPr>
          <w:color w:val="000000"/>
          <w:sz w:val="28"/>
          <w:szCs w:val="28"/>
          <w:lang w:val="be-BY"/>
        </w:rPr>
        <w:t>Алексанин</w:t>
      </w:r>
      <w:r w:rsidR="00DE1BB3">
        <w:rPr>
          <w:color w:val="000000"/>
          <w:sz w:val="28"/>
          <w:szCs w:val="28"/>
          <w:lang w:val="be-BY"/>
        </w:rPr>
        <w:t>у</w:t>
      </w:r>
      <w:r w:rsidR="00DE1BB3" w:rsidRPr="00D7486A">
        <w:rPr>
          <w:color w:val="000000"/>
          <w:sz w:val="28"/>
          <w:szCs w:val="28"/>
          <w:lang w:val="be-BY"/>
        </w:rPr>
        <w:t xml:space="preserve"> Г</w:t>
      </w:r>
      <w:r w:rsidR="00DE1BB3">
        <w:rPr>
          <w:color w:val="000000"/>
          <w:sz w:val="28"/>
          <w:szCs w:val="28"/>
          <w:lang w:val="be-BY"/>
        </w:rPr>
        <w:t>алину</w:t>
      </w:r>
      <w:r w:rsidR="00DE1BB3" w:rsidRPr="00D7486A">
        <w:rPr>
          <w:color w:val="000000"/>
          <w:sz w:val="28"/>
          <w:szCs w:val="28"/>
          <w:lang w:val="be-BY"/>
        </w:rPr>
        <w:t>С</w:t>
      </w:r>
      <w:r w:rsidR="00DE1BB3">
        <w:rPr>
          <w:color w:val="000000"/>
          <w:sz w:val="28"/>
          <w:szCs w:val="28"/>
          <w:lang w:val="be-BY"/>
        </w:rPr>
        <w:t>ергеевну</w:t>
      </w:r>
      <w:r w:rsidR="00DE1BB3" w:rsidRPr="00D7486A">
        <w:rPr>
          <w:color w:val="000000"/>
          <w:sz w:val="28"/>
          <w:szCs w:val="28"/>
          <w:lang w:val="be-BY"/>
        </w:rPr>
        <w:t>, учител</w:t>
      </w:r>
      <w:r w:rsidR="00B05967">
        <w:rPr>
          <w:color w:val="000000"/>
          <w:sz w:val="28"/>
          <w:szCs w:val="28"/>
          <w:lang w:val="be-BY"/>
        </w:rPr>
        <w:t>я</w:t>
      </w:r>
      <w:r w:rsidR="00DE1BB3" w:rsidRPr="00D7486A">
        <w:rPr>
          <w:color w:val="000000"/>
          <w:sz w:val="28"/>
          <w:szCs w:val="28"/>
          <w:lang w:val="be-BY"/>
        </w:rPr>
        <w:t xml:space="preserve"> информатики</w:t>
      </w:r>
      <w:r w:rsidR="00B05967">
        <w:rPr>
          <w:color w:val="000000"/>
          <w:sz w:val="28"/>
          <w:szCs w:val="28"/>
          <w:lang w:val="be-BY"/>
        </w:rPr>
        <w:t xml:space="preserve">  </w:t>
      </w:r>
      <w:r w:rsidR="00DE1BB3" w:rsidRPr="00656F9F">
        <w:rPr>
          <w:szCs w:val="30"/>
        </w:rPr>
        <w:t>государственного учреждения образования «</w:t>
      </w:r>
      <w:r w:rsidR="00DE1BB3">
        <w:rPr>
          <w:szCs w:val="30"/>
          <w:lang w:val="be-BY"/>
        </w:rPr>
        <w:t>Гимназия имени Я. Купалы</w:t>
      </w:r>
      <w:r w:rsidR="00DE1BB3" w:rsidRPr="00656F9F">
        <w:rPr>
          <w:szCs w:val="30"/>
        </w:rPr>
        <w:t xml:space="preserve"> г.Мозыря»</w:t>
      </w:r>
      <w:r w:rsidR="00DE1BB3">
        <w:rPr>
          <w:szCs w:val="30"/>
        </w:rPr>
        <w:t>;</w:t>
      </w:r>
    </w:p>
    <w:p w:rsidR="00B05967" w:rsidRDefault="00146A4C" w:rsidP="00B05967">
      <w:pPr>
        <w:tabs>
          <w:tab w:val="left" w:pos="0"/>
        </w:tabs>
        <w:ind w:right="140"/>
        <w:jc w:val="both"/>
        <w:rPr>
          <w:szCs w:val="30"/>
        </w:rPr>
      </w:pPr>
      <w:r>
        <w:rPr>
          <w:szCs w:val="30"/>
        </w:rPr>
        <w:tab/>
      </w:r>
      <w:r w:rsidRPr="00D913A6">
        <w:rPr>
          <w:szCs w:val="30"/>
        </w:rPr>
        <w:t xml:space="preserve">- </w:t>
      </w:r>
      <w:r w:rsidR="00B05967" w:rsidRPr="00656F9F">
        <w:rPr>
          <w:szCs w:val="30"/>
        </w:rPr>
        <w:t>II место –</w:t>
      </w:r>
      <w:r w:rsidR="00B05967" w:rsidRPr="00B05967">
        <w:rPr>
          <w:szCs w:val="30"/>
        </w:rPr>
        <w:t xml:space="preserve"> </w:t>
      </w:r>
      <w:r w:rsidR="00B05967">
        <w:rPr>
          <w:szCs w:val="30"/>
        </w:rPr>
        <w:t xml:space="preserve">Коваленко Юлию Васильевну, </w:t>
      </w:r>
      <w:r>
        <w:rPr>
          <w:szCs w:val="30"/>
        </w:rPr>
        <w:t xml:space="preserve">учителя истории </w:t>
      </w:r>
      <w:r w:rsidR="00B05967" w:rsidRPr="007E2801">
        <w:rPr>
          <w:szCs w:val="30"/>
        </w:rPr>
        <w:t xml:space="preserve">государственного учреждения </w:t>
      </w:r>
      <w:r w:rsidR="00B05967" w:rsidRPr="00656F9F">
        <w:rPr>
          <w:szCs w:val="30"/>
        </w:rPr>
        <w:t>образования</w:t>
      </w:r>
      <w:r w:rsidR="00B05967" w:rsidRPr="00656F9F">
        <w:rPr>
          <w:szCs w:val="30"/>
          <w:lang w:val="be-BY"/>
        </w:rPr>
        <w:t xml:space="preserve"> </w:t>
      </w:r>
      <w:r w:rsidR="00B05967" w:rsidRPr="00656F9F">
        <w:rPr>
          <w:szCs w:val="30"/>
        </w:rPr>
        <w:t>«</w:t>
      </w:r>
      <w:r w:rsidR="00B05967">
        <w:rPr>
          <w:szCs w:val="30"/>
        </w:rPr>
        <w:t>Средняя школа № 11 г. Мозыря»;</w:t>
      </w:r>
    </w:p>
    <w:p w:rsidR="00146A4C" w:rsidRPr="00DE1BB3" w:rsidRDefault="00FC4157" w:rsidP="00146A4C">
      <w:pPr>
        <w:tabs>
          <w:tab w:val="left" w:pos="450"/>
        </w:tabs>
        <w:jc w:val="both"/>
        <w:rPr>
          <w:i/>
          <w:szCs w:val="30"/>
          <w:lang w:val="be-BY"/>
        </w:rPr>
      </w:pPr>
      <w:r w:rsidRPr="00222B91">
        <w:rPr>
          <w:i/>
          <w:szCs w:val="30"/>
        </w:rPr>
        <w:tab/>
      </w:r>
      <w:r w:rsidR="00146A4C" w:rsidRPr="00D913A6">
        <w:rPr>
          <w:szCs w:val="30"/>
          <w:lang w:val="be-BY"/>
        </w:rPr>
        <w:t>в номинации:</w:t>
      </w:r>
      <w:r w:rsidR="00146A4C" w:rsidRPr="00D913A6">
        <w:rPr>
          <w:b/>
          <w:i/>
          <w:szCs w:val="30"/>
          <w:lang w:val="be-BY"/>
        </w:rPr>
        <w:t xml:space="preserve"> </w:t>
      </w:r>
      <w:r w:rsidR="00146A4C" w:rsidRPr="00DE1BB3">
        <w:rPr>
          <w:i/>
          <w:szCs w:val="30"/>
          <w:lang w:val="be-BY"/>
        </w:rPr>
        <w:t>“</w:t>
      </w:r>
      <w:r w:rsidR="00146A4C">
        <w:rPr>
          <w:i/>
          <w:szCs w:val="30"/>
          <w:lang w:val="be-BY"/>
        </w:rPr>
        <w:t>Музей в объективе</w:t>
      </w:r>
      <w:r w:rsidR="00146A4C" w:rsidRPr="00DE1BB3">
        <w:rPr>
          <w:i/>
          <w:szCs w:val="30"/>
          <w:lang w:val="be-BY"/>
        </w:rPr>
        <w:t>”</w:t>
      </w:r>
    </w:p>
    <w:p w:rsidR="00146A4C" w:rsidRDefault="00146A4C" w:rsidP="00146A4C">
      <w:pPr>
        <w:tabs>
          <w:tab w:val="left" w:pos="0"/>
        </w:tabs>
        <w:ind w:right="140" w:firstLine="709"/>
        <w:jc w:val="both"/>
        <w:rPr>
          <w:szCs w:val="30"/>
        </w:rPr>
      </w:pPr>
      <w:r w:rsidRPr="00D913A6">
        <w:rPr>
          <w:szCs w:val="30"/>
        </w:rPr>
        <w:t xml:space="preserve">- </w:t>
      </w:r>
      <w:r w:rsidRPr="00656F9F">
        <w:rPr>
          <w:szCs w:val="30"/>
        </w:rPr>
        <w:t>I место –</w:t>
      </w:r>
      <w:r>
        <w:rPr>
          <w:szCs w:val="30"/>
        </w:rPr>
        <w:t xml:space="preserve"> Козырь Ирину Алексеевну, руководителя музея боевой славы 61-й армии,</w:t>
      </w:r>
      <w:r w:rsidRPr="00B07281">
        <w:rPr>
          <w:szCs w:val="30"/>
        </w:rPr>
        <w:t xml:space="preserve"> </w:t>
      </w:r>
      <w:r w:rsidRPr="007E2801">
        <w:rPr>
          <w:szCs w:val="30"/>
        </w:rPr>
        <w:t xml:space="preserve">государственного учреждения </w:t>
      </w:r>
      <w:r w:rsidRPr="00656F9F">
        <w:rPr>
          <w:szCs w:val="30"/>
        </w:rPr>
        <w:t>образования</w:t>
      </w:r>
      <w:r w:rsidRPr="00656F9F">
        <w:rPr>
          <w:szCs w:val="30"/>
          <w:lang w:val="be-BY"/>
        </w:rPr>
        <w:t xml:space="preserve"> </w:t>
      </w:r>
      <w:r w:rsidRPr="00656F9F">
        <w:rPr>
          <w:szCs w:val="30"/>
        </w:rPr>
        <w:t>«</w:t>
      </w:r>
      <w:r>
        <w:rPr>
          <w:szCs w:val="30"/>
        </w:rPr>
        <w:t>Средняя школа № 15 г. Мозыря имени генерала Бородунова Е.С.»;</w:t>
      </w:r>
    </w:p>
    <w:p w:rsidR="00146A4C" w:rsidRPr="005A7FA1" w:rsidRDefault="00146A4C" w:rsidP="00146A4C">
      <w:pPr>
        <w:tabs>
          <w:tab w:val="left" w:pos="0"/>
        </w:tabs>
        <w:ind w:right="140" w:firstLine="709"/>
        <w:jc w:val="both"/>
        <w:rPr>
          <w:szCs w:val="30"/>
        </w:rPr>
      </w:pPr>
      <w:r w:rsidRPr="005A7FA1">
        <w:rPr>
          <w:szCs w:val="30"/>
        </w:rPr>
        <w:t>- II место – Курбан Марину Михайловну, руководителя музея быта белорусского Полесья, государственного учреждения образования</w:t>
      </w:r>
      <w:r w:rsidRPr="005A7FA1">
        <w:rPr>
          <w:szCs w:val="30"/>
          <w:lang w:val="be-BY"/>
        </w:rPr>
        <w:t xml:space="preserve"> </w:t>
      </w:r>
      <w:r w:rsidRPr="005A7FA1">
        <w:rPr>
          <w:szCs w:val="30"/>
        </w:rPr>
        <w:t>«Средняя школа № 5 г.Мозыря»;</w:t>
      </w:r>
    </w:p>
    <w:p w:rsidR="00146A4C" w:rsidRDefault="00146A4C" w:rsidP="00146A4C">
      <w:pPr>
        <w:tabs>
          <w:tab w:val="left" w:pos="0"/>
        </w:tabs>
        <w:ind w:right="140" w:firstLine="709"/>
        <w:jc w:val="both"/>
        <w:rPr>
          <w:szCs w:val="30"/>
        </w:rPr>
      </w:pPr>
      <w:r>
        <w:rPr>
          <w:szCs w:val="30"/>
        </w:rPr>
        <w:t>-</w:t>
      </w:r>
      <w:r w:rsidRPr="00D913A6">
        <w:rPr>
          <w:szCs w:val="30"/>
        </w:rPr>
        <w:t xml:space="preserve"> </w:t>
      </w:r>
      <w:r w:rsidRPr="00656F9F">
        <w:rPr>
          <w:szCs w:val="30"/>
        </w:rPr>
        <w:t>II</w:t>
      </w:r>
      <w:r w:rsidR="00E37A60" w:rsidRPr="00656F9F">
        <w:rPr>
          <w:szCs w:val="30"/>
        </w:rPr>
        <w:t>I</w:t>
      </w:r>
      <w:r w:rsidRPr="00656F9F">
        <w:rPr>
          <w:szCs w:val="30"/>
        </w:rPr>
        <w:t xml:space="preserve"> место –</w:t>
      </w:r>
      <w:r>
        <w:rPr>
          <w:szCs w:val="30"/>
        </w:rPr>
        <w:t xml:space="preserve"> </w:t>
      </w:r>
      <w:r w:rsidR="00E37A60">
        <w:rPr>
          <w:szCs w:val="30"/>
        </w:rPr>
        <w:t>Башинскую Светлану Михайловну</w:t>
      </w:r>
      <w:r>
        <w:rPr>
          <w:szCs w:val="30"/>
        </w:rPr>
        <w:t xml:space="preserve">, руководителя музея </w:t>
      </w:r>
      <w:r w:rsidR="00E37A60">
        <w:rPr>
          <w:szCs w:val="30"/>
        </w:rPr>
        <w:t>33-ракетной дивизии РВСН</w:t>
      </w:r>
      <w:r>
        <w:rPr>
          <w:szCs w:val="30"/>
        </w:rPr>
        <w:t>,</w:t>
      </w:r>
      <w:r w:rsidRPr="00B07281">
        <w:rPr>
          <w:szCs w:val="30"/>
        </w:rPr>
        <w:t xml:space="preserve"> </w:t>
      </w:r>
      <w:r w:rsidRPr="007E2801">
        <w:rPr>
          <w:szCs w:val="30"/>
        </w:rPr>
        <w:t xml:space="preserve">государственного учреждения </w:t>
      </w:r>
      <w:r w:rsidRPr="00656F9F">
        <w:rPr>
          <w:szCs w:val="30"/>
        </w:rPr>
        <w:t>образования</w:t>
      </w:r>
      <w:r w:rsidRPr="00656F9F">
        <w:rPr>
          <w:szCs w:val="30"/>
          <w:lang w:val="be-BY"/>
        </w:rPr>
        <w:t xml:space="preserve"> </w:t>
      </w:r>
      <w:r w:rsidRPr="00656F9F">
        <w:rPr>
          <w:szCs w:val="30"/>
        </w:rPr>
        <w:t>«</w:t>
      </w:r>
      <w:r>
        <w:rPr>
          <w:szCs w:val="30"/>
        </w:rPr>
        <w:t>Средняя школа № 15 г. Мозыря имени генерала Бородунова Е.С.»;</w:t>
      </w:r>
    </w:p>
    <w:p w:rsidR="00E37A60" w:rsidRPr="00DE1BB3" w:rsidRDefault="00E37A60" w:rsidP="00E37A60">
      <w:pPr>
        <w:tabs>
          <w:tab w:val="left" w:pos="450"/>
        </w:tabs>
        <w:jc w:val="both"/>
        <w:rPr>
          <w:i/>
          <w:szCs w:val="30"/>
          <w:lang w:val="be-BY"/>
        </w:rPr>
      </w:pPr>
      <w:r w:rsidRPr="00222B91">
        <w:rPr>
          <w:i/>
          <w:szCs w:val="30"/>
        </w:rPr>
        <w:tab/>
      </w:r>
      <w:r w:rsidRPr="00D913A6">
        <w:rPr>
          <w:szCs w:val="30"/>
          <w:lang w:val="be-BY"/>
        </w:rPr>
        <w:t>в номинации:</w:t>
      </w:r>
      <w:r w:rsidRPr="00D913A6">
        <w:rPr>
          <w:b/>
          <w:i/>
          <w:szCs w:val="30"/>
          <w:lang w:val="be-BY"/>
        </w:rPr>
        <w:t xml:space="preserve"> </w:t>
      </w:r>
      <w:r w:rsidRPr="00DE1BB3">
        <w:rPr>
          <w:i/>
          <w:szCs w:val="30"/>
          <w:lang w:val="be-BY"/>
        </w:rPr>
        <w:t>“</w:t>
      </w:r>
      <w:r>
        <w:rPr>
          <w:i/>
          <w:szCs w:val="30"/>
          <w:lang w:val="be-BY"/>
        </w:rPr>
        <w:t>Видеоролик</w:t>
      </w:r>
      <w:r w:rsidRPr="00DE1BB3">
        <w:rPr>
          <w:i/>
          <w:szCs w:val="30"/>
          <w:lang w:val="be-BY"/>
        </w:rPr>
        <w:t>”</w:t>
      </w:r>
    </w:p>
    <w:p w:rsidR="00E37A60" w:rsidRDefault="00E37A60" w:rsidP="00E37A60">
      <w:pPr>
        <w:tabs>
          <w:tab w:val="left" w:pos="0"/>
        </w:tabs>
        <w:ind w:right="140" w:firstLine="709"/>
        <w:jc w:val="both"/>
        <w:rPr>
          <w:szCs w:val="30"/>
        </w:rPr>
      </w:pPr>
      <w:r w:rsidRPr="00D913A6">
        <w:rPr>
          <w:szCs w:val="30"/>
        </w:rPr>
        <w:t xml:space="preserve">- </w:t>
      </w:r>
      <w:r w:rsidRPr="00656F9F">
        <w:rPr>
          <w:szCs w:val="30"/>
        </w:rPr>
        <w:t>I место –</w:t>
      </w:r>
      <w:r>
        <w:rPr>
          <w:szCs w:val="30"/>
        </w:rPr>
        <w:t xml:space="preserve"> </w:t>
      </w:r>
      <w:r w:rsidRPr="00CC2AF7">
        <w:rPr>
          <w:sz w:val="28"/>
          <w:szCs w:val="28"/>
        </w:rPr>
        <w:t>Демиденко Елен</w:t>
      </w:r>
      <w:r>
        <w:rPr>
          <w:sz w:val="28"/>
          <w:szCs w:val="28"/>
        </w:rPr>
        <w:t>у</w:t>
      </w:r>
      <w:r w:rsidRPr="00CC2AF7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</w:t>
      </w:r>
      <w:r>
        <w:rPr>
          <w:szCs w:val="30"/>
        </w:rPr>
        <w:t>, руководителя музея академика П.Ф. Рокицкого</w:t>
      </w:r>
      <w:r w:rsidR="00D44DF2">
        <w:rPr>
          <w:szCs w:val="30"/>
        </w:rPr>
        <w:t>, учащегося 11 класса</w:t>
      </w:r>
      <w:r w:rsidRPr="00B07281">
        <w:rPr>
          <w:szCs w:val="30"/>
        </w:rPr>
        <w:t xml:space="preserve"> </w:t>
      </w:r>
      <w:r w:rsidR="00D44DF2">
        <w:rPr>
          <w:szCs w:val="30"/>
        </w:rPr>
        <w:t xml:space="preserve">Крук Петра, </w:t>
      </w:r>
      <w:r w:rsidRPr="007E2801">
        <w:rPr>
          <w:szCs w:val="30"/>
        </w:rPr>
        <w:t xml:space="preserve">государственного учреждения </w:t>
      </w:r>
      <w:r w:rsidRPr="00656F9F">
        <w:rPr>
          <w:szCs w:val="30"/>
        </w:rPr>
        <w:t>образования</w:t>
      </w:r>
      <w:r>
        <w:rPr>
          <w:szCs w:val="30"/>
        </w:rPr>
        <w:t xml:space="preserve"> «Криничанская средняя школа Мозырского района»;</w:t>
      </w:r>
    </w:p>
    <w:p w:rsidR="00E37A60" w:rsidRDefault="00E37A60" w:rsidP="00E37A60">
      <w:pPr>
        <w:tabs>
          <w:tab w:val="left" w:pos="0"/>
        </w:tabs>
        <w:ind w:right="140" w:firstLine="709"/>
        <w:jc w:val="both"/>
        <w:rPr>
          <w:szCs w:val="30"/>
        </w:rPr>
      </w:pPr>
      <w:r>
        <w:rPr>
          <w:szCs w:val="30"/>
        </w:rPr>
        <w:lastRenderedPageBreak/>
        <w:t>-</w:t>
      </w:r>
      <w:r w:rsidRPr="00D913A6">
        <w:rPr>
          <w:szCs w:val="30"/>
        </w:rPr>
        <w:t xml:space="preserve"> </w:t>
      </w:r>
      <w:r w:rsidRPr="00656F9F">
        <w:rPr>
          <w:szCs w:val="30"/>
        </w:rPr>
        <w:t>II место –</w:t>
      </w:r>
      <w:r w:rsidRPr="00B05967">
        <w:rPr>
          <w:szCs w:val="30"/>
        </w:rPr>
        <w:t xml:space="preserve"> </w:t>
      </w:r>
      <w:r w:rsidR="00333FFF">
        <w:rPr>
          <w:szCs w:val="30"/>
        </w:rPr>
        <w:t>Миронович Людмилу Павловну,</w:t>
      </w:r>
      <w:r>
        <w:rPr>
          <w:szCs w:val="30"/>
        </w:rPr>
        <w:t xml:space="preserve"> руководителя музея </w:t>
      </w:r>
      <w:r w:rsidR="00333FFF">
        <w:rPr>
          <w:szCs w:val="30"/>
        </w:rPr>
        <w:t>«Бабул</w:t>
      </w:r>
      <w:r w:rsidR="00333FFF">
        <w:rPr>
          <w:szCs w:val="30"/>
          <w:lang w:val="be-BY"/>
        </w:rPr>
        <w:t>і</w:t>
      </w:r>
      <w:r w:rsidR="00333FFF">
        <w:rPr>
          <w:szCs w:val="30"/>
        </w:rPr>
        <w:t>на скарбонка» и группу учащихся</w:t>
      </w:r>
      <w:r>
        <w:rPr>
          <w:szCs w:val="30"/>
        </w:rPr>
        <w:t xml:space="preserve"> </w:t>
      </w:r>
      <w:r w:rsidRPr="007E2801">
        <w:rPr>
          <w:szCs w:val="30"/>
        </w:rPr>
        <w:t xml:space="preserve">государственного учреждения </w:t>
      </w:r>
      <w:r w:rsidRPr="00656F9F">
        <w:rPr>
          <w:szCs w:val="30"/>
        </w:rPr>
        <w:t>образования</w:t>
      </w:r>
      <w:r w:rsidRPr="00656F9F">
        <w:rPr>
          <w:szCs w:val="30"/>
          <w:lang w:val="be-BY"/>
        </w:rPr>
        <w:t xml:space="preserve"> </w:t>
      </w:r>
      <w:r w:rsidRPr="00656F9F">
        <w:rPr>
          <w:szCs w:val="30"/>
        </w:rPr>
        <w:t>«</w:t>
      </w:r>
      <w:r>
        <w:rPr>
          <w:szCs w:val="30"/>
        </w:rPr>
        <w:t xml:space="preserve">Средняя школа № </w:t>
      </w:r>
      <w:r w:rsidR="00333FFF">
        <w:rPr>
          <w:szCs w:val="30"/>
        </w:rPr>
        <w:t>1</w:t>
      </w:r>
      <w:r>
        <w:rPr>
          <w:szCs w:val="30"/>
        </w:rPr>
        <w:t xml:space="preserve"> г.Мозыря»;</w:t>
      </w:r>
    </w:p>
    <w:p w:rsidR="00146A4C" w:rsidRDefault="00146A4C" w:rsidP="00146A4C">
      <w:pPr>
        <w:tabs>
          <w:tab w:val="left" w:pos="0"/>
        </w:tabs>
        <w:ind w:right="140" w:firstLine="709"/>
        <w:jc w:val="both"/>
        <w:rPr>
          <w:szCs w:val="30"/>
        </w:rPr>
      </w:pPr>
    </w:p>
    <w:p w:rsidR="00146A4C" w:rsidRDefault="00146A4C" w:rsidP="00146A4C">
      <w:pPr>
        <w:tabs>
          <w:tab w:val="left" w:pos="0"/>
        </w:tabs>
        <w:ind w:right="140"/>
        <w:jc w:val="both"/>
        <w:rPr>
          <w:szCs w:val="30"/>
        </w:rPr>
      </w:pPr>
    </w:p>
    <w:p w:rsidR="00FC4157" w:rsidRDefault="00FC4157" w:rsidP="00146A4C">
      <w:pPr>
        <w:tabs>
          <w:tab w:val="left" w:pos="709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Default="00FC4157" w:rsidP="00FC4157">
      <w:pPr>
        <w:tabs>
          <w:tab w:val="left" w:pos="450"/>
        </w:tabs>
        <w:jc w:val="both"/>
        <w:rPr>
          <w:b/>
          <w:szCs w:val="30"/>
        </w:rPr>
      </w:pPr>
    </w:p>
    <w:p w:rsidR="00FC4157" w:rsidRPr="00222B91" w:rsidRDefault="00FC4157" w:rsidP="00FC4157">
      <w:pPr>
        <w:rPr>
          <w:szCs w:val="30"/>
        </w:rPr>
      </w:pPr>
    </w:p>
    <w:p w:rsidR="00FC4157" w:rsidRPr="00391509" w:rsidRDefault="00FC4157" w:rsidP="00FC4157">
      <w:pPr>
        <w:tabs>
          <w:tab w:val="left" w:pos="450"/>
        </w:tabs>
        <w:jc w:val="both"/>
        <w:rPr>
          <w:sz w:val="20"/>
          <w:lang w:val="be-BY"/>
        </w:rPr>
      </w:pPr>
      <w:r w:rsidRPr="00391509">
        <w:rPr>
          <w:sz w:val="20"/>
          <w:lang w:val="be-BY"/>
        </w:rPr>
        <w:t>Санько246789</w:t>
      </w:r>
    </w:p>
    <w:p w:rsidR="00023263" w:rsidRDefault="00023263"/>
    <w:sectPr w:rsidR="00023263" w:rsidSect="00964981">
      <w:pgSz w:w="11906" w:h="16838"/>
      <w:pgMar w:top="1134" w:right="4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157"/>
    <w:rsid w:val="00023263"/>
    <w:rsid w:val="00051428"/>
    <w:rsid w:val="00146A4C"/>
    <w:rsid w:val="00333FFF"/>
    <w:rsid w:val="005A0A5E"/>
    <w:rsid w:val="005A7FA1"/>
    <w:rsid w:val="008F044A"/>
    <w:rsid w:val="00AA7C79"/>
    <w:rsid w:val="00B05967"/>
    <w:rsid w:val="00B25BD7"/>
    <w:rsid w:val="00C3197B"/>
    <w:rsid w:val="00D44DF2"/>
    <w:rsid w:val="00D4760C"/>
    <w:rsid w:val="00DE1BB3"/>
    <w:rsid w:val="00E37A60"/>
    <w:rsid w:val="00FC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5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2024-04-11T07:45:00Z</dcterms:created>
  <dcterms:modified xsi:type="dcterms:W3CDTF">2024-04-17T05:14:00Z</dcterms:modified>
</cp:coreProperties>
</file>